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E2D51" w14:paraId="503EF0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2D51" w14:paraId="16CE31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2D51" w14:paraId="010E80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2D51" w:rsidRPr="00CE2D51" w14:paraId="00ABAD76" w14:textId="48653A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E2D51">
        <w:rPr>
          <w:rFonts w:ascii="宋体" w:eastAsia="宋体" w:hAnsi="宋体" w:hint="eastAsia"/>
          <w:b/>
          <w:sz w:val="60"/>
        </w:rPr>
        <w:t>新媒体数字相关项目可行性研究报告</w:t>
      </w:r>
    </w:p>
    <w:p w:rsidR="00CE2D51" w:rsidP="00CE2D51" w14:paraId="273D4EC6" w14:textId="1B1145B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E2D51">
        <w:rPr>
          <w:rFonts w:ascii="仿宋" w:eastAsia="仿宋" w:hAnsi="仿宋" w:hint="eastAsia"/>
          <w:b/>
          <w:sz w:val="40"/>
        </w:rPr>
        <w:t>目录</w:t>
      </w:r>
    </w:p>
    <w:p w:rsidR="00CE2D51" w14:paraId="0B460743" w14:textId="307E750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E2D51" w14:paraId="18915555" w14:textId="4AD249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2D51" w14:paraId="1A835601" w14:textId="7F5E6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2D51" w14:paraId="3B8719B6" w14:textId="4ACCC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E2D51" w14:paraId="48F2418B" w14:textId="0B09C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E2D51" w14:paraId="10C956F4" w14:textId="0C23DD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E2D51" w14:paraId="17197FDF" w14:textId="2D3BD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(一)、新媒体数字项目产品的市场定位和目标客户分析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E2D51" w14:paraId="484B4E73" w14:textId="45CB9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E2D51" w14:paraId="0C0D73B6" w14:textId="2234A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E2D51" w14:paraId="7B1CD01A" w14:textId="1E49BF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三、新媒体数字行业项目技术方案与设备的选择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E2D51" w14:paraId="1B685E1F" w14:textId="01962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E2D51" w14:paraId="0DEF9BAA" w14:textId="5D2B8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E2D51" w14:paraId="3C33786A" w14:textId="630EAE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四、新媒体数字项目组织机构与人力资源配置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2D51" w14:paraId="1D9F4211" w14:textId="76329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(一)、新媒体数字项目组织机构设置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2D51" w14:paraId="01B64B90" w14:textId="145CA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E2D51" w14:paraId="497D8E6E" w14:textId="6DF45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E2D51" w14:paraId="70CDF7DD" w14:textId="286C5B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五、新媒体数字项目节能分析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E2D51" w14:paraId="28AACB54" w14:textId="57A21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(一)、新媒体数字项目建设的节能原则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E2D51" w14:paraId="3B471AAD" w14:textId="74A1C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E2D51" w14:paraId="31D72B6D" w14:textId="08FB2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(三)、新媒体数字项目节能背景分析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E2D51" w14:paraId="26A9C080" w14:textId="681A7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(四)、新媒体数字项目能源消耗种类和数量分析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_Toc156358232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https://d.book118.com/478102116050006027</w:t>
        </w:r>
      </w:hyperlink>
    </w:p>
    <w:p w:rsidR="00CE2D5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D51" w:rsidP="002F1BB8" w14:paraId="480DE5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2D51" w14:paraId="66556A6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D51" w:rsidP="002F1BB8" w14:paraId="583C4005" w14:textId="7A34C7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E2D51" w14:paraId="2FB77F3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D51" w14:paraId="10F9889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D51" w:rsidP="002F1B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2D5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D51" w:rsidP="002F1BB8" w14:textId="7A34C7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E2D5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D5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D51" w14:paraId="1F6312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D51" w:rsidRPr="00CE2D51" w:rsidP="00CE2D51" w14:paraId="70801F6F" w14:textId="146B13D0">
    <w:pPr>
      <w:pStyle w:val="Header"/>
      <w:rPr>
        <w:rFonts w:ascii="仿宋" w:eastAsia="仿宋" w:hAnsi="仿宋"/>
      </w:rPr>
    </w:pPr>
    <w:r w:rsidRPr="00CE2D51">
      <w:rPr>
        <w:rFonts w:ascii="仿宋" w:eastAsia="仿宋" w:hAnsi="仿宋" w:hint="eastAsia"/>
      </w:rPr>
      <w:t>新媒体数字可行性报告</w:t>
    </w:r>
    <w:r w:rsidRPr="00CE2D5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D51" w14:paraId="4C6FFBB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D5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D51" w:rsidRPr="00CE2D51" w:rsidP="00CE2D51" w14:textId="146B13D0">
    <w:pPr>
      <w:pStyle w:val="Header"/>
      <w:rPr>
        <w:rFonts w:ascii="仿宋" w:eastAsia="仿宋" w:hAnsi="仿宋"/>
      </w:rPr>
    </w:pPr>
    <w:r w:rsidRPr="00CE2D51">
      <w:rPr>
        <w:rFonts w:ascii="仿宋" w:eastAsia="仿宋" w:hAnsi="仿宋" w:hint="eastAsia"/>
      </w:rPr>
      <w:t>新媒体数字可行性报告</w:t>
    </w:r>
    <w:r w:rsidRPr="00CE2D5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D5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D51"/>
    <w:rsid w:val="002F1BB8"/>
    <w:rsid w:val="00CE2D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643B01"/>
  <w15:chartTrackingRefBased/>
  <w15:docId w15:val="{D69953A8-CFD1-480A-B088-55078397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E2D5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E2D5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E2D5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E2D5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E2D5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E2D5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E2D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E2D5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E2D51"/>
  </w:style>
  <w:style w:type="paragraph" w:styleId="TOC1">
    <w:name w:val="toc 1"/>
    <w:basedOn w:val="Normal"/>
    <w:next w:val="Normal"/>
    <w:autoRedefine/>
    <w:uiPriority w:val="39"/>
    <w:unhideWhenUsed/>
    <w:rsid w:val="00CE2D51"/>
  </w:style>
  <w:style w:type="paragraph" w:styleId="TOC2">
    <w:name w:val="toc 2"/>
    <w:basedOn w:val="Normal"/>
    <w:next w:val="Normal"/>
    <w:autoRedefine/>
    <w:uiPriority w:val="39"/>
    <w:unhideWhenUsed/>
    <w:rsid w:val="00CE2D5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78102116050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4426</Words>
  <Characters>25231</Characters>
  <Application>Microsoft Office Word</Application>
  <DocSecurity>0</DocSecurity>
  <Lines>210</Lines>
  <Paragraphs>59</Paragraphs>
  <ScaleCrop>false</ScaleCrop>
  <Company/>
  <LinksUpToDate>false</LinksUpToDate>
  <CharactersWithSpaces>29598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2024-01-16T20:29:00Z</dcterms:created>
  <dcterms:modified xsi:type="dcterms:W3CDTF">2024-01-16T20:29:00Z</dcterms:modified>
</cp:coreProperties>
</file>