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9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导航仪项目创业计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7884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、导航仪项目可行性研究报告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、导航仪项目概论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一)、导航仪项目承办单位基本情况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(二)、导航仪项目概况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(三)、导航仪项目评价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)、导航仪项目总平面设计要求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导航仪项目风险分析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(二)、导航仪项目风险对策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32335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(五)、导航仪项目实施保障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29225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)、社会责任导航仪项目与计划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、导航仪项目管理与团队协作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导航仪项目管理方法论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二)、导航仪项目计划与进度管理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)、导航仪项目风险管理与应对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项目商业计划书旨在全面介绍和规划一个创新性的导航仪项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案的目的是为了提供导航仪项目的全面概览，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一、导航仪项目可行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消费者首选的导航仪产品。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导航仪项目总投资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建设规模旨在实现一个全面、可持续的导航仪项目。导航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航</w:t>
      </w:r>
      <w:r>
        <w:rPr>
          <w:rFonts w:ascii="FangSong" w:eastAsia="FangSong" w:hAnsi="FangSong" w:cs="FangSong"/>
          <w:spacing w:val="-5"/>
          <w:sz w:val="28"/>
          <w:szCs w:val="28"/>
        </w:rPr>
        <w:t>仪项目的顺利进行。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一部分资金将用于技术研发，以确保导航仪项目引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导航仪项目规模与产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我们计划在导航仪项目建设后的第一年实现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导</w:t>
      </w:r>
      <w:r>
        <w:rPr>
          <w:rFonts w:ascii="FangSong" w:eastAsia="FangSong" w:hAnsi="FangSong" w:cs="FangSong"/>
          <w:spacing w:val="-14"/>
          <w:sz w:val="28"/>
          <w:szCs w:val="28"/>
        </w:rPr>
        <w:t>航仪项目规模：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导航仪项目将建设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公区域、仓储设施等。这将确保导航仪项目能够满足预期的产能需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废气处理等，以确保导航仪项目的环保性。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导航仪项目总投资与用地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该导航仪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亩)。导航仪项目规划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导航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设备将在导航仪项目运营中发挥关键作用，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导航仪项目计划总投资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这将为导航仪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三、导航仪项目概论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(一)、导航仪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二)、导航仪项目概况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导</w:t>
      </w:r>
      <w:r>
        <w:rPr>
          <w:rFonts w:ascii="FangSong" w:eastAsia="FangSong" w:hAnsi="FangSong" w:cs="FangSong"/>
          <w:spacing w:val="-10"/>
          <w:sz w:val="28"/>
          <w:szCs w:val="28"/>
        </w:rPr>
        <w:t>航仪项目名称：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导航仪项目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导航仪项目类型：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导</w:t>
      </w:r>
      <w:r>
        <w:rPr>
          <w:rFonts w:ascii="FangSong" w:eastAsia="FangSong" w:hAnsi="FangSong" w:cs="FangSong"/>
          <w:spacing w:val="-17"/>
          <w:sz w:val="28"/>
          <w:szCs w:val="28"/>
        </w:rPr>
        <w:t>航仪项目地点：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导航</w:t>
      </w:r>
      <w:r>
        <w:rPr>
          <w:rFonts w:ascii="FangSong" w:eastAsia="FangSong" w:hAnsi="FangSong" w:cs="FangSong"/>
          <w:spacing w:val="-14"/>
          <w:sz w:val="28"/>
          <w:szCs w:val="28"/>
        </w:rPr>
        <w:t>仪项目规模：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导航仪项目周期：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导航仪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导航仪项目的建设旨在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三)、导航仪项目评价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该导航仪项目处于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经过全面的技术、市场和财务可行性分析，该导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航仪项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导航</w:t>
      </w:r>
      <w:r>
        <w:rPr>
          <w:rFonts w:ascii="FangSong" w:eastAsia="FangSong" w:hAnsi="FangSong" w:cs="FangSong"/>
          <w:spacing w:val="-9"/>
          <w:sz w:val="28"/>
          <w:szCs w:val="28"/>
        </w:rPr>
        <w:t>仪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18"/>
          <w:cols w:space="708"/>
          <w:titlePg w:val="0"/>
        </w:sectPr>
      </w:pPr>
    </w:p>
    <w:p>
      <w:pPr>
        <w:spacing w:before="185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发展，导航仪行业在技术上取得了显著的突破。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**导航仪行业**是一片充满活力的领域，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导航</w:t>
      </w:r>
      <w:r>
        <w:rPr>
          <w:rFonts w:ascii="FangSong" w:eastAsia="FangSong" w:hAnsi="FangSong" w:cs="FangSong"/>
          <w:spacing w:val="-15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发展，导航仪行业在技术上取得了显著的突破。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则，以确保导航仪项目的可持续发展和建筑结构的安全性：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导航</w:t>
      </w:r>
      <w:r>
        <w:rPr>
          <w:rFonts w:ascii="FangSong" w:eastAsia="FangSong" w:hAnsi="FangSong" w:cs="FangSong"/>
          <w:spacing w:val="-15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，适应导航仪项目的实际使用需要。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9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航仪项目所处地区的地质条件和地震风险，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结合导航仪项目的实际需求和环境条件，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筑工程的设计总体要求是确保导航仪项目实现预期功能、安全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建筑的功能布局满足导航仪项目需求，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够达到高标准，满足导航仪项目的长期发展需求。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导航仪项目规划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https://d.book118.com/478120022126006045</w:t>
        </w:r>
      </w:hyperlink>
    </w:p>
    <w:p/>
    <w:sectPr>
      <w:pgSz w:w="11906" w:h="16839"/>
      <w:pgMar w:top="1431" w:right="1724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8120022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2024-03-13T13:05:16Z</vt:filetime>
  </property>
  <property fmtid="{D5CDD505-2E9C-101B-9397-08002B2CF9AE}" pid="3" name="CRO">
    <vt:lpwstr>wqlLaW5nc29mdCBQREYgdG8gV1BTIDgw</vt:lpwstr>
  </property>
</Properties>
</file>