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小型机床项目可行性建设方案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71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_Toc29714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4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_Toc17044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_Toc4831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_Toc14590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_Toc25167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_Toc12608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_Toc18930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5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_Toc31935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_Toc8503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9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_Toc18129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_Toc17604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_Toc17051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_Toc22071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0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_Toc22380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_Toc13664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_Toc30139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_Toc26934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16" w:history="1">
        <w:r>
          <w:rPr>
            <w:rFonts w:ascii="仿宋" w:eastAsia="仿宋" w:hAnsi="仿宋" w:cs="仿宋" w:hint="eastAsia"/>
            <w:lang w:eastAsia="zh-CN"/>
          </w:rPr>
          <w:t>五、小型机床项目概论</w:t>
        </w:r>
        <w:r>
          <w:tab/>
        </w:r>
        <w:r>
          <w:fldChar w:fldCharType="begin"/>
        </w:r>
        <w:r>
          <w:instrText xml:space="preserve"> PAGEREF _Toc26516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_Toc16060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_Toc27758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_Toc3080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_Toc11419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_Toc8303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_Toc2364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8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_Toc29478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_Toc13543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_Toc27608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94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_Toc8794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_Toc15617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_Toc501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5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_Toc17935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_Toc25494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_Toc926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_Toc1563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_Toc3285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5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_Toc27715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_Toc22681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538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_Toc17538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_Toc18905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_Toc30786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_Toc10350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_Toc16807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58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_Toc9458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_Toc10649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_Toc7612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5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_Toc20985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_Toc32389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_Toc8474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_Toc19566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59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_Toc24759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_Toc12924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_Toc23809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4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_Toc23274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_Toc4596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_Toc7923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_Toc21585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9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_Toc1819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_Toc32319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_Toc4538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71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04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83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小型机床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小型机床项目将进行详细的生态影响评估，确保不会对当地的动植物种群和自然栖息地造成负面影响。如果项目地点附近有重要的生物栖息地或生态敏感区，项目将重新考虑建设地点或采取相应的保护措施。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小型机床项目将积极采用可持续材料，如再生塑料和生物降解材料，以减少对环境的影响。项目还将推行废物减量和回收计划，例如通过再利用工业废料或建立回收系统。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小型机床项目还将参与当地的环保活动和计划，如资助当地的环境保护项目或与社区合作进行环保宣传活动。通过这些活动，项目不仅能够提高自身的环境表现，还能在当地社区中树立积极的环保形象。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59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小型机床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小型机床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小型机床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16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小型机床项目将采用绿色屋顶和生态墙等环境友好型建筑设计，这些设计不仅有助于改善空气质量，还能为城市野生动植物提供栖息地。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小型机床项目将建立高效的废水处理系统，确保所有工业废水在排放前都经过适当处理，达到或超过环保标准。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小型机床项目将致力于使用清洁能源，如太阳能和风能，减少对化石燃料的依赖。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小型机床项目将举办环保教育研讨会，向员工和当地社区普及环保知识，提升对环境保护重要性的认识。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60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在小型机床项目启动前，将进行一系列深入的地质调查，包括钻探和土壤取样，以深入了解项目区域的地层结构和土壤组成。特别是对于土壤的承载能力和地下水位的深度进行详细评估。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小型机床项目将通过地下水位监测系统定期检测水位变化，以预测和预防由高地下水位可能引起的地基问题。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小型机床项目将进行详尽的水文和地形分析，以识别可能的洪水和泥石流风险区。基于这些分析，项目将设计防洪设施，如提高地基、构建防洪墙和排水沟。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小型机床项目还将考虑建设排水系统，以减少地表水对土壤稳定性的影响。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完成初始的地质风险评估后，小型机床项目将安装长期地质监测设备，如倾斜仪、裂缝计和地下水位计，以持续监测地质条件的变化。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93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小型机床项目将通过这些措施来适应和尊重特殊环境条件，确保项目的可持续发展，同时减少对环境的负面影响。这不仅有助于保护自然和文化遗产，还能提升项目在社会责任方面的表现和形象。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935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76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3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850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https://d.book118.com/478123017063006046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小型机床项目可行性建设方案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小型机床项目可行性建设方案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小型机床项目可行性建设方案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小型机床项目可行性建设方案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小型机床项目可行性建设方案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小型机床项目可行性建设方案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小型机床项目可行性建设方案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小型机床项目可行性建设方案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小型机床项目可行性建设方案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小型机床项目可行性建设方案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小型机床项目可行性建设方案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小型机床项目可行性建设方案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8652AD"/>
    <w:rsid w:val="738652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78123017063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2024-02-27T10:55:00Z</dcterms:created>
  <dcterms:modified xsi:type="dcterms:W3CDTF">2024-02-27T10:55:54Z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6278EFB836B446D29AD6FAB1C1416B19_11</vt:lpwstr>
  </property>
  <property fmtid="{D5CDD505-2E9C-101B-9397-08002B2CF9AE}" pid="3" name="KSOProductBuildVer">
    <vt:lpwstr>2052-12.1.0.16250</vt:lpwstr>
  </property>
</Properties>
</file>