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8" w:history="1">
        <w:r>
          <w:rPr>
            <w:rFonts w:ascii="仿宋" w:eastAsia="仿宋" w:hAnsi="仿宋" w:cs="仿宋" w:hint="eastAsia"/>
            <w:lang w:eastAsia="zh-CN"/>
          </w:rPr>
          <w:t>概论</w:t>
        </w:r>
        <w:r>
          <w:tab/>
        </w:r>
        <w:r>
          <w:fldChar w:fldCharType="begin"/>
        </w:r>
        <w:r>
          <w:instrText xml:space="preserve"> PAGEREF _Toc5238 \h </w:instrText>
        </w:r>
        <w:r>
          <w:fldChar w:fldCharType="separate"/>
        </w:r>
        <w:r>
          <w:t>3</w:t>
        </w:r>
        <w:r>
          <w:fldChar w:fldCharType="end"/>
        </w:r>
      </w:hyperlink>
    </w:p>
    <w:p>
      <w:pPr>
        <w:pStyle w:val="TOC1"/>
        <w:tabs>
          <w:tab w:val="right" w:leader="dot" w:pos="8306"/>
        </w:tabs>
      </w:pPr>
      <w:hyperlink w:anchor="_Toc13436" w:history="1">
        <w:r>
          <w:rPr>
            <w:rFonts w:ascii="仿宋" w:eastAsia="仿宋" w:hAnsi="仿宋" w:cs="仿宋" w:hint="eastAsia"/>
            <w:lang w:eastAsia="zh-CN"/>
          </w:rPr>
          <w:t>一、背景、必要性分析</w:t>
        </w:r>
        <w:r>
          <w:tab/>
        </w:r>
        <w:r>
          <w:fldChar w:fldCharType="begin"/>
        </w:r>
        <w:r>
          <w:instrText xml:space="preserve"> PAGEREF _Toc13436 \h </w:instrText>
        </w:r>
        <w:r>
          <w:fldChar w:fldCharType="separate"/>
        </w:r>
        <w:r>
          <w:t>3</w:t>
        </w:r>
        <w:r>
          <w:fldChar w:fldCharType="end"/>
        </w:r>
      </w:hyperlink>
    </w:p>
    <w:p>
      <w:pPr>
        <w:pStyle w:val="TOC2"/>
        <w:tabs>
          <w:tab w:val="right" w:leader="dot" w:pos="8306"/>
        </w:tabs>
      </w:pPr>
      <w:hyperlink w:anchor="_Toc27136" w:history="1">
        <w:r>
          <w:rPr>
            <w:rFonts w:ascii="仿宋" w:eastAsia="仿宋" w:hAnsi="仿宋" w:cs="仿宋" w:hint="eastAsia"/>
            <w:lang w:eastAsia="zh-CN"/>
          </w:rPr>
          <w:t>(一)、项目建设背景</w:t>
        </w:r>
        <w:r>
          <w:tab/>
        </w:r>
        <w:r>
          <w:fldChar w:fldCharType="begin"/>
        </w:r>
        <w:r>
          <w:instrText xml:space="preserve"> PAGEREF _Toc27136 \h </w:instrText>
        </w:r>
        <w:r>
          <w:fldChar w:fldCharType="separate"/>
        </w:r>
        <w:r>
          <w:t>3</w:t>
        </w:r>
        <w:r>
          <w:fldChar w:fldCharType="end"/>
        </w:r>
      </w:hyperlink>
    </w:p>
    <w:p>
      <w:pPr>
        <w:pStyle w:val="TOC2"/>
        <w:tabs>
          <w:tab w:val="right" w:leader="dot" w:pos="8306"/>
        </w:tabs>
      </w:pPr>
      <w:hyperlink w:anchor="_Toc31454" w:history="1">
        <w:r>
          <w:rPr>
            <w:rFonts w:ascii="仿宋" w:eastAsia="仿宋" w:hAnsi="仿宋" w:cs="仿宋" w:hint="eastAsia"/>
            <w:lang w:eastAsia="zh-CN"/>
          </w:rPr>
          <w:t>(二)、必要性分析</w:t>
        </w:r>
        <w:r>
          <w:tab/>
        </w:r>
        <w:r>
          <w:fldChar w:fldCharType="begin"/>
        </w:r>
        <w:r>
          <w:instrText xml:space="preserve"> PAGEREF _Toc31454 \h </w:instrText>
        </w:r>
        <w:r>
          <w:fldChar w:fldCharType="separate"/>
        </w:r>
        <w:r>
          <w:t>4</w:t>
        </w:r>
        <w:r>
          <w:fldChar w:fldCharType="end"/>
        </w:r>
      </w:hyperlink>
    </w:p>
    <w:p>
      <w:pPr>
        <w:pStyle w:val="TOC2"/>
        <w:tabs>
          <w:tab w:val="right" w:leader="dot" w:pos="8306"/>
        </w:tabs>
      </w:pPr>
      <w:hyperlink w:anchor="_Toc7539" w:history="1">
        <w:r>
          <w:rPr>
            <w:rFonts w:ascii="仿宋" w:eastAsia="仿宋" w:hAnsi="仿宋" w:cs="仿宋" w:hint="eastAsia"/>
            <w:lang w:eastAsia="zh-CN"/>
          </w:rPr>
          <w:t>(三)、项目建设有利条件</w:t>
        </w:r>
        <w:r>
          <w:tab/>
        </w:r>
        <w:r>
          <w:fldChar w:fldCharType="begin"/>
        </w:r>
        <w:r>
          <w:instrText xml:space="preserve"> PAGEREF _Toc7539 \h </w:instrText>
        </w:r>
        <w:r>
          <w:fldChar w:fldCharType="separate"/>
        </w:r>
        <w:r>
          <w:t>5</w:t>
        </w:r>
        <w:r>
          <w:fldChar w:fldCharType="end"/>
        </w:r>
      </w:hyperlink>
    </w:p>
    <w:p>
      <w:pPr>
        <w:pStyle w:val="TOC1"/>
        <w:tabs>
          <w:tab w:val="right" w:leader="dot" w:pos="8306"/>
        </w:tabs>
      </w:pPr>
      <w:hyperlink w:anchor="_Toc14811" w:history="1">
        <w:r>
          <w:rPr>
            <w:rFonts w:ascii="仿宋" w:eastAsia="仿宋" w:hAnsi="仿宋" w:cs="仿宋" w:hint="eastAsia"/>
            <w:lang w:eastAsia="zh-CN"/>
          </w:rPr>
          <w:t>二、项目选址研究</w:t>
        </w:r>
        <w:r>
          <w:tab/>
        </w:r>
        <w:r>
          <w:fldChar w:fldCharType="begin"/>
        </w:r>
        <w:r>
          <w:instrText xml:space="preserve"> PAGEREF _Toc14811 \h </w:instrText>
        </w:r>
        <w:r>
          <w:fldChar w:fldCharType="separate"/>
        </w:r>
        <w:r>
          <w:t>7</w:t>
        </w:r>
        <w:r>
          <w:fldChar w:fldCharType="end"/>
        </w:r>
      </w:hyperlink>
    </w:p>
    <w:p>
      <w:pPr>
        <w:pStyle w:val="TOC2"/>
        <w:tabs>
          <w:tab w:val="right" w:leader="dot" w:pos="8306"/>
        </w:tabs>
      </w:pPr>
      <w:hyperlink w:anchor="_Toc3354" w:history="1">
        <w:r>
          <w:rPr>
            <w:rFonts w:ascii="仿宋" w:eastAsia="仿宋" w:hAnsi="仿宋" w:cs="仿宋" w:hint="eastAsia"/>
            <w:lang w:eastAsia="zh-CN"/>
          </w:rPr>
          <w:t>(一)、项目选址原则</w:t>
        </w:r>
        <w:r>
          <w:tab/>
        </w:r>
        <w:r>
          <w:fldChar w:fldCharType="begin"/>
        </w:r>
        <w:r>
          <w:instrText xml:space="preserve"> PAGEREF _Toc3354 \h </w:instrText>
        </w:r>
        <w:r>
          <w:fldChar w:fldCharType="separate"/>
        </w:r>
        <w:r>
          <w:t>7</w:t>
        </w:r>
        <w:r>
          <w:fldChar w:fldCharType="end"/>
        </w:r>
      </w:hyperlink>
    </w:p>
    <w:p>
      <w:pPr>
        <w:pStyle w:val="TOC2"/>
        <w:tabs>
          <w:tab w:val="right" w:leader="dot" w:pos="8306"/>
        </w:tabs>
      </w:pPr>
      <w:hyperlink w:anchor="_Toc15144" w:history="1">
        <w:r>
          <w:rPr>
            <w:rFonts w:ascii="仿宋" w:eastAsia="仿宋" w:hAnsi="仿宋" w:cs="仿宋" w:hint="eastAsia"/>
            <w:lang w:eastAsia="zh-CN"/>
          </w:rPr>
          <w:t>(二)、项目选址</w:t>
        </w:r>
        <w:r>
          <w:tab/>
        </w:r>
        <w:r>
          <w:fldChar w:fldCharType="begin"/>
        </w:r>
        <w:r>
          <w:instrText xml:space="preserve"> PAGEREF _Toc15144 \h </w:instrText>
        </w:r>
        <w:r>
          <w:fldChar w:fldCharType="separate"/>
        </w:r>
        <w:r>
          <w:t>10</w:t>
        </w:r>
        <w:r>
          <w:fldChar w:fldCharType="end"/>
        </w:r>
      </w:hyperlink>
    </w:p>
    <w:p>
      <w:pPr>
        <w:pStyle w:val="TOC2"/>
        <w:tabs>
          <w:tab w:val="right" w:leader="dot" w:pos="8306"/>
        </w:tabs>
      </w:pPr>
      <w:hyperlink w:anchor="_Toc5641" w:history="1">
        <w:r>
          <w:rPr>
            <w:rFonts w:ascii="仿宋" w:eastAsia="仿宋" w:hAnsi="仿宋" w:cs="仿宋" w:hint="eastAsia"/>
            <w:lang w:eastAsia="zh-CN"/>
          </w:rPr>
          <w:t>(三)、建设条件分析</w:t>
        </w:r>
        <w:r>
          <w:tab/>
        </w:r>
        <w:r>
          <w:fldChar w:fldCharType="begin"/>
        </w:r>
        <w:r>
          <w:instrText xml:space="preserve"> PAGEREF _Toc5641 \h </w:instrText>
        </w:r>
        <w:r>
          <w:fldChar w:fldCharType="separate"/>
        </w:r>
        <w:r>
          <w:t>12</w:t>
        </w:r>
        <w:r>
          <w:fldChar w:fldCharType="end"/>
        </w:r>
      </w:hyperlink>
    </w:p>
    <w:p>
      <w:pPr>
        <w:pStyle w:val="TOC2"/>
        <w:tabs>
          <w:tab w:val="right" w:leader="dot" w:pos="8306"/>
        </w:tabs>
      </w:pPr>
      <w:hyperlink w:anchor="_Toc246" w:history="1">
        <w:r>
          <w:rPr>
            <w:rFonts w:ascii="仿宋" w:eastAsia="仿宋" w:hAnsi="仿宋" w:cs="仿宋" w:hint="eastAsia"/>
            <w:lang w:eastAsia="zh-CN"/>
          </w:rPr>
          <w:t>(四)、用地控制指标</w:t>
        </w:r>
        <w:r>
          <w:tab/>
        </w:r>
        <w:r>
          <w:fldChar w:fldCharType="begin"/>
        </w:r>
        <w:r>
          <w:instrText xml:space="preserve"> PAGEREF _Toc246 \h </w:instrText>
        </w:r>
        <w:r>
          <w:fldChar w:fldCharType="separate"/>
        </w:r>
        <w:r>
          <w:t>14</w:t>
        </w:r>
        <w:r>
          <w:fldChar w:fldCharType="end"/>
        </w:r>
      </w:hyperlink>
    </w:p>
    <w:p>
      <w:pPr>
        <w:pStyle w:val="TOC2"/>
        <w:tabs>
          <w:tab w:val="right" w:leader="dot" w:pos="8306"/>
        </w:tabs>
      </w:pPr>
      <w:hyperlink w:anchor="_Toc3441" w:history="1">
        <w:r>
          <w:rPr>
            <w:rFonts w:ascii="仿宋" w:eastAsia="仿宋" w:hAnsi="仿宋" w:cs="仿宋" w:hint="eastAsia"/>
            <w:lang w:eastAsia="zh-CN"/>
          </w:rPr>
          <w:t>(五)、地总体要求</w:t>
        </w:r>
        <w:r>
          <w:tab/>
        </w:r>
        <w:r>
          <w:fldChar w:fldCharType="begin"/>
        </w:r>
        <w:r>
          <w:instrText xml:space="preserve"> PAGEREF _Toc3441 \h </w:instrText>
        </w:r>
        <w:r>
          <w:fldChar w:fldCharType="separate"/>
        </w:r>
        <w:r>
          <w:t>15</w:t>
        </w:r>
        <w:r>
          <w:fldChar w:fldCharType="end"/>
        </w:r>
      </w:hyperlink>
    </w:p>
    <w:p>
      <w:pPr>
        <w:pStyle w:val="TOC2"/>
        <w:tabs>
          <w:tab w:val="right" w:leader="dot" w:pos="8306"/>
        </w:tabs>
      </w:pPr>
      <w:hyperlink w:anchor="_Toc104" w:history="1">
        <w:r>
          <w:rPr>
            <w:rFonts w:ascii="仿宋" w:eastAsia="仿宋" w:hAnsi="仿宋" w:cs="仿宋" w:hint="eastAsia"/>
            <w:lang w:eastAsia="zh-CN"/>
          </w:rPr>
          <w:t>(六)、节约用地措施</w:t>
        </w:r>
        <w:r>
          <w:tab/>
        </w:r>
        <w:r>
          <w:fldChar w:fldCharType="begin"/>
        </w:r>
        <w:r>
          <w:instrText xml:space="preserve"> PAGEREF _Toc104 \h </w:instrText>
        </w:r>
        <w:r>
          <w:fldChar w:fldCharType="separate"/>
        </w:r>
        <w:r>
          <w:t>16</w:t>
        </w:r>
        <w:r>
          <w:fldChar w:fldCharType="end"/>
        </w:r>
      </w:hyperlink>
    </w:p>
    <w:p>
      <w:pPr>
        <w:pStyle w:val="TOC2"/>
        <w:tabs>
          <w:tab w:val="right" w:leader="dot" w:pos="8306"/>
        </w:tabs>
      </w:pPr>
      <w:hyperlink w:anchor="_Toc7609" w:history="1">
        <w:r>
          <w:rPr>
            <w:rFonts w:ascii="仿宋" w:eastAsia="仿宋" w:hAnsi="仿宋" w:cs="仿宋" w:hint="eastAsia"/>
            <w:lang w:eastAsia="zh-CN"/>
          </w:rPr>
          <w:t>(七)、选址综合评价</w:t>
        </w:r>
        <w:r>
          <w:tab/>
        </w:r>
        <w:r>
          <w:fldChar w:fldCharType="begin"/>
        </w:r>
        <w:r>
          <w:instrText xml:space="preserve"> PAGEREF _Toc7609 \h </w:instrText>
        </w:r>
        <w:r>
          <w:fldChar w:fldCharType="separate"/>
        </w:r>
        <w:r>
          <w:t>18</w:t>
        </w:r>
        <w:r>
          <w:fldChar w:fldCharType="end"/>
        </w:r>
      </w:hyperlink>
    </w:p>
    <w:p>
      <w:pPr>
        <w:pStyle w:val="TOC1"/>
        <w:tabs>
          <w:tab w:val="right" w:leader="dot" w:pos="8306"/>
        </w:tabs>
      </w:pPr>
      <w:hyperlink w:anchor="_Toc25818" w:history="1">
        <w:r>
          <w:rPr>
            <w:rFonts w:ascii="仿宋" w:eastAsia="仿宋" w:hAnsi="仿宋" w:cs="仿宋" w:hint="eastAsia"/>
            <w:lang w:eastAsia="zh-CN"/>
          </w:rPr>
          <w:t>三、资源开发及综合利用分析</w:t>
        </w:r>
        <w:r>
          <w:tab/>
        </w:r>
        <w:r>
          <w:fldChar w:fldCharType="begin"/>
        </w:r>
        <w:r>
          <w:instrText xml:space="preserve"> PAGEREF _Toc25818 \h </w:instrText>
        </w:r>
        <w:r>
          <w:fldChar w:fldCharType="separate"/>
        </w:r>
        <w:r>
          <w:t>19</w:t>
        </w:r>
        <w:r>
          <w:fldChar w:fldCharType="end"/>
        </w:r>
      </w:hyperlink>
    </w:p>
    <w:p>
      <w:pPr>
        <w:pStyle w:val="TOC2"/>
        <w:tabs>
          <w:tab w:val="right" w:leader="dot" w:pos="8306"/>
        </w:tabs>
      </w:pPr>
      <w:hyperlink w:anchor="_Toc27952" w:history="1">
        <w:r>
          <w:rPr>
            <w:rFonts w:ascii="仿宋" w:eastAsia="仿宋" w:hAnsi="仿宋" w:cs="仿宋" w:hint="eastAsia"/>
            <w:lang w:eastAsia="zh-CN"/>
          </w:rPr>
          <w:t>(一)、资源开发方案</w:t>
        </w:r>
        <w:r>
          <w:tab/>
        </w:r>
        <w:r>
          <w:fldChar w:fldCharType="begin"/>
        </w:r>
        <w:r>
          <w:instrText xml:space="preserve"> PAGEREF _Toc27952 \h </w:instrText>
        </w:r>
        <w:r>
          <w:fldChar w:fldCharType="separate"/>
        </w:r>
        <w:r>
          <w:t>19</w:t>
        </w:r>
        <w:r>
          <w:fldChar w:fldCharType="end"/>
        </w:r>
      </w:hyperlink>
    </w:p>
    <w:p>
      <w:pPr>
        <w:pStyle w:val="TOC2"/>
        <w:tabs>
          <w:tab w:val="right" w:leader="dot" w:pos="8306"/>
        </w:tabs>
      </w:pPr>
      <w:hyperlink w:anchor="_Toc18991" w:history="1">
        <w:r>
          <w:rPr>
            <w:rFonts w:ascii="仿宋" w:eastAsia="仿宋" w:hAnsi="仿宋" w:cs="仿宋" w:hint="eastAsia"/>
            <w:lang w:eastAsia="zh-CN"/>
          </w:rPr>
          <w:t>(二)、资源利用方案</w:t>
        </w:r>
        <w:r>
          <w:tab/>
        </w:r>
        <w:r>
          <w:fldChar w:fldCharType="begin"/>
        </w:r>
        <w:r>
          <w:instrText xml:space="preserve"> PAGEREF _Toc18991 \h </w:instrText>
        </w:r>
        <w:r>
          <w:fldChar w:fldCharType="separate"/>
        </w:r>
        <w:r>
          <w:t>20</w:t>
        </w:r>
        <w:r>
          <w:fldChar w:fldCharType="end"/>
        </w:r>
      </w:hyperlink>
    </w:p>
    <w:p>
      <w:pPr>
        <w:pStyle w:val="TOC2"/>
        <w:tabs>
          <w:tab w:val="right" w:leader="dot" w:pos="8306"/>
        </w:tabs>
      </w:pPr>
      <w:hyperlink w:anchor="_Toc25502" w:history="1">
        <w:r>
          <w:rPr>
            <w:rFonts w:ascii="仿宋" w:eastAsia="仿宋" w:hAnsi="仿宋" w:cs="仿宋" w:hint="eastAsia"/>
            <w:lang w:eastAsia="zh-CN"/>
          </w:rPr>
          <w:t>(三)、资源节约措施</w:t>
        </w:r>
        <w:r>
          <w:tab/>
        </w:r>
        <w:r>
          <w:fldChar w:fldCharType="begin"/>
        </w:r>
        <w:r>
          <w:instrText xml:space="preserve"> PAGEREF _Toc25502 \h </w:instrText>
        </w:r>
        <w:r>
          <w:fldChar w:fldCharType="separate"/>
        </w:r>
        <w:r>
          <w:t>21</w:t>
        </w:r>
        <w:r>
          <w:fldChar w:fldCharType="end"/>
        </w:r>
      </w:hyperlink>
    </w:p>
    <w:p>
      <w:pPr>
        <w:pStyle w:val="TOC1"/>
        <w:tabs>
          <w:tab w:val="right" w:leader="dot" w:pos="8306"/>
        </w:tabs>
      </w:pPr>
      <w:hyperlink w:anchor="_Toc3777" w:history="1">
        <w:r>
          <w:rPr>
            <w:rFonts w:ascii="仿宋" w:eastAsia="仿宋" w:hAnsi="仿宋" w:cs="仿宋" w:hint="eastAsia"/>
            <w:lang w:eastAsia="zh-CN"/>
          </w:rPr>
          <w:t>四、社会影响分析</w:t>
        </w:r>
        <w:r>
          <w:tab/>
        </w:r>
        <w:r>
          <w:fldChar w:fldCharType="begin"/>
        </w:r>
        <w:r>
          <w:instrText xml:space="preserve"> PAGEREF _Toc3777 \h </w:instrText>
        </w:r>
        <w:r>
          <w:fldChar w:fldCharType="separate"/>
        </w:r>
        <w:r>
          <w:t>22</w:t>
        </w:r>
        <w:r>
          <w:fldChar w:fldCharType="end"/>
        </w:r>
      </w:hyperlink>
    </w:p>
    <w:p>
      <w:pPr>
        <w:pStyle w:val="TOC2"/>
        <w:tabs>
          <w:tab w:val="right" w:leader="dot" w:pos="8306"/>
        </w:tabs>
      </w:pPr>
      <w:hyperlink w:anchor="_Toc19702" w:history="1">
        <w:r>
          <w:rPr>
            <w:rFonts w:ascii="仿宋" w:eastAsia="仿宋" w:hAnsi="仿宋" w:cs="仿宋" w:hint="eastAsia"/>
            <w:lang w:eastAsia="zh-CN"/>
          </w:rPr>
          <w:t>(一)、社会影响效果分析</w:t>
        </w:r>
        <w:r>
          <w:tab/>
        </w:r>
        <w:r>
          <w:fldChar w:fldCharType="begin"/>
        </w:r>
        <w:r>
          <w:instrText xml:space="preserve"> PAGEREF _Toc19702 \h </w:instrText>
        </w:r>
        <w:r>
          <w:fldChar w:fldCharType="separate"/>
        </w:r>
        <w:r>
          <w:t>22</w:t>
        </w:r>
        <w:r>
          <w:fldChar w:fldCharType="end"/>
        </w:r>
      </w:hyperlink>
    </w:p>
    <w:p>
      <w:pPr>
        <w:pStyle w:val="TOC2"/>
        <w:tabs>
          <w:tab w:val="right" w:leader="dot" w:pos="8306"/>
        </w:tabs>
      </w:pPr>
      <w:hyperlink w:anchor="_Toc8621" w:history="1">
        <w:r>
          <w:rPr>
            <w:rFonts w:ascii="仿宋" w:eastAsia="仿宋" w:hAnsi="仿宋" w:cs="仿宋" w:hint="eastAsia"/>
            <w:lang w:eastAsia="zh-CN"/>
          </w:rPr>
          <w:t>(二)、社会适应性分析</w:t>
        </w:r>
        <w:r>
          <w:tab/>
        </w:r>
        <w:r>
          <w:fldChar w:fldCharType="begin"/>
        </w:r>
        <w:r>
          <w:instrText xml:space="preserve"> PAGEREF _Toc8621 \h </w:instrText>
        </w:r>
        <w:r>
          <w:fldChar w:fldCharType="separate"/>
        </w:r>
        <w:r>
          <w:t>25</w:t>
        </w:r>
        <w:r>
          <w:fldChar w:fldCharType="end"/>
        </w:r>
      </w:hyperlink>
    </w:p>
    <w:p>
      <w:pPr>
        <w:pStyle w:val="TOC2"/>
        <w:tabs>
          <w:tab w:val="right" w:leader="dot" w:pos="8306"/>
        </w:tabs>
      </w:pPr>
      <w:hyperlink w:anchor="_Toc19189" w:history="1">
        <w:r>
          <w:rPr>
            <w:rFonts w:ascii="仿宋" w:eastAsia="仿宋" w:hAnsi="仿宋" w:cs="仿宋" w:hint="eastAsia"/>
            <w:lang w:eastAsia="zh-CN"/>
          </w:rPr>
          <w:t>(三)、社会风险及对策分析</w:t>
        </w:r>
        <w:r>
          <w:tab/>
        </w:r>
        <w:r>
          <w:fldChar w:fldCharType="begin"/>
        </w:r>
        <w:r>
          <w:instrText xml:space="preserve"> PAGEREF _Toc19189 \h </w:instrText>
        </w:r>
        <w:r>
          <w:fldChar w:fldCharType="separate"/>
        </w:r>
        <w:r>
          <w:t>26</w:t>
        </w:r>
        <w:r>
          <w:fldChar w:fldCharType="end"/>
        </w:r>
      </w:hyperlink>
    </w:p>
    <w:p>
      <w:pPr>
        <w:pStyle w:val="TOC1"/>
        <w:tabs>
          <w:tab w:val="right" w:leader="dot" w:pos="8306"/>
        </w:tabs>
      </w:pPr>
      <w:hyperlink w:anchor="_Toc6280" w:history="1">
        <w:r>
          <w:rPr>
            <w:rFonts w:ascii="仿宋" w:eastAsia="仿宋" w:hAnsi="仿宋" w:cs="仿宋" w:hint="eastAsia"/>
            <w:lang w:eastAsia="zh-CN"/>
          </w:rPr>
          <w:t>五、财务管理与成本控制</w:t>
        </w:r>
        <w:r>
          <w:tab/>
        </w:r>
        <w:r>
          <w:fldChar w:fldCharType="begin"/>
        </w:r>
        <w:r>
          <w:instrText xml:space="preserve"> PAGEREF _Toc6280 \h </w:instrText>
        </w:r>
        <w:r>
          <w:fldChar w:fldCharType="separate"/>
        </w:r>
        <w:r>
          <w:t>29</w:t>
        </w:r>
        <w:r>
          <w:fldChar w:fldCharType="end"/>
        </w:r>
      </w:hyperlink>
    </w:p>
    <w:p>
      <w:pPr>
        <w:pStyle w:val="TOC2"/>
        <w:tabs>
          <w:tab w:val="right" w:leader="dot" w:pos="8306"/>
        </w:tabs>
      </w:pPr>
      <w:hyperlink w:anchor="_Toc21628" w:history="1">
        <w:r>
          <w:rPr>
            <w:rFonts w:ascii="仿宋" w:eastAsia="仿宋" w:hAnsi="仿宋" w:cs="仿宋" w:hint="eastAsia"/>
            <w:lang w:eastAsia="zh-CN"/>
          </w:rPr>
          <w:t>(一)、财务管理体系建设</w:t>
        </w:r>
        <w:r>
          <w:tab/>
        </w:r>
        <w:r>
          <w:fldChar w:fldCharType="begin"/>
        </w:r>
        <w:r>
          <w:instrText xml:space="preserve"> PAGEREF _Toc21628 \h </w:instrText>
        </w:r>
        <w:r>
          <w:fldChar w:fldCharType="separate"/>
        </w:r>
        <w:r>
          <w:t>29</w:t>
        </w:r>
        <w:r>
          <w:fldChar w:fldCharType="end"/>
        </w:r>
      </w:hyperlink>
    </w:p>
    <w:p>
      <w:pPr>
        <w:pStyle w:val="TOC2"/>
        <w:tabs>
          <w:tab w:val="right" w:leader="dot" w:pos="8306"/>
        </w:tabs>
      </w:pPr>
      <w:hyperlink w:anchor="_Toc28616" w:history="1">
        <w:r>
          <w:rPr>
            <w:rFonts w:ascii="仿宋" w:eastAsia="仿宋" w:hAnsi="仿宋" w:cs="仿宋" w:hint="eastAsia"/>
            <w:lang w:eastAsia="zh-CN"/>
          </w:rPr>
          <w:t>(二)、成本控制措施</w:t>
        </w:r>
        <w:r>
          <w:tab/>
        </w:r>
        <w:r>
          <w:fldChar w:fldCharType="begin"/>
        </w:r>
        <w:r>
          <w:instrText xml:space="preserve"> PAGEREF _Toc28616 \h </w:instrText>
        </w:r>
        <w:r>
          <w:fldChar w:fldCharType="separate"/>
        </w:r>
        <w:r>
          <w:t>31</w:t>
        </w:r>
        <w:r>
          <w:fldChar w:fldCharType="end"/>
        </w:r>
      </w:hyperlink>
    </w:p>
    <w:p>
      <w:pPr>
        <w:pStyle w:val="TOC1"/>
        <w:tabs>
          <w:tab w:val="right" w:leader="dot" w:pos="8306"/>
        </w:tabs>
      </w:pPr>
      <w:hyperlink w:anchor="_Toc14556" w:history="1">
        <w:r>
          <w:rPr>
            <w:rFonts w:ascii="仿宋" w:eastAsia="仿宋" w:hAnsi="仿宋" w:cs="仿宋" w:hint="eastAsia"/>
            <w:lang w:eastAsia="zh-CN"/>
          </w:rPr>
          <w:t>六、建设风险评估分析</w:t>
        </w:r>
        <w:r>
          <w:tab/>
        </w:r>
        <w:r>
          <w:fldChar w:fldCharType="begin"/>
        </w:r>
        <w:r>
          <w:instrText xml:space="preserve"> PAGEREF _Toc14556 \h </w:instrText>
        </w:r>
        <w:r>
          <w:fldChar w:fldCharType="separate"/>
        </w:r>
        <w:r>
          <w:t>32</w:t>
        </w:r>
        <w:r>
          <w:fldChar w:fldCharType="end"/>
        </w:r>
      </w:hyperlink>
    </w:p>
    <w:p>
      <w:pPr>
        <w:pStyle w:val="TOC2"/>
        <w:tabs>
          <w:tab w:val="right" w:leader="dot" w:pos="8306"/>
        </w:tabs>
      </w:pPr>
      <w:hyperlink w:anchor="_Toc13155" w:history="1">
        <w:r>
          <w:rPr>
            <w:rFonts w:ascii="仿宋" w:eastAsia="仿宋" w:hAnsi="仿宋" w:cs="仿宋" w:hint="eastAsia"/>
            <w:lang w:eastAsia="zh-CN"/>
          </w:rPr>
          <w:t>(一)、政策风险分析</w:t>
        </w:r>
        <w:r>
          <w:tab/>
        </w:r>
        <w:r>
          <w:fldChar w:fldCharType="begin"/>
        </w:r>
        <w:r>
          <w:instrText xml:space="preserve"> PAGEREF _Toc13155 \h </w:instrText>
        </w:r>
        <w:r>
          <w:fldChar w:fldCharType="separate"/>
        </w:r>
        <w:r>
          <w:t>32</w:t>
        </w:r>
        <w:r>
          <w:fldChar w:fldCharType="end"/>
        </w:r>
      </w:hyperlink>
    </w:p>
    <w:p>
      <w:pPr>
        <w:pStyle w:val="TOC2"/>
        <w:tabs>
          <w:tab w:val="right" w:leader="dot" w:pos="8306"/>
        </w:tabs>
      </w:pPr>
      <w:hyperlink w:anchor="_Toc3703" w:history="1">
        <w:r>
          <w:rPr>
            <w:rFonts w:ascii="仿宋" w:eastAsia="仿宋" w:hAnsi="仿宋" w:cs="仿宋" w:hint="eastAsia"/>
            <w:lang w:eastAsia="zh-CN"/>
          </w:rPr>
          <w:t>(二)、社会风险分析</w:t>
        </w:r>
        <w:r>
          <w:tab/>
        </w:r>
        <w:r>
          <w:fldChar w:fldCharType="begin"/>
        </w:r>
        <w:r>
          <w:instrText xml:space="preserve"> PAGEREF _Toc3703 \h </w:instrText>
        </w:r>
        <w:r>
          <w:fldChar w:fldCharType="separate"/>
        </w:r>
        <w:r>
          <w:t>33</w:t>
        </w:r>
        <w:r>
          <w:fldChar w:fldCharType="end"/>
        </w:r>
      </w:hyperlink>
    </w:p>
    <w:p>
      <w:pPr>
        <w:pStyle w:val="TOC2"/>
        <w:tabs>
          <w:tab w:val="right" w:leader="dot" w:pos="8306"/>
        </w:tabs>
      </w:pPr>
      <w:hyperlink w:anchor="_Toc31088" w:history="1">
        <w:r>
          <w:rPr>
            <w:rFonts w:ascii="仿宋" w:eastAsia="仿宋" w:hAnsi="仿宋" w:cs="仿宋" w:hint="eastAsia"/>
            <w:lang w:eastAsia="zh-CN"/>
          </w:rPr>
          <w:t>(三)、市场风险分析</w:t>
        </w:r>
        <w:r>
          <w:tab/>
        </w:r>
        <w:r>
          <w:fldChar w:fldCharType="begin"/>
        </w:r>
        <w:r>
          <w:instrText xml:space="preserve"> PAGEREF _Toc31088 \h </w:instrText>
        </w:r>
        <w:r>
          <w:fldChar w:fldCharType="separate"/>
        </w:r>
        <w:r>
          <w:t>35</w:t>
        </w:r>
        <w:r>
          <w:fldChar w:fldCharType="end"/>
        </w:r>
      </w:hyperlink>
    </w:p>
    <w:p>
      <w:pPr>
        <w:pStyle w:val="TOC2"/>
        <w:tabs>
          <w:tab w:val="right" w:leader="dot" w:pos="8306"/>
        </w:tabs>
      </w:pPr>
      <w:hyperlink w:anchor="_Toc28506" w:history="1">
        <w:r>
          <w:rPr>
            <w:rFonts w:ascii="仿宋" w:eastAsia="仿宋" w:hAnsi="仿宋" w:cs="仿宋" w:hint="eastAsia"/>
            <w:lang w:eastAsia="zh-CN"/>
          </w:rPr>
          <w:t>(四)、资金风险分析</w:t>
        </w:r>
        <w:r>
          <w:tab/>
        </w:r>
        <w:r>
          <w:fldChar w:fldCharType="begin"/>
        </w:r>
        <w:r>
          <w:instrText xml:space="preserve"> PAGEREF _Toc28506 \h </w:instrText>
        </w:r>
        <w:r>
          <w:fldChar w:fldCharType="separate"/>
        </w:r>
        <w:r>
          <w:t>35</w:t>
        </w:r>
        <w:r>
          <w:fldChar w:fldCharType="end"/>
        </w:r>
      </w:hyperlink>
    </w:p>
    <w:p>
      <w:pPr>
        <w:pStyle w:val="TOC2"/>
        <w:tabs>
          <w:tab w:val="right" w:leader="dot" w:pos="8306"/>
        </w:tabs>
      </w:pPr>
      <w:hyperlink w:anchor="_Toc9936" w:history="1">
        <w:r>
          <w:rPr>
            <w:rFonts w:ascii="仿宋" w:eastAsia="仿宋" w:hAnsi="仿宋" w:cs="仿宋" w:hint="eastAsia"/>
            <w:lang w:eastAsia="zh-CN"/>
          </w:rPr>
          <w:t>(五)、技术风险分析</w:t>
        </w:r>
        <w:r>
          <w:tab/>
        </w:r>
        <w:r>
          <w:fldChar w:fldCharType="begin"/>
        </w:r>
        <w:r>
          <w:instrText xml:space="preserve"> PAGEREF _Toc9936 \h </w:instrText>
        </w:r>
        <w:r>
          <w:fldChar w:fldCharType="separate"/>
        </w:r>
        <w:r>
          <w:t>36</w:t>
        </w:r>
        <w:r>
          <w:fldChar w:fldCharType="end"/>
        </w:r>
      </w:hyperlink>
    </w:p>
    <w:p>
      <w:pPr>
        <w:pStyle w:val="TOC2"/>
        <w:tabs>
          <w:tab w:val="right" w:leader="dot" w:pos="8306"/>
        </w:tabs>
      </w:pPr>
      <w:hyperlink w:anchor="_Toc15296" w:history="1">
        <w:r>
          <w:rPr>
            <w:rFonts w:ascii="仿宋" w:eastAsia="仿宋" w:hAnsi="仿宋" w:cs="仿宋" w:hint="eastAsia"/>
            <w:lang w:eastAsia="zh-CN"/>
          </w:rPr>
          <w:t>(六)、财务风险分析</w:t>
        </w:r>
        <w:r>
          <w:tab/>
        </w:r>
        <w:r>
          <w:fldChar w:fldCharType="begin"/>
        </w:r>
        <w:r>
          <w:instrText xml:space="preserve"> PAGEREF _Toc15296 \h </w:instrText>
        </w:r>
        <w:r>
          <w:fldChar w:fldCharType="separate"/>
        </w:r>
        <w:r>
          <w:t>38</w:t>
        </w:r>
        <w:r>
          <w:fldChar w:fldCharType="end"/>
        </w:r>
      </w:hyperlink>
    </w:p>
    <w:p>
      <w:pPr>
        <w:pStyle w:val="TOC2"/>
        <w:tabs>
          <w:tab w:val="right" w:leader="dot" w:pos="8306"/>
        </w:tabs>
      </w:pPr>
      <w:hyperlink w:anchor="_Toc30252" w:history="1">
        <w:r>
          <w:rPr>
            <w:rFonts w:ascii="仿宋" w:eastAsia="仿宋" w:hAnsi="仿宋" w:cs="仿宋" w:hint="eastAsia"/>
            <w:lang w:eastAsia="zh-CN"/>
          </w:rPr>
          <w:t>(七)、管理风险分析</w:t>
        </w:r>
        <w:r>
          <w:tab/>
        </w:r>
        <w:r>
          <w:fldChar w:fldCharType="begin"/>
        </w:r>
        <w:r>
          <w:instrText xml:space="preserve"> PAGEREF _Toc30252 \h </w:instrText>
        </w:r>
        <w:r>
          <w:fldChar w:fldCharType="separate"/>
        </w:r>
        <w:r>
          <w:t>39</w:t>
        </w:r>
        <w:r>
          <w:fldChar w:fldCharType="end"/>
        </w:r>
      </w:hyperlink>
    </w:p>
    <w:p>
      <w:pPr>
        <w:pStyle w:val="TOC2"/>
        <w:tabs>
          <w:tab w:val="right" w:leader="dot" w:pos="8306"/>
        </w:tabs>
      </w:pPr>
      <w:hyperlink w:anchor="_Toc6560" w:history="1">
        <w:r>
          <w:rPr>
            <w:rFonts w:ascii="仿宋" w:eastAsia="仿宋" w:hAnsi="仿宋" w:cs="仿宋" w:hint="eastAsia"/>
            <w:lang w:eastAsia="zh-CN"/>
          </w:rPr>
          <w:t>(八)、其它风险分析</w:t>
        </w:r>
        <w:r>
          <w:tab/>
        </w:r>
        <w:r>
          <w:fldChar w:fldCharType="begin"/>
        </w:r>
        <w:r>
          <w:instrText xml:space="preserve"> PAGEREF _Toc6560 \h </w:instrText>
        </w:r>
        <w:r>
          <w:fldChar w:fldCharType="separate"/>
        </w:r>
        <w:r>
          <w:t>41</w:t>
        </w:r>
        <w:r>
          <w:fldChar w:fldCharType="end"/>
        </w:r>
      </w:hyperlink>
    </w:p>
    <w:p>
      <w:pPr>
        <w:pStyle w:val="TOC2"/>
        <w:tabs>
          <w:tab w:val="right" w:leader="dot" w:pos="8306"/>
        </w:tabs>
      </w:pPr>
      <w:hyperlink w:anchor="_Toc15305" w:history="1">
        <w:r>
          <w:rPr>
            <w:rFonts w:ascii="仿宋" w:eastAsia="仿宋" w:hAnsi="仿宋" w:cs="仿宋" w:hint="eastAsia"/>
            <w:lang w:eastAsia="zh-CN"/>
          </w:rPr>
          <w:t>(九)、社会影响评估</w:t>
        </w:r>
        <w:r>
          <w:tab/>
        </w:r>
        <w:r>
          <w:fldChar w:fldCharType="begin"/>
        </w:r>
        <w:r>
          <w:instrText xml:space="preserve"> PAGEREF _Toc15305 \h </w:instrText>
        </w:r>
        <w:r>
          <w:fldChar w:fldCharType="separate"/>
        </w:r>
        <w:r>
          <w:t>42</w:t>
        </w:r>
        <w:r>
          <w:fldChar w:fldCharType="end"/>
        </w:r>
      </w:hyperlink>
    </w:p>
    <w:p>
      <w:pPr>
        <w:pStyle w:val="TOC1"/>
        <w:tabs>
          <w:tab w:val="right" w:leader="dot" w:pos="8306"/>
        </w:tabs>
      </w:pPr>
      <w:hyperlink w:anchor="_Toc25010" w:history="1">
        <w:r>
          <w:rPr>
            <w:rFonts w:ascii="仿宋" w:eastAsia="仿宋" w:hAnsi="仿宋" w:cs="仿宋" w:hint="eastAsia"/>
            <w:lang w:eastAsia="zh-CN"/>
          </w:rPr>
          <w:t>七、项目进度计划</w:t>
        </w:r>
        <w:r>
          <w:tab/>
        </w:r>
        <w:r>
          <w:fldChar w:fldCharType="begin"/>
        </w:r>
        <w:r>
          <w:instrText xml:space="preserve"> PAGEREF _Toc25010 \h </w:instrText>
        </w:r>
        <w:r>
          <w:fldChar w:fldCharType="separate"/>
        </w:r>
        <w:r>
          <w:t>44</w:t>
        </w:r>
        <w:r>
          <w:fldChar w:fldCharType="end"/>
        </w:r>
      </w:hyperlink>
    </w:p>
    <w:p>
      <w:pPr>
        <w:pStyle w:val="TOC2"/>
        <w:tabs>
          <w:tab w:val="right" w:leader="dot" w:pos="8306"/>
        </w:tabs>
      </w:pPr>
      <w:hyperlink w:anchor="_Toc29945" w:history="1">
        <w:r>
          <w:rPr>
            <w:rFonts w:ascii="仿宋" w:eastAsia="仿宋" w:hAnsi="仿宋" w:cs="仿宋" w:hint="eastAsia"/>
            <w:lang w:eastAsia="zh-CN"/>
          </w:rPr>
          <w:t>(一)、建设周期</w:t>
        </w:r>
        <w:r>
          <w:tab/>
        </w:r>
        <w:r>
          <w:fldChar w:fldCharType="begin"/>
        </w:r>
        <w:r>
          <w:instrText xml:space="preserve"> PAGEREF _Toc29945 \h </w:instrText>
        </w:r>
        <w:r>
          <w:fldChar w:fldCharType="separate"/>
        </w:r>
        <w:r>
          <w:t>44</w:t>
        </w:r>
        <w:r>
          <w:fldChar w:fldCharType="end"/>
        </w:r>
      </w:hyperlink>
    </w:p>
    <w:p>
      <w:pPr>
        <w:pStyle w:val="TOC2"/>
        <w:tabs>
          <w:tab w:val="right" w:leader="dot" w:pos="8306"/>
        </w:tabs>
      </w:pPr>
      <w:hyperlink w:anchor="_Toc28046" w:history="1">
        <w:r>
          <w:rPr>
            <w:rFonts w:ascii="仿宋" w:eastAsia="仿宋" w:hAnsi="仿宋" w:cs="仿宋" w:hint="eastAsia"/>
            <w:lang w:eastAsia="zh-CN"/>
          </w:rPr>
          <w:t>(二)、建设进度</w:t>
        </w:r>
        <w:r>
          <w:tab/>
        </w:r>
        <w:r>
          <w:fldChar w:fldCharType="begin"/>
        </w:r>
        <w:r>
          <w:instrText xml:space="preserve"> PAGEREF _Toc28046 \h </w:instrText>
        </w:r>
        <w:r>
          <w:fldChar w:fldCharType="separate"/>
        </w:r>
        <w:r>
          <w:t>44</w:t>
        </w:r>
        <w:r>
          <w:fldChar w:fldCharType="end"/>
        </w:r>
      </w:hyperlink>
    </w:p>
    <w:p>
      <w:pPr>
        <w:pStyle w:val="TOC2"/>
        <w:tabs>
          <w:tab w:val="right" w:leader="dot" w:pos="8306"/>
        </w:tabs>
      </w:pPr>
      <w:hyperlink w:anchor="_Toc26686" w:history="1">
        <w:r>
          <w:rPr>
            <w:rFonts w:ascii="仿宋" w:eastAsia="仿宋" w:hAnsi="仿宋" w:cs="仿宋" w:hint="eastAsia"/>
            <w:lang w:eastAsia="zh-CN"/>
          </w:rPr>
          <w:t>(三)、进度安排注意事项</w:t>
        </w:r>
        <w:r>
          <w:tab/>
        </w:r>
        <w:r>
          <w:fldChar w:fldCharType="begin"/>
        </w:r>
        <w:r>
          <w:instrText xml:space="preserve"> PAGEREF _Toc26686 \h </w:instrText>
        </w:r>
        <w:r>
          <w:fldChar w:fldCharType="separate"/>
        </w:r>
        <w:r>
          <w:t>46</w:t>
        </w:r>
        <w:r>
          <w:fldChar w:fldCharType="end"/>
        </w:r>
      </w:hyperlink>
    </w:p>
    <w:p>
      <w:pPr>
        <w:pStyle w:val="TOC2"/>
        <w:tabs>
          <w:tab w:val="right" w:leader="dot" w:pos="8306"/>
        </w:tabs>
      </w:pPr>
      <w:hyperlink w:anchor="_Toc6099" w:history="1">
        <w:r>
          <w:rPr>
            <w:rFonts w:ascii="仿宋" w:eastAsia="仿宋" w:hAnsi="仿宋" w:cs="仿宋" w:hint="eastAsia"/>
            <w:lang w:eastAsia="zh-CN"/>
          </w:rPr>
          <w:t>(四)、人力资源配置</w:t>
        </w:r>
        <w:r>
          <w:tab/>
        </w:r>
        <w:r>
          <w:fldChar w:fldCharType="begin"/>
        </w:r>
        <w:r>
          <w:instrText xml:space="preserve"> PAGEREF _Toc6099 \h </w:instrText>
        </w:r>
        <w:r>
          <w:fldChar w:fldCharType="separate"/>
        </w:r>
        <w:r>
          <w:t>47</w:t>
        </w:r>
        <w:r>
          <w:fldChar w:fldCharType="end"/>
        </w:r>
      </w:hyperlink>
    </w:p>
    <w:p>
      <w:pPr>
        <w:pStyle w:val="TOC2"/>
        <w:tabs>
          <w:tab w:val="right" w:leader="dot" w:pos="8306"/>
        </w:tabs>
      </w:pPr>
      <w:hyperlink w:anchor="_Toc853" w:history="1">
        <w:r>
          <w:rPr>
            <w:rFonts w:ascii="仿宋" w:eastAsia="仿宋" w:hAnsi="仿宋" w:cs="仿宋" w:hint="eastAsia"/>
            <w:lang w:eastAsia="zh-CN"/>
          </w:rPr>
          <w:t>(五)、员工培训</w:t>
        </w:r>
        <w:r>
          <w:tab/>
        </w:r>
        <w:r>
          <w:fldChar w:fldCharType="begin"/>
        </w:r>
        <w:r>
          <w:instrText xml:space="preserve"> PAGEREF _Toc853 \h </w:instrText>
        </w:r>
        <w:r>
          <w:fldChar w:fldCharType="separate"/>
        </w:r>
        <w:r>
          <w:t>49</w:t>
        </w:r>
        <w:r>
          <w:fldChar w:fldCharType="end"/>
        </w:r>
      </w:hyperlink>
    </w:p>
    <w:p>
      <w:pPr>
        <w:pStyle w:val="TOC2"/>
        <w:tabs>
          <w:tab w:val="right" w:leader="dot" w:pos="8306"/>
        </w:tabs>
      </w:pPr>
      <w:hyperlink w:anchor="_Toc1657" w:history="1">
        <w:r>
          <w:rPr>
            <w:rFonts w:ascii="仿宋" w:eastAsia="仿宋" w:hAnsi="仿宋" w:cs="仿宋" w:hint="eastAsia"/>
            <w:lang w:eastAsia="zh-CN"/>
          </w:rPr>
          <w:t>(六)、项目实施保障</w:t>
        </w:r>
        <w:r>
          <w:tab/>
        </w:r>
        <w:r>
          <w:fldChar w:fldCharType="begin"/>
        </w:r>
        <w:r>
          <w:instrText xml:space="preserve"> PAGEREF _Toc1657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62" w:history="1">
        <w:r>
          <w:rPr>
            <w:rFonts w:ascii="仿宋" w:eastAsia="仿宋" w:hAnsi="仿宋" w:cs="仿宋" w:hint="eastAsia"/>
            <w:lang w:eastAsia="zh-CN"/>
          </w:rPr>
          <w:t>(七)、安全规范管理</w:t>
        </w:r>
        <w:r>
          <w:tab/>
        </w:r>
        <w:r>
          <w:fldChar w:fldCharType="begin"/>
        </w:r>
        <w:r>
          <w:instrText xml:space="preserve"> PAGEREF _Toc20162 \h </w:instrText>
        </w:r>
        <w:r>
          <w:fldChar w:fldCharType="separate"/>
        </w:r>
        <w:r>
          <w:t>51</w:t>
        </w:r>
        <w:r>
          <w:fldChar w:fldCharType="end"/>
        </w:r>
      </w:hyperlink>
    </w:p>
    <w:p>
      <w:pPr>
        <w:pStyle w:val="TOC1"/>
        <w:tabs>
          <w:tab w:val="right" w:leader="dot" w:pos="8306"/>
        </w:tabs>
      </w:pPr>
      <w:hyperlink w:anchor="_Toc22711" w:history="1">
        <w:r>
          <w:rPr>
            <w:rFonts w:ascii="仿宋" w:eastAsia="仿宋" w:hAnsi="仿宋" w:cs="仿宋" w:hint="eastAsia"/>
            <w:lang w:eastAsia="zh-CN"/>
          </w:rPr>
          <w:t>八、客户关系管理与市场拓展</w:t>
        </w:r>
        <w:r>
          <w:tab/>
        </w:r>
        <w:r>
          <w:fldChar w:fldCharType="begin"/>
        </w:r>
        <w:r>
          <w:instrText xml:space="preserve"> PAGEREF _Toc22711 \h </w:instrText>
        </w:r>
        <w:r>
          <w:fldChar w:fldCharType="separate"/>
        </w:r>
        <w:r>
          <w:t>52</w:t>
        </w:r>
        <w:r>
          <w:fldChar w:fldCharType="end"/>
        </w:r>
      </w:hyperlink>
    </w:p>
    <w:p>
      <w:pPr>
        <w:pStyle w:val="TOC2"/>
        <w:tabs>
          <w:tab w:val="right" w:leader="dot" w:pos="8306"/>
        </w:tabs>
      </w:pPr>
      <w:hyperlink w:anchor="_Toc19095" w:history="1">
        <w:r>
          <w:rPr>
            <w:rFonts w:ascii="仿宋" w:eastAsia="仿宋" w:hAnsi="仿宋" w:cs="仿宋" w:hint="eastAsia"/>
            <w:lang w:eastAsia="zh-CN"/>
          </w:rPr>
          <w:t>(一)、客户关系管理策略</w:t>
        </w:r>
        <w:r>
          <w:tab/>
        </w:r>
        <w:r>
          <w:fldChar w:fldCharType="begin"/>
        </w:r>
        <w:r>
          <w:instrText xml:space="preserve"> PAGEREF _Toc19095 \h </w:instrText>
        </w:r>
        <w:r>
          <w:fldChar w:fldCharType="separate"/>
        </w:r>
        <w:r>
          <w:t>52</w:t>
        </w:r>
        <w:r>
          <w:fldChar w:fldCharType="end"/>
        </w:r>
      </w:hyperlink>
    </w:p>
    <w:p>
      <w:pPr>
        <w:pStyle w:val="TOC2"/>
        <w:tabs>
          <w:tab w:val="right" w:leader="dot" w:pos="8306"/>
        </w:tabs>
      </w:pPr>
      <w:hyperlink w:anchor="_Toc23852" w:history="1">
        <w:r>
          <w:rPr>
            <w:rFonts w:ascii="仿宋" w:eastAsia="仿宋" w:hAnsi="仿宋" w:cs="仿宋" w:hint="eastAsia"/>
            <w:lang w:eastAsia="zh-CN"/>
          </w:rPr>
          <w:t>(二)、市场拓展方案</w:t>
        </w:r>
        <w:r>
          <w:tab/>
        </w:r>
        <w:r>
          <w:fldChar w:fldCharType="begin"/>
        </w:r>
        <w:r>
          <w:instrText xml:space="preserve"> PAGEREF _Toc23852 \h </w:instrText>
        </w:r>
        <w:r>
          <w:fldChar w:fldCharType="separate"/>
        </w:r>
        <w:r>
          <w:t>53</w:t>
        </w:r>
        <w:r>
          <w:fldChar w:fldCharType="end"/>
        </w:r>
      </w:hyperlink>
    </w:p>
    <w:p>
      <w:pPr>
        <w:pStyle w:val="TOC1"/>
        <w:tabs>
          <w:tab w:val="right" w:leader="dot" w:pos="8306"/>
        </w:tabs>
      </w:pPr>
      <w:hyperlink w:anchor="_Toc26245" w:history="1">
        <w:r>
          <w:rPr>
            <w:rFonts w:ascii="仿宋" w:eastAsia="仿宋" w:hAnsi="仿宋" w:cs="仿宋" w:hint="eastAsia"/>
            <w:lang w:eastAsia="zh-CN"/>
          </w:rPr>
          <w:t>九、环境保护与绿色发展</w:t>
        </w:r>
        <w:r>
          <w:tab/>
        </w:r>
        <w:r>
          <w:fldChar w:fldCharType="begin"/>
        </w:r>
        <w:r>
          <w:instrText xml:space="preserve"> PAGEREF _Toc26245 \h </w:instrText>
        </w:r>
        <w:r>
          <w:fldChar w:fldCharType="separate"/>
        </w:r>
        <w:r>
          <w:t>54</w:t>
        </w:r>
        <w:r>
          <w:fldChar w:fldCharType="end"/>
        </w:r>
      </w:hyperlink>
    </w:p>
    <w:p>
      <w:pPr>
        <w:pStyle w:val="TOC2"/>
        <w:tabs>
          <w:tab w:val="right" w:leader="dot" w:pos="8306"/>
        </w:tabs>
      </w:pPr>
      <w:hyperlink w:anchor="_Toc23074" w:history="1">
        <w:r>
          <w:rPr>
            <w:rFonts w:ascii="仿宋" w:eastAsia="仿宋" w:hAnsi="仿宋" w:cs="仿宋" w:hint="eastAsia"/>
            <w:lang w:eastAsia="zh-CN"/>
          </w:rPr>
          <w:t>(一)、环境保护措施</w:t>
        </w:r>
        <w:r>
          <w:tab/>
        </w:r>
        <w:r>
          <w:fldChar w:fldCharType="begin"/>
        </w:r>
        <w:r>
          <w:instrText xml:space="preserve"> PAGEREF _Toc23074 \h </w:instrText>
        </w:r>
        <w:r>
          <w:fldChar w:fldCharType="separate"/>
        </w:r>
        <w:r>
          <w:t>54</w:t>
        </w:r>
        <w:r>
          <w:fldChar w:fldCharType="end"/>
        </w:r>
      </w:hyperlink>
    </w:p>
    <w:p>
      <w:pPr>
        <w:pStyle w:val="TOC2"/>
        <w:tabs>
          <w:tab w:val="right" w:leader="dot" w:pos="8306"/>
        </w:tabs>
      </w:pPr>
      <w:hyperlink w:anchor="_Toc6017" w:history="1">
        <w:r>
          <w:rPr>
            <w:rFonts w:ascii="仿宋" w:eastAsia="仿宋" w:hAnsi="仿宋" w:cs="仿宋" w:hint="eastAsia"/>
            <w:lang w:eastAsia="zh-CN"/>
          </w:rPr>
          <w:t>(二)、绿色发展与可持续发展策略</w:t>
        </w:r>
        <w:r>
          <w:tab/>
        </w:r>
        <w:r>
          <w:fldChar w:fldCharType="begin"/>
        </w:r>
        <w:r>
          <w:instrText xml:space="preserve"> PAGEREF _Toc6017 \h </w:instrText>
        </w:r>
        <w:r>
          <w:fldChar w:fldCharType="separate"/>
        </w:r>
        <w:r>
          <w:t>56</w:t>
        </w:r>
        <w:r>
          <w:fldChar w:fldCharType="end"/>
        </w:r>
      </w:hyperlink>
    </w:p>
    <w:p>
      <w:pPr>
        <w:pStyle w:val="TOC1"/>
        <w:tabs>
          <w:tab w:val="right" w:leader="dot" w:pos="8306"/>
        </w:tabs>
      </w:pPr>
      <w:hyperlink w:anchor="_Toc300" w:history="1">
        <w:r>
          <w:rPr>
            <w:rFonts w:ascii="仿宋" w:eastAsia="仿宋" w:hAnsi="仿宋" w:cs="仿宋" w:hint="eastAsia"/>
            <w:lang w:eastAsia="zh-CN"/>
          </w:rPr>
          <w:t>十、项目实施与管理方案</w:t>
        </w:r>
        <w:r>
          <w:tab/>
        </w:r>
        <w:r>
          <w:fldChar w:fldCharType="begin"/>
        </w:r>
        <w:r>
          <w:instrText xml:space="preserve"> PAGEREF _Toc300 \h </w:instrText>
        </w:r>
        <w:r>
          <w:fldChar w:fldCharType="separate"/>
        </w:r>
        <w:r>
          <w:t>57</w:t>
        </w:r>
        <w:r>
          <w:fldChar w:fldCharType="end"/>
        </w:r>
      </w:hyperlink>
    </w:p>
    <w:p>
      <w:pPr>
        <w:pStyle w:val="TOC2"/>
        <w:tabs>
          <w:tab w:val="right" w:leader="dot" w:pos="8306"/>
        </w:tabs>
      </w:pPr>
      <w:hyperlink w:anchor="_Toc24450" w:history="1">
        <w:r>
          <w:rPr>
            <w:rFonts w:ascii="仿宋" w:eastAsia="仿宋" w:hAnsi="仿宋" w:cs="仿宋" w:hint="eastAsia"/>
            <w:lang w:eastAsia="zh-CN"/>
          </w:rPr>
          <w:t>(一)、项目实施计划</w:t>
        </w:r>
        <w:r>
          <w:tab/>
        </w:r>
        <w:r>
          <w:fldChar w:fldCharType="begin"/>
        </w:r>
        <w:r>
          <w:instrText xml:space="preserve"> PAGEREF _Toc24450 \h </w:instrText>
        </w:r>
        <w:r>
          <w:fldChar w:fldCharType="separate"/>
        </w:r>
        <w:r>
          <w:t>57</w:t>
        </w:r>
        <w:r>
          <w:fldChar w:fldCharType="end"/>
        </w:r>
      </w:hyperlink>
    </w:p>
    <w:p>
      <w:pPr>
        <w:pStyle w:val="TOC2"/>
        <w:tabs>
          <w:tab w:val="right" w:leader="dot" w:pos="8306"/>
        </w:tabs>
      </w:pPr>
      <w:hyperlink w:anchor="_Toc12397" w:history="1">
        <w:r>
          <w:rPr>
            <w:rFonts w:ascii="仿宋" w:eastAsia="仿宋" w:hAnsi="仿宋" w:cs="仿宋" w:hint="eastAsia"/>
            <w:lang w:eastAsia="zh-CN"/>
          </w:rPr>
          <w:t>(二)、项目组织机构与职责</w:t>
        </w:r>
        <w:r>
          <w:tab/>
        </w:r>
        <w:r>
          <w:fldChar w:fldCharType="begin"/>
        </w:r>
        <w:r>
          <w:instrText xml:space="preserve"> PAGEREF _Toc12397 \h </w:instrText>
        </w:r>
        <w:r>
          <w:fldChar w:fldCharType="separate"/>
        </w:r>
        <w:r>
          <w:t>59</w:t>
        </w:r>
        <w:r>
          <w:fldChar w:fldCharType="end"/>
        </w:r>
      </w:hyperlink>
    </w:p>
    <w:p>
      <w:pPr>
        <w:pStyle w:val="TOC2"/>
        <w:tabs>
          <w:tab w:val="right" w:leader="dot" w:pos="8306"/>
        </w:tabs>
      </w:pPr>
      <w:hyperlink w:anchor="_Toc24" w:history="1">
        <w:r>
          <w:rPr>
            <w:rFonts w:ascii="仿宋" w:eastAsia="仿宋" w:hAnsi="仿宋" w:cs="仿宋" w:hint="eastAsia"/>
            <w:lang w:eastAsia="zh-CN"/>
          </w:rPr>
          <w:t>(三)、项目管理与监控体系</w:t>
        </w:r>
        <w:r>
          <w:tab/>
        </w:r>
        <w:r>
          <w:fldChar w:fldCharType="begin"/>
        </w:r>
        <w:r>
          <w:instrText xml:space="preserve"> PAGEREF _Toc24 \h </w:instrText>
        </w:r>
        <w:r>
          <w:fldChar w:fldCharType="separate"/>
        </w:r>
        <w:r>
          <w:t>61</w:t>
        </w:r>
        <w:r>
          <w:fldChar w:fldCharType="end"/>
        </w:r>
      </w:hyperlink>
    </w:p>
    <w:p>
      <w:pPr>
        <w:pStyle w:val="TOC1"/>
        <w:tabs>
          <w:tab w:val="right" w:leader="dot" w:pos="8306"/>
        </w:tabs>
      </w:pPr>
      <w:hyperlink w:anchor="_Toc30529" w:history="1">
        <w:r>
          <w:rPr>
            <w:rFonts w:ascii="仿宋" w:eastAsia="仿宋" w:hAnsi="仿宋" w:cs="仿宋" w:hint="eastAsia"/>
            <w:lang w:eastAsia="zh-CN"/>
          </w:rPr>
          <w:t>十一、安全与应急管理</w:t>
        </w:r>
        <w:r>
          <w:tab/>
        </w:r>
        <w:r>
          <w:fldChar w:fldCharType="begin"/>
        </w:r>
        <w:r>
          <w:instrText xml:space="preserve"> PAGEREF _Toc30529 \h </w:instrText>
        </w:r>
        <w:r>
          <w:fldChar w:fldCharType="separate"/>
        </w:r>
        <w:r>
          <w:t>63</w:t>
        </w:r>
        <w:r>
          <w:fldChar w:fldCharType="end"/>
        </w:r>
      </w:hyperlink>
    </w:p>
    <w:p>
      <w:pPr>
        <w:pStyle w:val="TOC2"/>
        <w:tabs>
          <w:tab w:val="right" w:leader="dot" w:pos="8306"/>
        </w:tabs>
      </w:pPr>
      <w:hyperlink w:anchor="_Toc5881" w:history="1">
        <w:r>
          <w:rPr>
            <w:rFonts w:ascii="仿宋" w:eastAsia="仿宋" w:hAnsi="仿宋" w:cs="仿宋" w:hint="eastAsia"/>
            <w:lang w:eastAsia="zh-CN"/>
          </w:rPr>
          <w:t>(一)、安全生产管理</w:t>
        </w:r>
        <w:r>
          <w:tab/>
        </w:r>
        <w:r>
          <w:fldChar w:fldCharType="begin"/>
        </w:r>
        <w:r>
          <w:instrText xml:space="preserve"> PAGEREF _Toc5881 \h </w:instrText>
        </w:r>
        <w:r>
          <w:fldChar w:fldCharType="separate"/>
        </w:r>
        <w:r>
          <w:t>63</w:t>
        </w:r>
        <w:r>
          <w:fldChar w:fldCharType="end"/>
        </w:r>
      </w:hyperlink>
    </w:p>
    <w:p>
      <w:pPr>
        <w:pStyle w:val="TOC2"/>
        <w:tabs>
          <w:tab w:val="right" w:leader="dot" w:pos="8306"/>
        </w:tabs>
      </w:pPr>
      <w:hyperlink w:anchor="_Toc16683" w:history="1">
        <w:r>
          <w:rPr>
            <w:rFonts w:ascii="仿宋" w:eastAsia="仿宋" w:hAnsi="仿宋" w:cs="仿宋" w:hint="eastAsia"/>
            <w:lang w:eastAsia="zh-CN"/>
          </w:rPr>
          <w:t>(二)、应急预案与响应</w:t>
        </w:r>
        <w:r>
          <w:tab/>
        </w:r>
        <w:r>
          <w:fldChar w:fldCharType="begin"/>
        </w:r>
        <w:r>
          <w:instrText xml:space="preserve"> PAGEREF _Toc16683 \h </w:instrText>
        </w:r>
        <w:r>
          <w:fldChar w:fldCharType="separate"/>
        </w:r>
        <w:r>
          <w:t>64</w:t>
        </w:r>
        <w:r>
          <w:fldChar w:fldCharType="end"/>
        </w:r>
      </w:hyperlink>
    </w:p>
    <w:p>
      <w:pPr>
        <w:pStyle w:val="TOC1"/>
        <w:tabs>
          <w:tab w:val="right" w:leader="dot" w:pos="8306"/>
        </w:tabs>
      </w:pPr>
      <w:hyperlink w:anchor="_Toc7091" w:history="1">
        <w:r>
          <w:rPr>
            <w:rFonts w:ascii="仿宋" w:eastAsia="仿宋" w:hAnsi="仿宋" w:cs="仿宋" w:hint="eastAsia"/>
            <w:lang w:eastAsia="zh-CN"/>
          </w:rPr>
          <w:t>十二、环境保护与治理方案</w:t>
        </w:r>
        <w:r>
          <w:tab/>
        </w:r>
        <w:r>
          <w:fldChar w:fldCharType="begin"/>
        </w:r>
        <w:r>
          <w:instrText xml:space="preserve"> PAGEREF _Toc7091 \h </w:instrText>
        </w:r>
        <w:r>
          <w:fldChar w:fldCharType="separate"/>
        </w:r>
        <w:r>
          <w:t>66</w:t>
        </w:r>
        <w:r>
          <w:fldChar w:fldCharType="end"/>
        </w:r>
      </w:hyperlink>
    </w:p>
    <w:p>
      <w:pPr>
        <w:pStyle w:val="TOC2"/>
        <w:tabs>
          <w:tab w:val="right" w:leader="dot" w:pos="8306"/>
        </w:tabs>
      </w:pPr>
      <w:hyperlink w:anchor="_Toc24881" w:history="1">
        <w:r>
          <w:rPr>
            <w:rFonts w:ascii="仿宋" w:eastAsia="仿宋" w:hAnsi="仿宋" w:cs="仿宋" w:hint="eastAsia"/>
            <w:lang w:eastAsia="zh-CN"/>
          </w:rPr>
          <w:t>(一)、项目环境影响评估</w:t>
        </w:r>
        <w:r>
          <w:tab/>
        </w:r>
        <w:r>
          <w:fldChar w:fldCharType="begin"/>
        </w:r>
        <w:r>
          <w:instrText xml:space="preserve"> PAGEREF _Toc24881 \h </w:instrText>
        </w:r>
        <w:r>
          <w:fldChar w:fldCharType="separate"/>
        </w:r>
        <w:r>
          <w:t>66</w:t>
        </w:r>
        <w:r>
          <w:fldChar w:fldCharType="end"/>
        </w:r>
      </w:hyperlink>
    </w:p>
    <w:p>
      <w:pPr>
        <w:pStyle w:val="TOC2"/>
        <w:tabs>
          <w:tab w:val="right" w:leader="dot" w:pos="8306"/>
        </w:tabs>
      </w:pPr>
      <w:hyperlink w:anchor="_Toc12320" w:history="1">
        <w:r>
          <w:rPr>
            <w:rFonts w:ascii="仿宋" w:eastAsia="仿宋" w:hAnsi="仿宋" w:cs="仿宋" w:hint="eastAsia"/>
            <w:lang w:eastAsia="zh-CN"/>
          </w:rPr>
          <w:t>(二)、环境保护措施与治理方案</w:t>
        </w:r>
        <w:r>
          <w:tab/>
        </w:r>
        <w:r>
          <w:fldChar w:fldCharType="begin"/>
        </w:r>
        <w:r>
          <w:instrText xml:space="preserve"> PAGEREF _Toc12320 \h </w:instrText>
        </w:r>
        <w:r>
          <w:fldChar w:fldCharType="separate"/>
        </w:r>
        <w:r>
          <w:t>66</w:t>
        </w:r>
        <w:r>
          <w:fldChar w:fldCharType="end"/>
        </w:r>
      </w:hyperlink>
    </w:p>
    <w:p>
      <w:pPr>
        <w:pStyle w:val="TOC1"/>
        <w:tabs>
          <w:tab w:val="right" w:leader="dot" w:pos="8306"/>
        </w:tabs>
      </w:pPr>
      <w:hyperlink w:anchor="_Toc18700" w:history="1">
        <w:r>
          <w:rPr>
            <w:rFonts w:ascii="仿宋" w:eastAsia="仿宋" w:hAnsi="仿宋" w:cs="仿宋" w:hint="eastAsia"/>
            <w:lang w:eastAsia="zh-CN"/>
          </w:rPr>
          <w:t>十三、人力资源管理与开发</w:t>
        </w:r>
        <w:r>
          <w:tab/>
        </w:r>
        <w:r>
          <w:fldChar w:fldCharType="begin"/>
        </w:r>
        <w:r>
          <w:instrText xml:space="preserve"> PAGEREF _Toc18700 \h </w:instrText>
        </w:r>
        <w:r>
          <w:fldChar w:fldCharType="separate"/>
        </w:r>
        <w:r>
          <w:t>67</w:t>
        </w:r>
        <w:r>
          <w:fldChar w:fldCharType="end"/>
        </w:r>
      </w:hyperlink>
    </w:p>
    <w:p>
      <w:pPr>
        <w:pStyle w:val="TOC2"/>
        <w:tabs>
          <w:tab w:val="right" w:leader="dot" w:pos="8306"/>
        </w:tabs>
      </w:pPr>
      <w:hyperlink w:anchor="_Toc339" w:history="1">
        <w:r>
          <w:rPr>
            <w:rFonts w:ascii="仿宋" w:eastAsia="仿宋" w:hAnsi="仿宋" w:cs="仿宋" w:hint="eastAsia"/>
            <w:lang w:eastAsia="zh-CN"/>
          </w:rPr>
          <w:t>(一)、人力资源规划</w:t>
        </w:r>
        <w:r>
          <w:tab/>
        </w:r>
        <w:r>
          <w:fldChar w:fldCharType="begin"/>
        </w:r>
        <w:r>
          <w:instrText xml:space="preserve"> PAGEREF _Toc339 \h </w:instrText>
        </w:r>
        <w:r>
          <w:fldChar w:fldCharType="separate"/>
        </w:r>
        <w:r>
          <w:t>67</w:t>
        </w:r>
        <w:r>
          <w:fldChar w:fldCharType="end"/>
        </w:r>
      </w:hyperlink>
    </w:p>
    <w:p>
      <w:pPr>
        <w:pStyle w:val="TOC2"/>
        <w:tabs>
          <w:tab w:val="right" w:leader="dot" w:pos="8306"/>
        </w:tabs>
      </w:pPr>
      <w:hyperlink w:anchor="_Toc21199" w:history="1">
        <w:r>
          <w:rPr>
            <w:rFonts w:ascii="仿宋" w:eastAsia="仿宋" w:hAnsi="仿宋" w:cs="仿宋" w:hint="eastAsia"/>
            <w:lang w:eastAsia="zh-CN"/>
          </w:rPr>
          <w:t>(二)、人力资源开发与培训</w:t>
        </w:r>
        <w:r>
          <w:tab/>
        </w:r>
        <w:r>
          <w:fldChar w:fldCharType="begin"/>
        </w:r>
        <w:r>
          <w:instrText xml:space="preserve"> PAGEREF _Toc21199 \h </w:instrText>
        </w:r>
        <w:r>
          <w:fldChar w:fldCharType="separate"/>
        </w:r>
        <w:r>
          <w:t>69</w:t>
        </w:r>
        <w:r>
          <w:fldChar w:fldCharType="end"/>
        </w:r>
      </w:hyperlink>
    </w:p>
    <w:p>
      <w:pPr>
        <w:pStyle w:val="TOC1"/>
        <w:tabs>
          <w:tab w:val="right" w:leader="dot" w:pos="8306"/>
        </w:tabs>
      </w:pPr>
      <w:hyperlink w:anchor="_Toc9494" w:history="1">
        <w:r>
          <w:rPr>
            <w:rFonts w:ascii="仿宋" w:eastAsia="仿宋" w:hAnsi="仿宋" w:cs="仿宋" w:hint="eastAsia"/>
            <w:lang w:eastAsia="zh-CN"/>
          </w:rPr>
          <w:t>十四、设施与设备管理</w:t>
        </w:r>
        <w:r>
          <w:tab/>
        </w:r>
        <w:r>
          <w:fldChar w:fldCharType="begin"/>
        </w:r>
        <w:r>
          <w:instrText xml:space="preserve"> PAGEREF _Toc9494 \h </w:instrText>
        </w:r>
        <w:r>
          <w:fldChar w:fldCharType="separate"/>
        </w:r>
        <w:r>
          <w:t>71</w:t>
        </w:r>
        <w:r>
          <w:fldChar w:fldCharType="end"/>
        </w:r>
      </w:hyperlink>
    </w:p>
    <w:p>
      <w:pPr>
        <w:pStyle w:val="TOC2"/>
        <w:tabs>
          <w:tab w:val="right" w:leader="dot" w:pos="8306"/>
        </w:tabs>
      </w:pPr>
      <w:hyperlink w:anchor="_Toc30977" w:history="1">
        <w:r>
          <w:rPr>
            <w:rFonts w:ascii="仿宋" w:eastAsia="仿宋" w:hAnsi="仿宋" w:cs="仿宋" w:hint="eastAsia"/>
            <w:lang w:eastAsia="zh-CN"/>
          </w:rPr>
          <w:t>(一)、设施规划与配置</w:t>
        </w:r>
        <w:r>
          <w:tab/>
        </w:r>
        <w:r>
          <w:fldChar w:fldCharType="begin"/>
        </w:r>
        <w:r>
          <w:instrText xml:space="preserve"> PAGEREF _Toc30977 \h </w:instrText>
        </w:r>
        <w:r>
          <w:fldChar w:fldCharType="separate"/>
        </w:r>
        <w:r>
          <w:t>71</w:t>
        </w:r>
        <w:r>
          <w:fldChar w:fldCharType="end"/>
        </w:r>
      </w:hyperlink>
    </w:p>
    <w:p>
      <w:pPr>
        <w:pStyle w:val="TOC2"/>
        <w:tabs>
          <w:tab w:val="right" w:leader="dot" w:pos="8306"/>
        </w:tabs>
      </w:pPr>
      <w:hyperlink w:anchor="_Toc50" w:history="1">
        <w:r>
          <w:rPr>
            <w:rFonts w:ascii="仿宋" w:eastAsia="仿宋" w:hAnsi="仿宋" w:cs="仿宋" w:hint="eastAsia"/>
            <w:lang w:eastAsia="zh-CN"/>
          </w:rPr>
          <w:t>(二)、设备采购与维护管理</w:t>
        </w:r>
        <w:r>
          <w:tab/>
        </w:r>
        <w:r>
          <w:fldChar w:fldCharType="begin"/>
        </w:r>
        <w:r>
          <w:instrText xml:space="preserve"> PAGEREF _Toc50 \h </w:instrText>
        </w:r>
        <w:r>
          <w:fldChar w:fldCharType="separate"/>
        </w:r>
        <w:r>
          <w:t>72</w:t>
        </w:r>
        <w:r>
          <w:fldChar w:fldCharType="end"/>
        </w:r>
      </w:hyperlink>
    </w:p>
    <w:p>
      <w:pPr>
        <w:pStyle w:val="TOC2"/>
        <w:tabs>
          <w:tab w:val="right" w:leader="dot" w:pos="8306"/>
        </w:tabs>
      </w:pPr>
      <w:hyperlink w:anchor="_Toc30772" w:history="1">
        <w:r>
          <w:rPr>
            <w:rFonts w:ascii="仿宋" w:eastAsia="仿宋" w:hAnsi="仿宋" w:cs="仿宋" w:hint="eastAsia"/>
            <w:lang w:eastAsia="zh-CN"/>
          </w:rPr>
          <w:t>(三)、设施设备升级策略</w:t>
        </w:r>
        <w:r>
          <w:tab/>
        </w:r>
        <w:r>
          <w:fldChar w:fldCharType="begin"/>
        </w:r>
        <w:r>
          <w:instrText xml:space="preserve"> PAGEREF _Toc30772 \h </w:instrText>
        </w:r>
        <w:r>
          <w:fldChar w:fldCharType="separate"/>
        </w:r>
        <w:r>
          <w:t>73</w:t>
        </w:r>
        <w:r>
          <w:fldChar w:fldCharType="end"/>
        </w:r>
      </w:hyperlink>
    </w:p>
    <w:p>
      <w:pPr>
        <w:pStyle w:val="TOC1"/>
        <w:tabs>
          <w:tab w:val="right" w:leader="dot" w:pos="8306"/>
        </w:tabs>
      </w:pPr>
      <w:hyperlink w:anchor="_Toc25624" w:history="1">
        <w:r>
          <w:rPr>
            <w:rFonts w:ascii="仿宋" w:eastAsia="仿宋" w:hAnsi="仿宋" w:cs="仿宋" w:hint="eastAsia"/>
            <w:lang w:eastAsia="zh-CN"/>
          </w:rPr>
          <w:t>十五、项目施工方案</w:t>
        </w:r>
        <w:r>
          <w:tab/>
        </w:r>
        <w:r>
          <w:fldChar w:fldCharType="begin"/>
        </w:r>
        <w:r>
          <w:instrText xml:space="preserve"> PAGEREF _Toc25624 \h </w:instrText>
        </w:r>
        <w:r>
          <w:fldChar w:fldCharType="separate"/>
        </w:r>
        <w:r>
          <w:t>73</w:t>
        </w:r>
        <w:r>
          <w:fldChar w:fldCharType="end"/>
        </w:r>
      </w:hyperlink>
    </w:p>
    <w:p>
      <w:pPr>
        <w:pStyle w:val="TOC2"/>
        <w:tabs>
          <w:tab w:val="right" w:leader="dot" w:pos="8306"/>
        </w:tabs>
      </w:pPr>
      <w:hyperlink w:anchor="_Toc28320" w:history="1">
        <w:r>
          <w:rPr>
            <w:rFonts w:ascii="仿宋" w:eastAsia="仿宋" w:hAnsi="仿宋" w:cs="仿宋" w:hint="eastAsia"/>
            <w:lang w:eastAsia="zh-CN"/>
          </w:rPr>
          <w:t>(一)、施工组织设计</w:t>
        </w:r>
        <w:r>
          <w:tab/>
        </w:r>
        <w:r>
          <w:fldChar w:fldCharType="begin"/>
        </w:r>
        <w:r>
          <w:instrText xml:space="preserve"> PAGEREF _Toc28320 \h </w:instrText>
        </w:r>
        <w:r>
          <w:fldChar w:fldCharType="separate"/>
        </w:r>
        <w:r>
          <w:t>73</w:t>
        </w:r>
        <w:r>
          <w:fldChar w:fldCharType="end"/>
        </w:r>
      </w:hyperlink>
    </w:p>
    <w:p>
      <w:pPr>
        <w:pStyle w:val="TOC2"/>
        <w:tabs>
          <w:tab w:val="right" w:leader="dot" w:pos="8306"/>
        </w:tabs>
      </w:pPr>
      <w:hyperlink w:anchor="_Toc18079" w:history="1">
        <w:r>
          <w:rPr>
            <w:rFonts w:ascii="仿宋" w:eastAsia="仿宋" w:hAnsi="仿宋" w:cs="仿宋" w:hint="eastAsia"/>
            <w:lang w:eastAsia="zh-CN"/>
          </w:rPr>
          <w:t>(二)、施工工艺与技术路线</w:t>
        </w:r>
        <w:r>
          <w:tab/>
        </w:r>
        <w:r>
          <w:fldChar w:fldCharType="begin"/>
        </w:r>
        <w:r>
          <w:instrText xml:space="preserve"> PAGEREF _Toc18079 \h </w:instrText>
        </w:r>
        <w:r>
          <w:fldChar w:fldCharType="separate"/>
        </w:r>
        <w:r>
          <w:t>75</w:t>
        </w:r>
        <w:r>
          <w:fldChar w:fldCharType="end"/>
        </w:r>
      </w:hyperlink>
    </w:p>
    <w:p>
      <w:pPr>
        <w:pStyle w:val="TOC2"/>
        <w:tabs>
          <w:tab w:val="right" w:leader="dot" w:pos="8306"/>
        </w:tabs>
      </w:pPr>
      <w:hyperlink w:anchor="_Toc29005" w:history="1">
        <w:r>
          <w:rPr>
            <w:rFonts w:ascii="仿宋" w:eastAsia="仿宋" w:hAnsi="仿宋" w:cs="仿宋" w:hint="eastAsia"/>
            <w:lang w:eastAsia="zh-CN"/>
          </w:rPr>
          <w:t>(三)、关键节点施工计划</w:t>
        </w:r>
        <w:r>
          <w:tab/>
        </w:r>
        <w:r>
          <w:fldChar w:fldCharType="begin"/>
        </w:r>
        <w:r>
          <w:instrText xml:space="preserve"> PAGEREF _Toc29005 \h </w:instrText>
        </w:r>
        <w:r>
          <w:fldChar w:fldCharType="separate"/>
        </w:r>
        <w:r>
          <w:t>76</w:t>
        </w:r>
        <w:r>
          <w:fldChar w:fldCharType="end"/>
        </w:r>
      </w:hyperlink>
    </w:p>
    <w:p>
      <w:pPr>
        <w:pStyle w:val="TOC2"/>
        <w:tabs>
          <w:tab w:val="right" w:leader="dot" w:pos="8306"/>
        </w:tabs>
      </w:pPr>
      <w:hyperlink w:anchor="_Toc19703" w:history="1">
        <w:r>
          <w:rPr>
            <w:rFonts w:ascii="仿宋" w:eastAsia="仿宋" w:hAnsi="仿宋" w:cs="仿宋" w:hint="eastAsia"/>
            <w:lang w:eastAsia="zh-CN"/>
          </w:rPr>
          <w:t>(四)、施工现场管理</w:t>
        </w:r>
        <w:r>
          <w:tab/>
        </w:r>
        <w:r>
          <w:fldChar w:fldCharType="begin"/>
        </w:r>
        <w:r>
          <w:instrText xml:space="preserve"> PAGEREF _Toc19703 \h </w:instrText>
        </w:r>
        <w:r>
          <w:fldChar w:fldCharType="separate"/>
        </w:r>
        <w:r>
          <w:t>78</w:t>
        </w:r>
        <w:r>
          <w:fldChar w:fldCharType="end"/>
        </w:r>
      </w:hyperlink>
    </w:p>
    <w:p>
      <w:pPr>
        <w:pStyle w:val="TOC1"/>
        <w:tabs>
          <w:tab w:val="right" w:leader="dot" w:pos="8306"/>
        </w:tabs>
      </w:pPr>
      <w:hyperlink w:anchor="_Toc3019" w:history="1">
        <w:r>
          <w:rPr>
            <w:rFonts w:ascii="仿宋" w:eastAsia="仿宋" w:hAnsi="仿宋" w:cs="仿宋" w:hint="eastAsia"/>
            <w:lang w:eastAsia="zh-CN"/>
          </w:rPr>
          <w:t>十六、质量管理与控制</w:t>
        </w:r>
        <w:r>
          <w:tab/>
        </w:r>
        <w:r>
          <w:fldChar w:fldCharType="begin"/>
        </w:r>
        <w:r>
          <w:instrText xml:space="preserve"> PAGEREF _Toc3019 \h </w:instrText>
        </w:r>
        <w:r>
          <w:fldChar w:fldCharType="separate"/>
        </w:r>
        <w:r>
          <w:t>80</w:t>
        </w:r>
        <w:r>
          <w:fldChar w:fldCharType="end"/>
        </w:r>
      </w:hyperlink>
    </w:p>
    <w:p>
      <w:pPr>
        <w:pStyle w:val="TOC2"/>
        <w:tabs>
          <w:tab w:val="right" w:leader="dot" w:pos="8306"/>
        </w:tabs>
      </w:pPr>
      <w:hyperlink w:anchor="_Toc27400" w:history="1">
        <w:r>
          <w:rPr>
            <w:rFonts w:ascii="仿宋" w:eastAsia="仿宋" w:hAnsi="仿宋" w:cs="仿宋" w:hint="eastAsia"/>
            <w:lang w:eastAsia="zh-CN"/>
          </w:rPr>
          <w:t>(一)、质量管理体系建设</w:t>
        </w:r>
        <w:r>
          <w:tab/>
        </w:r>
        <w:r>
          <w:fldChar w:fldCharType="begin"/>
        </w:r>
        <w:r>
          <w:instrText xml:space="preserve"> PAGEREF _Toc27400 \h </w:instrText>
        </w:r>
        <w:r>
          <w:fldChar w:fldCharType="separate"/>
        </w:r>
        <w:r>
          <w:t>80</w:t>
        </w:r>
        <w:r>
          <w:fldChar w:fldCharType="end"/>
        </w:r>
      </w:hyperlink>
    </w:p>
    <w:p>
      <w:pPr>
        <w:pStyle w:val="TOC2"/>
        <w:tabs>
          <w:tab w:val="right" w:leader="dot" w:pos="8306"/>
        </w:tabs>
      </w:pPr>
      <w:hyperlink w:anchor="_Toc1686" w:history="1">
        <w:r>
          <w:rPr>
            <w:rFonts w:ascii="仿宋" w:eastAsia="仿宋" w:hAnsi="仿宋" w:cs="仿宋" w:hint="eastAsia"/>
            <w:lang w:eastAsia="zh-CN"/>
          </w:rPr>
          <w:t>(二)、质量控制措施</w:t>
        </w:r>
        <w:r>
          <w:tab/>
        </w:r>
        <w:r>
          <w:fldChar w:fldCharType="begin"/>
        </w:r>
        <w:r>
          <w:instrText xml:space="preserve"> PAGEREF _Toc1686 \h </w:instrText>
        </w:r>
        <w:r>
          <w:fldChar w:fldCharType="separate"/>
        </w:r>
        <w:r>
          <w:t>81</w:t>
        </w:r>
        <w:r>
          <w:fldChar w:fldCharType="end"/>
        </w:r>
      </w:hyperlink>
    </w:p>
    <w:p>
      <w:pPr>
        <w:pStyle w:val="TOC1"/>
        <w:tabs>
          <w:tab w:val="right" w:leader="dot" w:pos="8306"/>
        </w:tabs>
      </w:pPr>
      <w:hyperlink w:anchor="_Toc8905" w:history="1">
        <w:r>
          <w:rPr>
            <w:rFonts w:ascii="仿宋" w:eastAsia="仿宋" w:hAnsi="仿宋" w:cs="仿宋" w:hint="eastAsia"/>
            <w:lang w:eastAsia="zh-CN"/>
          </w:rPr>
          <w:t>十七、产业协同与集群发展</w:t>
        </w:r>
        <w:r>
          <w:tab/>
        </w:r>
        <w:r>
          <w:fldChar w:fldCharType="begin"/>
        </w:r>
        <w:r>
          <w:instrText xml:space="preserve"> PAGEREF _Toc8905 \h </w:instrText>
        </w:r>
        <w:r>
          <w:fldChar w:fldCharType="separate"/>
        </w:r>
        <w:r>
          <w:t>82</w:t>
        </w:r>
        <w:r>
          <w:fldChar w:fldCharType="end"/>
        </w:r>
      </w:hyperlink>
    </w:p>
    <w:p>
      <w:pPr>
        <w:pStyle w:val="TOC2"/>
        <w:tabs>
          <w:tab w:val="right" w:leader="dot" w:pos="8306"/>
        </w:tabs>
      </w:pPr>
      <w:hyperlink w:anchor="_Toc29068" w:history="1">
        <w:r>
          <w:rPr>
            <w:rFonts w:ascii="仿宋" w:eastAsia="仿宋" w:hAnsi="仿宋" w:cs="仿宋" w:hint="eastAsia"/>
            <w:lang w:eastAsia="zh-CN"/>
          </w:rPr>
          <w:t>(一)、产业协同机制建设</w:t>
        </w:r>
        <w:r>
          <w:tab/>
        </w:r>
        <w:r>
          <w:fldChar w:fldCharType="begin"/>
        </w:r>
        <w:r>
          <w:instrText xml:space="preserve"> PAGEREF _Toc29068 \h </w:instrText>
        </w:r>
        <w:r>
          <w:fldChar w:fldCharType="separate"/>
        </w:r>
        <w:r>
          <w:t>82</w:t>
        </w:r>
        <w:r>
          <w:fldChar w:fldCharType="end"/>
        </w:r>
      </w:hyperlink>
    </w:p>
    <w:p>
      <w:pPr>
        <w:pStyle w:val="TOC2"/>
        <w:tabs>
          <w:tab w:val="right" w:leader="dot" w:pos="8306"/>
        </w:tabs>
      </w:pPr>
      <w:hyperlink w:anchor="_Toc2905" w:history="1">
        <w:r>
          <w:rPr>
            <w:rFonts w:ascii="仿宋" w:eastAsia="仿宋" w:hAnsi="仿宋" w:cs="仿宋" w:hint="eastAsia"/>
            <w:lang w:eastAsia="zh-CN"/>
          </w:rPr>
          <w:t>(二)、产业集群培育与发展</w:t>
        </w:r>
        <w:r>
          <w:tab/>
        </w:r>
        <w:r>
          <w:fldChar w:fldCharType="begin"/>
        </w:r>
        <w:r>
          <w:instrText xml:space="preserve"> PAGEREF _Toc2905 \h </w:instrText>
        </w:r>
        <w:r>
          <w:fldChar w:fldCharType="separate"/>
        </w:r>
        <w:r>
          <w:t>84</w:t>
        </w:r>
        <w:r>
          <w:fldChar w:fldCharType="end"/>
        </w:r>
      </w:hyperlink>
    </w:p>
    <w:p>
      <w:pPr>
        <w:pStyle w:val="TOC1"/>
        <w:tabs>
          <w:tab w:val="right" w:leader="dot" w:pos="8306"/>
        </w:tabs>
      </w:pPr>
      <w:hyperlink w:anchor="_Toc6948" w:history="1">
        <w:r>
          <w:rPr>
            <w:rFonts w:ascii="仿宋" w:eastAsia="仿宋" w:hAnsi="仿宋" w:cs="仿宋" w:hint="eastAsia"/>
            <w:lang w:eastAsia="zh-CN"/>
          </w:rPr>
          <w:t>十八、成果转化与推广应用</w:t>
        </w:r>
        <w:r>
          <w:tab/>
        </w:r>
        <w:r>
          <w:fldChar w:fldCharType="begin"/>
        </w:r>
        <w:r>
          <w:instrText xml:space="preserve"> PAGEREF _Toc6948 \h </w:instrText>
        </w:r>
        <w:r>
          <w:fldChar w:fldCharType="separate"/>
        </w:r>
        <w:r>
          <w:t>84</w:t>
        </w:r>
        <w:r>
          <w:fldChar w:fldCharType="end"/>
        </w:r>
      </w:hyperlink>
    </w:p>
    <w:p>
      <w:pPr>
        <w:pStyle w:val="TOC2"/>
        <w:tabs>
          <w:tab w:val="right" w:leader="dot" w:pos="8306"/>
        </w:tabs>
      </w:pPr>
      <w:hyperlink w:anchor="_Toc17887" w:history="1">
        <w:r>
          <w:rPr>
            <w:rFonts w:ascii="仿宋" w:eastAsia="仿宋" w:hAnsi="仿宋" w:cs="仿宋" w:hint="eastAsia"/>
            <w:lang w:eastAsia="zh-CN"/>
          </w:rPr>
          <w:t>(一)、成果转化策略制定</w:t>
        </w:r>
        <w:r>
          <w:tab/>
        </w:r>
        <w:r>
          <w:fldChar w:fldCharType="begin"/>
        </w:r>
        <w:r>
          <w:instrText xml:space="preserve"> PAGEREF _Toc17887 \h </w:instrText>
        </w:r>
        <w:r>
          <w:fldChar w:fldCharType="separate"/>
        </w:r>
        <w:r>
          <w:t>84</w:t>
        </w:r>
        <w:r>
          <w:fldChar w:fldCharType="end"/>
        </w:r>
      </w:hyperlink>
    </w:p>
    <w:p>
      <w:pPr>
        <w:pStyle w:val="TOC2"/>
        <w:tabs>
          <w:tab w:val="right" w:leader="dot" w:pos="8306"/>
        </w:tabs>
      </w:pPr>
      <w:hyperlink w:anchor="_Toc8772" w:history="1">
        <w:r>
          <w:rPr>
            <w:rFonts w:ascii="仿宋" w:eastAsia="仿宋" w:hAnsi="仿宋" w:cs="仿宋" w:hint="eastAsia"/>
            <w:lang w:eastAsia="zh-CN"/>
          </w:rPr>
          <w:t>(二)、成果推广应用方案</w:t>
        </w:r>
        <w:r>
          <w:tab/>
        </w:r>
        <w:r>
          <w:fldChar w:fldCharType="begin"/>
        </w:r>
        <w:r>
          <w:instrText xml:space="preserve"> PAGEREF _Toc8772 \h </w:instrText>
        </w:r>
        <w:r>
          <w:fldChar w:fldCharType="separate"/>
        </w:r>
        <w:r>
          <w:t>86</w:t>
        </w:r>
        <w:r>
          <w:fldChar w:fldCharType="end"/>
        </w:r>
      </w:hyperlink>
    </w:p>
    <w:p>
      <w:pPr>
        <w:pStyle w:val="TOC1"/>
        <w:tabs>
          <w:tab w:val="right" w:leader="dot" w:pos="8306"/>
        </w:tabs>
      </w:pPr>
      <w:hyperlink w:anchor="_Toc30341" w:history="1">
        <w:r>
          <w:rPr>
            <w:rFonts w:ascii="仿宋" w:eastAsia="仿宋" w:hAnsi="仿宋" w:cs="仿宋" w:hint="eastAsia"/>
            <w:lang w:eastAsia="zh-CN"/>
          </w:rPr>
          <w:t>十九、合作与交流机制建立</w:t>
        </w:r>
        <w:r>
          <w:tab/>
        </w:r>
        <w:r>
          <w:fldChar w:fldCharType="begin"/>
        </w:r>
        <w:r>
          <w:instrText xml:space="preserve"> PAGEREF _Toc30341 \h </w:instrText>
        </w:r>
        <w:r>
          <w:fldChar w:fldCharType="separate"/>
        </w:r>
        <w:r>
          <w:t>87</w:t>
        </w:r>
        <w:r>
          <w:fldChar w:fldCharType="end"/>
        </w:r>
      </w:hyperlink>
    </w:p>
    <w:p>
      <w:pPr>
        <w:pStyle w:val="TOC2"/>
        <w:tabs>
          <w:tab w:val="right" w:leader="dot" w:pos="8306"/>
        </w:tabs>
      </w:pPr>
      <w:hyperlink w:anchor="_Toc32745" w:history="1">
        <w:r>
          <w:rPr>
            <w:rFonts w:ascii="仿宋" w:eastAsia="仿宋" w:hAnsi="仿宋" w:cs="仿宋" w:hint="eastAsia"/>
            <w:lang w:eastAsia="zh-CN"/>
          </w:rPr>
          <w:t>(一)、合作伙伴选择与合作方式</w:t>
        </w:r>
        <w:r>
          <w:tab/>
        </w:r>
        <w:r>
          <w:fldChar w:fldCharType="begin"/>
        </w:r>
        <w:r>
          <w:instrText xml:space="preserve"> PAGEREF _Toc32745 \h </w:instrText>
        </w:r>
        <w:r>
          <w:fldChar w:fldCharType="separate"/>
        </w:r>
        <w:r>
          <w:t>87</w:t>
        </w:r>
        <w:r>
          <w:fldChar w:fldCharType="end"/>
        </w:r>
      </w:hyperlink>
    </w:p>
    <w:p>
      <w:pPr>
        <w:pStyle w:val="TOC2"/>
        <w:tabs>
          <w:tab w:val="right" w:leader="dot" w:pos="8306"/>
        </w:tabs>
      </w:pPr>
      <w:hyperlink w:anchor="_Toc18936" w:history="1">
        <w:r>
          <w:rPr>
            <w:rFonts w:ascii="仿宋" w:eastAsia="仿宋" w:hAnsi="仿宋" w:cs="仿宋" w:hint="eastAsia"/>
            <w:lang w:eastAsia="zh-CN"/>
          </w:rPr>
          <w:t>(二)、交流与合作平台搭建</w:t>
        </w:r>
        <w:r>
          <w:tab/>
        </w:r>
        <w:r>
          <w:fldChar w:fldCharType="begin"/>
        </w:r>
        <w:r>
          <w:instrText xml:space="preserve"> PAGEREF _Toc18936 \h </w:instrText>
        </w:r>
        <w:r>
          <w:fldChar w:fldCharType="separate"/>
        </w:r>
        <w:r>
          <w:t>89</w:t>
        </w:r>
        <w:r>
          <w:fldChar w:fldCharType="end"/>
        </w:r>
      </w:hyperlink>
    </w:p>
    <w:p>
      <w:pPr>
        <w:pStyle w:val="TOC1"/>
        <w:tabs>
          <w:tab w:val="right" w:leader="dot" w:pos="8306"/>
        </w:tabs>
      </w:pPr>
      <w:hyperlink w:anchor="_Toc3845" w:history="1">
        <w:r>
          <w:rPr>
            <w:rFonts w:ascii="仿宋" w:eastAsia="仿宋" w:hAnsi="仿宋" w:cs="仿宋" w:hint="eastAsia"/>
            <w:lang w:eastAsia="zh-CN"/>
          </w:rPr>
          <w:t>二十、创新驱动与持续发展</w:t>
        </w:r>
        <w:r>
          <w:tab/>
        </w:r>
        <w:r>
          <w:fldChar w:fldCharType="begin"/>
        </w:r>
        <w:r>
          <w:instrText xml:space="preserve"> PAGEREF _Toc3845 \h </w:instrText>
        </w:r>
        <w:r>
          <w:fldChar w:fldCharType="separate"/>
        </w:r>
        <w:r>
          <w:t>90</w:t>
        </w:r>
        <w:r>
          <w:fldChar w:fldCharType="end"/>
        </w:r>
      </w:hyperlink>
    </w:p>
    <w:p>
      <w:pPr>
        <w:pStyle w:val="TOC2"/>
        <w:tabs>
          <w:tab w:val="right" w:leader="dot" w:pos="8306"/>
        </w:tabs>
      </w:pPr>
      <w:hyperlink w:anchor="_Toc5217" w:history="1">
        <w:r>
          <w:rPr>
            <w:rFonts w:ascii="仿宋" w:eastAsia="仿宋" w:hAnsi="仿宋" w:cs="仿宋" w:hint="eastAsia"/>
            <w:lang w:eastAsia="zh-CN"/>
          </w:rPr>
          <w:t>(一)、创新驱动战略实施</w:t>
        </w:r>
        <w:r>
          <w:tab/>
        </w:r>
        <w:r>
          <w:fldChar w:fldCharType="begin"/>
        </w:r>
        <w:r>
          <w:instrText xml:space="preserve"> PAGEREF _Toc5217 \h </w:instrText>
        </w:r>
        <w:r>
          <w:fldChar w:fldCharType="separate"/>
        </w:r>
        <w:r>
          <w:t>90</w:t>
        </w:r>
        <w:r>
          <w:fldChar w:fldCharType="end"/>
        </w:r>
      </w:hyperlink>
    </w:p>
    <w:p>
      <w:pPr>
        <w:pStyle w:val="TOC2"/>
        <w:tabs>
          <w:tab w:val="right" w:leader="dot" w:pos="8306"/>
        </w:tabs>
      </w:pPr>
      <w:hyperlink w:anchor="_Toc3124" w:history="1">
        <w:r>
          <w:rPr>
            <w:rFonts w:ascii="仿宋" w:eastAsia="仿宋" w:hAnsi="仿宋" w:cs="仿宋" w:hint="eastAsia"/>
            <w:lang w:eastAsia="zh-CN"/>
          </w:rPr>
          <w:t>(二)、持续发展路径探索</w:t>
        </w:r>
        <w:r>
          <w:tab/>
        </w:r>
        <w:r>
          <w:fldChar w:fldCharType="begin"/>
        </w:r>
        <w:r>
          <w:instrText xml:space="preserve"> PAGEREF _Toc3124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2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台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台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台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45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台球项目的必要性在当前经济和社会背景下表现得尤为重要，其对市场需求的满足、技术创新的推动、社会经济发展的促进以及环境可持续性的提高，共同构成了项目建设的核心价值和必要性。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在全球经济快速发展和科技日新月异的今天，市场对创新技术和环保解决方案的需求日益增长。台球项目恰好聚焦于这一趋势，提供涵盖人工智能、大数据分析和可持续能源等领域的高效、先进产品和服务。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台球项目在其专注的领域内，特别是在人工智能和数据科学方面，有望推动显著的技术革新。项目的研发活动不仅有望孕育出改变行业运作方式的新技术，还可能在长远中影响整个技术生态系统。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台球项目还致力于提升当地居民的技能和就业能力，通过与当地教育机构合作提供培训和教育机会，从而提高社区整体的生活水平和社会福祉。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台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5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台球项目的建设和发展得益于一系列有利条件，这些条件涵盖了技术优势、市场潜力、政策支持、人力资源、基础设施以及投资和合作伙伴的支持，共同构成了项目成功的坚实基础。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台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台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8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35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14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https://d.book118.com/485012342312011104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759C1"/>
    <w:rsid w:val="2B875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012342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2024-02-07T12:12:00Z</dcterms:created>
  <dcterms:modified xsi:type="dcterms:W3CDTF">2024-02-07T12:12:58Z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EBA40FF448F94E9FAFD65CEACE33127C_11</vt:lpwstr>
  </property>
  <property fmtid="{D5CDD505-2E9C-101B-9397-08002B2CF9AE}" pid="3" name="KSOProductBuildVer">
    <vt:lpwstr>2052-12.1.0.16250</vt:lpwstr>
  </property>
</Properties>
</file>