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0C6" w:rsidRPr="004278DB" w:rsidP="00CF171D">
      <w:pPr>
        <w:pStyle w:val="Heading1"/>
        <w:spacing w:line="240" w:lineRule="atLeast"/>
        <w:jc w:val="center"/>
        <w:rPr>
          <w:rFonts w:hAnsi="宋体"/>
          <w:sz w:val="21"/>
          <w:szCs w:val="21"/>
        </w:rPr>
      </w:pPr>
      <w:r w:rsidRPr="004278DB" w:rsidR="00D53593">
        <w:rPr>
          <w:rFonts w:hAnsi="宋体"/>
          <w:sz w:val="21"/>
          <w:szCs w:val="21"/>
        </w:rPr>
        <w:t>第</w:t>
      </w:r>
      <w:r w:rsidRPr="004278DB" w:rsidR="00D53593">
        <w:rPr>
          <w:rFonts w:hAnsi="宋体" w:hint="eastAsia"/>
          <w:sz w:val="21"/>
          <w:szCs w:val="21"/>
        </w:rPr>
        <w:t>一</w:t>
      </w:r>
      <w:r w:rsidRPr="004278DB" w:rsidR="00D53593">
        <w:rPr>
          <w:rFonts w:hAnsi="宋体"/>
          <w:sz w:val="21"/>
          <w:szCs w:val="21"/>
        </w:rPr>
        <w:t>章</w:t>
      </w:r>
      <w:r w:rsidRPr="004278DB" w:rsidR="00D53593">
        <w:rPr>
          <w:sz w:val="21"/>
          <w:szCs w:val="21"/>
        </w:rPr>
        <w:t xml:space="preserve">   </w:t>
      </w:r>
      <w:r w:rsidRPr="004278DB">
        <w:rPr>
          <w:rFonts w:hAnsi="宋体"/>
          <w:sz w:val="21"/>
          <w:szCs w:val="21"/>
        </w:rPr>
        <w:t>绪   论</w:t>
      </w:r>
    </w:p>
    <w:p w:rsidR="00B540C6" w:rsidRPr="004278DB" w:rsidP="00CF171D">
      <w:pPr>
        <w:spacing w:line="240" w:lineRule="atLeast"/>
        <w:rPr>
          <w:b/>
          <w:szCs w:val="21"/>
        </w:rPr>
      </w:pPr>
      <w:r w:rsidRPr="004278DB">
        <w:rPr>
          <w:rFonts w:hAnsi="宋体"/>
          <w:b/>
          <w:szCs w:val="21"/>
        </w:rPr>
        <w:t>一、填空题</w:t>
      </w:r>
    </w:p>
    <w:p w:rsidR="00B540C6" w:rsidRPr="004278DB" w:rsidP="00CF171D">
      <w:pPr>
        <w:spacing w:line="240" w:lineRule="atLeast"/>
        <w:rPr>
          <w:szCs w:val="21"/>
        </w:rPr>
      </w:pPr>
      <w:r w:rsidRPr="004278DB">
        <w:rPr>
          <w:szCs w:val="21"/>
        </w:rPr>
        <w:t>1</w:t>
      </w:r>
      <w:r w:rsidRPr="004278DB">
        <w:rPr>
          <w:rFonts w:hAnsi="宋体"/>
          <w:szCs w:val="21"/>
        </w:rPr>
        <w:t>．世界上第一个看见并描述微生物的人是</w:t>
      </w:r>
      <w:r w:rsidRPr="004278DB" w:rsidR="00085175">
        <w:rPr>
          <w:rFonts w:hAnsi="宋体" w:hint="eastAsia"/>
          <w:szCs w:val="21"/>
        </w:rPr>
        <w:t xml:space="preserve"> </w:t>
      </w:r>
      <w:r w:rsidRPr="004278DB" w:rsidR="00E27E02">
        <w:rPr>
          <w:rFonts w:hAnsi="宋体"/>
          <w:szCs w:val="21"/>
          <w:u w:val="single"/>
        </w:rPr>
        <w:t>荷兰</w:t>
      </w:r>
      <w:r w:rsidRPr="004278DB" w:rsidR="00085175">
        <w:rPr>
          <w:rFonts w:hAnsi="宋体" w:hint="eastAsia"/>
          <w:szCs w:val="21"/>
          <w:u w:val="single"/>
        </w:rPr>
        <w:t xml:space="preserve"> </w:t>
      </w:r>
      <w:r w:rsidRPr="004278DB">
        <w:rPr>
          <w:rFonts w:hAnsi="宋体"/>
          <w:szCs w:val="21"/>
        </w:rPr>
        <w:t>商人</w:t>
      </w:r>
      <w:r w:rsidRPr="004278DB" w:rsidR="00E27E02">
        <w:rPr>
          <w:rFonts w:hAnsi="宋体"/>
          <w:szCs w:val="21"/>
          <w:u w:val="single"/>
        </w:rPr>
        <w:t>安东</w:t>
      </w:r>
      <w:r w:rsidRPr="004278DB" w:rsidR="00E27E02">
        <w:rPr>
          <w:szCs w:val="21"/>
          <w:u w:val="single"/>
        </w:rPr>
        <w:t>•</w:t>
      </w:r>
      <w:r w:rsidRPr="004278DB" w:rsidR="00E27E02">
        <w:rPr>
          <w:rFonts w:hAnsi="宋体"/>
          <w:szCs w:val="21"/>
          <w:u w:val="single"/>
        </w:rPr>
        <w:t>列文虎克</w:t>
      </w:r>
      <w:r w:rsidRPr="004278DB">
        <w:rPr>
          <w:rFonts w:hAnsi="宋体"/>
          <w:szCs w:val="21"/>
        </w:rPr>
        <w:t>，他的最大奉献不在商界，而是利用自制的</w:t>
      </w:r>
      <w:r w:rsidRPr="004278DB" w:rsidR="00724E99">
        <w:rPr>
          <w:rFonts w:hint="eastAsia"/>
          <w:szCs w:val="21"/>
          <w:u w:val="single"/>
        </w:rPr>
        <w:t xml:space="preserve">  </w:t>
      </w:r>
      <w:r w:rsidRPr="004278DB" w:rsidR="00E27E02">
        <w:rPr>
          <w:rFonts w:hAnsi="宋体"/>
          <w:szCs w:val="21"/>
          <w:u w:val="single"/>
        </w:rPr>
        <w:t>显微镜</w:t>
      </w:r>
      <w:r w:rsidRPr="004278DB" w:rsidR="00724E99">
        <w:rPr>
          <w:rFonts w:hint="eastAsia"/>
          <w:szCs w:val="21"/>
          <w:u w:val="single"/>
        </w:rPr>
        <w:t xml:space="preserve">  </w:t>
      </w:r>
      <w:r w:rsidRPr="004278DB">
        <w:rPr>
          <w:rFonts w:hAnsi="宋体"/>
          <w:szCs w:val="21"/>
        </w:rPr>
        <w:t>发现了</w:t>
      </w:r>
      <w:r w:rsidRPr="004278DB" w:rsidR="00527900">
        <w:rPr>
          <w:rFonts w:hAnsi="宋体"/>
          <w:szCs w:val="21"/>
          <w:u w:val="single"/>
        </w:rPr>
        <w:t>　</w:t>
      </w:r>
      <w:r w:rsidRPr="004278DB" w:rsidR="00E27E02">
        <w:rPr>
          <w:rFonts w:hAnsi="宋体"/>
          <w:szCs w:val="21"/>
          <w:u w:val="single"/>
        </w:rPr>
        <w:t>微生物世界</w:t>
      </w:r>
      <w:r w:rsidRPr="004278DB" w:rsidR="00527900">
        <w:rPr>
          <w:rFonts w:hAnsi="宋体"/>
          <w:szCs w:val="21"/>
          <w:u w:val="single"/>
        </w:rPr>
        <w:t>　</w:t>
      </w:r>
      <w:r w:rsidRPr="004278DB">
        <w:rPr>
          <w:rFonts w:hAnsi="宋体"/>
          <w:szCs w:val="21"/>
        </w:rPr>
        <w:t>。</w:t>
      </w:r>
    </w:p>
    <w:p w:rsidR="00B540C6" w:rsidRPr="004278DB" w:rsidP="00CF171D">
      <w:pPr>
        <w:spacing w:line="240" w:lineRule="atLeast"/>
        <w:rPr>
          <w:szCs w:val="21"/>
        </w:rPr>
      </w:pPr>
      <w:r w:rsidRPr="004278DB">
        <w:rPr>
          <w:szCs w:val="21"/>
        </w:rPr>
        <w:t>2</w:t>
      </w:r>
      <w:r w:rsidRPr="004278DB">
        <w:rPr>
          <w:rFonts w:hAnsi="宋体"/>
          <w:szCs w:val="21"/>
        </w:rPr>
        <w:t>．微生物学开展的奠基者是</w:t>
      </w:r>
      <w:r w:rsidRPr="004278DB" w:rsidR="00F77994">
        <w:rPr>
          <w:rFonts w:hAnsi="宋体" w:hint="eastAsia"/>
          <w:szCs w:val="21"/>
        </w:rPr>
        <w:t xml:space="preserve"> </w:t>
      </w:r>
      <w:r w:rsidRPr="004278DB" w:rsidR="00E27E02">
        <w:rPr>
          <w:rFonts w:hAnsi="宋体"/>
          <w:szCs w:val="21"/>
          <w:u w:val="single"/>
        </w:rPr>
        <w:t>法国</w:t>
      </w:r>
      <w:r w:rsidRPr="004278DB" w:rsidR="00F77994">
        <w:rPr>
          <w:rFonts w:hAnsi="宋体" w:hint="eastAsia"/>
          <w:szCs w:val="21"/>
          <w:u w:val="single"/>
        </w:rPr>
        <w:t xml:space="preserve"> </w:t>
      </w:r>
      <w:r w:rsidRPr="004278DB">
        <w:rPr>
          <w:rFonts w:hAnsi="宋体"/>
          <w:szCs w:val="21"/>
        </w:rPr>
        <w:t>的</w:t>
      </w:r>
      <w:r w:rsidRPr="004278DB" w:rsidR="00E27E02">
        <w:rPr>
          <w:rFonts w:hAnsi="宋体"/>
          <w:szCs w:val="21"/>
          <w:u w:val="single"/>
        </w:rPr>
        <w:t>巴斯德</w:t>
      </w:r>
      <w:r w:rsidRPr="004278DB" w:rsidR="007B1BED">
        <w:rPr>
          <w:rFonts w:hAnsi="宋体"/>
          <w:szCs w:val="21"/>
        </w:rPr>
        <w:t>，他</w:t>
      </w:r>
      <w:r w:rsidRPr="004278DB">
        <w:rPr>
          <w:rFonts w:hAnsi="宋体"/>
          <w:szCs w:val="21"/>
        </w:rPr>
        <w:t>对微生物学的建立和开展作出卓越的奉献，主要集中表达</w:t>
      </w:r>
      <w:r w:rsidRPr="004278DB">
        <w:rPr>
          <w:szCs w:val="21"/>
        </w:rPr>
        <w:t>__</w:t>
      </w:r>
      <w:r w:rsidRPr="004278DB" w:rsidR="00E27E02">
        <w:rPr>
          <w:rFonts w:hAnsi="宋体"/>
          <w:szCs w:val="21"/>
          <w:u w:val="single"/>
        </w:rPr>
        <w:t>彻底否认了</w:t>
      </w:r>
      <w:r w:rsidRPr="004278DB" w:rsidR="00E27E02">
        <w:rPr>
          <w:szCs w:val="21"/>
          <w:u w:val="single"/>
        </w:rPr>
        <w:t>“</w:t>
      </w:r>
      <w:r w:rsidRPr="004278DB" w:rsidR="00E27E02">
        <w:rPr>
          <w:rFonts w:hAnsi="宋体"/>
          <w:szCs w:val="21"/>
          <w:u w:val="single"/>
        </w:rPr>
        <w:t>自生说</w:t>
      </w:r>
      <w:r w:rsidRPr="004278DB" w:rsidR="00E27E02">
        <w:rPr>
          <w:szCs w:val="21"/>
          <w:u w:val="single"/>
        </w:rPr>
        <w:t>〞</w:t>
      </w:r>
      <w:r w:rsidRPr="004278DB" w:rsidR="00E27E02">
        <w:rPr>
          <w:rFonts w:hAnsi="宋体"/>
          <w:szCs w:val="21"/>
          <w:u w:val="single"/>
        </w:rPr>
        <w:t>学说</w:t>
      </w:r>
      <w:r w:rsidRPr="004278DB" w:rsidR="007B1BED">
        <w:rPr>
          <w:szCs w:val="21"/>
        </w:rPr>
        <w:t>_</w:t>
      </w:r>
      <w:r w:rsidRPr="004278DB">
        <w:rPr>
          <w:szCs w:val="21"/>
        </w:rPr>
        <w:t>__</w:t>
      </w:r>
      <w:r w:rsidRPr="004278DB">
        <w:rPr>
          <w:rFonts w:hAnsi="宋体"/>
          <w:szCs w:val="21"/>
        </w:rPr>
        <w:t>、</w:t>
      </w:r>
      <w:r w:rsidRPr="004278DB">
        <w:rPr>
          <w:szCs w:val="21"/>
        </w:rPr>
        <w:t>_</w:t>
      </w:r>
      <w:r w:rsidRPr="004278DB" w:rsidR="007B1BED">
        <w:rPr>
          <w:szCs w:val="21"/>
          <w:u w:val="single"/>
        </w:rPr>
        <w:t>_</w:t>
      </w:r>
      <w:r w:rsidRPr="004278DB" w:rsidR="00E27E02">
        <w:rPr>
          <w:rFonts w:hAnsi="宋体"/>
          <w:szCs w:val="21"/>
          <w:u w:val="single"/>
        </w:rPr>
        <w:t>免疫学</w:t>
      </w:r>
      <w:r w:rsidRPr="004278DB" w:rsidR="00E27E02">
        <w:rPr>
          <w:szCs w:val="21"/>
          <w:u w:val="single"/>
        </w:rPr>
        <w:t>——</w:t>
      </w:r>
      <w:r w:rsidRPr="004278DB" w:rsidR="00E27E02">
        <w:rPr>
          <w:rFonts w:hAnsi="宋体"/>
          <w:szCs w:val="21"/>
          <w:u w:val="single"/>
        </w:rPr>
        <w:t>预防接种</w:t>
      </w:r>
      <w:r w:rsidRPr="004278DB">
        <w:rPr>
          <w:szCs w:val="21"/>
        </w:rPr>
        <w:t>__</w:t>
      </w:r>
      <w:r w:rsidRPr="004278DB" w:rsidR="007B1BED">
        <w:rPr>
          <w:rFonts w:hAnsi="宋体"/>
          <w:szCs w:val="21"/>
        </w:rPr>
        <w:t>和</w:t>
      </w:r>
      <w:r w:rsidRPr="004278DB" w:rsidR="007B1BED">
        <w:rPr>
          <w:szCs w:val="21"/>
        </w:rPr>
        <w:t>__</w:t>
      </w:r>
      <w:r w:rsidRPr="004278DB" w:rsidR="00E27E02">
        <w:rPr>
          <w:rFonts w:hAnsi="宋体"/>
          <w:szCs w:val="21"/>
          <w:u w:val="single"/>
        </w:rPr>
        <w:t>证实发酵是由微生物引起的</w:t>
      </w:r>
      <w:r w:rsidRPr="004278DB">
        <w:rPr>
          <w:szCs w:val="21"/>
          <w:u w:val="single"/>
        </w:rPr>
        <w:t>_</w:t>
      </w:r>
      <w:r w:rsidRPr="004278DB">
        <w:rPr>
          <w:szCs w:val="21"/>
        </w:rPr>
        <w:t>__</w:t>
      </w:r>
      <w:r w:rsidRPr="004278DB">
        <w:rPr>
          <w:rFonts w:hAnsi="宋体"/>
          <w:szCs w:val="21"/>
        </w:rPr>
        <w:t>；</w:t>
      </w:r>
      <w:r w:rsidRPr="004278DB" w:rsidR="007B1BED">
        <w:rPr>
          <w:rFonts w:hAnsi="宋体"/>
          <w:szCs w:val="21"/>
        </w:rPr>
        <w:t>而被称为细菌学奠基者是</w:t>
      </w:r>
      <w:r w:rsidRPr="004278DB" w:rsidR="007B1BED">
        <w:rPr>
          <w:szCs w:val="21"/>
          <w:u w:val="single"/>
        </w:rPr>
        <w:t>_</w:t>
      </w:r>
      <w:r w:rsidRPr="004278DB" w:rsidR="00F90E38">
        <w:rPr>
          <w:rFonts w:hAnsi="宋体"/>
          <w:szCs w:val="21"/>
          <w:u w:val="single"/>
        </w:rPr>
        <w:t>德</w:t>
      </w:r>
      <w:r w:rsidRPr="004278DB" w:rsidR="007B1BED">
        <w:rPr>
          <w:szCs w:val="21"/>
          <w:u w:val="single"/>
        </w:rPr>
        <w:t>_</w:t>
      </w:r>
      <w:r w:rsidRPr="004278DB" w:rsidR="007B1BED">
        <w:rPr>
          <w:szCs w:val="21"/>
        </w:rPr>
        <w:t>_</w:t>
      </w:r>
      <w:r w:rsidRPr="004278DB" w:rsidR="007B1BED">
        <w:rPr>
          <w:rFonts w:hAnsi="宋体"/>
          <w:szCs w:val="21"/>
        </w:rPr>
        <w:t>国的</w:t>
      </w:r>
      <w:r w:rsidRPr="004278DB" w:rsidR="00724E99">
        <w:rPr>
          <w:szCs w:val="21"/>
          <w:u w:val="single"/>
        </w:rPr>
        <w:t>__</w:t>
      </w:r>
      <w:r w:rsidRPr="004278DB" w:rsidR="007B1BED">
        <w:rPr>
          <w:szCs w:val="21"/>
          <w:u w:val="single"/>
        </w:rPr>
        <w:t>_</w:t>
      </w:r>
      <w:r w:rsidRPr="004278DB" w:rsidR="00F90E38">
        <w:rPr>
          <w:rFonts w:hAnsi="宋体"/>
          <w:szCs w:val="21"/>
          <w:u w:val="single"/>
        </w:rPr>
        <w:t>柯赫</w:t>
      </w:r>
      <w:r w:rsidRPr="004278DB" w:rsidR="007B1BED">
        <w:rPr>
          <w:szCs w:val="21"/>
          <w:u w:val="single"/>
        </w:rPr>
        <w:t>__</w:t>
      </w:r>
      <w:r w:rsidRPr="004278DB" w:rsidR="007B1BED">
        <w:rPr>
          <w:rFonts w:hAnsi="宋体"/>
          <w:szCs w:val="21"/>
        </w:rPr>
        <w:t>，他</w:t>
      </w:r>
      <w:r w:rsidRPr="004278DB" w:rsidR="00B538C7">
        <w:rPr>
          <w:rFonts w:hAnsi="宋体"/>
          <w:szCs w:val="21"/>
        </w:rPr>
        <w:t>也</w:t>
      </w:r>
      <w:r w:rsidRPr="004278DB">
        <w:rPr>
          <w:rFonts w:hAnsi="宋体"/>
          <w:szCs w:val="21"/>
        </w:rPr>
        <w:t>对微生物学建立和开展作出卓越奉献，主要集中表达</w:t>
      </w:r>
      <w:r w:rsidRPr="004278DB">
        <w:rPr>
          <w:szCs w:val="21"/>
        </w:rPr>
        <w:t>__</w:t>
      </w:r>
      <w:r w:rsidRPr="004278DB" w:rsidR="00E27E02">
        <w:rPr>
          <w:rFonts w:hAnsi="宋体"/>
          <w:szCs w:val="21"/>
          <w:u w:val="single"/>
        </w:rPr>
        <w:t>建立了细菌纯培养技术</w:t>
      </w:r>
      <w:r w:rsidRPr="004278DB">
        <w:rPr>
          <w:szCs w:val="21"/>
        </w:rPr>
        <w:t>__</w:t>
      </w:r>
      <w:r w:rsidRPr="004278DB" w:rsidR="007B1BED">
        <w:rPr>
          <w:rFonts w:hAnsi="宋体"/>
          <w:szCs w:val="21"/>
        </w:rPr>
        <w:t>和</w:t>
      </w:r>
      <w:r w:rsidRPr="004278DB">
        <w:rPr>
          <w:szCs w:val="21"/>
        </w:rPr>
        <w:t>__</w:t>
      </w:r>
      <w:r w:rsidRPr="004278DB" w:rsidR="00E27E02">
        <w:rPr>
          <w:rFonts w:hAnsi="宋体"/>
          <w:szCs w:val="21"/>
          <w:u w:val="single"/>
        </w:rPr>
        <w:t>提出了柯赫法那么</w:t>
      </w:r>
      <w:r w:rsidRPr="004278DB" w:rsidR="00724E99">
        <w:rPr>
          <w:szCs w:val="21"/>
        </w:rPr>
        <w:t>_</w:t>
      </w:r>
      <w:r w:rsidRPr="004278DB">
        <w:rPr>
          <w:szCs w:val="21"/>
        </w:rPr>
        <w:t>__</w:t>
      </w:r>
      <w:r w:rsidRPr="004278DB">
        <w:rPr>
          <w:rFonts w:hAnsi="宋体"/>
          <w:szCs w:val="21"/>
        </w:rPr>
        <w:t>。</w:t>
      </w:r>
    </w:p>
    <w:p w:rsidR="00B540C6" w:rsidRPr="004278DB" w:rsidP="00CF171D">
      <w:pPr>
        <w:spacing w:line="240" w:lineRule="atLeast"/>
        <w:rPr>
          <w:szCs w:val="21"/>
        </w:rPr>
      </w:pPr>
      <w:r w:rsidRPr="004278DB">
        <w:rPr>
          <w:szCs w:val="21"/>
        </w:rPr>
        <w:t>3</w:t>
      </w:r>
      <w:r w:rsidRPr="004278DB">
        <w:rPr>
          <w:rFonts w:hAnsi="宋体"/>
          <w:szCs w:val="21"/>
        </w:rPr>
        <w:t>．微生物</w:t>
      </w:r>
      <w:r w:rsidRPr="004278DB" w:rsidR="003319A9">
        <w:rPr>
          <w:rFonts w:hAnsi="宋体"/>
          <w:szCs w:val="21"/>
        </w:rPr>
        <w:t>学开展史可分为</w:t>
      </w:r>
      <w:r w:rsidRPr="004278DB" w:rsidR="003319A9">
        <w:rPr>
          <w:szCs w:val="21"/>
        </w:rPr>
        <w:t>5</w:t>
      </w:r>
      <w:r w:rsidRPr="004278DB" w:rsidR="003319A9">
        <w:rPr>
          <w:rFonts w:hAnsi="宋体"/>
          <w:szCs w:val="21"/>
        </w:rPr>
        <w:t>期，其分别</w:t>
      </w:r>
      <w:r w:rsidRPr="004278DB">
        <w:rPr>
          <w:rFonts w:hAnsi="宋体"/>
          <w:szCs w:val="21"/>
        </w:rPr>
        <w:t>为</w:t>
      </w:r>
      <w:r w:rsidRPr="004278DB" w:rsidR="00C44E1C">
        <w:rPr>
          <w:rFonts w:hAnsi="宋体"/>
          <w:szCs w:val="21"/>
          <w:u w:val="single"/>
        </w:rPr>
        <w:t>史前期</w:t>
      </w:r>
      <w:r w:rsidRPr="004278DB">
        <w:rPr>
          <w:rFonts w:hAnsi="宋体"/>
          <w:szCs w:val="21"/>
        </w:rPr>
        <w:t>、</w:t>
      </w:r>
      <w:r w:rsidRPr="004278DB" w:rsidR="00C44E1C">
        <w:rPr>
          <w:rFonts w:hAnsi="宋体"/>
          <w:szCs w:val="21"/>
          <w:u w:val="single"/>
        </w:rPr>
        <w:t>初创期</w:t>
      </w:r>
      <w:r w:rsidRPr="004278DB">
        <w:rPr>
          <w:rFonts w:hAnsi="宋体"/>
          <w:szCs w:val="21"/>
        </w:rPr>
        <w:t>、</w:t>
      </w:r>
      <w:r w:rsidRPr="004278DB" w:rsidR="00BE427C">
        <w:rPr>
          <w:szCs w:val="21"/>
        </w:rPr>
        <w:t>_</w:t>
      </w:r>
      <w:r w:rsidRPr="004278DB">
        <w:rPr>
          <w:szCs w:val="21"/>
        </w:rPr>
        <w:t>_</w:t>
      </w:r>
      <w:r w:rsidRPr="004278DB" w:rsidR="00C44E1C">
        <w:rPr>
          <w:rFonts w:hAnsi="宋体"/>
          <w:szCs w:val="21"/>
          <w:u w:val="single"/>
        </w:rPr>
        <w:t>奠基期</w:t>
      </w:r>
      <w:r w:rsidRPr="004278DB" w:rsidR="00BE427C">
        <w:rPr>
          <w:szCs w:val="21"/>
        </w:rPr>
        <w:t>__</w:t>
      </w:r>
      <w:r w:rsidRPr="004278DB">
        <w:rPr>
          <w:szCs w:val="21"/>
        </w:rPr>
        <w:t>_</w:t>
      </w:r>
      <w:r w:rsidRPr="004278DB">
        <w:rPr>
          <w:rFonts w:hAnsi="宋体"/>
          <w:szCs w:val="21"/>
        </w:rPr>
        <w:t>、</w:t>
      </w:r>
      <w:r w:rsidRPr="004278DB" w:rsidR="00BE427C">
        <w:rPr>
          <w:szCs w:val="21"/>
        </w:rPr>
        <w:t>__</w:t>
      </w:r>
      <w:r w:rsidRPr="004278DB" w:rsidR="00C44E1C">
        <w:rPr>
          <w:rFonts w:hAnsi="宋体"/>
          <w:szCs w:val="21"/>
          <w:u w:val="single"/>
        </w:rPr>
        <w:t>开展期</w:t>
      </w:r>
      <w:r w:rsidRPr="004278DB" w:rsidR="00C44E1C">
        <w:rPr>
          <w:szCs w:val="21"/>
          <w:u w:val="single"/>
        </w:rPr>
        <w:t xml:space="preserve"> </w:t>
      </w:r>
      <w:r w:rsidRPr="004278DB" w:rsidR="003319A9">
        <w:rPr>
          <w:rFonts w:hAnsi="宋体"/>
          <w:szCs w:val="21"/>
        </w:rPr>
        <w:t>和</w:t>
      </w:r>
      <w:r w:rsidRPr="004278DB" w:rsidR="00C44E1C">
        <w:rPr>
          <w:rFonts w:hAnsi="宋体"/>
          <w:szCs w:val="21"/>
          <w:u w:val="single"/>
        </w:rPr>
        <w:t>成熟期</w:t>
      </w:r>
      <w:r w:rsidRPr="004278DB" w:rsidR="003319A9">
        <w:rPr>
          <w:rFonts w:hAnsi="宋体"/>
          <w:szCs w:val="21"/>
        </w:rPr>
        <w:t>；我国人民在</w:t>
      </w:r>
      <w:r w:rsidRPr="004278DB" w:rsidR="000D5229">
        <w:rPr>
          <w:rFonts w:hAnsi="宋体"/>
          <w:szCs w:val="21"/>
          <w:u w:val="single"/>
        </w:rPr>
        <w:t>史前期</w:t>
      </w:r>
      <w:r w:rsidRPr="004278DB" w:rsidR="00491ABF">
        <w:rPr>
          <w:rFonts w:hAnsi="宋体"/>
          <w:szCs w:val="21"/>
        </w:rPr>
        <w:t>期曾有过重大奉献，其为</w:t>
      </w:r>
      <w:r w:rsidRPr="004278DB" w:rsidR="00BE427C">
        <w:rPr>
          <w:rFonts w:hAnsi="宋体" w:hint="eastAsia"/>
          <w:szCs w:val="21"/>
          <w:u w:val="single"/>
        </w:rPr>
        <w:t xml:space="preserve">  </w:t>
      </w:r>
      <w:r w:rsidRPr="004278DB" w:rsidR="000D5229">
        <w:rPr>
          <w:rFonts w:hAnsi="宋体"/>
          <w:szCs w:val="21"/>
          <w:u w:val="single"/>
        </w:rPr>
        <w:t>制曲酿酒</w:t>
      </w:r>
      <w:r w:rsidRPr="004278DB" w:rsidR="00BE427C">
        <w:rPr>
          <w:rFonts w:hAnsi="宋体" w:hint="eastAsia"/>
          <w:szCs w:val="21"/>
          <w:u w:val="single"/>
        </w:rPr>
        <w:t xml:space="preserve">  </w:t>
      </w:r>
      <w:r w:rsidRPr="004278DB" w:rsidR="00491ABF">
        <w:rPr>
          <w:rFonts w:hAnsi="宋体"/>
          <w:szCs w:val="21"/>
        </w:rPr>
        <w:t>技术。</w:t>
      </w:r>
    </w:p>
    <w:p w:rsidR="00B540C6" w:rsidRPr="004278DB" w:rsidP="00CF171D">
      <w:pPr>
        <w:spacing w:line="240" w:lineRule="atLeast"/>
        <w:rPr>
          <w:szCs w:val="21"/>
        </w:rPr>
      </w:pPr>
      <w:r w:rsidRPr="004278DB" w:rsidR="008E1490">
        <w:rPr>
          <w:szCs w:val="21"/>
        </w:rPr>
        <w:t>4</w:t>
      </w:r>
      <w:r w:rsidRPr="004278DB" w:rsidR="001D0E5D">
        <w:rPr>
          <w:rFonts w:hAnsi="宋体"/>
          <w:szCs w:val="21"/>
        </w:rPr>
        <w:t>．微生物的五大共性是指</w:t>
      </w:r>
      <w:r w:rsidRPr="004278DB" w:rsidR="001D0E5D">
        <w:rPr>
          <w:szCs w:val="21"/>
          <w:u w:val="single"/>
        </w:rPr>
        <w:t xml:space="preserve">  </w:t>
      </w:r>
      <w:r w:rsidRPr="004278DB" w:rsidR="001D0E5D">
        <w:rPr>
          <w:rFonts w:hAnsi="宋体"/>
          <w:szCs w:val="21"/>
          <w:u w:val="single"/>
        </w:rPr>
        <w:t>体积小，面积大</w:t>
      </w:r>
      <w:r w:rsidRPr="004278DB" w:rsidR="001D0E5D">
        <w:rPr>
          <w:szCs w:val="21"/>
          <w:u w:val="single"/>
        </w:rPr>
        <w:t xml:space="preserve"> </w:t>
      </w:r>
      <w:r w:rsidRPr="004278DB" w:rsidR="001D0E5D">
        <w:rPr>
          <w:rFonts w:hAnsi="宋体"/>
          <w:szCs w:val="21"/>
        </w:rPr>
        <w:t>、</w:t>
      </w:r>
      <w:r w:rsidRPr="004278DB" w:rsidR="001D0E5D">
        <w:rPr>
          <w:szCs w:val="21"/>
          <w:u w:val="single"/>
        </w:rPr>
        <w:t xml:space="preserve"> </w:t>
      </w:r>
      <w:r w:rsidRPr="004278DB" w:rsidR="001D0E5D">
        <w:rPr>
          <w:rFonts w:hAnsi="宋体"/>
          <w:szCs w:val="21"/>
          <w:u w:val="single"/>
        </w:rPr>
        <w:t>吸收多，转化快</w:t>
      </w:r>
      <w:r w:rsidRPr="004278DB" w:rsidR="001D0E5D">
        <w:rPr>
          <w:szCs w:val="21"/>
          <w:u w:val="single"/>
        </w:rPr>
        <w:t xml:space="preserve"> </w:t>
      </w:r>
      <w:r w:rsidRPr="004278DB" w:rsidR="001D0E5D">
        <w:rPr>
          <w:rFonts w:hAnsi="宋体"/>
          <w:szCs w:val="21"/>
        </w:rPr>
        <w:t>、</w:t>
      </w:r>
      <w:r w:rsidRPr="004278DB" w:rsidR="001D0E5D">
        <w:rPr>
          <w:rFonts w:hAnsi="宋体"/>
          <w:szCs w:val="21"/>
          <w:u w:val="single"/>
        </w:rPr>
        <w:t>生长旺，繁殖快</w:t>
      </w:r>
      <w:r w:rsidRPr="004278DB" w:rsidR="001D0E5D">
        <w:rPr>
          <w:szCs w:val="21"/>
          <w:u w:val="single"/>
        </w:rPr>
        <w:t xml:space="preserve"> </w:t>
      </w:r>
      <w:r w:rsidRPr="004278DB" w:rsidR="001D0E5D">
        <w:rPr>
          <w:rFonts w:hAnsi="宋体"/>
          <w:szCs w:val="21"/>
        </w:rPr>
        <w:t>、</w:t>
      </w:r>
      <w:r w:rsidRPr="004278DB" w:rsidR="001D0E5D">
        <w:rPr>
          <w:rFonts w:hAnsi="宋体"/>
          <w:szCs w:val="21"/>
          <w:u w:val="single"/>
        </w:rPr>
        <w:t>适应性强，易变异</w:t>
      </w:r>
      <w:r w:rsidRPr="004278DB" w:rsidR="001D0E5D">
        <w:rPr>
          <w:szCs w:val="21"/>
          <w:u w:val="single"/>
        </w:rPr>
        <w:t xml:space="preserve"> </w:t>
      </w:r>
      <w:r w:rsidRPr="004278DB" w:rsidR="001D0E5D">
        <w:rPr>
          <w:rFonts w:hAnsi="宋体"/>
          <w:szCs w:val="21"/>
        </w:rPr>
        <w:t>、</w:t>
      </w:r>
      <w:r w:rsidRPr="004278DB" w:rsidR="001D0E5D">
        <w:rPr>
          <w:rFonts w:hAnsi="宋体"/>
          <w:szCs w:val="21"/>
          <w:u w:val="single"/>
        </w:rPr>
        <w:t>分布广、种类多</w:t>
      </w:r>
      <w:r w:rsidRPr="004278DB" w:rsidR="001D0E5D">
        <w:rPr>
          <w:szCs w:val="21"/>
          <w:u w:val="single"/>
        </w:rPr>
        <w:t xml:space="preserve"> </w:t>
      </w:r>
      <w:r w:rsidRPr="004278DB" w:rsidR="001D0E5D">
        <w:rPr>
          <w:rFonts w:hAnsi="宋体"/>
          <w:szCs w:val="21"/>
        </w:rPr>
        <w:t>。</w:t>
      </w:r>
    </w:p>
    <w:p w:rsidR="00B540C6" w:rsidRPr="004278DB" w:rsidP="00CF171D">
      <w:pPr>
        <w:spacing w:line="240" w:lineRule="atLeast"/>
        <w:rPr>
          <w:b/>
          <w:szCs w:val="21"/>
        </w:rPr>
      </w:pPr>
      <w:r w:rsidRPr="004278DB">
        <w:rPr>
          <w:rFonts w:hAnsi="宋体"/>
          <w:b/>
          <w:szCs w:val="21"/>
        </w:rPr>
        <w:t>二、问答题：</w:t>
      </w:r>
    </w:p>
    <w:p w:rsidR="00B540C6" w:rsidRPr="004278DB" w:rsidP="00CF171D">
      <w:pPr>
        <w:spacing w:line="240" w:lineRule="atLeast"/>
        <w:rPr>
          <w:szCs w:val="21"/>
        </w:rPr>
      </w:pPr>
      <w:r w:rsidRPr="004278DB">
        <w:rPr>
          <w:szCs w:val="21"/>
        </w:rPr>
        <w:t>1</w:t>
      </w:r>
      <w:r w:rsidRPr="004278DB">
        <w:rPr>
          <w:rFonts w:hAnsi="宋体"/>
          <w:szCs w:val="21"/>
        </w:rPr>
        <w:t>．</w:t>
      </w:r>
      <w:r w:rsidRPr="004278DB">
        <w:rPr>
          <w:szCs w:val="21"/>
        </w:rPr>
        <w:t>“</w:t>
      </w:r>
      <w:r w:rsidRPr="004278DB">
        <w:rPr>
          <w:rFonts w:hAnsi="宋体"/>
          <w:szCs w:val="21"/>
        </w:rPr>
        <w:t>微生物对人类的重要性，你怎么强调都不过分。</w:t>
      </w:r>
      <w:r w:rsidRPr="004278DB">
        <w:rPr>
          <w:szCs w:val="21"/>
        </w:rPr>
        <w:t>〞</w:t>
      </w:r>
      <w:r w:rsidRPr="004278DB">
        <w:rPr>
          <w:rFonts w:hAnsi="宋体"/>
          <w:szCs w:val="21"/>
        </w:rPr>
        <w:t>试用具体事例来说明这句话的深刻意义。</w:t>
      </w:r>
    </w:p>
    <w:p w:rsidR="00B540C6" w:rsidRPr="004278DB" w:rsidP="00CF171D">
      <w:pPr>
        <w:spacing w:line="240" w:lineRule="atLeast"/>
        <w:ind w:firstLine="600"/>
        <w:rPr>
          <w:szCs w:val="21"/>
        </w:rPr>
      </w:pPr>
      <w:r w:rsidRPr="004278DB">
        <w:rPr>
          <w:szCs w:val="21"/>
        </w:rPr>
        <w:t>(</w:t>
      </w:r>
      <w:r w:rsidRPr="004278DB">
        <w:rPr>
          <w:rFonts w:hAnsi="宋体"/>
          <w:szCs w:val="21"/>
        </w:rPr>
        <w:t>从四个方面具体的事例来说明人类与微生物的关系。</w:t>
      </w:r>
      <w:r w:rsidRPr="004278DB">
        <w:rPr>
          <w:szCs w:val="21"/>
        </w:rPr>
        <w:t>)</w:t>
      </w:r>
    </w:p>
    <w:p w:rsidR="00B540C6" w:rsidRPr="004278DB" w:rsidP="00CF171D">
      <w:pPr>
        <w:spacing w:line="240" w:lineRule="atLeast"/>
        <w:ind w:firstLine="420"/>
        <w:rPr>
          <w:szCs w:val="21"/>
        </w:rPr>
      </w:pPr>
      <w:bookmarkStart w:id="0" w:name="OLE_LINK1"/>
      <w:r w:rsidRPr="004278DB">
        <w:rPr>
          <w:szCs w:val="21"/>
        </w:rPr>
        <w:t>(1)</w:t>
      </w:r>
      <w:bookmarkEnd w:id="0"/>
      <w:r w:rsidRPr="004278DB">
        <w:rPr>
          <w:szCs w:val="21"/>
        </w:rPr>
        <w:t xml:space="preserve"> </w:t>
      </w:r>
      <w:r w:rsidRPr="004278DB">
        <w:rPr>
          <w:rFonts w:hAnsi="宋体"/>
          <w:szCs w:val="21"/>
        </w:rPr>
        <w:t>物质和能量循环</w:t>
      </w:r>
      <w:r w:rsidRPr="004278DB">
        <w:rPr>
          <w:szCs w:val="21"/>
        </w:rPr>
        <w:t xml:space="preserve">  (2)</w:t>
      </w:r>
      <w:r w:rsidRPr="004278DB">
        <w:rPr>
          <w:rFonts w:hAnsi="宋体"/>
          <w:szCs w:val="21"/>
        </w:rPr>
        <w:t>人体生理屏障</w:t>
      </w:r>
      <w:r w:rsidRPr="004278DB">
        <w:rPr>
          <w:szCs w:val="21"/>
        </w:rPr>
        <w:t xml:space="preserve">   (3)</w:t>
      </w:r>
      <w:r w:rsidRPr="004278DB">
        <w:rPr>
          <w:rFonts w:hAnsi="宋体"/>
          <w:szCs w:val="21"/>
        </w:rPr>
        <w:t>提供必需物质</w:t>
      </w:r>
      <w:r w:rsidRPr="004278DB">
        <w:rPr>
          <w:szCs w:val="21"/>
        </w:rPr>
        <w:t xml:space="preserve">   (4)</w:t>
      </w:r>
      <w:r w:rsidRPr="004278DB">
        <w:rPr>
          <w:rFonts w:hAnsi="宋体"/>
          <w:szCs w:val="21"/>
        </w:rPr>
        <w:t>现代生物技术等方面。</w:t>
      </w:r>
    </w:p>
    <w:p w:rsidR="001548A0" w:rsidRPr="004278DB" w:rsidP="00CF171D">
      <w:pPr>
        <w:spacing w:line="240" w:lineRule="atLeast"/>
        <w:rPr>
          <w:rFonts w:hint="eastAsia"/>
          <w:szCs w:val="21"/>
        </w:rPr>
      </w:pPr>
      <w:r w:rsidRPr="004278DB" w:rsidR="00B540C6">
        <w:rPr>
          <w:szCs w:val="21"/>
        </w:rPr>
        <w:t>2</w:t>
      </w:r>
      <w:r w:rsidRPr="004278DB" w:rsidR="00B540C6">
        <w:rPr>
          <w:rFonts w:hAnsi="宋体"/>
          <w:szCs w:val="21"/>
        </w:rPr>
        <w:t>．简述科赫原那么。</w:t>
      </w:r>
      <w:r w:rsidRPr="004278DB" w:rsidR="00B540C6">
        <w:rPr>
          <w:szCs w:val="21"/>
        </w:rPr>
        <w:t>(</w:t>
      </w:r>
      <w:r w:rsidRPr="004278DB" w:rsidR="00B540C6">
        <w:rPr>
          <w:rFonts w:hAnsi="宋体"/>
          <w:szCs w:val="21"/>
        </w:rPr>
        <w:t>如何判定某种微生物是病原菌？</w:t>
      </w:r>
      <w:r w:rsidRPr="004278DB" w:rsidR="00B540C6">
        <w:rPr>
          <w:szCs w:val="21"/>
        </w:rPr>
        <w:t>)</w:t>
      </w:r>
    </w:p>
    <w:p w:rsidR="001548A0" w:rsidRPr="004278DB" w:rsidP="00CF171D">
      <w:pPr>
        <w:spacing w:line="240" w:lineRule="atLeast"/>
        <w:ind w:left="420" w:leftChars="200"/>
        <w:rPr>
          <w:rFonts w:hAnsi="宋体" w:hint="eastAsia"/>
          <w:szCs w:val="21"/>
        </w:rPr>
      </w:pPr>
      <w:r w:rsidRPr="004278DB" w:rsidR="0087386C">
        <w:rPr>
          <w:rFonts w:hAnsi="宋体"/>
          <w:szCs w:val="21"/>
        </w:rPr>
        <w:t>(1)</w:t>
      </w:r>
      <w:r w:rsidRPr="004278DB" w:rsidR="00643D0E">
        <w:rPr>
          <w:rFonts w:hAnsi="宋体"/>
          <w:szCs w:val="21"/>
        </w:rPr>
        <w:t>某一种微生物，当被疑心是病原体时，它一定伴随着病害而存在。</w:t>
      </w:r>
    </w:p>
    <w:p w:rsidR="001548A0" w:rsidRPr="004278DB" w:rsidP="00CF171D">
      <w:pPr>
        <w:spacing w:line="240" w:lineRule="atLeast"/>
        <w:ind w:left="420" w:leftChars="200"/>
        <w:rPr>
          <w:rFonts w:hAnsi="宋体" w:hint="eastAsia"/>
          <w:szCs w:val="21"/>
        </w:rPr>
      </w:pPr>
      <w:r w:rsidRPr="004278DB" w:rsidR="0087386C">
        <w:rPr>
          <w:rFonts w:hAnsi="宋体" w:hint="eastAsia"/>
          <w:szCs w:val="21"/>
        </w:rPr>
        <w:t>(</w:t>
      </w:r>
      <w:r w:rsidRPr="004278DB" w:rsidR="00643D0E">
        <w:rPr>
          <w:rFonts w:hAnsi="宋体"/>
          <w:szCs w:val="21"/>
        </w:rPr>
        <w:t>2</w:t>
      </w:r>
      <w:r w:rsidRPr="004278DB" w:rsidR="0087386C">
        <w:rPr>
          <w:rFonts w:hAnsi="宋体" w:hint="eastAsia"/>
          <w:szCs w:val="21"/>
        </w:rPr>
        <w:t>)</w:t>
      </w:r>
      <w:r w:rsidRPr="004278DB" w:rsidR="00643D0E">
        <w:rPr>
          <w:rFonts w:hAnsi="宋体"/>
          <w:szCs w:val="21"/>
        </w:rPr>
        <w:t>必须能自原寄主别离出这种微生物，并培养成为纯培养。</w:t>
      </w:r>
    </w:p>
    <w:p w:rsidR="001548A0" w:rsidRPr="004278DB" w:rsidP="00CF171D">
      <w:pPr>
        <w:spacing w:line="240" w:lineRule="atLeast"/>
        <w:ind w:left="420" w:leftChars="200"/>
        <w:rPr>
          <w:rFonts w:hAnsi="宋体" w:hint="eastAsia"/>
          <w:szCs w:val="21"/>
        </w:rPr>
      </w:pPr>
      <w:r w:rsidRPr="004278DB" w:rsidR="0087386C">
        <w:rPr>
          <w:rFonts w:hAnsi="宋体" w:hint="eastAsia"/>
          <w:szCs w:val="21"/>
        </w:rPr>
        <w:t>(</w:t>
      </w:r>
      <w:r w:rsidRPr="004278DB" w:rsidR="00643D0E">
        <w:rPr>
          <w:rFonts w:hAnsi="宋体"/>
          <w:szCs w:val="21"/>
        </w:rPr>
        <w:t>3</w:t>
      </w:r>
      <w:r w:rsidRPr="004278DB" w:rsidR="0087386C">
        <w:rPr>
          <w:rFonts w:hAnsi="宋体" w:hint="eastAsia"/>
          <w:szCs w:val="21"/>
        </w:rPr>
        <w:t>)</w:t>
      </w:r>
      <w:r w:rsidRPr="004278DB" w:rsidR="00643D0E">
        <w:rPr>
          <w:rFonts w:hAnsi="宋体"/>
          <w:szCs w:val="21"/>
        </w:rPr>
        <w:t>用已纯化的纯培养微生物，人工接种寄主，必须能诱发与原来病害相同病害。</w:t>
      </w:r>
    </w:p>
    <w:p w:rsidR="00643D0E" w:rsidRPr="004278DB" w:rsidP="00CF171D">
      <w:pPr>
        <w:spacing w:line="240" w:lineRule="atLeast"/>
        <w:ind w:left="420" w:leftChars="200"/>
        <w:rPr>
          <w:rFonts w:hAnsi="宋体" w:hint="eastAsia"/>
          <w:szCs w:val="21"/>
        </w:rPr>
      </w:pPr>
      <w:r w:rsidRPr="004278DB" w:rsidR="0087386C">
        <w:rPr>
          <w:rFonts w:hAnsi="宋体" w:hint="eastAsia"/>
          <w:szCs w:val="21"/>
        </w:rPr>
        <w:t>(</w:t>
      </w:r>
      <w:r w:rsidRPr="004278DB">
        <w:rPr>
          <w:rFonts w:hAnsi="宋体"/>
          <w:szCs w:val="21"/>
        </w:rPr>
        <w:t>4</w:t>
      </w:r>
      <w:r w:rsidRPr="004278DB" w:rsidR="0087386C">
        <w:rPr>
          <w:rFonts w:hAnsi="宋体" w:hint="eastAsia"/>
          <w:szCs w:val="21"/>
        </w:rPr>
        <w:t>)</w:t>
      </w:r>
      <w:r w:rsidRPr="004278DB">
        <w:rPr>
          <w:rFonts w:hAnsi="宋体"/>
          <w:szCs w:val="21"/>
        </w:rPr>
        <w:t>必须自人工接种发病的寄主内，能重新别离出同一病原微生物并培养成纯培养。</w:t>
      </w:r>
    </w:p>
    <w:p w:rsidR="00B540C6" w:rsidRPr="004278DB" w:rsidP="00CF171D">
      <w:pPr>
        <w:spacing w:line="240" w:lineRule="atLeast"/>
        <w:rPr>
          <w:rFonts w:hAnsi="宋体" w:hint="eastAsia"/>
          <w:szCs w:val="21"/>
        </w:rPr>
      </w:pPr>
      <w:r w:rsidRPr="004278DB">
        <w:rPr>
          <w:szCs w:val="21"/>
        </w:rPr>
        <w:t>3</w:t>
      </w:r>
      <w:r w:rsidRPr="004278DB">
        <w:rPr>
          <w:rFonts w:hAnsi="宋体"/>
          <w:szCs w:val="21"/>
        </w:rPr>
        <w:t>．</w:t>
      </w:r>
      <w:r w:rsidRPr="004278DB" w:rsidR="00F8235D">
        <w:rPr>
          <w:rFonts w:hAnsi="宋体"/>
          <w:szCs w:val="21"/>
        </w:rPr>
        <w:t>微生物有哪五大共性？其中最根本的是哪一个？为什么？</w:t>
      </w:r>
    </w:p>
    <w:p w:rsidR="00732942" w:rsidRPr="004278DB" w:rsidP="00CF171D">
      <w:pPr>
        <w:spacing w:line="240" w:lineRule="atLeast"/>
        <w:ind w:left="420" w:leftChars="200"/>
        <w:rPr>
          <w:rFonts w:hAnsi="宋体" w:hint="eastAsia"/>
          <w:szCs w:val="21"/>
        </w:rPr>
      </w:pPr>
      <w:r w:rsidRPr="004278DB" w:rsidR="002C00D5">
        <w:rPr>
          <w:rFonts w:hAnsi="宋体" w:hint="eastAsia"/>
          <w:szCs w:val="21"/>
        </w:rPr>
        <w:t>①</w:t>
      </w:r>
      <w:r w:rsidRPr="004278DB" w:rsidR="002C00D5">
        <w:rPr>
          <w:rFonts w:hAnsi="宋体"/>
          <w:szCs w:val="21"/>
        </w:rPr>
        <w:t>.</w:t>
      </w:r>
      <w:r w:rsidRPr="004278DB" w:rsidR="002C00D5">
        <w:rPr>
          <w:rFonts w:hAnsi="宋体" w:hint="eastAsia"/>
          <w:szCs w:val="21"/>
        </w:rPr>
        <w:t>体积小，面积大；</w:t>
      </w:r>
    </w:p>
    <w:p w:rsidR="00732942" w:rsidRPr="004278DB" w:rsidP="00CF171D">
      <w:pPr>
        <w:spacing w:line="240" w:lineRule="atLeast"/>
        <w:ind w:left="420" w:leftChars="200"/>
        <w:rPr>
          <w:rFonts w:hAnsi="宋体" w:hint="eastAsia"/>
          <w:szCs w:val="21"/>
        </w:rPr>
      </w:pPr>
      <w:r w:rsidRPr="004278DB" w:rsidR="002C00D5">
        <w:rPr>
          <w:rFonts w:hAnsi="宋体" w:hint="eastAsia"/>
          <w:szCs w:val="21"/>
        </w:rPr>
        <w:t>②</w:t>
      </w:r>
      <w:r w:rsidRPr="004278DB" w:rsidR="002C00D5">
        <w:rPr>
          <w:rFonts w:hAnsi="宋体"/>
          <w:szCs w:val="21"/>
        </w:rPr>
        <w:t>.</w:t>
      </w:r>
      <w:r w:rsidRPr="004278DB" w:rsidR="002C00D5">
        <w:rPr>
          <w:rFonts w:hAnsi="宋体" w:hint="eastAsia"/>
          <w:szCs w:val="21"/>
        </w:rPr>
        <w:t>吸收多，转化快；</w:t>
      </w:r>
    </w:p>
    <w:p w:rsidR="00732942" w:rsidRPr="004278DB" w:rsidP="00CF171D">
      <w:pPr>
        <w:spacing w:line="240" w:lineRule="atLeast"/>
        <w:ind w:left="420" w:leftChars="200"/>
        <w:rPr>
          <w:rFonts w:hAnsi="宋体" w:hint="eastAsia"/>
          <w:szCs w:val="21"/>
        </w:rPr>
      </w:pPr>
      <w:r w:rsidRPr="004278DB" w:rsidR="002C00D5">
        <w:rPr>
          <w:rFonts w:hAnsi="宋体" w:hint="eastAsia"/>
          <w:szCs w:val="21"/>
        </w:rPr>
        <w:t>③</w:t>
      </w:r>
      <w:r w:rsidRPr="004278DB" w:rsidR="002C00D5">
        <w:rPr>
          <w:rFonts w:hAnsi="宋体"/>
          <w:szCs w:val="21"/>
        </w:rPr>
        <w:t>.</w:t>
      </w:r>
      <w:r w:rsidRPr="004278DB" w:rsidR="002C00D5">
        <w:rPr>
          <w:rFonts w:hAnsi="宋体" w:hint="eastAsia"/>
          <w:szCs w:val="21"/>
        </w:rPr>
        <w:t>生长旺，繁殖快；</w:t>
      </w:r>
    </w:p>
    <w:p w:rsidR="00732942" w:rsidRPr="004278DB" w:rsidP="00CF171D">
      <w:pPr>
        <w:spacing w:line="240" w:lineRule="atLeast"/>
        <w:ind w:left="420" w:leftChars="200"/>
        <w:rPr>
          <w:rFonts w:hAnsi="宋体" w:hint="eastAsia"/>
          <w:szCs w:val="21"/>
        </w:rPr>
      </w:pPr>
      <w:r w:rsidRPr="004278DB" w:rsidR="002C00D5">
        <w:rPr>
          <w:rFonts w:hAnsi="宋体" w:hint="eastAsia"/>
          <w:szCs w:val="21"/>
        </w:rPr>
        <w:t>④</w:t>
      </w:r>
      <w:r w:rsidRPr="004278DB" w:rsidR="002C00D5">
        <w:rPr>
          <w:rFonts w:hAnsi="宋体"/>
          <w:szCs w:val="21"/>
        </w:rPr>
        <w:t>.</w:t>
      </w:r>
      <w:r w:rsidRPr="004278DB" w:rsidR="002C00D5">
        <w:rPr>
          <w:rFonts w:hAnsi="宋体" w:hint="eastAsia"/>
          <w:szCs w:val="21"/>
        </w:rPr>
        <w:t>适应强，易变异；</w:t>
      </w:r>
    </w:p>
    <w:p w:rsidR="00732942" w:rsidRPr="004278DB" w:rsidP="00CF171D">
      <w:pPr>
        <w:spacing w:line="240" w:lineRule="atLeast"/>
        <w:ind w:left="420" w:leftChars="200"/>
        <w:rPr>
          <w:rFonts w:hAnsi="宋体" w:hint="eastAsia"/>
          <w:szCs w:val="21"/>
        </w:rPr>
      </w:pPr>
      <w:r w:rsidRPr="004278DB" w:rsidR="002C00D5">
        <w:rPr>
          <w:rFonts w:hAnsi="宋体" w:hint="eastAsia"/>
          <w:szCs w:val="21"/>
        </w:rPr>
        <w:t>⑤</w:t>
      </w:r>
      <w:r w:rsidRPr="004278DB" w:rsidR="002C00D5">
        <w:rPr>
          <w:rFonts w:hAnsi="宋体"/>
          <w:szCs w:val="21"/>
        </w:rPr>
        <w:t>.</w:t>
      </w:r>
      <w:r w:rsidRPr="004278DB" w:rsidR="002C00D5">
        <w:rPr>
          <w:rFonts w:hAnsi="宋体" w:hint="eastAsia"/>
          <w:szCs w:val="21"/>
        </w:rPr>
        <w:t>分布广，种类多。</w:t>
      </w:r>
    </w:p>
    <w:p w:rsidR="002C00D5" w:rsidRPr="004278DB" w:rsidP="00CF171D">
      <w:pPr>
        <w:spacing w:line="240" w:lineRule="atLeast"/>
        <w:ind w:left="420" w:leftChars="200"/>
        <w:rPr>
          <w:rFonts w:hAnsi="宋体" w:hint="eastAsia"/>
          <w:szCs w:val="21"/>
        </w:rPr>
      </w:pPr>
      <w:r w:rsidRPr="004278DB">
        <w:rPr>
          <w:rFonts w:hAnsi="宋体" w:hint="eastAsia"/>
          <w:szCs w:val="21"/>
        </w:rPr>
        <w:t>其中，体积小面积大最根本，因为一个小体积大面积系统，必然有一个巨大的营养物质吸收面、代谢废物的排泄面和环境信息的交换面，并由此而产生其余</w:t>
      </w:r>
      <w:r w:rsidRPr="004278DB">
        <w:rPr>
          <w:rFonts w:hAnsi="宋体"/>
          <w:szCs w:val="21"/>
        </w:rPr>
        <w:t xml:space="preserve">4 </w:t>
      </w:r>
      <w:r w:rsidRPr="004278DB">
        <w:rPr>
          <w:rFonts w:hAnsi="宋体" w:hint="eastAsia"/>
          <w:szCs w:val="21"/>
        </w:rPr>
        <w:t>个共性。</w:t>
      </w:r>
    </w:p>
    <w:p w:rsidR="009B1534" w:rsidRPr="004278DB" w:rsidP="00CF171D">
      <w:pPr>
        <w:spacing w:line="240" w:lineRule="atLeast"/>
        <w:rPr>
          <w:rFonts w:hint="eastAsia"/>
          <w:szCs w:val="21"/>
        </w:rPr>
      </w:pPr>
      <w:r w:rsidRPr="004278DB" w:rsidR="00B540C6">
        <w:rPr>
          <w:szCs w:val="21"/>
        </w:rPr>
        <w:t>4</w:t>
      </w:r>
      <w:r w:rsidRPr="004278DB" w:rsidR="00B540C6">
        <w:rPr>
          <w:rFonts w:hAnsi="宋体"/>
          <w:szCs w:val="21"/>
        </w:rPr>
        <w:t>．</w:t>
      </w:r>
      <w:r w:rsidRPr="004278DB" w:rsidR="00F8235D">
        <w:rPr>
          <w:rFonts w:hAnsi="宋体"/>
          <w:szCs w:val="21"/>
        </w:rPr>
        <w:t>什么是微生物，微生物学？学习微生物学的任务是什么？</w:t>
      </w:r>
      <w:r w:rsidRPr="004278DB" w:rsidR="00F8235D">
        <w:rPr>
          <w:szCs w:val="21"/>
        </w:rPr>
        <w:t xml:space="preserve"> </w:t>
      </w:r>
    </w:p>
    <w:p w:rsidR="002C00D5" w:rsidRPr="004278DB" w:rsidP="00CF171D">
      <w:pPr>
        <w:spacing w:line="240" w:lineRule="atLeast"/>
        <w:ind w:left="420" w:leftChars="200"/>
        <w:rPr>
          <w:rFonts w:hAnsi="宋体" w:hint="eastAsia"/>
          <w:szCs w:val="21"/>
        </w:rPr>
      </w:pPr>
      <w:r w:rsidRPr="004278DB">
        <w:rPr>
          <w:rFonts w:hAnsi="宋体" w:hint="eastAsia"/>
          <w:szCs w:val="21"/>
        </w:rPr>
        <w:t>微生物是一切肉眼看不见或看不清的微小生物的总称</w:t>
      </w:r>
      <w:r w:rsidRPr="004278DB" w:rsidR="0087386C">
        <w:rPr>
          <w:rFonts w:hAnsi="宋体" w:hint="eastAsia"/>
          <w:szCs w:val="21"/>
        </w:rPr>
        <w:t>。</w:t>
      </w:r>
      <w:r w:rsidRPr="004278DB">
        <w:rPr>
          <w:rFonts w:hAnsi="宋体" w:hint="eastAsia"/>
          <w:szCs w:val="21"/>
        </w:rPr>
        <w:t>包括</w:t>
      </w:r>
      <w:r w:rsidRPr="004278DB">
        <w:rPr>
          <w:rFonts w:hAnsi="宋体" w:hint="eastAsia"/>
          <w:szCs w:val="21"/>
        </w:rPr>
        <w:t>①</w:t>
      </w:r>
      <w:r w:rsidRPr="004278DB">
        <w:rPr>
          <w:rFonts w:hAnsi="宋体" w:hint="eastAsia"/>
          <w:szCs w:val="21"/>
        </w:rPr>
        <w:t>原核类的细菌</w:t>
      </w:r>
      <w:r w:rsidRPr="004278DB" w:rsidR="0087386C">
        <w:rPr>
          <w:rFonts w:hAnsi="宋体" w:hint="eastAsia"/>
          <w:szCs w:val="21"/>
        </w:rPr>
        <w:t>、</w:t>
      </w:r>
      <w:r w:rsidRPr="004278DB">
        <w:rPr>
          <w:rFonts w:hAnsi="宋体" w:hint="eastAsia"/>
          <w:szCs w:val="21"/>
        </w:rPr>
        <w:t>放线菌</w:t>
      </w:r>
      <w:r w:rsidRPr="004278DB" w:rsidR="0087386C">
        <w:rPr>
          <w:rFonts w:hAnsi="宋体" w:hint="eastAsia"/>
          <w:szCs w:val="21"/>
        </w:rPr>
        <w:t>、</w:t>
      </w:r>
      <w:r w:rsidRPr="004278DB">
        <w:rPr>
          <w:rFonts w:hAnsi="宋体" w:hint="eastAsia"/>
          <w:szCs w:val="21"/>
        </w:rPr>
        <w:t>蓝细菌</w:t>
      </w:r>
      <w:r w:rsidRPr="004278DB" w:rsidR="0087386C">
        <w:rPr>
          <w:rFonts w:hAnsi="宋体" w:hint="eastAsia"/>
          <w:szCs w:val="21"/>
        </w:rPr>
        <w:t>、</w:t>
      </w:r>
      <w:r w:rsidRPr="004278DB">
        <w:rPr>
          <w:rFonts w:hAnsi="宋体" w:hint="eastAsia"/>
          <w:szCs w:val="21"/>
        </w:rPr>
        <w:t>支原体</w:t>
      </w:r>
      <w:r w:rsidRPr="004278DB" w:rsidR="0087386C">
        <w:rPr>
          <w:rFonts w:hAnsi="宋体" w:hint="eastAsia"/>
          <w:szCs w:val="21"/>
        </w:rPr>
        <w:t>、</w:t>
      </w:r>
      <w:r w:rsidRPr="004278DB">
        <w:rPr>
          <w:rFonts w:hAnsi="宋体" w:hint="eastAsia"/>
          <w:szCs w:val="21"/>
        </w:rPr>
        <w:t>立克次氏体和衣原体</w:t>
      </w:r>
      <w:r w:rsidRPr="004278DB" w:rsidR="0087386C">
        <w:rPr>
          <w:rFonts w:hAnsi="宋体" w:hint="eastAsia"/>
          <w:szCs w:val="21"/>
        </w:rPr>
        <w:t>；</w:t>
      </w:r>
      <w:r w:rsidRPr="004278DB">
        <w:rPr>
          <w:rFonts w:hAnsi="宋体" w:hint="eastAsia"/>
          <w:szCs w:val="21"/>
        </w:rPr>
        <w:t>②</w:t>
      </w:r>
      <w:r w:rsidRPr="004278DB">
        <w:rPr>
          <w:rFonts w:hAnsi="宋体" w:hint="eastAsia"/>
          <w:szCs w:val="21"/>
        </w:rPr>
        <w:t>真核类的真菌</w:t>
      </w:r>
      <w:r w:rsidRPr="004278DB" w:rsidR="0087386C">
        <w:rPr>
          <w:rFonts w:hAnsi="宋体" w:hint="eastAsia"/>
          <w:szCs w:val="21"/>
        </w:rPr>
        <w:t>、</w:t>
      </w:r>
      <w:r w:rsidRPr="004278DB">
        <w:rPr>
          <w:rFonts w:hAnsi="宋体" w:hint="eastAsia"/>
          <w:szCs w:val="21"/>
        </w:rPr>
        <w:t>原生动物</w:t>
      </w:r>
      <w:r w:rsidRPr="004278DB" w:rsidR="0087386C">
        <w:rPr>
          <w:rFonts w:hAnsi="宋体" w:hint="eastAsia"/>
          <w:szCs w:val="21"/>
        </w:rPr>
        <w:t>、</w:t>
      </w:r>
      <w:r w:rsidRPr="004278DB">
        <w:rPr>
          <w:rFonts w:hAnsi="宋体" w:hint="eastAsia"/>
          <w:szCs w:val="21"/>
        </w:rPr>
        <w:t>和显微藻类</w:t>
      </w:r>
      <w:r w:rsidRPr="004278DB" w:rsidR="0087386C">
        <w:rPr>
          <w:rFonts w:hAnsi="宋体" w:hint="eastAsia"/>
          <w:szCs w:val="21"/>
        </w:rPr>
        <w:t>，</w:t>
      </w:r>
      <w:r w:rsidRPr="004278DB">
        <w:rPr>
          <w:rFonts w:hAnsi="宋体" w:hint="eastAsia"/>
          <w:szCs w:val="21"/>
        </w:rPr>
        <w:t>以及属于非细胞类的病毒和亚病毒</w:t>
      </w:r>
      <w:r w:rsidRPr="004278DB" w:rsidR="0087386C">
        <w:rPr>
          <w:rFonts w:hAnsi="宋体" w:hint="eastAsia"/>
          <w:szCs w:val="21"/>
        </w:rPr>
        <w:t>。</w:t>
      </w:r>
      <w:r w:rsidRPr="004278DB">
        <w:rPr>
          <w:rFonts w:hAnsi="宋体" w:hint="eastAsia"/>
          <w:szCs w:val="21"/>
        </w:rPr>
        <w:t>微生物学是一门在细胞、分子或群体水平上研究微生物的形态构造、生理代谢、遗传变异、生态分布和分类进化等生命活动根本规律，并将其应用于工业发酵、医药卫生、生物工程和环境保护等实践领域的科学，其根本任务是开掘、利用、改善和保护有益微生物，控制、消灭或改造有害微生物，为人类社会的进步效劳。</w:t>
      </w:r>
    </w:p>
    <w:p w:rsidR="00B540C6" w:rsidRPr="004278DB" w:rsidP="00CF171D">
      <w:pPr>
        <w:spacing w:line="240" w:lineRule="atLeast"/>
        <w:rPr>
          <w:szCs w:val="21"/>
        </w:rPr>
      </w:pPr>
      <w:r w:rsidRPr="004278DB">
        <w:rPr>
          <w:szCs w:val="21"/>
        </w:rPr>
        <w:t>5</w:t>
      </w:r>
      <w:r w:rsidRPr="004278DB">
        <w:rPr>
          <w:rFonts w:hAnsi="宋体"/>
          <w:szCs w:val="21"/>
        </w:rPr>
        <w:t>．简述微生物对生命科学</w:t>
      </w:r>
      <w:r w:rsidRPr="004278DB" w:rsidR="00244BDD">
        <w:rPr>
          <w:rFonts w:hAnsi="宋体"/>
          <w:szCs w:val="21"/>
        </w:rPr>
        <w:t>根底理论研究有何重大</w:t>
      </w:r>
      <w:r w:rsidRPr="004278DB">
        <w:rPr>
          <w:rFonts w:hAnsi="宋体"/>
          <w:szCs w:val="21"/>
        </w:rPr>
        <w:t>奉献？</w:t>
      </w:r>
    </w:p>
    <w:p w:rsidR="00B540C6" w:rsidRPr="004278DB" w:rsidP="00CF171D">
      <w:pPr>
        <w:spacing w:line="240" w:lineRule="atLeast"/>
        <w:ind w:left="420" w:leftChars="200"/>
        <w:rPr>
          <w:rFonts w:hAnsi="宋体"/>
          <w:szCs w:val="21"/>
        </w:rPr>
      </w:pPr>
      <w:r w:rsidRPr="004278DB">
        <w:rPr>
          <w:rFonts w:hAnsi="宋体"/>
          <w:szCs w:val="21"/>
        </w:rPr>
        <w:t>答案要点：1〕微生物是生命科学研究的理想材料</w:t>
      </w:r>
      <w:r w:rsidRPr="004278DB" w:rsidR="00ED10C7">
        <w:rPr>
          <w:rFonts w:hAnsi="宋体"/>
          <w:szCs w:val="21"/>
        </w:rPr>
        <w:t>；</w:t>
      </w:r>
    </w:p>
    <w:p w:rsidR="00B540C6" w:rsidRPr="004278DB" w:rsidP="00CF171D">
      <w:pPr>
        <w:spacing w:line="240" w:lineRule="atLeast"/>
        <w:ind w:left="420" w:leftChars="200"/>
        <w:rPr>
          <w:rFonts w:hAnsi="宋体"/>
          <w:szCs w:val="21"/>
        </w:rPr>
      </w:pPr>
      <w:r w:rsidRPr="004278DB">
        <w:rPr>
          <w:rFonts w:hAnsi="宋体"/>
          <w:szCs w:val="21"/>
        </w:rPr>
        <w:t>2〕利用酵母菌细胞制剂进行酒精发酵研究，不但说明了生物体内糖的复杂转化过程，且为近代生物化学领域的酶学奠定了根底</w:t>
      </w:r>
      <w:r w:rsidRPr="004278DB" w:rsidR="00ED10C7">
        <w:rPr>
          <w:rFonts w:hAnsi="宋体"/>
          <w:szCs w:val="21"/>
        </w:rPr>
        <w:t>；</w:t>
      </w:r>
    </w:p>
    <w:p w:rsidR="00B540C6" w:rsidRPr="004278DB" w:rsidP="00CF171D">
      <w:pPr>
        <w:spacing w:line="240" w:lineRule="atLeast"/>
        <w:ind w:left="420" w:leftChars="200"/>
        <w:rPr>
          <w:rFonts w:hAnsi="宋体"/>
          <w:szCs w:val="21"/>
        </w:rPr>
      </w:pPr>
      <w:r w:rsidRPr="004278DB">
        <w:rPr>
          <w:rFonts w:hAnsi="宋体"/>
          <w:szCs w:val="21"/>
        </w:rPr>
        <w:t>3〕比德尔〔Beadle〕用脉胞菌进行突变试验，说明了基因和酶的关系，提出了“一个基因一个酶〞的假说，开创了生化遗传学新学科</w:t>
      </w:r>
      <w:r w:rsidRPr="004278DB" w:rsidR="00ED10C7">
        <w:rPr>
          <w:rFonts w:hAnsi="宋体"/>
          <w:szCs w:val="21"/>
        </w:rPr>
        <w:t>；</w:t>
      </w:r>
    </w:p>
    <w:p w:rsidR="00B540C6" w:rsidRPr="004278DB" w:rsidP="00CF171D">
      <w:pPr>
        <w:spacing w:line="240" w:lineRule="atLeast"/>
        <w:ind w:left="420" w:leftChars="200"/>
        <w:rPr>
          <w:rFonts w:hAnsi="宋体"/>
          <w:szCs w:val="21"/>
        </w:rPr>
      </w:pPr>
      <w:r w:rsidRPr="004278DB">
        <w:rPr>
          <w:rFonts w:hAnsi="宋体"/>
          <w:szCs w:val="21"/>
        </w:rPr>
        <w:t>4〕遗传的物质根底是用微生物证实的</w:t>
      </w:r>
      <w:r w:rsidRPr="004278DB" w:rsidR="00ED10C7">
        <w:rPr>
          <w:rFonts w:hAnsi="宋体"/>
          <w:szCs w:val="21"/>
        </w:rPr>
        <w:t>；</w:t>
      </w:r>
    </w:p>
    <w:p w:rsidR="00B540C6" w:rsidRPr="004278DB" w:rsidP="00CF171D">
      <w:pPr>
        <w:spacing w:line="240" w:lineRule="atLeast"/>
        <w:ind w:left="420" w:leftChars="200"/>
        <w:rPr>
          <w:rFonts w:hAnsi="宋体"/>
          <w:szCs w:val="21"/>
        </w:rPr>
        <w:sectPr w:rsidSect="00244BDD">
          <w:pgSz w:w="11907" w:h="16840" w:code="9"/>
          <w:pgMar w:top="1162" w:right="1270" w:bottom="1162" w:left="1230" w:header="851" w:footer="992" w:gutter="0"/>
          <w:cols w:space="425"/>
          <w:docGrid w:type="lines" w:linePitch="312"/>
        </w:sectPr>
      </w:pPr>
    </w:p>
    <w:p w:rsidR="00B540C6" w:rsidRPr="004278DB" w:rsidP="00CF171D">
      <w:pPr>
        <w:spacing w:line="240" w:lineRule="atLeast"/>
        <w:ind w:left="420" w:leftChars="200"/>
        <w:rPr>
          <w:rFonts w:hAnsi="宋体"/>
          <w:szCs w:val="21"/>
        </w:rPr>
      </w:pPr>
      <w:r w:rsidRPr="004278DB">
        <w:rPr>
          <w:rFonts w:hAnsi="宋体"/>
          <w:szCs w:val="21"/>
        </w:rPr>
        <w:t>5〕遗传密码的被揭露、中心法那么确实定、基因对酶的调节控制在分子生物学的根本原理都与微生物学有密切关系</w:t>
      </w:r>
      <w:r w:rsidRPr="004278DB" w:rsidR="00ED10C7">
        <w:rPr>
          <w:rFonts w:hAnsi="宋体"/>
          <w:szCs w:val="21"/>
        </w:rPr>
        <w:t>；</w:t>
      </w:r>
    </w:p>
    <w:p w:rsidR="00B540C6" w:rsidRPr="004278DB" w:rsidP="00CF171D">
      <w:pPr>
        <w:spacing w:line="240" w:lineRule="atLeast"/>
        <w:ind w:left="420" w:leftChars="200"/>
        <w:rPr>
          <w:rFonts w:hAnsi="宋体"/>
          <w:szCs w:val="21"/>
        </w:rPr>
      </w:pPr>
      <w:r w:rsidRPr="004278DB">
        <w:rPr>
          <w:rFonts w:hAnsi="宋体"/>
          <w:szCs w:val="21"/>
        </w:rPr>
        <w:t>6〕遗传工程的主角：①作为遗传工程中表达DNA所携带的遗传性状的载体，今天依然以大肠杆菌、枯草芽孢杆菌和酵母菌等微生物为主，基因工程药物的生产几乎都是微生物</w:t>
      </w:r>
      <w:r w:rsidRPr="004278DB" w:rsidR="00ED10C7">
        <w:rPr>
          <w:rFonts w:hAnsi="宋体"/>
          <w:szCs w:val="21"/>
        </w:rPr>
        <w:t>；</w:t>
      </w:r>
      <w:r w:rsidRPr="004278DB">
        <w:rPr>
          <w:rFonts w:hAnsi="宋体"/>
          <w:szCs w:val="21"/>
        </w:rPr>
        <w:t>②在基因工程的操作中用于切割DNA取得所需基因的“手术刀〞的限制性内切酶都来自微生物</w:t>
      </w:r>
      <w:r w:rsidRPr="004278DB" w:rsidR="00ED10C7">
        <w:rPr>
          <w:rFonts w:hAnsi="宋体"/>
          <w:szCs w:val="21"/>
        </w:rPr>
        <w:t>；</w:t>
      </w:r>
      <w:r w:rsidRPr="004278DB">
        <w:rPr>
          <w:rFonts w:hAnsi="宋体"/>
          <w:szCs w:val="21"/>
        </w:rPr>
        <w:t>③基因的载体是病毒、噬菌体、质粒</w:t>
      </w:r>
      <w:r w:rsidRPr="004278DB" w:rsidR="00ED10C7">
        <w:rPr>
          <w:rFonts w:hAnsi="宋体"/>
          <w:szCs w:val="21"/>
        </w:rPr>
        <w:t>；</w:t>
      </w:r>
      <w:r w:rsidRPr="004278DB">
        <w:rPr>
          <w:rFonts w:hAnsi="宋体"/>
          <w:szCs w:val="21"/>
        </w:rPr>
        <w:t>④动植物细胞培养和发酵技术</w:t>
      </w:r>
      <w:r w:rsidRPr="004278DB" w:rsidR="00ED10C7">
        <w:rPr>
          <w:rFonts w:hAnsi="宋体"/>
          <w:szCs w:val="21"/>
        </w:rPr>
        <w:t>；</w:t>
      </w:r>
    </w:p>
    <w:p w:rsidR="006D1A78" w:rsidRPr="004278DB" w:rsidP="00CF171D">
      <w:pPr>
        <w:spacing w:line="240" w:lineRule="atLeast"/>
        <w:ind w:left="420" w:leftChars="200"/>
        <w:rPr>
          <w:rFonts w:hAnsi="宋体" w:hint="eastAsia"/>
          <w:szCs w:val="21"/>
        </w:rPr>
      </w:pPr>
      <w:r w:rsidRPr="004278DB" w:rsidR="00B540C6">
        <w:rPr>
          <w:rFonts w:hAnsi="宋体"/>
          <w:szCs w:val="21"/>
        </w:rPr>
        <w:t xml:space="preserve"> 7〕微生物技术向微生物科学的整个领域扩散</w:t>
      </w:r>
      <w:r w:rsidRPr="004278DB" w:rsidR="00ED10C7">
        <w:rPr>
          <w:rFonts w:hAnsi="宋体"/>
          <w:szCs w:val="21"/>
        </w:rPr>
        <w:t>。</w:t>
      </w:r>
    </w:p>
    <w:p w:rsidR="00F71B5A" w:rsidRPr="004278DB" w:rsidP="00CF171D">
      <w:pPr>
        <w:pStyle w:val="Heading1"/>
        <w:spacing w:line="240" w:lineRule="atLeast"/>
        <w:jc w:val="center"/>
        <w:rPr>
          <w:rFonts w:hAnsi="宋体"/>
          <w:sz w:val="21"/>
          <w:szCs w:val="21"/>
        </w:rPr>
      </w:pPr>
      <w:r w:rsidRPr="004278DB" w:rsidR="008E1490">
        <w:rPr>
          <w:rFonts w:hAnsi="宋体"/>
          <w:sz w:val="21"/>
          <w:szCs w:val="21"/>
        </w:rPr>
        <w:t>第二</w:t>
      </w:r>
      <w:r w:rsidRPr="004278DB" w:rsidR="00D53593">
        <w:rPr>
          <w:rFonts w:hAnsi="宋体" w:hint="eastAsia"/>
          <w:sz w:val="21"/>
          <w:szCs w:val="21"/>
        </w:rPr>
        <w:t>～四</w:t>
      </w:r>
      <w:r w:rsidRPr="004278DB" w:rsidR="008E1490">
        <w:rPr>
          <w:rFonts w:hAnsi="宋体"/>
          <w:sz w:val="21"/>
          <w:szCs w:val="21"/>
        </w:rPr>
        <w:t>章</w:t>
      </w:r>
      <w:r w:rsidRPr="004278DB" w:rsidR="00D53593">
        <w:rPr>
          <w:sz w:val="21"/>
          <w:szCs w:val="21"/>
        </w:rPr>
        <w:t xml:space="preserve">   </w:t>
      </w:r>
      <w:r w:rsidRPr="004278DB" w:rsidR="008E1490">
        <w:rPr>
          <w:rFonts w:hAnsi="宋体"/>
          <w:sz w:val="21"/>
          <w:szCs w:val="21"/>
        </w:rPr>
        <w:t>细菌、古菌和真核微生物</w:t>
      </w:r>
    </w:p>
    <w:p w:rsidR="00B540C6" w:rsidRPr="004278DB" w:rsidP="004278DB">
      <w:pPr>
        <w:spacing w:line="240" w:lineRule="atLeast"/>
        <w:ind w:firstLine="210" w:firstLineChars="100"/>
        <w:rPr>
          <w:b/>
          <w:szCs w:val="21"/>
        </w:rPr>
      </w:pPr>
      <w:r w:rsidRPr="004278DB" w:rsidR="00047765">
        <w:rPr>
          <w:rFonts w:hAnsi="宋体"/>
          <w:b/>
          <w:szCs w:val="21"/>
        </w:rPr>
        <w:t>一、</w:t>
      </w:r>
      <w:r w:rsidRPr="004278DB">
        <w:rPr>
          <w:rFonts w:hAnsi="宋体"/>
          <w:b/>
          <w:szCs w:val="21"/>
        </w:rPr>
        <w:t>填空</w:t>
      </w:r>
    </w:p>
    <w:p w:rsidR="00B540C6" w:rsidRPr="004278DB" w:rsidP="00CF171D">
      <w:pPr>
        <w:numPr>
          <w:ilvl w:val="1"/>
          <w:numId w:val="42"/>
        </w:numPr>
        <w:spacing w:line="240" w:lineRule="atLeast"/>
        <w:ind w:left="777" w:hanging="357"/>
        <w:rPr>
          <w:szCs w:val="21"/>
        </w:rPr>
      </w:pPr>
      <w:r w:rsidRPr="004278DB">
        <w:rPr>
          <w:rFonts w:hAnsi="宋体"/>
          <w:szCs w:val="21"/>
        </w:rPr>
        <w:t>微生物包括的主要类群有</w:t>
      </w:r>
      <w:r w:rsidRPr="004278DB" w:rsidR="00F71B5A">
        <w:rPr>
          <w:szCs w:val="21"/>
          <w:u w:val="single"/>
        </w:rPr>
        <w:t xml:space="preserve">  </w:t>
      </w:r>
      <w:r w:rsidRPr="004278DB" w:rsidR="00F71B5A">
        <w:rPr>
          <w:rFonts w:hAnsi="宋体"/>
          <w:szCs w:val="21"/>
          <w:u w:val="single"/>
        </w:rPr>
        <w:t>原核微生物</w:t>
      </w:r>
      <w:r w:rsidRPr="004278DB" w:rsidR="00F71B5A">
        <w:rPr>
          <w:szCs w:val="21"/>
          <w:u w:val="single"/>
        </w:rPr>
        <w:t xml:space="preserve">  </w:t>
      </w:r>
      <w:r w:rsidRPr="004278DB" w:rsidR="00F71B5A">
        <w:rPr>
          <w:rFonts w:hAnsi="宋体"/>
          <w:szCs w:val="21"/>
        </w:rPr>
        <w:t>、</w:t>
      </w:r>
      <w:r w:rsidRPr="004278DB" w:rsidR="00F71B5A">
        <w:rPr>
          <w:szCs w:val="21"/>
          <w:u w:val="single"/>
        </w:rPr>
        <w:t xml:space="preserve">   </w:t>
      </w:r>
      <w:r w:rsidRPr="004278DB" w:rsidR="00F71B5A">
        <w:rPr>
          <w:rFonts w:hAnsi="宋体"/>
          <w:szCs w:val="21"/>
          <w:u w:val="single"/>
        </w:rPr>
        <w:t>真核微生物</w:t>
      </w:r>
      <w:r w:rsidRPr="004278DB" w:rsidR="00F71B5A">
        <w:rPr>
          <w:szCs w:val="21"/>
          <w:u w:val="single"/>
        </w:rPr>
        <w:t xml:space="preserve">   </w:t>
      </w:r>
      <w:r w:rsidRPr="004278DB" w:rsidR="00F71B5A">
        <w:rPr>
          <w:rFonts w:hAnsi="宋体"/>
          <w:szCs w:val="21"/>
        </w:rPr>
        <w:t>和</w:t>
      </w:r>
      <w:r w:rsidRPr="004278DB" w:rsidR="00F71B5A">
        <w:rPr>
          <w:szCs w:val="21"/>
        </w:rPr>
        <w:t xml:space="preserve"> </w:t>
      </w:r>
      <w:r w:rsidRPr="004278DB" w:rsidR="00F71B5A">
        <w:rPr>
          <w:szCs w:val="21"/>
          <w:u w:val="single"/>
        </w:rPr>
        <w:t xml:space="preserve">  </w:t>
      </w:r>
      <w:r w:rsidRPr="004278DB" w:rsidR="00F71B5A">
        <w:rPr>
          <w:rFonts w:hAnsi="宋体"/>
          <w:szCs w:val="21"/>
          <w:u w:val="single"/>
        </w:rPr>
        <w:t>非细胞生物</w:t>
      </w:r>
      <w:r w:rsidRPr="004278DB" w:rsidR="00F71B5A">
        <w:rPr>
          <w:szCs w:val="21"/>
          <w:u w:val="single"/>
        </w:rPr>
        <w:t xml:space="preserve">  </w:t>
      </w:r>
      <w:r w:rsidRPr="004278DB" w:rsidR="00F71B5A">
        <w:rPr>
          <w:rFonts w:hAnsi="宋体"/>
          <w:szCs w:val="21"/>
        </w:rPr>
        <w:t>。</w:t>
      </w:r>
    </w:p>
    <w:p w:rsidR="00B540C6" w:rsidRPr="004278DB" w:rsidP="00CF171D">
      <w:pPr>
        <w:numPr>
          <w:ilvl w:val="1"/>
          <w:numId w:val="42"/>
        </w:numPr>
        <w:spacing w:line="240" w:lineRule="atLeast"/>
        <w:ind w:left="777" w:hanging="357"/>
        <w:rPr>
          <w:szCs w:val="21"/>
        </w:rPr>
      </w:pPr>
      <w:r w:rsidRPr="004278DB">
        <w:rPr>
          <w:rFonts w:hAnsi="宋体"/>
          <w:szCs w:val="21"/>
        </w:rPr>
        <w:t>细菌的根本形态有</w:t>
      </w:r>
      <w:r w:rsidRPr="004278DB" w:rsidR="00B55BDA">
        <w:rPr>
          <w:rFonts w:hAnsi="宋体"/>
          <w:szCs w:val="21"/>
          <w:u w:val="single"/>
        </w:rPr>
        <w:t>球状</w:t>
      </w:r>
      <w:r w:rsidRPr="004278DB">
        <w:rPr>
          <w:rFonts w:hAnsi="宋体"/>
          <w:szCs w:val="21"/>
        </w:rPr>
        <w:t>、</w:t>
      </w:r>
      <w:r w:rsidRPr="004278DB" w:rsidR="00B55BDA">
        <w:rPr>
          <w:rFonts w:hAnsi="宋体"/>
          <w:szCs w:val="21"/>
          <w:u w:val="single"/>
        </w:rPr>
        <w:t>杆状</w:t>
      </w:r>
      <w:r w:rsidRPr="004278DB">
        <w:rPr>
          <w:rFonts w:hAnsi="宋体"/>
          <w:szCs w:val="21"/>
        </w:rPr>
        <w:t>和</w:t>
      </w:r>
      <w:r w:rsidRPr="004278DB" w:rsidR="00B55BDA">
        <w:rPr>
          <w:rFonts w:hAnsi="宋体"/>
          <w:szCs w:val="21"/>
          <w:u w:val="single"/>
        </w:rPr>
        <w:t>螺旋状</w:t>
      </w:r>
      <w:r w:rsidRPr="004278DB">
        <w:rPr>
          <w:rFonts w:hAnsi="宋体"/>
          <w:szCs w:val="21"/>
        </w:rPr>
        <w:t>。</w:t>
      </w:r>
    </w:p>
    <w:p w:rsidR="00B540C6" w:rsidRPr="004278DB" w:rsidP="00CF171D">
      <w:pPr>
        <w:numPr>
          <w:ilvl w:val="1"/>
          <w:numId w:val="42"/>
        </w:numPr>
        <w:spacing w:line="240" w:lineRule="atLeast"/>
        <w:ind w:left="777" w:hanging="357"/>
        <w:rPr>
          <w:szCs w:val="21"/>
        </w:rPr>
      </w:pPr>
      <w:r w:rsidRPr="004278DB">
        <w:rPr>
          <w:rFonts w:hAnsi="宋体"/>
          <w:szCs w:val="21"/>
        </w:rPr>
        <w:t>根据分裂方式及排列情况，球菌分有</w:t>
      </w:r>
      <w:r w:rsidRPr="004278DB" w:rsidR="00B55BDA">
        <w:rPr>
          <w:rFonts w:hAnsi="宋体"/>
          <w:szCs w:val="21"/>
          <w:u w:val="single"/>
        </w:rPr>
        <w:t>单球菌</w:t>
      </w:r>
      <w:r w:rsidRPr="004278DB">
        <w:rPr>
          <w:rFonts w:hAnsi="宋体"/>
          <w:szCs w:val="21"/>
        </w:rPr>
        <w:t>、</w:t>
      </w:r>
      <w:r w:rsidRPr="004278DB" w:rsidR="00B55BDA">
        <w:rPr>
          <w:rFonts w:hAnsi="宋体"/>
          <w:szCs w:val="21"/>
          <w:u w:val="single"/>
        </w:rPr>
        <w:t>双球菌</w:t>
      </w:r>
      <w:r w:rsidRPr="004278DB">
        <w:rPr>
          <w:rFonts w:hAnsi="宋体"/>
          <w:szCs w:val="21"/>
        </w:rPr>
        <w:t>、</w:t>
      </w:r>
      <w:r w:rsidRPr="004278DB" w:rsidR="00B55BDA">
        <w:rPr>
          <w:rFonts w:hAnsi="宋体"/>
          <w:szCs w:val="21"/>
          <w:u w:val="single"/>
        </w:rPr>
        <w:t>链球菌</w:t>
      </w:r>
      <w:r w:rsidRPr="004278DB">
        <w:rPr>
          <w:rFonts w:hAnsi="宋体"/>
          <w:szCs w:val="21"/>
        </w:rPr>
        <w:t>、</w:t>
      </w:r>
      <w:r w:rsidRPr="004278DB" w:rsidR="00B5180D">
        <w:rPr>
          <w:rFonts w:hAnsi="宋体"/>
          <w:szCs w:val="21"/>
          <w:u w:val="single"/>
        </w:rPr>
        <w:t>　</w:t>
      </w:r>
      <w:r w:rsidRPr="004278DB" w:rsidR="00B55BDA">
        <w:rPr>
          <w:rFonts w:hAnsi="宋体"/>
          <w:szCs w:val="21"/>
          <w:u w:val="single"/>
        </w:rPr>
        <w:t>四联球菌</w:t>
      </w:r>
      <w:r w:rsidRPr="004278DB">
        <w:rPr>
          <w:rFonts w:hAnsi="宋体"/>
          <w:szCs w:val="21"/>
        </w:rPr>
        <w:t>、</w:t>
      </w:r>
      <w:r w:rsidRPr="004278DB" w:rsidR="00B5180D">
        <w:rPr>
          <w:rFonts w:hAnsi="宋体"/>
          <w:szCs w:val="21"/>
          <w:u w:val="single"/>
        </w:rPr>
        <w:t>八叠球菌</w:t>
      </w:r>
      <w:r w:rsidRPr="004278DB">
        <w:rPr>
          <w:rFonts w:hAnsi="宋体"/>
          <w:szCs w:val="21"/>
        </w:rPr>
        <w:t>、和</w:t>
      </w:r>
      <w:r w:rsidRPr="004278DB" w:rsidR="00B5180D">
        <w:rPr>
          <w:rFonts w:hAnsi="宋体"/>
          <w:szCs w:val="21"/>
          <w:u w:val="single"/>
        </w:rPr>
        <w:t>葡萄球菌</w:t>
      </w:r>
      <w:r w:rsidRPr="004278DB">
        <w:rPr>
          <w:rFonts w:hAnsi="宋体"/>
          <w:szCs w:val="21"/>
        </w:rPr>
        <w:t>等，螺旋菌又有</w:t>
      </w:r>
      <w:r w:rsidRPr="004278DB" w:rsidR="003327FA">
        <w:rPr>
          <w:rFonts w:hAnsi="宋体"/>
          <w:szCs w:val="21"/>
          <w:u w:val="single"/>
        </w:rPr>
        <w:t>螺旋体菌</w:t>
      </w:r>
      <w:r w:rsidRPr="004278DB">
        <w:rPr>
          <w:rFonts w:hAnsi="宋体"/>
          <w:szCs w:val="21"/>
        </w:rPr>
        <w:t>、</w:t>
      </w:r>
      <w:r w:rsidRPr="004278DB" w:rsidR="003327FA">
        <w:rPr>
          <w:rFonts w:hAnsi="宋体"/>
          <w:szCs w:val="21"/>
          <w:u w:val="single"/>
        </w:rPr>
        <w:t>螺旋状</w:t>
      </w:r>
      <w:r w:rsidRPr="004278DB">
        <w:rPr>
          <w:szCs w:val="21"/>
        </w:rPr>
        <w:t>__</w:t>
      </w:r>
      <w:r w:rsidRPr="004278DB">
        <w:rPr>
          <w:rFonts w:hAnsi="宋体"/>
          <w:szCs w:val="21"/>
        </w:rPr>
        <w:t>和</w:t>
      </w:r>
      <w:r w:rsidRPr="004278DB">
        <w:rPr>
          <w:szCs w:val="21"/>
        </w:rPr>
        <w:t>__</w:t>
      </w:r>
      <w:r w:rsidRPr="004278DB" w:rsidR="003327FA">
        <w:rPr>
          <w:rFonts w:hAnsi="宋体"/>
          <w:szCs w:val="21"/>
          <w:u w:val="single"/>
        </w:rPr>
        <w:t>弧状</w:t>
      </w:r>
      <w:r w:rsidRPr="004278DB">
        <w:rPr>
          <w:szCs w:val="21"/>
        </w:rPr>
        <w:t>__</w:t>
      </w:r>
      <w:r w:rsidRPr="004278DB">
        <w:rPr>
          <w:rFonts w:hAnsi="宋体"/>
          <w:szCs w:val="21"/>
        </w:rPr>
        <w:t>，及其它形态的菌有</w:t>
      </w:r>
      <w:r w:rsidRPr="004278DB" w:rsidR="003E7580">
        <w:rPr>
          <w:rFonts w:hAnsi="宋体"/>
          <w:szCs w:val="21"/>
          <w:u w:val="single"/>
        </w:rPr>
        <w:t>星形</w:t>
      </w:r>
      <w:r w:rsidRPr="004278DB">
        <w:rPr>
          <w:rFonts w:hAnsi="宋体"/>
          <w:szCs w:val="21"/>
        </w:rPr>
        <w:t>、</w:t>
      </w:r>
      <w:r w:rsidRPr="004278DB" w:rsidR="003E7580">
        <w:rPr>
          <w:rFonts w:hAnsi="宋体"/>
          <w:szCs w:val="21"/>
          <w:u w:val="single"/>
        </w:rPr>
        <w:t>方形</w:t>
      </w:r>
      <w:r w:rsidRPr="004278DB">
        <w:rPr>
          <w:rFonts w:hAnsi="宋体"/>
          <w:szCs w:val="21"/>
        </w:rPr>
        <w:t>、</w:t>
      </w:r>
      <w:r w:rsidRPr="004278DB" w:rsidR="003E7580">
        <w:rPr>
          <w:rFonts w:hAnsi="宋体"/>
          <w:szCs w:val="21"/>
          <w:u w:val="single"/>
        </w:rPr>
        <w:t>柄杆状</w:t>
      </w:r>
      <w:r w:rsidRPr="004278DB">
        <w:rPr>
          <w:rFonts w:hAnsi="宋体"/>
          <w:szCs w:val="21"/>
        </w:rPr>
        <w:t>和</w:t>
      </w:r>
      <w:r w:rsidRPr="004278DB" w:rsidR="003E7580">
        <w:rPr>
          <w:rFonts w:hAnsi="宋体"/>
          <w:szCs w:val="21"/>
          <w:u w:val="single"/>
        </w:rPr>
        <w:t>异常形态</w:t>
      </w:r>
      <w:r w:rsidRPr="004278DB">
        <w:rPr>
          <w:rFonts w:hAnsi="宋体"/>
          <w:szCs w:val="21"/>
        </w:rPr>
        <w:t>。</w:t>
      </w:r>
    </w:p>
    <w:p w:rsidR="00FE1B6A" w:rsidRPr="004278DB" w:rsidP="00CF171D">
      <w:pPr>
        <w:numPr>
          <w:ilvl w:val="1"/>
          <w:numId w:val="42"/>
        </w:numPr>
        <w:spacing w:line="240" w:lineRule="atLeast"/>
        <w:ind w:left="777" w:hanging="357"/>
        <w:rPr>
          <w:szCs w:val="21"/>
        </w:rPr>
      </w:pPr>
      <w:r w:rsidRPr="004278DB">
        <w:rPr>
          <w:rFonts w:hAnsi="宋体"/>
          <w:szCs w:val="21"/>
        </w:rPr>
        <w:t>细菌的一般构造有</w:t>
      </w:r>
      <w:r w:rsidRPr="004278DB" w:rsidR="00B0617F">
        <w:rPr>
          <w:rFonts w:hint="eastAsia"/>
          <w:szCs w:val="21"/>
          <w:u w:val="single"/>
        </w:rPr>
        <w:t xml:space="preserve"> </w:t>
      </w:r>
      <w:r w:rsidRPr="004278DB" w:rsidR="00767EBB">
        <w:rPr>
          <w:rFonts w:hAnsi="宋体"/>
          <w:szCs w:val="21"/>
          <w:u w:val="single"/>
        </w:rPr>
        <w:t>细胞壁</w:t>
      </w:r>
      <w:r w:rsidRPr="004278DB" w:rsidR="00B0617F">
        <w:rPr>
          <w:rFonts w:hint="eastAsia"/>
          <w:szCs w:val="21"/>
          <w:u w:val="single"/>
        </w:rPr>
        <w:t xml:space="preserve"> </w:t>
      </w:r>
      <w:r w:rsidRPr="004278DB">
        <w:rPr>
          <w:rFonts w:hAnsi="宋体"/>
          <w:szCs w:val="21"/>
        </w:rPr>
        <w:t>、</w:t>
      </w:r>
      <w:r w:rsidRPr="004278DB" w:rsidR="00B0617F">
        <w:rPr>
          <w:rFonts w:hint="eastAsia"/>
          <w:szCs w:val="21"/>
          <w:u w:val="single"/>
        </w:rPr>
        <w:t xml:space="preserve"> </w:t>
      </w:r>
      <w:r w:rsidRPr="004278DB" w:rsidR="00767EBB">
        <w:rPr>
          <w:rFonts w:hAnsi="宋体"/>
          <w:szCs w:val="21"/>
          <w:u w:val="single"/>
        </w:rPr>
        <w:t>细胞膜</w:t>
      </w:r>
      <w:r w:rsidRPr="004278DB" w:rsidR="00B0617F">
        <w:rPr>
          <w:rFonts w:hint="eastAsia"/>
          <w:szCs w:val="21"/>
          <w:u w:val="single"/>
        </w:rPr>
        <w:t xml:space="preserve"> </w:t>
      </w:r>
      <w:r w:rsidRPr="004278DB">
        <w:rPr>
          <w:rFonts w:hAnsi="宋体"/>
          <w:szCs w:val="21"/>
        </w:rPr>
        <w:t>、</w:t>
      </w:r>
      <w:r w:rsidRPr="004278DB" w:rsidR="00B0617F">
        <w:rPr>
          <w:rFonts w:hint="eastAsia"/>
          <w:szCs w:val="21"/>
          <w:u w:val="single"/>
        </w:rPr>
        <w:t xml:space="preserve"> </w:t>
      </w:r>
      <w:r w:rsidRPr="004278DB" w:rsidR="00767EBB">
        <w:rPr>
          <w:rFonts w:hAnsi="宋体"/>
          <w:szCs w:val="21"/>
          <w:u w:val="single"/>
        </w:rPr>
        <w:t>细胞质</w:t>
      </w:r>
      <w:r w:rsidRPr="004278DB" w:rsidR="00B0617F">
        <w:rPr>
          <w:rFonts w:hint="eastAsia"/>
          <w:szCs w:val="21"/>
          <w:u w:val="single"/>
        </w:rPr>
        <w:t xml:space="preserve"> </w:t>
      </w:r>
      <w:r w:rsidRPr="004278DB">
        <w:rPr>
          <w:rFonts w:hAnsi="宋体"/>
          <w:szCs w:val="21"/>
        </w:rPr>
        <w:t>和</w:t>
      </w:r>
      <w:r w:rsidRPr="004278DB">
        <w:rPr>
          <w:szCs w:val="21"/>
          <w:u w:val="single"/>
        </w:rPr>
        <w:t>_</w:t>
      </w:r>
      <w:r w:rsidRPr="004278DB" w:rsidR="00B0617F">
        <w:rPr>
          <w:rFonts w:hint="eastAsia"/>
          <w:szCs w:val="21"/>
          <w:u w:val="single"/>
        </w:rPr>
        <w:t xml:space="preserve"> </w:t>
      </w:r>
      <w:r w:rsidRPr="004278DB" w:rsidR="003D073F">
        <w:rPr>
          <w:rFonts w:hAnsi="宋体"/>
          <w:szCs w:val="21"/>
          <w:u w:val="single"/>
        </w:rPr>
        <w:t>核区</w:t>
      </w:r>
      <w:r w:rsidRPr="004278DB" w:rsidR="00B0617F">
        <w:rPr>
          <w:rFonts w:hint="eastAsia"/>
          <w:szCs w:val="21"/>
          <w:u w:val="single"/>
        </w:rPr>
        <w:t xml:space="preserve"> </w:t>
      </w:r>
      <w:r w:rsidRPr="004278DB">
        <w:rPr>
          <w:szCs w:val="21"/>
          <w:u w:val="single"/>
        </w:rPr>
        <w:t>_</w:t>
      </w:r>
      <w:r w:rsidRPr="004278DB">
        <w:rPr>
          <w:rFonts w:hAnsi="宋体"/>
          <w:szCs w:val="21"/>
        </w:rPr>
        <w:t>等，特殊构造又有</w:t>
      </w:r>
      <w:r w:rsidRPr="004278DB" w:rsidR="003D073F">
        <w:rPr>
          <w:rFonts w:hAnsi="宋体"/>
          <w:szCs w:val="21"/>
          <w:u w:val="single"/>
        </w:rPr>
        <w:t>鞭毛</w:t>
      </w:r>
      <w:r w:rsidRPr="004278DB">
        <w:rPr>
          <w:rFonts w:hAnsi="宋体"/>
          <w:szCs w:val="21"/>
        </w:rPr>
        <w:t>、</w:t>
      </w:r>
      <w:r w:rsidRPr="004278DB" w:rsidR="00AB4713">
        <w:rPr>
          <w:rFonts w:hAnsi="宋体"/>
          <w:szCs w:val="21"/>
          <w:u w:val="single"/>
        </w:rPr>
        <w:t>菌毛</w:t>
      </w:r>
      <w:r w:rsidRPr="004278DB" w:rsidR="003D073F">
        <w:rPr>
          <w:rFonts w:hAnsi="宋体"/>
          <w:szCs w:val="21"/>
          <w:u w:val="single"/>
        </w:rPr>
        <w:t>　</w:t>
      </w:r>
      <w:r w:rsidRPr="004278DB">
        <w:rPr>
          <w:rFonts w:hAnsi="宋体"/>
          <w:szCs w:val="21"/>
        </w:rPr>
        <w:t>、</w:t>
      </w:r>
      <w:r w:rsidRPr="004278DB" w:rsidR="003D073F">
        <w:rPr>
          <w:rFonts w:hAnsi="宋体"/>
          <w:szCs w:val="21"/>
          <w:u w:val="single"/>
        </w:rPr>
        <w:t>荚膜</w:t>
      </w:r>
      <w:r w:rsidRPr="004278DB">
        <w:rPr>
          <w:rFonts w:hAnsi="宋体"/>
          <w:szCs w:val="21"/>
        </w:rPr>
        <w:t>和</w:t>
      </w:r>
      <w:r w:rsidRPr="004278DB">
        <w:rPr>
          <w:szCs w:val="21"/>
        </w:rPr>
        <w:t>__</w:t>
      </w:r>
      <w:r w:rsidRPr="004278DB" w:rsidR="003D073F">
        <w:rPr>
          <w:rFonts w:hAnsi="宋体"/>
          <w:szCs w:val="21"/>
          <w:u w:val="single"/>
        </w:rPr>
        <w:t>芽孢</w:t>
      </w:r>
      <w:r w:rsidRPr="004278DB" w:rsidR="00B0617F">
        <w:rPr>
          <w:szCs w:val="21"/>
        </w:rPr>
        <w:t>__</w:t>
      </w:r>
      <w:r w:rsidRPr="004278DB">
        <w:rPr>
          <w:rFonts w:hAnsi="宋体"/>
          <w:szCs w:val="21"/>
        </w:rPr>
        <w:t>等。</w:t>
      </w:r>
    </w:p>
    <w:p w:rsidR="00B540C6" w:rsidRPr="004278DB" w:rsidP="00CF171D">
      <w:pPr>
        <w:numPr>
          <w:ilvl w:val="1"/>
          <w:numId w:val="42"/>
        </w:numPr>
        <w:spacing w:line="240" w:lineRule="atLeast"/>
        <w:ind w:left="777" w:hanging="357"/>
        <w:rPr>
          <w:szCs w:val="21"/>
        </w:rPr>
      </w:pPr>
      <w:r w:rsidRPr="004278DB">
        <w:rPr>
          <w:rFonts w:hAnsi="宋体"/>
          <w:szCs w:val="21"/>
        </w:rPr>
        <w:t>引起细菌形成异常形态的主要原因是</w:t>
      </w:r>
      <w:r w:rsidRPr="004278DB" w:rsidR="00A01A28">
        <w:rPr>
          <w:rFonts w:hAnsi="宋体"/>
          <w:szCs w:val="21"/>
          <w:u w:val="single"/>
        </w:rPr>
        <w:t>受环境条件的影响</w:t>
      </w:r>
      <w:r w:rsidRPr="004278DB">
        <w:rPr>
          <w:rFonts w:hAnsi="宋体"/>
          <w:szCs w:val="21"/>
        </w:rPr>
        <w:t>，比方</w:t>
      </w:r>
      <w:r w:rsidRPr="004278DB" w:rsidR="00AB4713">
        <w:rPr>
          <w:rFonts w:hAnsi="宋体" w:hint="eastAsia"/>
          <w:szCs w:val="21"/>
        </w:rPr>
        <w:t xml:space="preserve"> </w:t>
      </w:r>
      <w:r w:rsidRPr="004278DB" w:rsidR="00A01A28">
        <w:rPr>
          <w:rFonts w:hAnsi="宋体"/>
          <w:szCs w:val="21"/>
          <w:u w:val="single"/>
        </w:rPr>
        <w:t>培养时间</w:t>
      </w:r>
      <w:r w:rsidRPr="004278DB" w:rsidR="00AB4713">
        <w:rPr>
          <w:rFonts w:hAnsi="宋体" w:hint="eastAsia"/>
          <w:szCs w:val="21"/>
          <w:u w:val="single"/>
        </w:rPr>
        <w:t xml:space="preserve"> </w:t>
      </w:r>
      <w:r w:rsidRPr="004278DB">
        <w:rPr>
          <w:rFonts w:hAnsi="宋体"/>
          <w:szCs w:val="21"/>
        </w:rPr>
        <w:t>、</w:t>
      </w:r>
      <w:r w:rsidRPr="004278DB" w:rsidR="00AB4713">
        <w:rPr>
          <w:szCs w:val="21"/>
        </w:rPr>
        <w:t>_</w:t>
      </w:r>
      <w:r w:rsidRPr="004278DB" w:rsidR="00EA2383">
        <w:rPr>
          <w:rFonts w:hAnsi="宋体"/>
          <w:szCs w:val="21"/>
          <w:u w:val="single"/>
        </w:rPr>
        <w:t>培养温度</w:t>
      </w:r>
      <w:r w:rsidRPr="004278DB">
        <w:rPr>
          <w:rFonts w:hAnsi="宋体"/>
          <w:szCs w:val="21"/>
        </w:rPr>
        <w:t>和</w:t>
      </w:r>
      <w:r w:rsidRPr="004278DB" w:rsidR="00EA2383">
        <w:rPr>
          <w:rFonts w:hAnsi="宋体"/>
          <w:szCs w:val="21"/>
          <w:u w:val="single"/>
        </w:rPr>
        <w:t>培养基的组成和浓度</w:t>
      </w:r>
      <w:r w:rsidRPr="004278DB">
        <w:rPr>
          <w:rFonts w:hAnsi="宋体"/>
          <w:szCs w:val="21"/>
        </w:rPr>
        <w:t>等。</w:t>
      </w:r>
    </w:p>
    <w:p w:rsidR="00B540C6" w:rsidRPr="004278DB" w:rsidP="00CF171D">
      <w:pPr>
        <w:numPr>
          <w:ilvl w:val="1"/>
          <w:numId w:val="42"/>
        </w:numPr>
        <w:spacing w:line="240" w:lineRule="atLeast"/>
        <w:ind w:left="777" w:hanging="357"/>
        <w:rPr>
          <w:szCs w:val="21"/>
        </w:rPr>
      </w:pPr>
      <w:r w:rsidRPr="004278DB">
        <w:rPr>
          <w:rFonts w:hAnsi="宋体"/>
          <w:szCs w:val="21"/>
        </w:rPr>
        <w:t>细菌的染色方法有①</w:t>
      </w:r>
      <w:r w:rsidRPr="004278DB">
        <w:rPr>
          <w:szCs w:val="21"/>
        </w:rPr>
        <w:t>__</w:t>
      </w:r>
      <w:r w:rsidRPr="004278DB" w:rsidR="00EA2383">
        <w:rPr>
          <w:rFonts w:hAnsi="宋体"/>
          <w:szCs w:val="21"/>
          <w:u w:val="single"/>
        </w:rPr>
        <w:t>简单染色法</w:t>
      </w:r>
      <w:r w:rsidRPr="004278DB" w:rsidR="00AB4713">
        <w:rPr>
          <w:szCs w:val="21"/>
        </w:rPr>
        <w:t>_</w:t>
      </w:r>
      <w:r w:rsidRPr="004278DB">
        <w:rPr>
          <w:szCs w:val="21"/>
        </w:rPr>
        <w:t>__</w:t>
      </w:r>
      <w:r w:rsidRPr="004278DB">
        <w:rPr>
          <w:rFonts w:hAnsi="宋体"/>
          <w:szCs w:val="21"/>
        </w:rPr>
        <w:t>、</w:t>
      </w:r>
      <w:r w:rsidRPr="004278DB">
        <w:rPr>
          <w:rFonts w:ascii="宋体" w:hAnsi="宋体"/>
          <w:szCs w:val="21"/>
        </w:rPr>
        <w:t>②</w:t>
      </w:r>
      <w:r w:rsidRPr="004278DB">
        <w:rPr>
          <w:szCs w:val="21"/>
        </w:rPr>
        <w:t>___</w:t>
      </w:r>
      <w:r w:rsidRPr="004278DB" w:rsidR="00EA2383">
        <w:rPr>
          <w:rFonts w:hAnsi="宋体"/>
          <w:szCs w:val="21"/>
          <w:u w:val="single"/>
        </w:rPr>
        <w:t>鉴别染色法</w:t>
      </w:r>
      <w:r w:rsidRPr="004278DB" w:rsidR="00AB4713">
        <w:rPr>
          <w:szCs w:val="21"/>
        </w:rPr>
        <w:t>_</w:t>
      </w:r>
      <w:r w:rsidRPr="004278DB">
        <w:rPr>
          <w:szCs w:val="21"/>
        </w:rPr>
        <w:t>__</w:t>
      </w:r>
      <w:r w:rsidRPr="004278DB">
        <w:rPr>
          <w:rFonts w:hAnsi="宋体"/>
          <w:szCs w:val="21"/>
        </w:rPr>
        <w:t>、</w:t>
      </w:r>
      <w:r w:rsidRPr="004278DB">
        <w:rPr>
          <w:rFonts w:ascii="宋体" w:hAnsi="宋体"/>
          <w:szCs w:val="21"/>
        </w:rPr>
        <w:t>③</w:t>
      </w:r>
      <w:r w:rsidRPr="004278DB">
        <w:rPr>
          <w:szCs w:val="21"/>
        </w:rPr>
        <w:t>___</w:t>
      </w:r>
      <w:r w:rsidRPr="004278DB" w:rsidR="00EA2383">
        <w:rPr>
          <w:rFonts w:hAnsi="宋体"/>
          <w:szCs w:val="21"/>
          <w:u w:val="single"/>
        </w:rPr>
        <w:t>负染色法</w:t>
      </w:r>
      <w:r w:rsidRPr="004278DB">
        <w:rPr>
          <w:szCs w:val="21"/>
        </w:rPr>
        <w:t>__</w:t>
      </w:r>
      <w:r w:rsidRPr="004278DB">
        <w:rPr>
          <w:rFonts w:hAnsi="宋体"/>
          <w:szCs w:val="21"/>
        </w:rPr>
        <w:t>，其中</w:t>
      </w:r>
      <w:r w:rsidRPr="004278DB">
        <w:rPr>
          <w:rFonts w:ascii="宋体" w:hAnsi="宋体"/>
          <w:szCs w:val="21"/>
        </w:rPr>
        <w:t>②</w:t>
      </w:r>
      <w:r w:rsidRPr="004278DB">
        <w:rPr>
          <w:rFonts w:hAnsi="宋体"/>
          <w:szCs w:val="21"/>
        </w:rPr>
        <w:t>又可分为</w:t>
      </w:r>
      <w:r w:rsidRPr="004278DB" w:rsidR="00EA2383">
        <w:rPr>
          <w:rFonts w:hAnsi="宋体"/>
          <w:szCs w:val="21"/>
          <w:u w:val="single"/>
        </w:rPr>
        <w:t>革兰氏染色法</w:t>
      </w:r>
      <w:r w:rsidRPr="004278DB">
        <w:rPr>
          <w:rFonts w:hAnsi="宋体"/>
          <w:szCs w:val="21"/>
        </w:rPr>
        <w:t>、</w:t>
      </w:r>
      <w:r w:rsidRPr="004278DB" w:rsidR="00EA2383">
        <w:rPr>
          <w:rFonts w:hAnsi="宋体"/>
          <w:szCs w:val="21"/>
          <w:u w:val="single"/>
        </w:rPr>
        <w:t>抗酸性染色法</w:t>
      </w:r>
      <w:r w:rsidRPr="004278DB">
        <w:rPr>
          <w:rFonts w:hAnsi="宋体"/>
          <w:szCs w:val="21"/>
        </w:rPr>
        <w:t>、</w:t>
      </w:r>
      <w:r w:rsidRPr="004278DB" w:rsidR="00EA2383">
        <w:rPr>
          <w:rFonts w:hAnsi="宋体"/>
          <w:szCs w:val="21"/>
          <w:u w:val="single"/>
        </w:rPr>
        <w:t>芽孢染色法</w:t>
      </w:r>
      <w:r w:rsidRPr="004278DB">
        <w:rPr>
          <w:rFonts w:hAnsi="宋体"/>
          <w:szCs w:val="21"/>
        </w:rPr>
        <w:t>和</w:t>
      </w:r>
      <w:r w:rsidRPr="004278DB" w:rsidR="00EA2383">
        <w:rPr>
          <w:rFonts w:hAnsi="宋体"/>
          <w:szCs w:val="21"/>
          <w:u w:val="single"/>
        </w:rPr>
        <w:t>姬姆萨染色法</w:t>
      </w:r>
      <w:r w:rsidRPr="004278DB">
        <w:rPr>
          <w:rFonts w:hAnsi="宋体"/>
          <w:szCs w:val="21"/>
        </w:rPr>
        <w:t>。</w:t>
      </w:r>
    </w:p>
    <w:p w:rsidR="00B540C6" w:rsidRPr="004278DB" w:rsidP="00CF171D">
      <w:pPr>
        <w:numPr>
          <w:ilvl w:val="1"/>
          <w:numId w:val="42"/>
        </w:numPr>
        <w:spacing w:line="240" w:lineRule="atLeast"/>
        <w:ind w:left="777" w:hanging="357"/>
        <w:rPr>
          <w:szCs w:val="21"/>
        </w:rPr>
      </w:pPr>
      <w:r w:rsidRPr="004278DB">
        <w:rPr>
          <w:rFonts w:hAnsi="宋体"/>
          <w:szCs w:val="21"/>
        </w:rPr>
        <w:t>革兰氏染色的步骤分为</w:t>
      </w:r>
      <w:r w:rsidRPr="004278DB">
        <w:rPr>
          <w:szCs w:val="21"/>
        </w:rPr>
        <w:t>__</w:t>
      </w:r>
      <w:r w:rsidRPr="004278DB" w:rsidR="00EA2383">
        <w:rPr>
          <w:rFonts w:hAnsi="宋体"/>
          <w:szCs w:val="21"/>
          <w:u w:val="single"/>
        </w:rPr>
        <w:t>结晶紫初染</w:t>
      </w:r>
      <w:r w:rsidRPr="004278DB">
        <w:rPr>
          <w:szCs w:val="21"/>
        </w:rPr>
        <w:t>____</w:t>
      </w:r>
      <w:r w:rsidRPr="004278DB">
        <w:rPr>
          <w:rFonts w:hAnsi="宋体"/>
          <w:szCs w:val="21"/>
        </w:rPr>
        <w:t>、</w:t>
      </w:r>
      <w:r w:rsidRPr="004278DB">
        <w:rPr>
          <w:szCs w:val="21"/>
        </w:rPr>
        <w:t>___</w:t>
      </w:r>
      <w:r w:rsidRPr="004278DB" w:rsidR="00EA2383">
        <w:rPr>
          <w:rFonts w:hAnsi="宋体"/>
          <w:szCs w:val="21"/>
          <w:u w:val="single"/>
        </w:rPr>
        <w:t>碘液媒染</w:t>
      </w:r>
      <w:r w:rsidRPr="004278DB">
        <w:rPr>
          <w:szCs w:val="21"/>
        </w:rPr>
        <w:t>___</w:t>
      </w:r>
      <w:r w:rsidRPr="004278DB">
        <w:rPr>
          <w:rFonts w:hAnsi="宋体"/>
          <w:szCs w:val="21"/>
        </w:rPr>
        <w:t>、</w:t>
      </w:r>
      <w:r w:rsidRPr="004278DB">
        <w:rPr>
          <w:szCs w:val="21"/>
        </w:rPr>
        <w:t>____</w:t>
      </w:r>
      <w:r w:rsidRPr="004278DB" w:rsidR="00EA2383">
        <w:rPr>
          <w:rFonts w:hAnsi="宋体"/>
          <w:szCs w:val="21"/>
          <w:u w:val="single"/>
        </w:rPr>
        <w:t>酒精脱色</w:t>
      </w:r>
      <w:r w:rsidRPr="004278DB">
        <w:rPr>
          <w:szCs w:val="21"/>
        </w:rPr>
        <w:t>___</w:t>
      </w:r>
      <w:r w:rsidRPr="004278DB">
        <w:rPr>
          <w:rFonts w:hAnsi="宋体"/>
          <w:szCs w:val="21"/>
        </w:rPr>
        <w:t>和</w:t>
      </w:r>
      <w:r w:rsidRPr="004278DB">
        <w:rPr>
          <w:szCs w:val="21"/>
        </w:rPr>
        <w:t>__</w:t>
      </w:r>
      <w:r w:rsidRPr="004278DB" w:rsidR="00AB4713">
        <w:rPr>
          <w:rFonts w:hAnsi="宋体"/>
          <w:szCs w:val="21"/>
          <w:u w:val="single"/>
        </w:rPr>
        <w:t>番</w:t>
      </w:r>
      <w:r w:rsidRPr="004278DB" w:rsidR="00B07136">
        <w:rPr>
          <w:rFonts w:hAnsi="宋体"/>
          <w:szCs w:val="21"/>
          <w:u w:val="single"/>
        </w:rPr>
        <w:t>红复染</w:t>
      </w:r>
      <w:r w:rsidRPr="004278DB">
        <w:rPr>
          <w:szCs w:val="21"/>
        </w:rPr>
        <w:t>_</w:t>
      </w:r>
      <w:r w:rsidRPr="004278DB">
        <w:rPr>
          <w:rFonts w:hAnsi="宋体"/>
          <w:szCs w:val="21"/>
        </w:rPr>
        <w:t>，其中关键步骤为</w:t>
      </w:r>
      <w:r w:rsidRPr="004278DB">
        <w:rPr>
          <w:szCs w:val="21"/>
        </w:rPr>
        <w:t>___</w:t>
      </w:r>
      <w:r w:rsidRPr="004278DB" w:rsidR="00B07136">
        <w:rPr>
          <w:rFonts w:hAnsi="宋体"/>
          <w:szCs w:val="21"/>
          <w:u w:val="single"/>
        </w:rPr>
        <w:t>酒精脱色</w:t>
      </w:r>
      <w:r w:rsidRPr="004278DB">
        <w:rPr>
          <w:szCs w:val="21"/>
        </w:rPr>
        <w:t>___</w:t>
      </w:r>
      <w:r w:rsidRPr="004278DB">
        <w:rPr>
          <w:rFonts w:hAnsi="宋体"/>
          <w:szCs w:val="21"/>
        </w:rPr>
        <w:t>；而染色结果</w:t>
      </w:r>
      <w:r w:rsidRPr="004278DB">
        <w:rPr>
          <w:szCs w:val="21"/>
        </w:rPr>
        <w:t>G</w:t>
      </w:r>
      <w:r w:rsidRPr="004278DB">
        <w:rPr>
          <w:szCs w:val="21"/>
          <w:vertAlign w:val="superscript"/>
        </w:rPr>
        <w:t>-</w:t>
      </w:r>
      <w:r w:rsidRPr="004278DB">
        <w:rPr>
          <w:rFonts w:hAnsi="宋体"/>
          <w:szCs w:val="21"/>
        </w:rPr>
        <w:t>为</w:t>
      </w:r>
      <w:r w:rsidRPr="004278DB">
        <w:rPr>
          <w:szCs w:val="21"/>
        </w:rPr>
        <w:t>___</w:t>
      </w:r>
      <w:r w:rsidRPr="004278DB" w:rsidR="00B07136">
        <w:rPr>
          <w:rFonts w:hAnsi="宋体"/>
          <w:szCs w:val="21"/>
          <w:u w:val="single"/>
        </w:rPr>
        <w:t>红</w:t>
      </w:r>
      <w:r w:rsidRPr="004278DB">
        <w:rPr>
          <w:szCs w:val="21"/>
        </w:rPr>
        <w:t>__</w:t>
      </w:r>
      <w:r w:rsidRPr="004278DB">
        <w:rPr>
          <w:rFonts w:hAnsi="宋体"/>
          <w:szCs w:val="21"/>
        </w:rPr>
        <w:t>色、</w:t>
      </w:r>
      <w:r w:rsidRPr="004278DB">
        <w:rPr>
          <w:szCs w:val="21"/>
        </w:rPr>
        <w:t>G</w:t>
      </w:r>
      <w:r w:rsidRPr="004278DB">
        <w:rPr>
          <w:szCs w:val="21"/>
          <w:vertAlign w:val="superscript"/>
        </w:rPr>
        <w:t>+</w:t>
      </w:r>
      <w:r w:rsidRPr="004278DB">
        <w:rPr>
          <w:rFonts w:hAnsi="宋体"/>
          <w:szCs w:val="21"/>
        </w:rPr>
        <w:t>为</w:t>
      </w:r>
      <w:r w:rsidRPr="004278DB">
        <w:rPr>
          <w:szCs w:val="21"/>
        </w:rPr>
        <w:t>_</w:t>
      </w:r>
      <w:r w:rsidRPr="004278DB" w:rsidR="00B07136">
        <w:rPr>
          <w:rFonts w:hAnsi="宋体"/>
          <w:szCs w:val="21"/>
          <w:u w:val="single"/>
        </w:rPr>
        <w:t>紫</w:t>
      </w:r>
      <w:r w:rsidRPr="004278DB" w:rsidR="00AB4713">
        <w:rPr>
          <w:szCs w:val="21"/>
        </w:rPr>
        <w:t>_</w:t>
      </w:r>
      <w:r w:rsidRPr="004278DB">
        <w:rPr>
          <w:rFonts w:hAnsi="宋体"/>
          <w:szCs w:val="21"/>
        </w:rPr>
        <w:t>色，如大肠杆菌是革兰氏</w:t>
      </w:r>
      <w:r w:rsidRPr="004278DB" w:rsidR="00AB4713">
        <w:rPr>
          <w:szCs w:val="21"/>
        </w:rPr>
        <w:t>__</w:t>
      </w:r>
      <w:r w:rsidRPr="004278DB" w:rsidR="00B07136">
        <w:rPr>
          <w:rFonts w:hAnsi="宋体"/>
          <w:szCs w:val="21"/>
          <w:u w:val="single"/>
        </w:rPr>
        <w:t>阴性</w:t>
      </w:r>
      <w:r w:rsidRPr="004278DB">
        <w:rPr>
          <w:szCs w:val="21"/>
        </w:rPr>
        <w:t>_</w:t>
      </w:r>
      <w:r w:rsidRPr="004278DB">
        <w:rPr>
          <w:rFonts w:hAnsi="宋体"/>
          <w:szCs w:val="21"/>
        </w:rPr>
        <w:t>菌、</w:t>
      </w:r>
      <w:r w:rsidRPr="004278DB" w:rsidR="00AB4713">
        <w:rPr>
          <w:rFonts w:hAnsi="宋体" w:hint="eastAsia"/>
          <w:szCs w:val="21"/>
        </w:rPr>
        <w:t>金黄色</w:t>
      </w:r>
      <w:r w:rsidRPr="004278DB" w:rsidR="004A76AF">
        <w:rPr>
          <w:rFonts w:hAnsi="宋体"/>
          <w:szCs w:val="21"/>
        </w:rPr>
        <w:t>葡萄球</w:t>
      </w:r>
      <w:r w:rsidRPr="004278DB">
        <w:rPr>
          <w:rFonts w:hAnsi="宋体"/>
          <w:szCs w:val="21"/>
        </w:rPr>
        <w:t>菌是革兰氏</w:t>
      </w:r>
      <w:r w:rsidRPr="004278DB">
        <w:rPr>
          <w:szCs w:val="21"/>
        </w:rPr>
        <w:t>__</w:t>
      </w:r>
      <w:r w:rsidRPr="004278DB" w:rsidR="00B07136">
        <w:rPr>
          <w:rFonts w:hAnsi="宋体"/>
          <w:szCs w:val="21"/>
          <w:u w:val="single"/>
        </w:rPr>
        <w:t>阳性</w:t>
      </w:r>
      <w:r w:rsidRPr="004278DB">
        <w:rPr>
          <w:szCs w:val="21"/>
        </w:rPr>
        <w:t>__</w:t>
      </w:r>
      <w:r w:rsidRPr="004278DB">
        <w:rPr>
          <w:rFonts w:hAnsi="宋体"/>
          <w:szCs w:val="21"/>
        </w:rPr>
        <w:t>菌。</w:t>
      </w:r>
    </w:p>
    <w:p w:rsidR="00B540C6" w:rsidRPr="004278DB" w:rsidP="00CF171D">
      <w:pPr>
        <w:numPr>
          <w:ilvl w:val="1"/>
          <w:numId w:val="42"/>
        </w:numPr>
        <w:spacing w:line="240" w:lineRule="atLeast"/>
        <w:ind w:left="777" w:hanging="357"/>
        <w:rPr>
          <w:szCs w:val="21"/>
        </w:rPr>
      </w:pPr>
      <w:r w:rsidRPr="004278DB">
        <w:rPr>
          <w:szCs w:val="21"/>
        </w:rPr>
        <w:t>G</w:t>
      </w:r>
      <w:r w:rsidRPr="004278DB" w:rsidR="00892F65">
        <w:rPr>
          <w:szCs w:val="21"/>
          <w:vertAlign w:val="superscript"/>
        </w:rPr>
        <w:t>+</w:t>
      </w:r>
      <w:r w:rsidRPr="004278DB">
        <w:rPr>
          <w:rFonts w:hAnsi="宋体"/>
          <w:szCs w:val="21"/>
        </w:rPr>
        <w:t>细胞壁的主要成份是</w:t>
      </w:r>
      <w:r w:rsidRPr="004278DB" w:rsidR="00AB4713">
        <w:rPr>
          <w:szCs w:val="21"/>
        </w:rPr>
        <w:t>_</w:t>
      </w:r>
      <w:r w:rsidRPr="004278DB">
        <w:rPr>
          <w:szCs w:val="21"/>
        </w:rPr>
        <w:t>_</w:t>
      </w:r>
      <w:r w:rsidRPr="004278DB" w:rsidR="005F585F">
        <w:rPr>
          <w:rFonts w:hAnsi="宋体"/>
          <w:szCs w:val="21"/>
          <w:u w:val="single"/>
        </w:rPr>
        <w:t>肽聚糖</w:t>
      </w:r>
      <w:r w:rsidRPr="004278DB" w:rsidR="00892F65">
        <w:rPr>
          <w:szCs w:val="21"/>
        </w:rPr>
        <w:t>__</w:t>
      </w:r>
      <w:r w:rsidRPr="004278DB">
        <w:rPr>
          <w:rFonts w:hAnsi="宋体"/>
          <w:szCs w:val="21"/>
        </w:rPr>
        <w:t>和</w:t>
      </w:r>
      <w:r w:rsidRPr="004278DB">
        <w:rPr>
          <w:szCs w:val="21"/>
        </w:rPr>
        <w:t>_</w:t>
      </w:r>
      <w:r w:rsidRPr="004278DB" w:rsidR="005F585F">
        <w:rPr>
          <w:rFonts w:hAnsi="宋体"/>
          <w:szCs w:val="21"/>
          <w:u w:val="single"/>
        </w:rPr>
        <w:t>磷壁酸</w:t>
      </w:r>
      <w:r w:rsidRPr="004278DB" w:rsidR="00AB4713">
        <w:rPr>
          <w:rFonts w:hint="eastAsia"/>
          <w:szCs w:val="21"/>
          <w:u w:val="single"/>
        </w:rPr>
        <w:t xml:space="preserve"> </w:t>
      </w:r>
      <w:r w:rsidRPr="004278DB" w:rsidR="00253E45">
        <w:rPr>
          <w:rFonts w:hAnsi="宋体"/>
          <w:szCs w:val="21"/>
        </w:rPr>
        <w:t>；前者的双糖单位是由一个</w:t>
      </w:r>
      <w:r w:rsidRPr="004278DB" w:rsidR="00253E45">
        <w:rPr>
          <w:szCs w:val="21"/>
        </w:rPr>
        <w:t>___</w:t>
      </w:r>
      <w:r w:rsidRPr="004278DB" w:rsidR="002D77D7">
        <w:rPr>
          <w:szCs w:val="21"/>
          <w:u w:val="single"/>
        </w:rPr>
        <w:t>N-</w:t>
      </w:r>
      <w:r w:rsidRPr="004278DB" w:rsidR="002D77D7">
        <w:rPr>
          <w:rFonts w:hAnsi="宋体"/>
          <w:szCs w:val="21"/>
          <w:u w:val="single"/>
        </w:rPr>
        <w:t>乙酰胞壁酸</w:t>
      </w:r>
      <w:r w:rsidRPr="004278DB" w:rsidR="00253E45">
        <w:rPr>
          <w:szCs w:val="21"/>
        </w:rPr>
        <w:t>___</w:t>
      </w:r>
      <w:r w:rsidRPr="004278DB" w:rsidR="00253E45">
        <w:rPr>
          <w:rFonts w:hAnsi="宋体"/>
          <w:szCs w:val="21"/>
        </w:rPr>
        <w:t>通过</w:t>
      </w:r>
      <w:r w:rsidRPr="004278DB" w:rsidR="00253E45">
        <w:rPr>
          <w:szCs w:val="21"/>
        </w:rPr>
        <w:t>____</w:t>
      </w:r>
      <w:r w:rsidRPr="004278DB" w:rsidR="002D77D7">
        <w:rPr>
          <w:szCs w:val="21"/>
          <w:u w:val="single"/>
        </w:rPr>
        <w:t>β-1</w:t>
      </w:r>
      <w:r w:rsidRPr="004278DB" w:rsidR="002D77D7">
        <w:rPr>
          <w:rFonts w:hAnsi="宋体"/>
          <w:szCs w:val="21"/>
          <w:u w:val="single"/>
        </w:rPr>
        <w:t>、</w:t>
      </w:r>
      <w:r w:rsidRPr="004278DB" w:rsidR="002D77D7">
        <w:rPr>
          <w:szCs w:val="21"/>
          <w:u w:val="single"/>
        </w:rPr>
        <w:t>4</w:t>
      </w:r>
      <w:r w:rsidRPr="004278DB" w:rsidR="002D77D7">
        <w:rPr>
          <w:rFonts w:hAnsi="宋体"/>
          <w:szCs w:val="21"/>
          <w:u w:val="single"/>
        </w:rPr>
        <w:t>糖苷键</w:t>
      </w:r>
      <w:r w:rsidRPr="004278DB" w:rsidR="00253E45">
        <w:rPr>
          <w:szCs w:val="21"/>
        </w:rPr>
        <w:t>____</w:t>
      </w:r>
      <w:r w:rsidRPr="004278DB" w:rsidR="00253E45">
        <w:rPr>
          <w:rFonts w:hAnsi="宋体"/>
          <w:szCs w:val="21"/>
        </w:rPr>
        <w:t>与另一个</w:t>
      </w:r>
      <w:r w:rsidRPr="004278DB" w:rsidR="00253E45">
        <w:rPr>
          <w:szCs w:val="21"/>
        </w:rPr>
        <w:t>___</w:t>
      </w:r>
      <w:r w:rsidRPr="004278DB" w:rsidR="002D77D7">
        <w:rPr>
          <w:szCs w:val="21"/>
          <w:u w:val="single"/>
        </w:rPr>
        <w:t>N-</w:t>
      </w:r>
      <w:r w:rsidRPr="004278DB" w:rsidR="002D77D7">
        <w:rPr>
          <w:rFonts w:hAnsi="宋体"/>
          <w:szCs w:val="21"/>
          <w:u w:val="single"/>
        </w:rPr>
        <w:t>乙酰</w:t>
      </w:r>
      <w:r w:rsidRPr="004278DB" w:rsidR="00121378">
        <w:rPr>
          <w:rFonts w:hAnsi="宋体"/>
          <w:szCs w:val="21"/>
          <w:u w:val="single"/>
        </w:rPr>
        <w:t>葡萄胺</w:t>
      </w:r>
      <w:r w:rsidRPr="004278DB" w:rsidR="00253E45">
        <w:rPr>
          <w:szCs w:val="21"/>
        </w:rPr>
        <w:t>__</w:t>
      </w:r>
      <w:r w:rsidRPr="004278DB" w:rsidR="00253E45">
        <w:rPr>
          <w:rFonts w:hAnsi="宋体"/>
          <w:szCs w:val="21"/>
        </w:rPr>
        <w:t>相连构成，这一双糖单位易被</w:t>
      </w:r>
      <w:r w:rsidRPr="004278DB" w:rsidR="00253E45">
        <w:rPr>
          <w:szCs w:val="21"/>
        </w:rPr>
        <w:t>__</w:t>
      </w:r>
      <w:r w:rsidRPr="004278DB" w:rsidR="00121378">
        <w:rPr>
          <w:rFonts w:hAnsi="宋体"/>
          <w:szCs w:val="21"/>
          <w:u w:val="single"/>
        </w:rPr>
        <w:t>溶菌酶</w:t>
      </w:r>
      <w:r w:rsidRPr="004278DB" w:rsidR="00253E45">
        <w:rPr>
          <w:szCs w:val="21"/>
        </w:rPr>
        <w:t>__</w:t>
      </w:r>
      <w:r w:rsidRPr="004278DB" w:rsidR="00253E45">
        <w:rPr>
          <w:rFonts w:hAnsi="宋体"/>
          <w:szCs w:val="21"/>
        </w:rPr>
        <w:t>水解，而导致细菌细胞壁</w:t>
      </w:r>
      <w:r w:rsidRPr="004278DB" w:rsidR="00253E45">
        <w:rPr>
          <w:szCs w:val="21"/>
        </w:rPr>
        <w:t>“</w:t>
      </w:r>
      <w:r w:rsidRPr="004278DB" w:rsidR="00253E45">
        <w:rPr>
          <w:rFonts w:hAnsi="宋体"/>
          <w:szCs w:val="21"/>
        </w:rPr>
        <w:t>散架</w:t>
      </w:r>
      <w:r w:rsidRPr="004278DB" w:rsidR="00253E45">
        <w:rPr>
          <w:szCs w:val="21"/>
        </w:rPr>
        <w:t>〞</w:t>
      </w:r>
      <w:r w:rsidRPr="004278DB" w:rsidR="00253E45">
        <w:rPr>
          <w:rFonts w:hAnsi="宋体"/>
          <w:szCs w:val="21"/>
        </w:rPr>
        <w:t>而死亡。</w:t>
      </w:r>
    </w:p>
    <w:p w:rsidR="00B540C6" w:rsidRPr="004278DB" w:rsidP="00CF171D">
      <w:pPr>
        <w:numPr>
          <w:ilvl w:val="1"/>
          <w:numId w:val="42"/>
        </w:numPr>
        <w:spacing w:line="240" w:lineRule="atLeast"/>
        <w:ind w:left="777" w:hanging="357"/>
        <w:rPr>
          <w:szCs w:val="21"/>
        </w:rPr>
      </w:pPr>
      <w:r w:rsidRPr="004278DB">
        <w:rPr>
          <w:rFonts w:hAnsi="宋体"/>
          <w:szCs w:val="21"/>
        </w:rPr>
        <w:t>脂多糖由</w:t>
      </w:r>
      <w:r w:rsidRPr="004278DB">
        <w:rPr>
          <w:szCs w:val="21"/>
        </w:rPr>
        <w:t>____</w:t>
      </w:r>
      <w:r w:rsidRPr="004278DB" w:rsidR="00121378">
        <w:rPr>
          <w:rFonts w:hAnsi="宋体"/>
          <w:szCs w:val="21"/>
          <w:u w:val="single"/>
        </w:rPr>
        <w:t>类脂</w:t>
      </w:r>
      <w:r w:rsidRPr="004278DB" w:rsidR="00121378">
        <w:rPr>
          <w:szCs w:val="21"/>
          <w:u w:val="single"/>
        </w:rPr>
        <w:t>A</w:t>
      </w:r>
      <w:r w:rsidRPr="004278DB">
        <w:rPr>
          <w:szCs w:val="21"/>
        </w:rPr>
        <w:t>__</w:t>
      </w:r>
      <w:r w:rsidRPr="004278DB">
        <w:rPr>
          <w:rFonts w:hAnsi="宋体"/>
          <w:szCs w:val="21"/>
        </w:rPr>
        <w:t>、</w:t>
      </w:r>
      <w:r w:rsidRPr="004278DB" w:rsidR="00AB4713">
        <w:rPr>
          <w:szCs w:val="21"/>
        </w:rPr>
        <w:t>_</w:t>
      </w:r>
      <w:r w:rsidRPr="004278DB">
        <w:rPr>
          <w:szCs w:val="21"/>
        </w:rPr>
        <w:t>_</w:t>
      </w:r>
      <w:r w:rsidRPr="004278DB" w:rsidR="00121378">
        <w:rPr>
          <w:rFonts w:hAnsi="宋体"/>
          <w:szCs w:val="21"/>
          <w:u w:val="single"/>
        </w:rPr>
        <w:t>核心多糖</w:t>
      </w:r>
      <w:r w:rsidRPr="004278DB" w:rsidR="00AB4713">
        <w:rPr>
          <w:szCs w:val="21"/>
        </w:rPr>
        <w:t>_</w:t>
      </w:r>
      <w:r w:rsidRPr="004278DB">
        <w:rPr>
          <w:rFonts w:hAnsi="宋体"/>
          <w:szCs w:val="21"/>
        </w:rPr>
        <w:t>和</w:t>
      </w:r>
      <w:r w:rsidRPr="004278DB">
        <w:rPr>
          <w:color w:val="FF0000"/>
          <w:szCs w:val="21"/>
        </w:rPr>
        <w:t>__</w:t>
      </w:r>
      <w:r w:rsidRPr="004278DB" w:rsidR="00121378">
        <w:rPr>
          <w:color w:val="FF0000"/>
          <w:szCs w:val="21"/>
          <w:u w:val="single"/>
        </w:rPr>
        <w:t>O-</w:t>
      </w:r>
      <w:r w:rsidRPr="004278DB" w:rsidR="00AB4713">
        <w:rPr>
          <w:rFonts w:hAnsi="宋体" w:hint="eastAsia"/>
          <w:color w:val="FF0000"/>
          <w:szCs w:val="21"/>
          <w:u w:val="single"/>
        </w:rPr>
        <w:t>多糖</w:t>
      </w:r>
      <w:r w:rsidRPr="004278DB" w:rsidR="00121378">
        <w:rPr>
          <w:rFonts w:hAnsi="宋体"/>
          <w:color w:val="FF0000"/>
          <w:szCs w:val="21"/>
          <w:u w:val="single"/>
        </w:rPr>
        <w:t>侧链</w:t>
      </w:r>
      <w:r w:rsidRPr="004278DB" w:rsidR="00AB4713">
        <w:rPr>
          <w:color w:val="FF0000"/>
          <w:szCs w:val="21"/>
        </w:rPr>
        <w:t>_</w:t>
      </w:r>
      <w:r w:rsidRPr="004278DB">
        <w:rPr>
          <w:color w:val="FF0000"/>
          <w:szCs w:val="21"/>
        </w:rPr>
        <w:t>_</w:t>
      </w:r>
      <w:r w:rsidRPr="004278DB">
        <w:rPr>
          <w:rFonts w:hAnsi="宋体"/>
          <w:color w:val="FF0000"/>
          <w:szCs w:val="21"/>
        </w:rPr>
        <w:t>三局部组成，而糖被的主要成份是</w:t>
      </w:r>
      <w:r w:rsidRPr="004278DB">
        <w:rPr>
          <w:color w:val="FF0000"/>
          <w:szCs w:val="21"/>
        </w:rPr>
        <w:t>_</w:t>
      </w:r>
      <w:r w:rsidRPr="004278DB" w:rsidR="00121378">
        <w:rPr>
          <w:rFonts w:hAnsi="宋体"/>
          <w:color w:val="FF0000"/>
          <w:szCs w:val="21"/>
          <w:u w:val="single"/>
        </w:rPr>
        <w:t>多糖</w:t>
      </w:r>
      <w:r w:rsidRPr="004278DB" w:rsidR="00115F86">
        <w:rPr>
          <w:color w:val="FF0000"/>
          <w:szCs w:val="21"/>
        </w:rPr>
        <w:t>_</w:t>
      </w:r>
      <w:r w:rsidRPr="004278DB">
        <w:rPr>
          <w:rFonts w:hAnsi="宋体"/>
          <w:color w:val="FF0000"/>
          <w:szCs w:val="21"/>
        </w:rPr>
        <w:t>、</w:t>
      </w:r>
      <w:r w:rsidRPr="004278DB">
        <w:rPr>
          <w:color w:val="FF0000"/>
          <w:szCs w:val="21"/>
        </w:rPr>
        <w:t>_</w:t>
      </w:r>
      <w:r w:rsidRPr="004278DB" w:rsidR="00121378">
        <w:rPr>
          <w:rFonts w:hAnsi="宋体"/>
          <w:color w:val="FF0000"/>
          <w:szCs w:val="21"/>
          <w:u w:val="single"/>
        </w:rPr>
        <w:t>多肽</w:t>
      </w:r>
      <w:r w:rsidRPr="004278DB">
        <w:rPr>
          <w:color w:val="FF0000"/>
          <w:szCs w:val="21"/>
        </w:rPr>
        <w:t>_</w:t>
      </w:r>
      <w:r w:rsidRPr="004278DB">
        <w:rPr>
          <w:rFonts w:hAnsi="宋体"/>
          <w:color w:val="FF0000"/>
          <w:szCs w:val="21"/>
        </w:rPr>
        <w:t>或</w:t>
      </w:r>
      <w:r w:rsidRPr="004278DB">
        <w:rPr>
          <w:color w:val="FF0000"/>
          <w:szCs w:val="21"/>
        </w:rPr>
        <w:t>_</w:t>
      </w:r>
      <w:r w:rsidRPr="004278DB" w:rsidR="00121378">
        <w:rPr>
          <w:rFonts w:hAnsi="宋体"/>
          <w:color w:val="FF0000"/>
          <w:szCs w:val="21"/>
          <w:u w:val="single"/>
        </w:rPr>
        <w:t>蛋白质</w:t>
      </w:r>
      <w:r w:rsidRPr="004278DB">
        <w:rPr>
          <w:color w:val="FF0000"/>
          <w:szCs w:val="21"/>
        </w:rPr>
        <w:t>_</w:t>
      </w:r>
      <w:r w:rsidRPr="004278DB">
        <w:rPr>
          <w:rFonts w:hAnsi="宋体"/>
          <w:color w:val="FF0000"/>
          <w:szCs w:val="21"/>
        </w:rPr>
        <w:t>，尤以</w:t>
      </w:r>
      <w:r w:rsidRPr="004278DB">
        <w:rPr>
          <w:color w:val="FF0000"/>
          <w:szCs w:val="21"/>
        </w:rPr>
        <w:t>_</w:t>
      </w:r>
      <w:r w:rsidRPr="004278DB" w:rsidR="00121378">
        <w:rPr>
          <w:rFonts w:hAnsi="宋体"/>
          <w:color w:val="FF0000"/>
          <w:szCs w:val="21"/>
          <w:u w:val="single"/>
        </w:rPr>
        <w:t>多糖</w:t>
      </w:r>
      <w:r w:rsidRPr="004278DB">
        <w:rPr>
          <w:color w:val="FF0000"/>
          <w:szCs w:val="21"/>
        </w:rPr>
        <w:t>_</w:t>
      </w:r>
      <w:r w:rsidRPr="004278DB">
        <w:rPr>
          <w:rFonts w:hAnsi="宋体"/>
          <w:color w:val="FF0000"/>
          <w:szCs w:val="21"/>
        </w:rPr>
        <w:t>为主。</w:t>
      </w:r>
    </w:p>
    <w:p w:rsidR="00B540C6" w:rsidRPr="004278DB" w:rsidP="00CF171D">
      <w:pPr>
        <w:numPr>
          <w:ilvl w:val="1"/>
          <w:numId w:val="42"/>
        </w:numPr>
        <w:spacing w:line="240" w:lineRule="atLeast"/>
        <w:ind w:left="777" w:hanging="357"/>
        <w:rPr>
          <w:rFonts w:hAnsi="宋体"/>
          <w:szCs w:val="21"/>
        </w:rPr>
      </w:pPr>
      <w:r w:rsidRPr="004278DB">
        <w:rPr>
          <w:rFonts w:hAnsi="宋体"/>
          <w:szCs w:val="21"/>
        </w:rPr>
        <w:t>缺壁细菌的主要类型有</w:t>
      </w:r>
      <w:r w:rsidRPr="004278DB" w:rsidR="00CF198A">
        <w:rPr>
          <w:szCs w:val="21"/>
          <w:u w:val="single"/>
        </w:rPr>
        <w:t>L型细菌</w:t>
      </w:r>
      <w:r w:rsidRPr="004278DB">
        <w:rPr>
          <w:rFonts w:hAnsi="宋体"/>
          <w:szCs w:val="21"/>
        </w:rPr>
        <w:t>、</w:t>
      </w:r>
      <w:r w:rsidRPr="004278DB" w:rsidR="00CF198A">
        <w:rPr>
          <w:szCs w:val="21"/>
          <w:u w:val="single"/>
        </w:rPr>
        <w:t>原生质体</w:t>
      </w:r>
      <w:r w:rsidRPr="004278DB">
        <w:rPr>
          <w:rFonts w:hAnsi="宋体"/>
          <w:szCs w:val="21"/>
        </w:rPr>
        <w:t>、_</w:t>
      </w:r>
      <w:r w:rsidRPr="004278DB" w:rsidR="00CF198A">
        <w:rPr>
          <w:szCs w:val="21"/>
          <w:u w:val="single"/>
        </w:rPr>
        <w:t>原生质球</w:t>
      </w:r>
      <w:r w:rsidRPr="004278DB">
        <w:rPr>
          <w:rFonts w:hAnsi="宋体"/>
          <w:szCs w:val="21"/>
        </w:rPr>
        <w:t>_和_</w:t>
      </w:r>
      <w:r w:rsidRPr="004278DB" w:rsidR="00CF198A">
        <w:rPr>
          <w:szCs w:val="21"/>
          <w:u w:val="single"/>
        </w:rPr>
        <w:t>支原体</w:t>
      </w:r>
      <w:r w:rsidRPr="004278DB">
        <w:rPr>
          <w:rFonts w:hAnsi="宋体"/>
          <w:szCs w:val="21"/>
        </w:rPr>
        <w:t>_。</w:t>
      </w:r>
    </w:p>
    <w:p w:rsidR="00B540C6" w:rsidRPr="004278DB" w:rsidP="00CF171D">
      <w:pPr>
        <w:numPr>
          <w:ilvl w:val="1"/>
          <w:numId w:val="42"/>
        </w:numPr>
        <w:tabs>
          <w:tab w:val="clear" w:pos="780"/>
          <w:tab w:val="left" w:pos="840"/>
        </w:tabs>
        <w:spacing w:line="240" w:lineRule="atLeast"/>
        <w:ind w:left="777" w:hanging="357"/>
        <w:rPr>
          <w:szCs w:val="21"/>
        </w:rPr>
      </w:pPr>
      <w:r w:rsidRPr="004278DB">
        <w:rPr>
          <w:rFonts w:hAnsi="宋体"/>
          <w:szCs w:val="21"/>
        </w:rPr>
        <w:t>原生质体的特点有</w:t>
      </w:r>
      <w:r w:rsidRPr="004278DB">
        <w:rPr>
          <w:szCs w:val="21"/>
        </w:rPr>
        <w:t>__</w:t>
      </w:r>
      <w:r w:rsidRPr="004278DB" w:rsidR="00CF198A">
        <w:rPr>
          <w:rFonts w:hAnsi="宋体"/>
          <w:szCs w:val="21"/>
          <w:u w:val="single"/>
        </w:rPr>
        <w:t>无完整细胞壁</w:t>
      </w:r>
      <w:r w:rsidRPr="004278DB">
        <w:rPr>
          <w:szCs w:val="21"/>
        </w:rPr>
        <w:t>__</w:t>
      </w:r>
      <w:r w:rsidRPr="004278DB">
        <w:rPr>
          <w:rFonts w:hAnsi="宋体"/>
          <w:szCs w:val="21"/>
        </w:rPr>
        <w:t>、</w:t>
      </w:r>
      <w:r w:rsidRPr="004278DB">
        <w:rPr>
          <w:szCs w:val="21"/>
        </w:rPr>
        <w:t>__</w:t>
      </w:r>
      <w:r w:rsidRPr="004278DB" w:rsidR="00CF198A">
        <w:rPr>
          <w:rFonts w:hAnsi="宋体"/>
          <w:szCs w:val="21"/>
          <w:u w:val="single"/>
        </w:rPr>
        <w:t>细胞呈球状</w:t>
      </w:r>
      <w:r w:rsidRPr="004278DB">
        <w:rPr>
          <w:szCs w:val="21"/>
        </w:rPr>
        <w:t>___</w:t>
      </w:r>
      <w:r w:rsidRPr="004278DB">
        <w:rPr>
          <w:rFonts w:hAnsi="宋体"/>
          <w:szCs w:val="21"/>
        </w:rPr>
        <w:t>、</w:t>
      </w:r>
      <w:r w:rsidRPr="004278DB">
        <w:rPr>
          <w:szCs w:val="21"/>
        </w:rPr>
        <w:t>__</w:t>
      </w:r>
      <w:r w:rsidRPr="004278DB" w:rsidR="00F00274">
        <w:rPr>
          <w:rFonts w:hAnsi="宋体"/>
          <w:szCs w:val="21"/>
          <w:u w:val="single"/>
        </w:rPr>
        <w:t>对渗透压极其敏感</w:t>
      </w:r>
      <w:r w:rsidRPr="004278DB">
        <w:rPr>
          <w:szCs w:val="21"/>
        </w:rPr>
        <w:t>_</w:t>
      </w:r>
      <w:r w:rsidRPr="004278DB">
        <w:rPr>
          <w:rFonts w:hAnsi="宋体"/>
          <w:szCs w:val="21"/>
        </w:rPr>
        <w:t>和</w:t>
      </w:r>
      <w:r w:rsidRPr="004278DB">
        <w:rPr>
          <w:szCs w:val="21"/>
        </w:rPr>
        <w:t>___</w:t>
      </w:r>
      <w:r w:rsidRPr="004278DB" w:rsidR="00385369">
        <w:rPr>
          <w:rFonts w:hAnsi="宋体"/>
          <w:szCs w:val="21"/>
          <w:u w:val="single"/>
        </w:rPr>
        <w:t>细胞不能分裂</w:t>
      </w:r>
      <w:r w:rsidRPr="004278DB">
        <w:rPr>
          <w:szCs w:val="21"/>
        </w:rPr>
        <w:t>__</w:t>
      </w:r>
      <w:r w:rsidRPr="004278DB">
        <w:rPr>
          <w:rFonts w:hAnsi="宋体"/>
          <w:szCs w:val="21"/>
        </w:rPr>
        <w:t>。</w:t>
      </w:r>
    </w:p>
    <w:p w:rsidR="00B540C6" w:rsidRPr="004278DB" w:rsidP="00CF171D">
      <w:pPr>
        <w:numPr>
          <w:ilvl w:val="1"/>
          <w:numId w:val="42"/>
        </w:numPr>
        <w:tabs>
          <w:tab w:val="clear" w:pos="780"/>
          <w:tab w:val="left" w:pos="840"/>
        </w:tabs>
        <w:spacing w:line="240" w:lineRule="atLeast"/>
        <w:ind w:left="777" w:hanging="357"/>
        <w:rPr>
          <w:szCs w:val="21"/>
        </w:rPr>
      </w:pPr>
      <w:r w:rsidRPr="004278DB">
        <w:rPr>
          <w:rFonts w:hAnsi="宋体"/>
          <w:szCs w:val="21"/>
        </w:rPr>
        <w:t>观察细胞膜的方法有</w:t>
      </w:r>
      <w:r w:rsidRPr="004278DB">
        <w:rPr>
          <w:szCs w:val="21"/>
        </w:rPr>
        <w:t>_</w:t>
      </w:r>
      <w:r w:rsidRPr="004278DB" w:rsidR="003827AC">
        <w:rPr>
          <w:rFonts w:hAnsi="宋体"/>
          <w:szCs w:val="21"/>
          <w:u w:val="single"/>
        </w:rPr>
        <w:t>质壁别离后结合鉴别性染色在光学显微镜下观察</w:t>
      </w:r>
      <w:r w:rsidRPr="004278DB">
        <w:rPr>
          <w:rFonts w:hAnsi="宋体"/>
          <w:szCs w:val="21"/>
        </w:rPr>
        <w:t>、</w:t>
      </w:r>
      <w:r w:rsidRPr="004278DB">
        <w:rPr>
          <w:szCs w:val="21"/>
        </w:rPr>
        <w:t>__</w:t>
      </w:r>
      <w:r w:rsidRPr="004278DB" w:rsidR="003827AC">
        <w:rPr>
          <w:rFonts w:hAnsi="宋体"/>
          <w:szCs w:val="21"/>
          <w:u w:val="single"/>
        </w:rPr>
        <w:t>原生质体破裂</w:t>
      </w:r>
      <w:r w:rsidRPr="004278DB" w:rsidR="00115F86">
        <w:rPr>
          <w:szCs w:val="21"/>
        </w:rPr>
        <w:t>_</w:t>
      </w:r>
      <w:r w:rsidRPr="004278DB">
        <w:rPr>
          <w:szCs w:val="21"/>
        </w:rPr>
        <w:t>_</w:t>
      </w:r>
      <w:r w:rsidRPr="004278DB">
        <w:rPr>
          <w:rFonts w:hAnsi="宋体"/>
          <w:szCs w:val="21"/>
        </w:rPr>
        <w:t>和</w:t>
      </w:r>
      <w:r w:rsidRPr="004278DB">
        <w:rPr>
          <w:szCs w:val="21"/>
        </w:rPr>
        <w:t>__</w:t>
      </w:r>
      <w:r w:rsidRPr="004278DB" w:rsidR="003827AC">
        <w:rPr>
          <w:rFonts w:hAnsi="宋体"/>
          <w:szCs w:val="21"/>
          <w:u w:val="single"/>
        </w:rPr>
        <w:t>薄切片电镜观察</w:t>
      </w:r>
      <w:r w:rsidRPr="004278DB" w:rsidR="00115F86">
        <w:rPr>
          <w:szCs w:val="21"/>
        </w:rPr>
        <w:t>_</w:t>
      </w:r>
      <w:r w:rsidRPr="004278DB">
        <w:rPr>
          <w:szCs w:val="21"/>
        </w:rPr>
        <w:t>_</w:t>
      </w:r>
      <w:r w:rsidRPr="004278DB">
        <w:rPr>
          <w:rFonts w:hAnsi="宋体"/>
          <w:szCs w:val="21"/>
        </w:rPr>
        <w:t>。</w:t>
      </w:r>
    </w:p>
    <w:p w:rsidR="00B540C6" w:rsidRPr="004278DB" w:rsidP="00CF171D">
      <w:pPr>
        <w:numPr>
          <w:ilvl w:val="1"/>
          <w:numId w:val="42"/>
        </w:numPr>
        <w:tabs>
          <w:tab w:val="clear" w:pos="780"/>
          <w:tab w:val="left" w:pos="840"/>
        </w:tabs>
        <w:spacing w:line="240" w:lineRule="atLeast"/>
        <w:ind w:left="777" w:hanging="357"/>
        <w:rPr>
          <w:szCs w:val="21"/>
        </w:rPr>
      </w:pPr>
      <w:r w:rsidRPr="004278DB">
        <w:rPr>
          <w:rFonts w:hAnsi="宋体"/>
          <w:szCs w:val="21"/>
        </w:rPr>
        <w:t>芽孢具有很强的</w:t>
      </w:r>
      <w:r w:rsidRPr="004278DB">
        <w:rPr>
          <w:szCs w:val="21"/>
        </w:rPr>
        <w:t>___</w:t>
      </w:r>
      <w:r w:rsidRPr="004278DB" w:rsidR="000B0920">
        <w:rPr>
          <w:rFonts w:hAnsi="宋体"/>
          <w:szCs w:val="21"/>
          <w:u w:val="single"/>
        </w:rPr>
        <w:t>抗热</w:t>
      </w:r>
      <w:r w:rsidRPr="004278DB">
        <w:rPr>
          <w:szCs w:val="21"/>
        </w:rPr>
        <w:t>___</w:t>
      </w:r>
      <w:r w:rsidRPr="004278DB">
        <w:rPr>
          <w:rFonts w:hAnsi="宋体"/>
          <w:szCs w:val="21"/>
        </w:rPr>
        <w:t>、</w:t>
      </w:r>
      <w:r w:rsidRPr="004278DB">
        <w:rPr>
          <w:szCs w:val="21"/>
        </w:rPr>
        <w:t>___</w:t>
      </w:r>
      <w:r w:rsidRPr="004278DB" w:rsidR="000B0920">
        <w:rPr>
          <w:rFonts w:hAnsi="宋体"/>
          <w:szCs w:val="21"/>
          <w:u w:val="single"/>
        </w:rPr>
        <w:t>抗酸碱</w:t>
      </w:r>
      <w:r w:rsidRPr="004278DB">
        <w:rPr>
          <w:szCs w:val="21"/>
        </w:rPr>
        <w:t>__</w:t>
      </w:r>
      <w:r w:rsidRPr="004278DB">
        <w:rPr>
          <w:rFonts w:hAnsi="宋体"/>
          <w:szCs w:val="21"/>
        </w:rPr>
        <w:t>、</w:t>
      </w:r>
      <w:r w:rsidRPr="004278DB" w:rsidR="00534127">
        <w:rPr>
          <w:rFonts w:hAnsi="宋体"/>
          <w:szCs w:val="21"/>
          <w:u w:val="single"/>
        </w:rPr>
        <w:t>抗辐射</w:t>
      </w:r>
      <w:r w:rsidRPr="004278DB" w:rsidR="00534127">
        <w:rPr>
          <w:rFonts w:hAnsi="宋体"/>
          <w:szCs w:val="21"/>
        </w:rPr>
        <w:t>、</w:t>
      </w:r>
      <w:r w:rsidRPr="004278DB">
        <w:rPr>
          <w:szCs w:val="21"/>
        </w:rPr>
        <w:t>_</w:t>
      </w:r>
      <w:r w:rsidRPr="004278DB" w:rsidR="000B0920">
        <w:rPr>
          <w:rFonts w:hAnsi="宋体"/>
          <w:szCs w:val="21"/>
          <w:u w:val="single"/>
        </w:rPr>
        <w:t>抗渗透压</w:t>
      </w:r>
      <w:r w:rsidRPr="004278DB">
        <w:rPr>
          <w:rFonts w:hAnsi="宋体"/>
          <w:szCs w:val="21"/>
        </w:rPr>
        <w:t>和</w:t>
      </w:r>
      <w:r w:rsidRPr="004278DB">
        <w:rPr>
          <w:szCs w:val="21"/>
        </w:rPr>
        <w:t>_</w:t>
      </w:r>
      <w:r w:rsidRPr="004278DB" w:rsidR="000B0920">
        <w:rPr>
          <w:rFonts w:hAnsi="宋体"/>
          <w:szCs w:val="21"/>
          <w:u w:val="single"/>
        </w:rPr>
        <w:t>抗化学药物</w:t>
      </w:r>
      <w:r w:rsidRPr="004278DB">
        <w:rPr>
          <w:szCs w:val="21"/>
        </w:rPr>
        <w:t>__</w:t>
      </w:r>
      <w:r w:rsidRPr="004278DB">
        <w:rPr>
          <w:rFonts w:hAnsi="宋体"/>
          <w:szCs w:val="21"/>
        </w:rPr>
        <w:t>等性能，芽孢的萌发包括</w:t>
      </w:r>
      <w:r w:rsidRPr="004278DB">
        <w:rPr>
          <w:szCs w:val="21"/>
        </w:rPr>
        <w:t>_</w:t>
      </w:r>
      <w:r w:rsidRPr="004278DB" w:rsidR="00534127">
        <w:rPr>
          <w:rFonts w:hAnsi="宋体"/>
          <w:szCs w:val="21"/>
          <w:u w:val="single"/>
        </w:rPr>
        <w:t>活化</w:t>
      </w:r>
      <w:r w:rsidRPr="004278DB">
        <w:rPr>
          <w:szCs w:val="21"/>
        </w:rPr>
        <w:t>__</w:t>
      </w:r>
      <w:r w:rsidRPr="004278DB">
        <w:rPr>
          <w:rFonts w:hAnsi="宋体"/>
          <w:szCs w:val="21"/>
        </w:rPr>
        <w:t>、</w:t>
      </w:r>
      <w:r w:rsidRPr="004278DB">
        <w:rPr>
          <w:szCs w:val="21"/>
        </w:rPr>
        <w:t>_</w:t>
      </w:r>
      <w:r w:rsidRPr="004278DB" w:rsidR="00534127">
        <w:rPr>
          <w:rFonts w:hAnsi="宋体"/>
          <w:szCs w:val="21"/>
          <w:u w:val="single"/>
        </w:rPr>
        <w:t>出芽</w:t>
      </w:r>
      <w:r w:rsidRPr="004278DB">
        <w:rPr>
          <w:szCs w:val="21"/>
        </w:rPr>
        <w:t>_</w:t>
      </w:r>
      <w:r w:rsidRPr="004278DB">
        <w:rPr>
          <w:rFonts w:hAnsi="宋体"/>
          <w:szCs w:val="21"/>
        </w:rPr>
        <w:t>和</w:t>
      </w:r>
      <w:r w:rsidRPr="004278DB">
        <w:rPr>
          <w:szCs w:val="21"/>
        </w:rPr>
        <w:t>_</w:t>
      </w:r>
      <w:r w:rsidRPr="004278DB" w:rsidR="00534127">
        <w:rPr>
          <w:szCs w:val="21"/>
        </w:rPr>
        <w:t>_</w:t>
      </w:r>
      <w:r w:rsidRPr="004278DB" w:rsidR="00534127">
        <w:rPr>
          <w:rFonts w:hAnsi="宋体"/>
          <w:szCs w:val="21"/>
          <w:u w:val="single"/>
        </w:rPr>
        <w:t>生长</w:t>
      </w:r>
      <w:r w:rsidRPr="004278DB">
        <w:rPr>
          <w:szCs w:val="21"/>
        </w:rPr>
        <w:t>_</w:t>
      </w:r>
      <w:r w:rsidRPr="004278DB">
        <w:rPr>
          <w:rFonts w:hAnsi="宋体"/>
          <w:szCs w:val="21"/>
        </w:rPr>
        <w:t>三个具体阶段；且自然界中经常会遇到的耐热性最强的菌是</w:t>
      </w:r>
      <w:r w:rsidRPr="004278DB">
        <w:rPr>
          <w:szCs w:val="21"/>
        </w:rPr>
        <w:t>_</w:t>
      </w:r>
      <w:r w:rsidRPr="004278DB" w:rsidR="00534127">
        <w:rPr>
          <w:rFonts w:hAnsi="宋体"/>
          <w:szCs w:val="21"/>
          <w:u w:val="single"/>
        </w:rPr>
        <w:t>嗜热脂肪芽孢杆菌</w:t>
      </w:r>
      <w:r w:rsidRPr="004278DB">
        <w:rPr>
          <w:szCs w:val="21"/>
        </w:rPr>
        <w:t>_</w:t>
      </w:r>
      <w:r w:rsidRPr="004278DB">
        <w:rPr>
          <w:rFonts w:hAnsi="宋体"/>
          <w:szCs w:val="21"/>
        </w:rPr>
        <w:t>。</w:t>
      </w:r>
    </w:p>
    <w:p w:rsidR="00E511BB" w:rsidRPr="004278DB" w:rsidP="00CF171D">
      <w:pPr>
        <w:numPr>
          <w:ilvl w:val="1"/>
          <w:numId w:val="42"/>
        </w:numPr>
        <w:tabs>
          <w:tab w:val="clear" w:pos="780"/>
          <w:tab w:val="left" w:pos="840"/>
        </w:tabs>
        <w:spacing w:line="240" w:lineRule="atLeast"/>
        <w:ind w:left="777" w:hanging="357"/>
        <w:rPr>
          <w:szCs w:val="21"/>
        </w:rPr>
      </w:pPr>
      <w:r w:rsidRPr="004278DB">
        <w:rPr>
          <w:rFonts w:hAnsi="宋体"/>
          <w:szCs w:val="21"/>
        </w:rPr>
        <w:t>放线菌是一类呈菌丝生长和以孢子繁殖的原核生物，其菌丝有</w:t>
      </w:r>
      <w:r w:rsidRPr="004278DB">
        <w:rPr>
          <w:szCs w:val="21"/>
        </w:rPr>
        <w:t>_</w:t>
      </w:r>
      <w:r w:rsidRPr="004278DB" w:rsidR="003E2FB9">
        <w:rPr>
          <w:rFonts w:hAnsi="宋体"/>
          <w:szCs w:val="21"/>
          <w:u w:val="single"/>
        </w:rPr>
        <w:t>营养菌丝</w:t>
      </w:r>
      <w:r w:rsidRPr="004278DB">
        <w:rPr>
          <w:szCs w:val="21"/>
        </w:rPr>
        <w:t>_</w:t>
      </w:r>
      <w:r w:rsidRPr="004278DB">
        <w:rPr>
          <w:rFonts w:hAnsi="宋体"/>
          <w:szCs w:val="21"/>
        </w:rPr>
        <w:t>、</w:t>
      </w:r>
      <w:r w:rsidRPr="004278DB" w:rsidR="003E2FB9">
        <w:rPr>
          <w:rFonts w:hAnsi="宋体"/>
          <w:szCs w:val="21"/>
          <w:u w:val="single"/>
        </w:rPr>
        <w:t>气生菌丝</w:t>
      </w:r>
      <w:r w:rsidRPr="004278DB">
        <w:rPr>
          <w:szCs w:val="21"/>
        </w:rPr>
        <w:t>_</w:t>
      </w:r>
      <w:r w:rsidRPr="004278DB">
        <w:rPr>
          <w:rFonts w:hAnsi="宋体"/>
          <w:szCs w:val="21"/>
        </w:rPr>
        <w:t>和</w:t>
      </w:r>
      <w:r w:rsidRPr="004278DB">
        <w:rPr>
          <w:szCs w:val="21"/>
        </w:rPr>
        <w:t>_</w:t>
      </w:r>
      <w:r w:rsidRPr="004278DB" w:rsidR="003E2FB9">
        <w:rPr>
          <w:rFonts w:hAnsi="宋体"/>
          <w:szCs w:val="21"/>
          <w:u w:val="single"/>
        </w:rPr>
        <w:t>孢子丝</w:t>
      </w:r>
      <w:r w:rsidRPr="004278DB">
        <w:rPr>
          <w:szCs w:val="21"/>
        </w:rPr>
        <w:t>_</w:t>
      </w:r>
      <w:r w:rsidRPr="004278DB">
        <w:rPr>
          <w:rFonts w:hAnsi="宋体"/>
          <w:szCs w:val="21"/>
        </w:rPr>
        <w:t>三种类型。</w:t>
      </w:r>
    </w:p>
    <w:p w:rsidR="00B540C6" w:rsidRPr="004278DB" w:rsidP="00CF171D">
      <w:pPr>
        <w:numPr>
          <w:ilvl w:val="1"/>
          <w:numId w:val="42"/>
        </w:numPr>
        <w:tabs>
          <w:tab w:val="clear" w:pos="780"/>
          <w:tab w:val="left" w:pos="840"/>
        </w:tabs>
        <w:spacing w:line="240" w:lineRule="atLeast"/>
        <w:ind w:left="777" w:hanging="357"/>
        <w:rPr>
          <w:szCs w:val="21"/>
        </w:rPr>
      </w:pPr>
      <w:r w:rsidRPr="004278DB">
        <w:rPr>
          <w:rFonts w:hAnsi="宋体"/>
          <w:szCs w:val="21"/>
        </w:rPr>
        <w:t>放线菌的繁殖方式主要有</w:t>
      </w:r>
      <w:r w:rsidRPr="004278DB">
        <w:rPr>
          <w:szCs w:val="21"/>
        </w:rPr>
        <w:t>(1)__</w:t>
      </w:r>
      <w:r w:rsidRPr="004278DB" w:rsidR="00A444EB">
        <w:rPr>
          <w:rFonts w:hAnsi="宋体"/>
          <w:szCs w:val="21"/>
          <w:u w:val="single"/>
        </w:rPr>
        <w:t>无性繁殖</w:t>
      </w:r>
      <w:r w:rsidRPr="004278DB" w:rsidR="00C34A99">
        <w:rPr>
          <w:szCs w:val="21"/>
        </w:rPr>
        <w:t>_</w:t>
      </w:r>
      <w:r w:rsidRPr="004278DB">
        <w:rPr>
          <w:szCs w:val="21"/>
        </w:rPr>
        <w:t>_</w:t>
      </w:r>
      <w:r w:rsidRPr="004278DB">
        <w:rPr>
          <w:rFonts w:hAnsi="宋体"/>
          <w:szCs w:val="21"/>
        </w:rPr>
        <w:t>、</w:t>
      </w:r>
      <w:r w:rsidRPr="004278DB">
        <w:rPr>
          <w:szCs w:val="21"/>
        </w:rPr>
        <w:t>(2)</w:t>
      </w:r>
      <w:r w:rsidRPr="004278DB" w:rsidR="00A444EB">
        <w:rPr>
          <w:szCs w:val="21"/>
          <w:u w:val="single"/>
        </w:rPr>
        <w:t xml:space="preserve"> </w:t>
      </w:r>
      <w:r w:rsidRPr="004278DB" w:rsidR="00A444EB">
        <w:rPr>
          <w:rFonts w:hAnsi="宋体"/>
          <w:szCs w:val="21"/>
          <w:u w:val="single"/>
        </w:rPr>
        <w:t>菌丝断裂</w:t>
      </w:r>
      <w:r w:rsidRPr="004278DB" w:rsidR="00C34A99">
        <w:rPr>
          <w:rFonts w:hint="eastAsia"/>
          <w:szCs w:val="21"/>
          <w:u w:val="single"/>
        </w:rPr>
        <w:t xml:space="preserve"> </w:t>
      </w:r>
      <w:r w:rsidRPr="004278DB">
        <w:rPr>
          <w:rFonts w:hAnsi="宋体"/>
          <w:szCs w:val="21"/>
        </w:rPr>
        <w:t>，其中</w:t>
      </w:r>
      <w:r w:rsidRPr="004278DB">
        <w:rPr>
          <w:szCs w:val="21"/>
        </w:rPr>
        <w:t>(1)</w:t>
      </w:r>
      <w:r w:rsidRPr="004278DB">
        <w:rPr>
          <w:rFonts w:hAnsi="宋体"/>
          <w:szCs w:val="21"/>
        </w:rPr>
        <w:t>存在的方式有</w:t>
      </w:r>
      <w:r w:rsidRPr="004278DB">
        <w:rPr>
          <w:szCs w:val="21"/>
        </w:rPr>
        <w:t>__</w:t>
      </w:r>
      <w:r w:rsidRPr="004278DB" w:rsidR="00A444EB">
        <w:rPr>
          <w:rFonts w:hAnsi="宋体"/>
          <w:szCs w:val="21"/>
          <w:u w:val="single"/>
        </w:rPr>
        <w:t>分生孢子</w:t>
      </w:r>
      <w:r w:rsidRPr="004278DB" w:rsidR="00A444EB">
        <w:rPr>
          <w:szCs w:val="21"/>
          <w:u w:val="single"/>
        </w:rPr>
        <w:t xml:space="preserve">  </w:t>
      </w:r>
      <w:r w:rsidRPr="004278DB" w:rsidR="00A444EB">
        <w:rPr>
          <w:rFonts w:hAnsi="宋体"/>
          <w:szCs w:val="21"/>
        </w:rPr>
        <w:t>、</w:t>
      </w:r>
      <w:r w:rsidRPr="004278DB" w:rsidR="00A444EB">
        <w:rPr>
          <w:szCs w:val="21"/>
          <w:u w:val="single"/>
        </w:rPr>
        <w:t xml:space="preserve">  </w:t>
      </w:r>
      <w:r w:rsidRPr="004278DB" w:rsidR="00A444EB">
        <w:rPr>
          <w:rFonts w:hAnsi="宋体"/>
          <w:szCs w:val="21"/>
          <w:u w:val="single"/>
        </w:rPr>
        <w:t>孢囊孢子</w:t>
      </w:r>
      <w:r w:rsidRPr="004278DB" w:rsidR="00A444EB">
        <w:rPr>
          <w:szCs w:val="21"/>
          <w:u w:val="single"/>
        </w:rPr>
        <w:t xml:space="preserve"> </w:t>
      </w:r>
      <w:r w:rsidRPr="004278DB" w:rsidR="00A444EB">
        <w:rPr>
          <w:rFonts w:hAnsi="宋体"/>
          <w:szCs w:val="21"/>
        </w:rPr>
        <w:t>、</w:t>
      </w:r>
      <w:r w:rsidRPr="004278DB" w:rsidR="00A444EB">
        <w:rPr>
          <w:szCs w:val="21"/>
          <w:u w:val="single"/>
        </w:rPr>
        <w:t xml:space="preserve"> </w:t>
      </w:r>
      <w:r w:rsidRPr="004278DB" w:rsidR="00A444EB">
        <w:rPr>
          <w:rFonts w:hAnsi="宋体"/>
          <w:szCs w:val="21"/>
          <w:u w:val="single"/>
        </w:rPr>
        <w:t>凝聚孢子</w:t>
      </w:r>
      <w:r w:rsidRPr="004278DB" w:rsidR="00A444EB">
        <w:rPr>
          <w:szCs w:val="21"/>
          <w:u w:val="single"/>
        </w:rPr>
        <w:t xml:space="preserve"> </w:t>
      </w:r>
      <w:r w:rsidRPr="004278DB" w:rsidR="0019291D">
        <w:rPr>
          <w:rFonts w:hAnsi="宋体"/>
          <w:szCs w:val="21"/>
        </w:rPr>
        <w:t>和</w:t>
      </w:r>
      <w:r w:rsidRPr="004278DB" w:rsidR="00A444EB">
        <w:rPr>
          <w:szCs w:val="21"/>
          <w:u w:val="single"/>
        </w:rPr>
        <w:t xml:space="preserve"> </w:t>
      </w:r>
      <w:r w:rsidRPr="004278DB" w:rsidR="00A444EB">
        <w:rPr>
          <w:rFonts w:hAnsi="宋体"/>
          <w:szCs w:val="21"/>
          <w:u w:val="single"/>
        </w:rPr>
        <w:t>横隔孢子</w:t>
      </w:r>
      <w:r w:rsidRPr="004278DB">
        <w:rPr>
          <w:rFonts w:hAnsi="宋体"/>
          <w:szCs w:val="21"/>
        </w:rPr>
        <w:t>，</w:t>
      </w:r>
      <w:r w:rsidRPr="004278DB">
        <w:rPr>
          <w:szCs w:val="21"/>
        </w:rPr>
        <w:t>(2)</w:t>
      </w:r>
      <w:r w:rsidRPr="004278DB">
        <w:rPr>
          <w:rFonts w:hAnsi="宋体"/>
          <w:szCs w:val="21"/>
        </w:rPr>
        <w:t>常见于</w:t>
      </w:r>
      <w:r w:rsidRPr="004278DB">
        <w:rPr>
          <w:szCs w:val="21"/>
        </w:rPr>
        <w:t>__</w:t>
      </w:r>
      <w:r w:rsidRPr="004278DB" w:rsidR="0019291D">
        <w:rPr>
          <w:rFonts w:hAnsi="宋体"/>
          <w:szCs w:val="21"/>
          <w:u w:val="single"/>
        </w:rPr>
        <w:t>液体培养</w:t>
      </w:r>
      <w:r w:rsidRPr="004278DB">
        <w:rPr>
          <w:szCs w:val="21"/>
        </w:rPr>
        <w:t>__</w:t>
      </w:r>
      <w:r w:rsidRPr="004278DB">
        <w:rPr>
          <w:rFonts w:hAnsi="宋体"/>
          <w:szCs w:val="21"/>
        </w:rPr>
        <w:t>。</w:t>
      </w:r>
    </w:p>
    <w:p w:rsidR="00B540C6" w:rsidRPr="004278DB" w:rsidP="00CF171D">
      <w:pPr>
        <w:numPr>
          <w:ilvl w:val="1"/>
          <w:numId w:val="42"/>
        </w:numPr>
        <w:tabs>
          <w:tab w:val="clear" w:pos="780"/>
          <w:tab w:val="left" w:pos="840"/>
        </w:tabs>
        <w:spacing w:line="240" w:lineRule="atLeast"/>
        <w:ind w:left="777" w:hanging="357"/>
        <w:rPr>
          <w:szCs w:val="21"/>
        </w:rPr>
      </w:pPr>
      <w:r w:rsidRPr="004278DB">
        <w:rPr>
          <w:rFonts w:hAnsi="宋体"/>
          <w:szCs w:val="21"/>
        </w:rPr>
        <w:t>真核微生物具有的三种主要特征是</w:t>
      </w:r>
      <w:r w:rsidRPr="004278DB">
        <w:rPr>
          <w:szCs w:val="21"/>
        </w:rPr>
        <w:t>_</w:t>
      </w:r>
      <w:r w:rsidRPr="004278DB" w:rsidR="002D3747">
        <w:rPr>
          <w:rFonts w:hAnsi="宋体"/>
          <w:szCs w:val="21"/>
          <w:u w:val="single"/>
        </w:rPr>
        <w:t>细胞具有完整细胞核</w:t>
      </w:r>
      <w:r w:rsidRPr="004278DB" w:rsidR="002D3747">
        <w:rPr>
          <w:szCs w:val="21"/>
          <w:u w:val="single"/>
        </w:rPr>
        <w:t xml:space="preserve">  </w:t>
      </w:r>
      <w:r w:rsidRPr="004278DB" w:rsidR="002D3747">
        <w:rPr>
          <w:rFonts w:hAnsi="宋体"/>
          <w:szCs w:val="21"/>
        </w:rPr>
        <w:t>、</w:t>
      </w:r>
      <w:r w:rsidRPr="004278DB" w:rsidR="002D3747">
        <w:rPr>
          <w:rFonts w:hAnsi="宋体"/>
          <w:szCs w:val="21"/>
          <w:u w:val="single"/>
        </w:rPr>
        <w:t>能进行有丝分裂</w:t>
      </w:r>
      <w:r w:rsidRPr="004278DB" w:rsidR="002D3747">
        <w:rPr>
          <w:szCs w:val="21"/>
          <w:u w:val="single"/>
        </w:rPr>
        <w:t xml:space="preserve">  </w:t>
      </w:r>
      <w:r w:rsidRPr="004278DB" w:rsidR="0030118E">
        <w:rPr>
          <w:rFonts w:hAnsi="宋体"/>
          <w:szCs w:val="21"/>
        </w:rPr>
        <w:t>和</w:t>
      </w:r>
      <w:r w:rsidRPr="004278DB" w:rsidR="002D3747">
        <w:rPr>
          <w:szCs w:val="21"/>
          <w:u w:val="single"/>
        </w:rPr>
        <w:t xml:space="preserve"> </w:t>
      </w:r>
      <w:r w:rsidRPr="004278DB" w:rsidR="002D3747">
        <w:rPr>
          <w:rFonts w:hAnsi="宋体"/>
          <w:szCs w:val="21"/>
          <w:u w:val="single"/>
        </w:rPr>
        <w:t>细胞质中存在内质网、线粒体等细胞器</w:t>
      </w:r>
      <w:r w:rsidRPr="004278DB">
        <w:rPr>
          <w:szCs w:val="21"/>
        </w:rPr>
        <w:t>_</w:t>
      </w:r>
      <w:r w:rsidRPr="004278DB">
        <w:rPr>
          <w:rFonts w:hAnsi="宋体"/>
          <w:szCs w:val="21"/>
        </w:rPr>
        <w:t>，其主要类群有</w:t>
      </w:r>
      <w:r w:rsidRPr="004278DB">
        <w:rPr>
          <w:szCs w:val="21"/>
        </w:rPr>
        <w:t>_</w:t>
      </w:r>
      <w:r w:rsidRPr="004278DB" w:rsidR="0030118E">
        <w:rPr>
          <w:rFonts w:hAnsi="宋体"/>
          <w:szCs w:val="21"/>
          <w:u w:val="single"/>
        </w:rPr>
        <w:t>原生动物</w:t>
      </w:r>
      <w:r w:rsidRPr="004278DB" w:rsidR="0030118E">
        <w:rPr>
          <w:szCs w:val="21"/>
          <w:u w:val="single"/>
        </w:rPr>
        <w:t xml:space="preserve"> </w:t>
      </w:r>
      <w:r w:rsidRPr="004278DB" w:rsidR="0030118E">
        <w:rPr>
          <w:rFonts w:hAnsi="宋体"/>
          <w:szCs w:val="21"/>
        </w:rPr>
        <w:t>、</w:t>
      </w:r>
      <w:r w:rsidRPr="004278DB" w:rsidR="0030118E">
        <w:rPr>
          <w:rFonts w:hAnsi="宋体"/>
          <w:szCs w:val="21"/>
          <w:u w:val="single"/>
        </w:rPr>
        <w:t>单细胞藻类</w:t>
      </w:r>
      <w:r w:rsidRPr="004278DB" w:rsidR="0030118E">
        <w:rPr>
          <w:szCs w:val="21"/>
          <w:u w:val="single"/>
        </w:rPr>
        <w:t xml:space="preserve">  </w:t>
      </w:r>
      <w:r w:rsidRPr="004278DB" w:rsidR="0030118E">
        <w:rPr>
          <w:rFonts w:hAnsi="宋体"/>
          <w:szCs w:val="21"/>
        </w:rPr>
        <w:t>和</w:t>
      </w:r>
      <w:r w:rsidRPr="004278DB" w:rsidR="0030118E">
        <w:rPr>
          <w:szCs w:val="21"/>
          <w:u w:val="single"/>
        </w:rPr>
        <w:t xml:space="preserve"> </w:t>
      </w:r>
      <w:r w:rsidRPr="004278DB" w:rsidR="0030118E">
        <w:rPr>
          <w:rFonts w:hAnsi="宋体"/>
          <w:szCs w:val="21"/>
          <w:u w:val="single"/>
        </w:rPr>
        <w:t>真菌</w:t>
      </w:r>
      <w:r w:rsidRPr="004278DB" w:rsidR="00F237DE">
        <w:rPr>
          <w:szCs w:val="21"/>
        </w:rPr>
        <w:t>_</w:t>
      </w:r>
      <w:r w:rsidRPr="004278DB">
        <w:rPr>
          <w:rFonts w:hAnsi="宋体"/>
          <w:szCs w:val="21"/>
        </w:rPr>
        <w:t>。</w:t>
      </w:r>
    </w:p>
    <w:p w:rsidR="00B540C6" w:rsidRPr="004278DB" w:rsidP="00CF171D">
      <w:pPr>
        <w:numPr>
          <w:ilvl w:val="1"/>
          <w:numId w:val="42"/>
        </w:numPr>
        <w:tabs>
          <w:tab w:val="clear" w:pos="780"/>
          <w:tab w:val="left" w:pos="840"/>
        </w:tabs>
        <w:spacing w:line="240" w:lineRule="atLeast"/>
        <w:ind w:left="777" w:hanging="357"/>
        <w:rPr>
          <w:szCs w:val="21"/>
        </w:rPr>
      </w:pPr>
      <w:r w:rsidRPr="004278DB">
        <w:rPr>
          <w:rFonts w:hAnsi="宋体"/>
          <w:szCs w:val="21"/>
        </w:rPr>
        <w:t>酵母菌细胞形态有</w:t>
      </w:r>
      <w:r w:rsidRPr="004278DB">
        <w:rPr>
          <w:szCs w:val="21"/>
        </w:rPr>
        <w:t>__</w:t>
      </w:r>
      <w:r w:rsidRPr="004278DB" w:rsidR="002E6460">
        <w:rPr>
          <w:rFonts w:hAnsi="宋体"/>
          <w:szCs w:val="21"/>
          <w:u w:val="single"/>
        </w:rPr>
        <w:t>球状</w:t>
      </w:r>
      <w:r w:rsidRPr="004278DB" w:rsidR="00413A33">
        <w:rPr>
          <w:szCs w:val="21"/>
        </w:rPr>
        <w:t>_</w:t>
      </w:r>
      <w:r w:rsidRPr="004278DB">
        <w:rPr>
          <w:szCs w:val="21"/>
        </w:rPr>
        <w:t>_</w:t>
      </w:r>
      <w:r w:rsidRPr="004278DB">
        <w:rPr>
          <w:rFonts w:hAnsi="宋体"/>
          <w:szCs w:val="21"/>
        </w:rPr>
        <w:t>、</w:t>
      </w:r>
      <w:r w:rsidRPr="004278DB">
        <w:rPr>
          <w:szCs w:val="21"/>
        </w:rPr>
        <w:t>__</w:t>
      </w:r>
      <w:r w:rsidRPr="004278DB" w:rsidR="002E6460">
        <w:rPr>
          <w:rFonts w:hAnsi="宋体"/>
          <w:szCs w:val="21"/>
          <w:u w:val="single"/>
        </w:rPr>
        <w:t>卵圆形</w:t>
      </w:r>
      <w:r w:rsidRPr="004278DB" w:rsidR="00413A33">
        <w:rPr>
          <w:szCs w:val="21"/>
        </w:rPr>
        <w:t>_</w:t>
      </w:r>
      <w:r w:rsidRPr="004278DB">
        <w:rPr>
          <w:szCs w:val="21"/>
        </w:rPr>
        <w:t>_</w:t>
      </w:r>
      <w:r w:rsidRPr="004278DB">
        <w:rPr>
          <w:rFonts w:hAnsi="宋体"/>
          <w:szCs w:val="21"/>
        </w:rPr>
        <w:t>、</w:t>
      </w:r>
      <w:r w:rsidRPr="004278DB">
        <w:rPr>
          <w:szCs w:val="21"/>
        </w:rPr>
        <w:t>__</w:t>
      </w:r>
      <w:r w:rsidRPr="004278DB" w:rsidR="002E6460">
        <w:rPr>
          <w:rFonts w:hAnsi="宋体"/>
          <w:szCs w:val="21"/>
          <w:u w:val="single"/>
        </w:rPr>
        <w:t>圆形</w:t>
      </w:r>
      <w:r w:rsidRPr="004278DB">
        <w:rPr>
          <w:szCs w:val="21"/>
        </w:rPr>
        <w:t>___</w:t>
      </w:r>
      <w:r w:rsidRPr="004278DB">
        <w:rPr>
          <w:rFonts w:hAnsi="宋体"/>
          <w:szCs w:val="21"/>
        </w:rPr>
        <w:t>、</w:t>
      </w:r>
      <w:r w:rsidRPr="004278DB">
        <w:rPr>
          <w:szCs w:val="21"/>
        </w:rPr>
        <w:t>_</w:t>
      </w:r>
      <w:r w:rsidRPr="004278DB" w:rsidR="002E6460">
        <w:rPr>
          <w:rFonts w:hAnsi="宋体"/>
          <w:szCs w:val="21"/>
          <w:u w:val="single"/>
        </w:rPr>
        <w:t>圆柱形</w:t>
      </w:r>
      <w:r w:rsidRPr="004278DB">
        <w:rPr>
          <w:szCs w:val="21"/>
        </w:rPr>
        <w:t>__</w:t>
      </w:r>
      <w:r w:rsidRPr="004278DB">
        <w:rPr>
          <w:rFonts w:hAnsi="宋体"/>
          <w:szCs w:val="21"/>
        </w:rPr>
        <w:t>或</w:t>
      </w:r>
      <w:r w:rsidRPr="004278DB">
        <w:rPr>
          <w:szCs w:val="21"/>
        </w:rPr>
        <w:t>_</w:t>
      </w:r>
      <w:r w:rsidRPr="004278DB" w:rsidR="002E6460">
        <w:rPr>
          <w:rFonts w:hAnsi="宋体"/>
          <w:szCs w:val="21"/>
          <w:u w:val="single"/>
        </w:rPr>
        <w:t>梨形</w:t>
      </w:r>
      <w:r w:rsidRPr="004278DB">
        <w:rPr>
          <w:szCs w:val="21"/>
        </w:rPr>
        <w:t>_</w:t>
      </w:r>
      <w:r w:rsidRPr="004278DB">
        <w:rPr>
          <w:rFonts w:hAnsi="宋体"/>
          <w:szCs w:val="21"/>
        </w:rPr>
        <w:t>等多种，其繁殖方式有</w:t>
      </w:r>
      <w:r w:rsidRPr="004278DB">
        <w:rPr>
          <w:szCs w:val="21"/>
        </w:rPr>
        <w:t>(1)_</w:t>
      </w:r>
      <w:r w:rsidRPr="004278DB" w:rsidR="002E6460">
        <w:rPr>
          <w:rFonts w:hAnsi="宋体"/>
          <w:szCs w:val="21"/>
          <w:u w:val="single"/>
        </w:rPr>
        <w:t>有性繁殖</w:t>
      </w:r>
      <w:r w:rsidRPr="004278DB">
        <w:rPr>
          <w:szCs w:val="21"/>
        </w:rPr>
        <w:t>_</w:t>
      </w:r>
      <w:r w:rsidRPr="004278DB">
        <w:rPr>
          <w:rFonts w:hAnsi="宋体"/>
          <w:szCs w:val="21"/>
        </w:rPr>
        <w:t>和</w:t>
      </w:r>
      <w:r w:rsidRPr="004278DB">
        <w:rPr>
          <w:szCs w:val="21"/>
        </w:rPr>
        <w:t>(2)_</w:t>
      </w:r>
      <w:r w:rsidRPr="004278DB" w:rsidR="002E6460">
        <w:rPr>
          <w:rFonts w:hAnsi="宋体"/>
          <w:szCs w:val="21"/>
          <w:u w:val="single"/>
        </w:rPr>
        <w:t>无性繁殖</w:t>
      </w:r>
      <w:r w:rsidRPr="004278DB">
        <w:rPr>
          <w:szCs w:val="21"/>
        </w:rPr>
        <w:t>_</w:t>
      </w:r>
      <w:r w:rsidRPr="004278DB">
        <w:rPr>
          <w:rFonts w:hAnsi="宋体"/>
          <w:szCs w:val="21"/>
        </w:rPr>
        <w:t>，其中</w:t>
      </w:r>
      <w:r w:rsidRPr="004278DB">
        <w:rPr>
          <w:szCs w:val="21"/>
        </w:rPr>
        <w:t>(1)</w:t>
      </w:r>
      <w:r w:rsidRPr="004278DB">
        <w:rPr>
          <w:rFonts w:hAnsi="宋体"/>
          <w:szCs w:val="21"/>
        </w:rPr>
        <w:t>又有</w:t>
      </w:r>
      <w:r w:rsidRPr="004278DB" w:rsidR="00413A33">
        <w:rPr>
          <w:szCs w:val="21"/>
        </w:rPr>
        <w:t>_</w:t>
      </w:r>
      <w:r w:rsidRPr="004278DB" w:rsidR="002E6460">
        <w:rPr>
          <w:rFonts w:hAnsi="宋体"/>
          <w:szCs w:val="21"/>
          <w:u w:val="single"/>
        </w:rPr>
        <w:t>芽殖</w:t>
      </w:r>
      <w:r w:rsidRPr="004278DB">
        <w:rPr>
          <w:szCs w:val="21"/>
        </w:rPr>
        <w:t>_</w:t>
      </w:r>
      <w:r w:rsidRPr="004278DB">
        <w:rPr>
          <w:rFonts w:hAnsi="宋体"/>
          <w:szCs w:val="21"/>
        </w:rPr>
        <w:t>、</w:t>
      </w:r>
      <w:r w:rsidRPr="004278DB">
        <w:rPr>
          <w:szCs w:val="21"/>
        </w:rPr>
        <w:t>_</w:t>
      </w:r>
      <w:r w:rsidRPr="004278DB" w:rsidR="000B2D94">
        <w:rPr>
          <w:rFonts w:hAnsi="宋体"/>
          <w:szCs w:val="21"/>
          <w:u w:val="single"/>
        </w:rPr>
        <w:t>裂殖</w:t>
      </w:r>
      <w:r w:rsidRPr="004278DB">
        <w:rPr>
          <w:szCs w:val="21"/>
        </w:rPr>
        <w:t>___</w:t>
      </w:r>
      <w:r w:rsidRPr="004278DB">
        <w:rPr>
          <w:rFonts w:hAnsi="宋体"/>
          <w:szCs w:val="21"/>
        </w:rPr>
        <w:t>和</w:t>
      </w:r>
      <w:r w:rsidRPr="004278DB">
        <w:rPr>
          <w:szCs w:val="21"/>
        </w:rPr>
        <w:t>_</w:t>
      </w:r>
      <w:r w:rsidRPr="004278DB" w:rsidR="000B2D94">
        <w:rPr>
          <w:rFonts w:hAnsi="宋体"/>
          <w:szCs w:val="21"/>
          <w:u w:val="single"/>
        </w:rPr>
        <w:t>产无性孢子</w:t>
      </w:r>
      <w:r w:rsidRPr="004278DB">
        <w:rPr>
          <w:szCs w:val="21"/>
        </w:rPr>
        <w:t>_</w:t>
      </w:r>
      <w:r w:rsidRPr="004278DB">
        <w:rPr>
          <w:rFonts w:hAnsi="宋体"/>
          <w:szCs w:val="21"/>
        </w:rPr>
        <w:t>。</w:t>
      </w:r>
    </w:p>
    <w:p w:rsidR="00B540C6" w:rsidRPr="004278DB" w:rsidP="00CF171D">
      <w:pPr>
        <w:numPr>
          <w:ilvl w:val="1"/>
          <w:numId w:val="42"/>
        </w:numPr>
        <w:tabs>
          <w:tab w:val="clear" w:pos="780"/>
          <w:tab w:val="left" w:pos="840"/>
        </w:tabs>
        <w:spacing w:line="240" w:lineRule="atLeast"/>
        <w:ind w:left="777" w:hanging="357"/>
        <w:rPr>
          <w:szCs w:val="21"/>
        </w:rPr>
        <w:sectPr w:rsidSect="00244BDD">
          <w:type w:val="nextPage"/>
          <w:pgSz w:w="11907" w:h="16840" w:code="9"/>
          <w:pgMar w:top="1162" w:right="1270" w:bottom="1162" w:left="1230" w:header="851" w:footer="992" w:gutter="0"/>
          <w:pgNumType w:start="2"/>
          <w:cols w:space="425"/>
          <w:titlePg w:val="0"/>
          <w:docGrid w:type="lines" w:linePitch="312"/>
        </w:sectPr>
      </w:pPr>
      <w:r w:rsidRPr="004278DB">
        <w:rPr>
          <w:rFonts w:hAnsi="宋体"/>
          <w:szCs w:val="21"/>
        </w:rPr>
        <w:t>霉菌菌丝特化器官主要有</w:t>
      </w:r>
      <w:r w:rsidRPr="004278DB">
        <w:rPr>
          <w:szCs w:val="21"/>
        </w:rPr>
        <w:t>_</w:t>
      </w:r>
      <w:r w:rsidRPr="004278DB" w:rsidR="000B2D94">
        <w:rPr>
          <w:rFonts w:hAnsi="宋体"/>
          <w:szCs w:val="21"/>
          <w:u w:val="single"/>
        </w:rPr>
        <w:t>菌环</w:t>
      </w:r>
      <w:r w:rsidRPr="004278DB" w:rsidR="000B2D94">
        <w:rPr>
          <w:szCs w:val="21"/>
          <w:u w:val="single"/>
        </w:rPr>
        <w:t xml:space="preserve"> </w:t>
      </w:r>
      <w:r w:rsidRPr="004278DB" w:rsidR="000B2D94">
        <w:rPr>
          <w:rFonts w:hAnsi="宋体"/>
          <w:szCs w:val="21"/>
        </w:rPr>
        <w:t>、</w:t>
      </w:r>
      <w:r w:rsidRPr="004278DB" w:rsidR="000B2D94">
        <w:rPr>
          <w:szCs w:val="21"/>
          <w:u w:val="single"/>
        </w:rPr>
        <w:t xml:space="preserve"> </w:t>
      </w:r>
      <w:r w:rsidRPr="004278DB" w:rsidR="000B2D94">
        <w:rPr>
          <w:rFonts w:hAnsi="宋体"/>
          <w:szCs w:val="21"/>
          <w:u w:val="single"/>
        </w:rPr>
        <w:t>菌网</w:t>
      </w:r>
      <w:r w:rsidRPr="004278DB" w:rsidR="000B2D94">
        <w:rPr>
          <w:szCs w:val="21"/>
          <w:u w:val="single"/>
        </w:rPr>
        <w:t xml:space="preserve">  </w:t>
      </w:r>
      <w:r w:rsidRPr="004278DB" w:rsidR="000B2D94">
        <w:rPr>
          <w:rFonts w:hAnsi="宋体"/>
          <w:szCs w:val="21"/>
        </w:rPr>
        <w:t>、</w:t>
      </w:r>
      <w:r w:rsidRPr="004278DB" w:rsidR="000B2D94">
        <w:rPr>
          <w:szCs w:val="21"/>
          <w:u w:val="single"/>
        </w:rPr>
        <w:t xml:space="preserve"> </w:t>
      </w:r>
      <w:r w:rsidRPr="004278DB" w:rsidR="000B2D94">
        <w:rPr>
          <w:rFonts w:hAnsi="宋体"/>
          <w:szCs w:val="21"/>
          <w:u w:val="single"/>
        </w:rPr>
        <w:t>附枝</w:t>
      </w:r>
      <w:r w:rsidRPr="004278DB" w:rsidR="000B2D94">
        <w:rPr>
          <w:szCs w:val="21"/>
          <w:u w:val="single"/>
        </w:rPr>
        <w:t xml:space="preserve"> </w:t>
      </w:r>
      <w:r w:rsidRPr="004278DB" w:rsidR="000B2D94">
        <w:rPr>
          <w:rFonts w:hAnsi="宋体"/>
          <w:szCs w:val="21"/>
        </w:rPr>
        <w:t>、</w:t>
      </w:r>
      <w:r w:rsidRPr="004278DB" w:rsidR="000B2D94">
        <w:rPr>
          <w:rFonts w:hAnsi="宋体"/>
          <w:szCs w:val="21"/>
          <w:u w:val="single"/>
        </w:rPr>
        <w:t>附着枝</w:t>
      </w:r>
      <w:r w:rsidRPr="004278DB" w:rsidR="000B2D94">
        <w:rPr>
          <w:szCs w:val="21"/>
          <w:u w:val="single"/>
        </w:rPr>
        <w:t xml:space="preserve"> </w:t>
      </w:r>
      <w:r w:rsidRPr="004278DB" w:rsidR="000B2D94">
        <w:rPr>
          <w:rFonts w:hAnsi="宋体"/>
          <w:szCs w:val="21"/>
        </w:rPr>
        <w:t>、</w:t>
      </w:r>
      <w:r w:rsidRPr="004278DB" w:rsidR="000B2D94">
        <w:rPr>
          <w:szCs w:val="21"/>
        </w:rPr>
        <w:t xml:space="preserve"> </w:t>
      </w:r>
      <w:r w:rsidRPr="004278DB" w:rsidR="000B2D94">
        <w:rPr>
          <w:rFonts w:hAnsi="宋体"/>
          <w:szCs w:val="21"/>
          <w:u w:val="single"/>
        </w:rPr>
        <w:t>吸器</w:t>
      </w:r>
      <w:r w:rsidRPr="004278DB" w:rsidR="000B2D94">
        <w:rPr>
          <w:szCs w:val="21"/>
          <w:u w:val="single"/>
        </w:rPr>
        <w:t xml:space="preserve"> </w:t>
      </w:r>
      <w:r w:rsidRPr="004278DB" w:rsidR="000B2D94">
        <w:rPr>
          <w:rFonts w:hAnsi="宋体"/>
          <w:szCs w:val="21"/>
        </w:rPr>
        <w:t>和</w:t>
      </w:r>
      <w:r w:rsidRPr="004278DB" w:rsidR="000B2D94">
        <w:rPr>
          <w:szCs w:val="21"/>
          <w:u w:val="single"/>
        </w:rPr>
        <w:t xml:space="preserve"> </w:t>
      </w:r>
      <w:r w:rsidRPr="004278DB" w:rsidR="000B2D94">
        <w:rPr>
          <w:rFonts w:hAnsi="宋体"/>
          <w:szCs w:val="21"/>
          <w:u w:val="single"/>
        </w:rPr>
        <w:t>附着胞</w:t>
      </w:r>
      <w:r w:rsidRPr="004278DB" w:rsidR="00413A33">
        <w:rPr>
          <w:rFonts w:hint="eastAsia"/>
          <w:szCs w:val="21"/>
          <w:u w:val="single"/>
        </w:rPr>
        <w:t xml:space="preserve"> </w:t>
      </w:r>
      <w:r w:rsidRPr="004278DB">
        <w:rPr>
          <w:rFonts w:hAnsi="宋体"/>
          <w:szCs w:val="21"/>
        </w:rPr>
        <w:t>等。</w:t>
      </w:r>
    </w:p>
    <w:p w:rsidR="00B540C6" w:rsidRPr="004278DB" w:rsidP="00CF171D">
      <w:pPr>
        <w:numPr>
          <w:ilvl w:val="1"/>
          <w:numId w:val="9"/>
        </w:numPr>
        <w:tabs>
          <w:tab w:val="left" w:pos="840"/>
        </w:tabs>
        <w:spacing w:line="240" w:lineRule="atLeast"/>
        <w:rPr>
          <w:szCs w:val="21"/>
        </w:rPr>
      </w:pPr>
      <w:r w:rsidRPr="004278DB">
        <w:rPr>
          <w:rFonts w:hAnsi="宋体"/>
          <w:szCs w:val="21"/>
        </w:rPr>
        <w:t>霉菌的无性孢子有</w:t>
      </w:r>
      <w:r w:rsidRPr="004278DB">
        <w:rPr>
          <w:szCs w:val="21"/>
        </w:rPr>
        <w:t>_</w:t>
      </w:r>
      <w:r w:rsidRPr="004278DB" w:rsidR="00886128">
        <w:rPr>
          <w:rFonts w:hAnsi="宋体"/>
          <w:szCs w:val="21"/>
          <w:u w:val="single"/>
        </w:rPr>
        <w:t>分生孢子</w:t>
      </w:r>
      <w:r w:rsidRPr="004278DB">
        <w:rPr>
          <w:szCs w:val="21"/>
        </w:rPr>
        <w:t>_</w:t>
      </w:r>
      <w:r w:rsidRPr="004278DB">
        <w:rPr>
          <w:rFonts w:hAnsi="宋体"/>
          <w:szCs w:val="21"/>
        </w:rPr>
        <w:t>、</w:t>
      </w:r>
      <w:r w:rsidRPr="004278DB">
        <w:rPr>
          <w:szCs w:val="21"/>
        </w:rPr>
        <w:t>_</w:t>
      </w:r>
      <w:r w:rsidRPr="004278DB" w:rsidR="00886128">
        <w:rPr>
          <w:rFonts w:hAnsi="宋体"/>
          <w:szCs w:val="21"/>
          <w:u w:val="single"/>
        </w:rPr>
        <w:t>孢囊孢子</w:t>
      </w:r>
      <w:r w:rsidRPr="004278DB">
        <w:rPr>
          <w:szCs w:val="21"/>
        </w:rPr>
        <w:t>_</w:t>
      </w:r>
      <w:r w:rsidRPr="004278DB">
        <w:rPr>
          <w:rFonts w:hAnsi="宋体"/>
          <w:szCs w:val="21"/>
        </w:rPr>
        <w:t>、</w:t>
      </w:r>
      <w:r w:rsidRPr="004278DB">
        <w:rPr>
          <w:szCs w:val="21"/>
        </w:rPr>
        <w:t>_</w:t>
      </w:r>
      <w:r w:rsidRPr="004278DB" w:rsidR="00886128">
        <w:rPr>
          <w:rFonts w:hAnsi="宋体"/>
          <w:szCs w:val="21"/>
          <w:u w:val="single"/>
        </w:rPr>
        <w:t>厚垣孢子</w:t>
      </w:r>
      <w:r w:rsidRPr="004278DB">
        <w:rPr>
          <w:szCs w:val="21"/>
        </w:rPr>
        <w:t>_</w:t>
      </w:r>
      <w:r w:rsidRPr="004278DB">
        <w:rPr>
          <w:rFonts w:hAnsi="宋体"/>
          <w:szCs w:val="21"/>
        </w:rPr>
        <w:t>、</w:t>
      </w:r>
      <w:r w:rsidRPr="004278DB" w:rsidR="00413A33">
        <w:rPr>
          <w:rFonts w:hint="eastAsia"/>
          <w:szCs w:val="21"/>
          <w:u w:val="single"/>
        </w:rPr>
        <w:t xml:space="preserve"> </w:t>
      </w:r>
      <w:r w:rsidRPr="004278DB" w:rsidR="00886128">
        <w:rPr>
          <w:rFonts w:hAnsi="宋体"/>
          <w:szCs w:val="21"/>
          <w:u w:val="single"/>
        </w:rPr>
        <w:t>节孢子</w:t>
      </w:r>
      <w:r w:rsidRPr="004278DB">
        <w:rPr>
          <w:szCs w:val="21"/>
        </w:rPr>
        <w:t>_</w:t>
      </w:r>
      <w:r w:rsidRPr="004278DB">
        <w:rPr>
          <w:rFonts w:hAnsi="宋体"/>
          <w:szCs w:val="21"/>
        </w:rPr>
        <w:t>和</w:t>
      </w:r>
      <w:r w:rsidRPr="004278DB">
        <w:rPr>
          <w:szCs w:val="21"/>
        </w:rPr>
        <w:t xml:space="preserve"> _</w:t>
      </w:r>
      <w:r w:rsidRPr="004278DB" w:rsidR="00886128">
        <w:rPr>
          <w:rFonts w:hAnsi="宋体"/>
          <w:szCs w:val="21"/>
          <w:u w:val="single"/>
        </w:rPr>
        <w:t>游动孢子</w:t>
      </w:r>
      <w:r w:rsidRPr="004278DB">
        <w:rPr>
          <w:szCs w:val="21"/>
        </w:rPr>
        <w:t>_</w:t>
      </w:r>
      <w:r w:rsidRPr="004278DB">
        <w:rPr>
          <w:rFonts w:hAnsi="宋体"/>
          <w:szCs w:val="21"/>
        </w:rPr>
        <w:t>，有性孢子有</w:t>
      </w:r>
      <w:r w:rsidRPr="004278DB">
        <w:rPr>
          <w:szCs w:val="21"/>
        </w:rPr>
        <w:t>_</w:t>
      </w:r>
      <w:r w:rsidRPr="004278DB" w:rsidR="00886128">
        <w:rPr>
          <w:rFonts w:hAnsi="宋体"/>
          <w:szCs w:val="21"/>
          <w:u w:val="single"/>
        </w:rPr>
        <w:t>卵孢子</w:t>
      </w:r>
      <w:r w:rsidRPr="004278DB">
        <w:rPr>
          <w:szCs w:val="21"/>
        </w:rPr>
        <w:t>_</w:t>
      </w:r>
      <w:r w:rsidRPr="004278DB">
        <w:rPr>
          <w:rFonts w:hAnsi="宋体"/>
          <w:szCs w:val="21"/>
        </w:rPr>
        <w:t>、</w:t>
      </w:r>
      <w:r w:rsidRPr="004278DB" w:rsidR="00B60D1D">
        <w:rPr>
          <w:rFonts w:hAnsi="宋体"/>
          <w:szCs w:val="21"/>
          <w:u w:val="single"/>
        </w:rPr>
        <w:t>接合孢子</w:t>
      </w:r>
      <w:r w:rsidRPr="004278DB" w:rsidR="00B60D1D">
        <w:rPr>
          <w:szCs w:val="21"/>
        </w:rPr>
        <w:t>_</w:t>
      </w:r>
      <w:r w:rsidRPr="004278DB">
        <w:rPr>
          <w:szCs w:val="21"/>
        </w:rPr>
        <w:t>_</w:t>
      </w:r>
      <w:r w:rsidRPr="004278DB">
        <w:rPr>
          <w:rFonts w:hAnsi="宋体"/>
          <w:szCs w:val="21"/>
        </w:rPr>
        <w:t>和</w:t>
      </w:r>
      <w:r w:rsidRPr="004278DB">
        <w:rPr>
          <w:szCs w:val="21"/>
        </w:rPr>
        <w:t>__</w:t>
      </w:r>
      <w:r w:rsidRPr="004278DB" w:rsidR="00B60D1D">
        <w:rPr>
          <w:rFonts w:hAnsi="宋体"/>
          <w:szCs w:val="21"/>
          <w:u w:val="single"/>
        </w:rPr>
        <w:t>子囊孢子</w:t>
      </w:r>
      <w:r w:rsidRPr="004278DB" w:rsidR="00B60D1D">
        <w:rPr>
          <w:szCs w:val="21"/>
        </w:rPr>
        <w:t>_</w:t>
      </w:r>
      <w:r w:rsidRPr="004278DB">
        <w:rPr>
          <w:rFonts w:hAnsi="宋体"/>
          <w:szCs w:val="21"/>
        </w:rPr>
        <w:t>，其有性繁殖过程为</w:t>
      </w:r>
      <w:r w:rsidRPr="004278DB">
        <w:rPr>
          <w:szCs w:val="21"/>
        </w:rPr>
        <w:t>_</w:t>
      </w:r>
      <w:r w:rsidRPr="004278DB" w:rsidR="00B60D1D">
        <w:rPr>
          <w:rFonts w:hAnsi="宋体"/>
          <w:szCs w:val="21"/>
          <w:u w:val="single"/>
        </w:rPr>
        <w:t>质配</w:t>
      </w:r>
      <w:r w:rsidRPr="004278DB">
        <w:rPr>
          <w:szCs w:val="21"/>
        </w:rPr>
        <w:t>_</w:t>
      </w:r>
      <w:r w:rsidRPr="004278DB">
        <w:rPr>
          <w:rFonts w:hAnsi="宋体"/>
          <w:szCs w:val="21"/>
        </w:rPr>
        <w:t>、</w:t>
      </w:r>
      <w:r w:rsidRPr="004278DB">
        <w:rPr>
          <w:szCs w:val="21"/>
        </w:rPr>
        <w:t>_</w:t>
      </w:r>
      <w:r w:rsidRPr="004278DB" w:rsidR="00B60D1D">
        <w:rPr>
          <w:rFonts w:hAnsi="宋体"/>
          <w:szCs w:val="21"/>
          <w:u w:val="single"/>
        </w:rPr>
        <w:t>核配</w:t>
      </w:r>
      <w:r w:rsidRPr="004278DB">
        <w:rPr>
          <w:szCs w:val="21"/>
        </w:rPr>
        <w:t>_</w:t>
      </w:r>
      <w:r w:rsidRPr="004278DB">
        <w:rPr>
          <w:rFonts w:hAnsi="宋体"/>
          <w:szCs w:val="21"/>
        </w:rPr>
        <w:t>和</w:t>
      </w:r>
      <w:r w:rsidRPr="004278DB">
        <w:rPr>
          <w:szCs w:val="21"/>
        </w:rPr>
        <w:t>_</w:t>
      </w:r>
      <w:r w:rsidRPr="004278DB" w:rsidR="00B60D1D">
        <w:rPr>
          <w:rFonts w:hAnsi="宋体"/>
          <w:szCs w:val="21"/>
          <w:u w:val="single"/>
        </w:rPr>
        <w:t>减数分裂</w:t>
      </w:r>
      <w:r w:rsidRPr="004278DB" w:rsidR="00413A33">
        <w:rPr>
          <w:rFonts w:hint="eastAsia"/>
          <w:szCs w:val="21"/>
        </w:rPr>
        <w:t xml:space="preserve"> </w:t>
      </w:r>
      <w:r w:rsidRPr="004278DB">
        <w:rPr>
          <w:rFonts w:hAnsi="宋体"/>
          <w:szCs w:val="21"/>
        </w:rPr>
        <w:t>。</w:t>
      </w:r>
    </w:p>
    <w:p w:rsidR="00B540C6" w:rsidRPr="004278DB" w:rsidP="00CF171D">
      <w:pPr>
        <w:tabs>
          <w:tab w:val="left" w:pos="840"/>
        </w:tabs>
        <w:spacing w:line="240" w:lineRule="atLeast"/>
        <w:ind w:left="420"/>
        <w:rPr>
          <w:rFonts w:hAnsi="宋体"/>
          <w:szCs w:val="21"/>
        </w:rPr>
      </w:pPr>
      <w:r w:rsidRPr="004278DB" w:rsidR="00331542">
        <w:rPr>
          <w:szCs w:val="21"/>
        </w:rPr>
        <w:t>20</w:t>
      </w:r>
      <w:r w:rsidRPr="004278DB">
        <w:rPr>
          <w:rFonts w:hAnsi="宋体"/>
          <w:szCs w:val="21"/>
        </w:rPr>
        <w:t>．酵母菌的营养体既可以单倍体(n)也可以二倍体(2n)形式存在，酿酒酵母是这类生活史的代表，其特点为_</w:t>
      </w:r>
      <w:r w:rsidRPr="004278DB" w:rsidR="00413A33">
        <w:rPr>
          <w:rFonts w:hAnsi="宋体" w:hint="eastAsia"/>
          <w:szCs w:val="21"/>
          <w:u w:val="single"/>
        </w:rPr>
        <w:t>出芽繁殖</w:t>
      </w:r>
      <w:r w:rsidRPr="004278DB">
        <w:rPr>
          <w:rFonts w:hAnsi="宋体"/>
          <w:szCs w:val="21"/>
        </w:rPr>
        <w:t>__、_</w:t>
      </w:r>
      <w:r w:rsidRPr="004278DB" w:rsidR="00AB7D9B">
        <w:rPr>
          <w:rFonts w:hAnsi="宋体" w:hint="eastAsia"/>
          <w:szCs w:val="21"/>
          <w:u w:val="single"/>
        </w:rPr>
        <w:t>营养体既能以单倍体形式存在，也能以二倍体形式存在</w:t>
      </w:r>
      <w:r w:rsidRPr="004278DB">
        <w:rPr>
          <w:rFonts w:hAnsi="宋体"/>
          <w:szCs w:val="21"/>
          <w:u w:val="single"/>
        </w:rPr>
        <w:t>_</w:t>
      </w:r>
      <w:r w:rsidRPr="004278DB">
        <w:rPr>
          <w:rFonts w:hAnsi="宋体"/>
          <w:szCs w:val="21"/>
        </w:rPr>
        <w:t>和_</w:t>
      </w:r>
      <w:r w:rsidRPr="004278DB" w:rsidR="00AB7D9B">
        <w:rPr>
          <w:rFonts w:hAnsi="宋体" w:hint="eastAsia"/>
          <w:szCs w:val="21"/>
          <w:u w:val="single"/>
        </w:rPr>
        <w:t>在特定的条件下进行有性生殖</w:t>
      </w:r>
      <w:r w:rsidRPr="004278DB">
        <w:rPr>
          <w:rFonts w:hAnsi="宋体"/>
          <w:szCs w:val="21"/>
        </w:rPr>
        <w:t>_。</w:t>
      </w:r>
    </w:p>
    <w:p w:rsidR="00B540C6" w:rsidRPr="004278DB" w:rsidP="004278DB">
      <w:pPr>
        <w:tabs>
          <w:tab w:val="left" w:pos="840"/>
        </w:tabs>
        <w:spacing w:line="240" w:lineRule="atLeast"/>
        <w:ind w:firstLine="210" w:firstLineChars="100"/>
        <w:rPr>
          <w:b/>
          <w:szCs w:val="21"/>
        </w:rPr>
      </w:pPr>
      <w:r w:rsidRPr="004278DB" w:rsidR="00047765">
        <w:rPr>
          <w:rFonts w:hAnsi="宋体"/>
          <w:b/>
          <w:szCs w:val="21"/>
        </w:rPr>
        <w:t>二、</w:t>
      </w:r>
      <w:r w:rsidRPr="004278DB">
        <w:rPr>
          <w:rFonts w:hAnsi="宋体"/>
          <w:b/>
          <w:szCs w:val="21"/>
        </w:rPr>
        <w:t>是非题</w:t>
      </w:r>
    </w:p>
    <w:p w:rsidR="00B540C6" w:rsidRPr="004278DB" w:rsidP="00CF171D">
      <w:pPr>
        <w:tabs>
          <w:tab w:val="left" w:pos="840"/>
        </w:tabs>
        <w:spacing w:line="240" w:lineRule="atLeast"/>
        <w:ind w:firstLine="420"/>
        <w:rPr>
          <w:szCs w:val="21"/>
        </w:rPr>
      </w:pPr>
      <w:r w:rsidRPr="004278DB">
        <w:rPr>
          <w:szCs w:val="21"/>
        </w:rPr>
        <w:t>1</w:t>
      </w:r>
      <w:r w:rsidRPr="004278DB">
        <w:rPr>
          <w:rFonts w:hAnsi="宋体"/>
          <w:szCs w:val="21"/>
        </w:rPr>
        <w:t>．细菌的异常形态是细菌的固有特征。〔　</w:t>
      </w:r>
      <w:r w:rsidRPr="004278DB" w:rsidR="004F6B73">
        <w:rPr>
          <w:szCs w:val="21"/>
        </w:rPr>
        <w:t>×</w:t>
      </w:r>
      <w:r w:rsidRPr="004278DB">
        <w:rPr>
          <w:rFonts w:hAnsi="宋体"/>
          <w:szCs w:val="21"/>
        </w:rPr>
        <w:t>　〕</w:t>
      </w:r>
    </w:p>
    <w:p w:rsidR="008E466E" w:rsidRPr="004278DB" w:rsidP="004278DB">
      <w:pPr>
        <w:spacing w:line="240" w:lineRule="atLeast"/>
        <w:ind w:firstLine="420" w:firstLineChars="200"/>
        <w:rPr>
          <w:szCs w:val="21"/>
        </w:rPr>
      </w:pPr>
      <w:r w:rsidRPr="004278DB">
        <w:rPr>
          <w:szCs w:val="21"/>
        </w:rPr>
        <w:t>2</w:t>
      </w:r>
      <w:r w:rsidRPr="004278DB">
        <w:rPr>
          <w:rFonts w:hAnsi="宋体"/>
          <w:szCs w:val="21"/>
        </w:rPr>
        <w:t>．光学显微镜的分辨率与所用波长成正比。〔</w:t>
      </w:r>
      <w:r w:rsidRPr="004278DB">
        <w:rPr>
          <w:szCs w:val="21"/>
        </w:rPr>
        <w:t xml:space="preserve">   </w:t>
      </w:r>
      <w:r w:rsidRPr="004278DB" w:rsidR="003E09DE">
        <w:rPr>
          <w:szCs w:val="21"/>
        </w:rPr>
        <w:t>×</w:t>
      </w:r>
      <w:r w:rsidRPr="004278DB">
        <w:rPr>
          <w:szCs w:val="21"/>
        </w:rPr>
        <w:t xml:space="preserve">   </w:t>
      </w:r>
      <w:r w:rsidRPr="004278DB">
        <w:rPr>
          <w:rFonts w:hAnsi="宋体"/>
          <w:szCs w:val="21"/>
        </w:rPr>
        <w:t>〕</w:t>
      </w:r>
    </w:p>
    <w:p w:rsidR="00B540C6" w:rsidRPr="004278DB" w:rsidP="00CF171D">
      <w:pPr>
        <w:tabs>
          <w:tab w:val="left" w:pos="840"/>
        </w:tabs>
        <w:spacing w:line="240" w:lineRule="atLeast"/>
        <w:ind w:firstLine="420"/>
        <w:rPr>
          <w:szCs w:val="21"/>
        </w:rPr>
      </w:pPr>
      <w:r w:rsidRPr="004278DB" w:rsidR="008E466E">
        <w:rPr>
          <w:szCs w:val="21"/>
        </w:rPr>
        <w:t>3</w:t>
      </w:r>
      <w:r w:rsidRPr="004278DB">
        <w:rPr>
          <w:rFonts w:hAnsi="宋体"/>
          <w:szCs w:val="21"/>
        </w:rPr>
        <w:t>．环境条件渗透压大于细菌内渗透压时，细菌会变小。〔　</w:t>
      </w:r>
      <w:r w:rsidRPr="004278DB" w:rsidR="003E09DE">
        <w:rPr>
          <w:szCs w:val="21"/>
        </w:rPr>
        <w:t>√</w:t>
      </w:r>
      <w:r w:rsidRPr="004278DB">
        <w:rPr>
          <w:rFonts w:hAnsi="宋体"/>
          <w:szCs w:val="21"/>
        </w:rPr>
        <w:t>　〕　　　</w:t>
      </w:r>
    </w:p>
    <w:p w:rsidR="00B540C6" w:rsidRPr="004278DB" w:rsidP="00CF171D">
      <w:pPr>
        <w:tabs>
          <w:tab w:val="left" w:pos="840"/>
        </w:tabs>
        <w:spacing w:line="240" w:lineRule="atLeast"/>
        <w:ind w:firstLine="420"/>
        <w:rPr>
          <w:szCs w:val="21"/>
        </w:rPr>
      </w:pPr>
      <w:r w:rsidRPr="004278DB" w:rsidR="008E466E">
        <w:rPr>
          <w:szCs w:val="21"/>
        </w:rPr>
        <w:t>4</w:t>
      </w:r>
      <w:r w:rsidRPr="004278DB">
        <w:rPr>
          <w:rFonts w:hAnsi="宋体"/>
          <w:szCs w:val="21"/>
        </w:rPr>
        <w:t>．脂多糖是革兰氏阳性细菌特有的成份。〔　</w:t>
      </w:r>
      <w:r w:rsidRPr="004278DB" w:rsidR="003E09DE">
        <w:rPr>
          <w:szCs w:val="21"/>
        </w:rPr>
        <w:t>×</w:t>
      </w:r>
      <w:r w:rsidRPr="004278DB">
        <w:rPr>
          <w:rFonts w:hAnsi="宋体"/>
          <w:szCs w:val="21"/>
        </w:rPr>
        <w:t>　〕</w:t>
      </w:r>
    </w:p>
    <w:p w:rsidR="00B540C6" w:rsidRPr="004278DB" w:rsidP="00CF171D">
      <w:pPr>
        <w:tabs>
          <w:tab w:val="left" w:pos="840"/>
        </w:tabs>
        <w:spacing w:line="240" w:lineRule="atLeast"/>
        <w:ind w:firstLine="420"/>
        <w:rPr>
          <w:szCs w:val="21"/>
        </w:rPr>
      </w:pPr>
      <w:r w:rsidRPr="004278DB" w:rsidR="008E466E">
        <w:rPr>
          <w:szCs w:val="21"/>
        </w:rPr>
        <w:t>5</w:t>
      </w:r>
      <w:r w:rsidRPr="004278DB">
        <w:rPr>
          <w:rFonts w:hAnsi="宋体"/>
          <w:szCs w:val="21"/>
        </w:rPr>
        <w:t>．菌落边缘细胞的菌龄比菌落中心的细胞菌龄长。〔　</w:t>
      </w:r>
      <w:r w:rsidRPr="004278DB" w:rsidR="003E09DE">
        <w:rPr>
          <w:szCs w:val="21"/>
        </w:rPr>
        <w:t>×</w:t>
      </w:r>
      <w:r w:rsidRPr="004278DB">
        <w:rPr>
          <w:rFonts w:hAnsi="宋体"/>
          <w:szCs w:val="21"/>
        </w:rPr>
        <w:t>　〕</w:t>
      </w:r>
    </w:p>
    <w:p w:rsidR="00B540C6" w:rsidRPr="004278DB" w:rsidP="00CF171D">
      <w:pPr>
        <w:tabs>
          <w:tab w:val="left" w:pos="840"/>
        </w:tabs>
        <w:spacing w:line="240" w:lineRule="atLeast"/>
        <w:ind w:firstLine="420"/>
        <w:rPr>
          <w:szCs w:val="21"/>
        </w:rPr>
      </w:pPr>
      <w:r w:rsidRPr="004278DB" w:rsidR="008E466E">
        <w:rPr>
          <w:szCs w:val="21"/>
        </w:rPr>
        <w:t>6</w:t>
      </w:r>
      <w:r w:rsidRPr="004278DB">
        <w:rPr>
          <w:rFonts w:hAnsi="宋体"/>
          <w:szCs w:val="21"/>
        </w:rPr>
        <w:t>．所</w:t>
      </w:r>
      <w:r w:rsidRPr="004278DB" w:rsidR="008E1490">
        <w:rPr>
          <w:rFonts w:hAnsi="宋体"/>
          <w:szCs w:val="21"/>
        </w:rPr>
        <w:t>有</w:t>
      </w:r>
      <w:r w:rsidRPr="004278DB">
        <w:rPr>
          <w:rFonts w:hAnsi="宋体"/>
          <w:szCs w:val="21"/>
        </w:rPr>
        <w:t>细菌的细胞壁中都含有肽聚糖。〔　</w:t>
      </w:r>
      <w:r w:rsidRPr="004278DB" w:rsidR="003E09DE">
        <w:rPr>
          <w:szCs w:val="21"/>
        </w:rPr>
        <w:t>√</w:t>
      </w:r>
      <w:r w:rsidRPr="004278DB">
        <w:rPr>
          <w:rFonts w:hAnsi="宋体"/>
          <w:szCs w:val="21"/>
        </w:rPr>
        <w:t>　〕</w:t>
      </w:r>
    </w:p>
    <w:p w:rsidR="00B540C6" w:rsidRPr="004278DB" w:rsidP="00CF171D">
      <w:pPr>
        <w:tabs>
          <w:tab w:val="left" w:pos="840"/>
        </w:tabs>
        <w:spacing w:line="240" w:lineRule="atLeast"/>
        <w:ind w:firstLine="420"/>
        <w:rPr>
          <w:szCs w:val="21"/>
        </w:rPr>
      </w:pPr>
      <w:r w:rsidRPr="004278DB" w:rsidR="008E466E">
        <w:rPr>
          <w:szCs w:val="21"/>
        </w:rPr>
        <w:t>7</w:t>
      </w:r>
      <w:r w:rsidRPr="004278DB">
        <w:rPr>
          <w:rFonts w:hAnsi="宋体"/>
          <w:szCs w:val="21"/>
        </w:rPr>
        <w:t>．细胞的荚膜只能用荚膜染色法观察。〔　</w:t>
      </w:r>
      <w:r w:rsidRPr="004278DB" w:rsidR="003E09DE">
        <w:rPr>
          <w:szCs w:val="21"/>
        </w:rPr>
        <w:t>×</w:t>
      </w:r>
      <w:r w:rsidRPr="004278DB">
        <w:rPr>
          <w:rFonts w:hAnsi="宋体"/>
          <w:szCs w:val="21"/>
        </w:rPr>
        <w:t>　〕</w:t>
      </w:r>
    </w:p>
    <w:p w:rsidR="00B540C6" w:rsidRPr="004278DB" w:rsidP="00CF171D">
      <w:pPr>
        <w:tabs>
          <w:tab w:val="left" w:pos="840"/>
        </w:tabs>
        <w:spacing w:line="240" w:lineRule="atLeast"/>
        <w:ind w:firstLine="420"/>
        <w:rPr>
          <w:szCs w:val="21"/>
        </w:rPr>
      </w:pPr>
      <w:r w:rsidRPr="004278DB" w:rsidR="008E466E">
        <w:rPr>
          <w:szCs w:val="21"/>
        </w:rPr>
        <w:t>8</w:t>
      </w:r>
      <w:r w:rsidRPr="004278DB">
        <w:rPr>
          <w:rFonts w:hAnsi="宋体"/>
          <w:szCs w:val="21"/>
        </w:rPr>
        <w:t>．放线菌具有菌丝，并以孢子进行繁殖，它属于真核微生物。〔　</w:t>
      </w:r>
      <w:r w:rsidRPr="004278DB" w:rsidR="003E09DE">
        <w:rPr>
          <w:szCs w:val="21"/>
        </w:rPr>
        <w:t>×</w:t>
      </w:r>
      <w:r w:rsidRPr="004278DB">
        <w:rPr>
          <w:rFonts w:hAnsi="宋体"/>
          <w:szCs w:val="21"/>
        </w:rPr>
        <w:t>　〕</w:t>
      </w:r>
    </w:p>
    <w:p w:rsidR="00B540C6" w:rsidRPr="004278DB" w:rsidP="00CF171D">
      <w:pPr>
        <w:tabs>
          <w:tab w:val="left" w:pos="840"/>
        </w:tabs>
        <w:spacing w:line="240" w:lineRule="atLeast"/>
        <w:ind w:firstLine="420"/>
        <w:rPr>
          <w:szCs w:val="21"/>
        </w:rPr>
      </w:pPr>
      <w:r w:rsidRPr="004278DB" w:rsidR="008E466E">
        <w:rPr>
          <w:szCs w:val="21"/>
        </w:rPr>
        <w:t>9</w:t>
      </w:r>
      <w:r w:rsidRPr="004278DB">
        <w:rPr>
          <w:rFonts w:hAnsi="宋体"/>
          <w:szCs w:val="21"/>
        </w:rPr>
        <w:t>．放线菌孢子和细菌的芽孢都是繁殖体。〔　</w:t>
      </w:r>
      <w:r w:rsidRPr="004278DB" w:rsidR="003E09DE">
        <w:rPr>
          <w:szCs w:val="21"/>
        </w:rPr>
        <w:t>×</w:t>
      </w:r>
      <w:r w:rsidRPr="004278DB">
        <w:rPr>
          <w:rFonts w:hAnsi="宋体"/>
          <w:szCs w:val="21"/>
        </w:rPr>
        <w:t>　〕</w:t>
      </w:r>
    </w:p>
    <w:p w:rsidR="00B540C6" w:rsidRPr="004278DB" w:rsidP="00CF171D">
      <w:pPr>
        <w:tabs>
          <w:tab w:val="left" w:pos="840"/>
        </w:tabs>
        <w:spacing w:line="240" w:lineRule="atLeast"/>
        <w:ind w:firstLine="420"/>
        <w:rPr>
          <w:color w:val="FF0000"/>
          <w:szCs w:val="21"/>
        </w:rPr>
      </w:pPr>
      <w:r w:rsidRPr="004278DB">
        <w:rPr>
          <w:szCs w:val="21"/>
        </w:rPr>
        <w:t>10</w:t>
      </w:r>
      <w:r w:rsidRPr="004278DB">
        <w:rPr>
          <w:rFonts w:hAnsi="宋体"/>
          <w:color w:val="FF0000"/>
          <w:szCs w:val="21"/>
        </w:rPr>
        <w:t>．衣原体的原体和始体对宿主都有感染性。〔　</w:t>
      </w:r>
      <w:r w:rsidRPr="004278DB" w:rsidR="003E09DE">
        <w:rPr>
          <w:color w:val="FF0000"/>
          <w:szCs w:val="21"/>
        </w:rPr>
        <w:t>×</w:t>
      </w:r>
      <w:r w:rsidRPr="004278DB">
        <w:rPr>
          <w:rFonts w:hAnsi="宋体"/>
          <w:color w:val="FF0000"/>
          <w:szCs w:val="21"/>
        </w:rPr>
        <w:t>　〕</w:t>
      </w:r>
    </w:p>
    <w:p w:rsidR="008E466E" w:rsidRPr="004278DB" w:rsidP="00CF171D">
      <w:pPr>
        <w:tabs>
          <w:tab w:val="left" w:pos="840"/>
        </w:tabs>
        <w:spacing w:line="240" w:lineRule="atLeast"/>
        <w:ind w:firstLine="420"/>
        <w:jc w:val="right"/>
        <w:rPr>
          <w:color w:val="FF0000"/>
          <w:szCs w:val="21"/>
        </w:rPr>
      </w:pPr>
      <w:r w:rsidRPr="004278DB">
        <w:rPr>
          <w:color w:val="FF0000"/>
          <w:szCs w:val="21"/>
        </w:rPr>
        <w:t>11</w:t>
      </w:r>
      <w:r w:rsidRPr="004278DB">
        <w:rPr>
          <w:rFonts w:hAnsi="宋体"/>
          <w:color w:val="FF0000"/>
          <w:szCs w:val="21"/>
        </w:rPr>
        <w:t>．支原体是一类无细胞壁，也是整个生物界中尚能找到的能独立营养的最小原核生物。</w:t>
      </w:r>
      <w:r w:rsidRPr="004278DB" w:rsidR="00E87FA2">
        <w:rPr>
          <w:rFonts w:hAnsi="宋体"/>
          <w:color w:val="FF0000"/>
          <w:szCs w:val="21"/>
        </w:rPr>
        <w:t>〔</w:t>
      </w:r>
      <w:r w:rsidRPr="004278DB" w:rsidR="003E09DE">
        <w:rPr>
          <w:color w:val="FF0000"/>
          <w:szCs w:val="21"/>
        </w:rPr>
        <w:t xml:space="preserve"> √</w:t>
      </w:r>
      <w:r w:rsidRPr="004278DB" w:rsidR="00E87FA2">
        <w:rPr>
          <w:color w:val="FF0000"/>
          <w:szCs w:val="21"/>
        </w:rPr>
        <w:t xml:space="preserve"> </w:t>
      </w:r>
      <w:r w:rsidRPr="004278DB" w:rsidR="00E87FA2">
        <w:rPr>
          <w:rFonts w:hAnsi="宋体"/>
          <w:color w:val="FF0000"/>
          <w:szCs w:val="21"/>
        </w:rPr>
        <w:t>〕</w:t>
      </w:r>
    </w:p>
    <w:p w:rsidR="008E466E" w:rsidRPr="004278DB" w:rsidP="00CF171D">
      <w:pPr>
        <w:tabs>
          <w:tab w:val="left" w:pos="840"/>
        </w:tabs>
        <w:spacing w:line="240" w:lineRule="atLeast"/>
        <w:ind w:firstLine="420"/>
        <w:rPr>
          <w:color w:val="FF0000"/>
          <w:szCs w:val="21"/>
        </w:rPr>
      </w:pPr>
      <w:r w:rsidRPr="004278DB">
        <w:rPr>
          <w:color w:val="FF0000"/>
          <w:szCs w:val="21"/>
        </w:rPr>
        <w:t>12</w:t>
      </w:r>
      <w:r w:rsidRPr="004278DB">
        <w:rPr>
          <w:rFonts w:hAnsi="宋体"/>
          <w:color w:val="FF0000"/>
          <w:szCs w:val="21"/>
        </w:rPr>
        <w:t>．立克次氏体是一类只能寄生于真核细胞内的</w:t>
      </w:r>
      <w:r w:rsidRPr="004278DB">
        <w:rPr>
          <w:color w:val="FF0000"/>
          <w:szCs w:val="21"/>
        </w:rPr>
        <w:t>G</w:t>
      </w:r>
      <w:r w:rsidRPr="004278DB">
        <w:rPr>
          <w:color w:val="FF0000"/>
          <w:szCs w:val="21"/>
          <w:vertAlign w:val="superscript"/>
        </w:rPr>
        <w:t>-</w:t>
      </w:r>
      <w:r w:rsidRPr="004278DB" w:rsidR="00E87FA2">
        <w:rPr>
          <w:rFonts w:hAnsi="宋体"/>
          <w:color w:val="FF0000"/>
          <w:szCs w:val="21"/>
        </w:rPr>
        <w:t>原核生物。〔</w:t>
      </w:r>
      <w:r w:rsidRPr="004278DB" w:rsidR="00E87FA2">
        <w:rPr>
          <w:color w:val="FF0000"/>
          <w:szCs w:val="21"/>
        </w:rPr>
        <w:t xml:space="preserve">  </w:t>
      </w:r>
      <w:r w:rsidRPr="004278DB" w:rsidR="003E09DE">
        <w:rPr>
          <w:color w:val="FF0000"/>
          <w:szCs w:val="21"/>
        </w:rPr>
        <w:t>√</w:t>
      </w:r>
      <w:r w:rsidRPr="004278DB" w:rsidR="00E87FA2">
        <w:rPr>
          <w:color w:val="FF0000"/>
          <w:szCs w:val="21"/>
        </w:rPr>
        <w:t xml:space="preserve">  </w:t>
      </w:r>
      <w:r w:rsidRPr="004278DB" w:rsidR="00E87FA2">
        <w:rPr>
          <w:rFonts w:hAnsi="宋体"/>
          <w:color w:val="FF0000"/>
          <w:szCs w:val="21"/>
        </w:rPr>
        <w:t>〕</w:t>
      </w:r>
    </w:p>
    <w:p w:rsidR="00D27EC3" w:rsidRPr="004278DB" w:rsidP="00CF171D">
      <w:pPr>
        <w:spacing w:line="240" w:lineRule="atLeast"/>
        <w:ind w:left="420" w:leftChars="200"/>
        <w:rPr>
          <w:szCs w:val="21"/>
        </w:rPr>
      </w:pPr>
      <w:r w:rsidRPr="004278DB">
        <w:rPr>
          <w:szCs w:val="21"/>
        </w:rPr>
        <w:t>13</w:t>
      </w:r>
      <w:r w:rsidRPr="004278DB">
        <w:rPr>
          <w:rFonts w:hAnsi="宋体"/>
          <w:szCs w:val="21"/>
        </w:rPr>
        <w:t>、细菌是一类细胞细而短，结构简单，细胞壁坚韧，以二等分裂方式繁殖，水生性较强的真核微生物。〔</w:t>
      </w:r>
      <w:r w:rsidRPr="004278DB">
        <w:rPr>
          <w:szCs w:val="21"/>
        </w:rPr>
        <w:t xml:space="preserve"> ×</w:t>
      </w:r>
      <w:r w:rsidRPr="004278DB">
        <w:rPr>
          <w:rFonts w:hAnsi="宋体"/>
          <w:szCs w:val="21"/>
        </w:rPr>
        <w:t>〕</w:t>
      </w:r>
    </w:p>
    <w:p w:rsidR="00D27EC3" w:rsidRPr="004278DB" w:rsidP="00CF171D">
      <w:pPr>
        <w:spacing w:line="240" w:lineRule="atLeast"/>
        <w:ind w:left="420" w:leftChars="200"/>
        <w:rPr>
          <w:szCs w:val="21"/>
        </w:rPr>
      </w:pPr>
      <w:r w:rsidRPr="004278DB">
        <w:rPr>
          <w:szCs w:val="21"/>
        </w:rPr>
        <w:t>14</w:t>
      </w:r>
      <w:r w:rsidRPr="004278DB">
        <w:rPr>
          <w:rFonts w:hAnsi="宋体"/>
          <w:szCs w:val="21"/>
        </w:rPr>
        <w:t>、细菌形态通常有球状、杆状、螺丝状三类。自然界中杆菌最常见，球菌次之，螺旋菌最少。〔</w:t>
      </w:r>
      <w:r w:rsidRPr="004278DB">
        <w:rPr>
          <w:szCs w:val="21"/>
        </w:rPr>
        <w:t xml:space="preserve"> √ </w:t>
      </w:r>
      <w:r w:rsidRPr="004278DB">
        <w:rPr>
          <w:rFonts w:hAnsi="宋体"/>
          <w:szCs w:val="21"/>
        </w:rPr>
        <w:t>〕</w:t>
      </w:r>
    </w:p>
    <w:p w:rsidR="00651776" w:rsidRPr="004278DB" w:rsidP="004278DB">
      <w:pPr>
        <w:spacing w:line="240" w:lineRule="atLeast"/>
        <w:ind w:firstLine="420" w:firstLineChars="200"/>
        <w:rPr>
          <w:szCs w:val="21"/>
        </w:rPr>
      </w:pPr>
      <w:r w:rsidRPr="004278DB">
        <w:rPr>
          <w:szCs w:val="21"/>
        </w:rPr>
        <w:t>15</w:t>
      </w:r>
      <w:r w:rsidRPr="004278DB">
        <w:rPr>
          <w:rFonts w:hAnsi="宋体"/>
          <w:szCs w:val="21"/>
        </w:rPr>
        <w:t>、芽孢有极强的抗热，抗辐射，抗化学物和抗静水压的能力，同时具有繁殖功能。〔</w:t>
      </w:r>
      <w:r w:rsidRPr="004278DB">
        <w:rPr>
          <w:szCs w:val="21"/>
        </w:rPr>
        <w:t xml:space="preserve"> × </w:t>
      </w:r>
      <w:r w:rsidRPr="004278DB">
        <w:rPr>
          <w:rFonts w:hAnsi="宋体"/>
          <w:szCs w:val="21"/>
        </w:rPr>
        <w:t>〕</w:t>
      </w:r>
    </w:p>
    <w:p w:rsidR="00651776" w:rsidRPr="004278DB" w:rsidP="004278DB">
      <w:pPr>
        <w:spacing w:line="240" w:lineRule="atLeast"/>
        <w:ind w:firstLine="420" w:firstLineChars="200"/>
        <w:rPr>
          <w:szCs w:val="21"/>
        </w:rPr>
      </w:pPr>
      <w:r w:rsidRPr="004278DB">
        <w:rPr>
          <w:szCs w:val="21"/>
        </w:rPr>
        <w:t>16</w:t>
      </w:r>
      <w:r w:rsidRPr="004278DB">
        <w:rPr>
          <w:rFonts w:hAnsi="宋体"/>
          <w:szCs w:val="21"/>
        </w:rPr>
        <w:t>．酵母菌细胞和真菌细胞的细胞膜上都有甾醇成分。〔</w:t>
      </w:r>
      <w:r w:rsidRPr="004278DB" w:rsidR="004537A7">
        <w:rPr>
          <w:szCs w:val="21"/>
        </w:rPr>
        <w:t xml:space="preserve"> × </w:t>
      </w:r>
      <w:r w:rsidRPr="004278DB">
        <w:rPr>
          <w:rFonts w:hAnsi="宋体"/>
          <w:szCs w:val="21"/>
        </w:rPr>
        <w:t>〕</w:t>
      </w:r>
    </w:p>
    <w:p w:rsidR="00651776" w:rsidRPr="004278DB" w:rsidP="004278DB">
      <w:pPr>
        <w:spacing w:line="240" w:lineRule="atLeast"/>
        <w:ind w:firstLine="420" w:firstLineChars="200"/>
        <w:rPr>
          <w:szCs w:val="21"/>
        </w:rPr>
      </w:pPr>
      <w:r w:rsidRPr="004278DB">
        <w:rPr>
          <w:szCs w:val="21"/>
        </w:rPr>
        <w:t>17</w:t>
      </w:r>
      <w:r w:rsidRPr="004278DB">
        <w:rPr>
          <w:rFonts w:hAnsi="宋体"/>
          <w:szCs w:val="21"/>
        </w:rPr>
        <w:t>．链霉菌和毛霉都呈丝状生长，所以它们都属于真菌中的霉菌。〔</w:t>
      </w:r>
      <w:r w:rsidRPr="004278DB" w:rsidR="004537A7">
        <w:rPr>
          <w:szCs w:val="21"/>
        </w:rPr>
        <w:t xml:space="preserve"> × </w:t>
      </w:r>
      <w:r w:rsidRPr="004278DB">
        <w:rPr>
          <w:rFonts w:hAnsi="宋体"/>
          <w:szCs w:val="21"/>
        </w:rPr>
        <w:t>〕</w:t>
      </w:r>
    </w:p>
    <w:p w:rsidR="00651776" w:rsidRPr="004278DB" w:rsidP="004278DB">
      <w:pPr>
        <w:spacing w:line="240" w:lineRule="atLeast"/>
        <w:ind w:left="1004" w:hanging="525" w:leftChars="228" w:hangingChars="250"/>
        <w:jc w:val="left"/>
        <w:rPr>
          <w:szCs w:val="21"/>
        </w:rPr>
      </w:pPr>
      <w:r w:rsidRPr="004278DB">
        <w:rPr>
          <w:szCs w:val="21"/>
        </w:rPr>
        <w:t>18</w:t>
      </w:r>
      <w:r w:rsidRPr="004278DB">
        <w:rPr>
          <w:rFonts w:hAnsi="宋体"/>
          <w:szCs w:val="21"/>
        </w:rPr>
        <w:t>、</w:t>
      </w:r>
      <w:r w:rsidRPr="004278DB">
        <w:rPr>
          <w:rFonts w:hAnsi="宋体"/>
          <w:smallCaps/>
          <w:szCs w:val="21"/>
        </w:rPr>
        <w:t>蓝细菌是一类含有叶绿素</w:t>
      </w:r>
      <w:r w:rsidRPr="004278DB">
        <w:rPr>
          <w:szCs w:val="21"/>
        </w:rPr>
        <w:t>a</w:t>
      </w:r>
      <w:r w:rsidRPr="004278DB" w:rsidR="004537A7">
        <w:rPr>
          <w:rFonts w:hAnsi="宋体"/>
          <w:szCs w:val="21"/>
        </w:rPr>
        <w:t>，具有放氧性光合作用的原核生物。和光合细菌同属一类。〔</w:t>
      </w:r>
      <w:r w:rsidRPr="004278DB" w:rsidR="004537A7">
        <w:rPr>
          <w:szCs w:val="21"/>
        </w:rPr>
        <w:t xml:space="preserve"> × </w:t>
      </w:r>
      <w:r w:rsidRPr="004278DB">
        <w:rPr>
          <w:rFonts w:hAnsi="宋体"/>
          <w:szCs w:val="21"/>
        </w:rPr>
        <w:t>〕</w:t>
      </w:r>
    </w:p>
    <w:p w:rsidR="004537A7" w:rsidRPr="004278DB" w:rsidP="004278DB">
      <w:pPr>
        <w:spacing w:line="240" w:lineRule="atLeast"/>
        <w:ind w:firstLine="420" w:firstLineChars="200"/>
        <w:rPr>
          <w:szCs w:val="21"/>
        </w:rPr>
      </w:pPr>
      <w:r w:rsidRPr="004278DB">
        <w:rPr>
          <w:szCs w:val="21"/>
        </w:rPr>
        <w:t>19</w:t>
      </w:r>
      <w:r w:rsidRPr="004278DB">
        <w:rPr>
          <w:rFonts w:hAnsi="宋体"/>
          <w:szCs w:val="21"/>
        </w:rPr>
        <w:t>、半知菌是只发现了无性阶段，还没有发现有性阶段的一类真菌。〔</w:t>
      </w:r>
      <w:r w:rsidRPr="004278DB" w:rsidR="007A221B">
        <w:rPr>
          <w:szCs w:val="21"/>
        </w:rPr>
        <w:t>√</w:t>
      </w:r>
      <w:r w:rsidRPr="004278DB">
        <w:rPr>
          <w:rFonts w:hAnsi="宋体"/>
          <w:szCs w:val="21"/>
        </w:rPr>
        <w:t>〕</w:t>
      </w:r>
    </w:p>
    <w:p w:rsidR="00B540C6" w:rsidRPr="004278DB" w:rsidP="00CF171D">
      <w:pPr>
        <w:tabs>
          <w:tab w:val="left" w:pos="840"/>
        </w:tabs>
        <w:spacing w:line="240" w:lineRule="atLeast"/>
        <w:rPr>
          <w:b/>
          <w:szCs w:val="21"/>
        </w:rPr>
      </w:pPr>
      <w:r w:rsidRPr="004278DB" w:rsidR="00331542">
        <w:rPr>
          <w:rFonts w:hAnsi="宋体"/>
          <w:b/>
          <w:szCs w:val="21"/>
        </w:rPr>
        <w:t>三、</w:t>
      </w:r>
      <w:r w:rsidRPr="004278DB">
        <w:rPr>
          <w:rFonts w:hAnsi="宋体"/>
          <w:b/>
          <w:szCs w:val="21"/>
        </w:rPr>
        <w:t>名词解释：</w:t>
      </w:r>
    </w:p>
    <w:p w:rsidR="00EF5708" w:rsidRPr="004278DB" w:rsidP="00CF171D">
      <w:pPr>
        <w:tabs>
          <w:tab w:val="left" w:pos="840"/>
        </w:tabs>
        <w:spacing w:line="240" w:lineRule="atLeast"/>
        <w:ind w:left="420"/>
        <w:rPr>
          <w:szCs w:val="21"/>
        </w:rPr>
      </w:pPr>
      <w:r w:rsidRPr="004278DB" w:rsidR="00331542">
        <w:rPr>
          <w:szCs w:val="21"/>
        </w:rPr>
        <w:t>1</w:t>
      </w:r>
      <w:r w:rsidRPr="004278DB" w:rsidR="00331542">
        <w:rPr>
          <w:rFonts w:hAnsi="宋体"/>
          <w:szCs w:val="21"/>
        </w:rPr>
        <w:t>．</w:t>
      </w:r>
      <w:r w:rsidRPr="004278DB">
        <w:rPr>
          <w:rFonts w:hAnsi="宋体"/>
          <w:b/>
          <w:szCs w:val="21"/>
        </w:rPr>
        <w:t>细菌</w:t>
      </w:r>
      <w:r w:rsidRPr="004278DB">
        <w:rPr>
          <w:rFonts w:hAnsi="宋体"/>
          <w:szCs w:val="21"/>
        </w:rPr>
        <w:t>：</w:t>
      </w:r>
      <w:r w:rsidRPr="004278DB" w:rsidR="00021242">
        <w:rPr>
          <w:rFonts w:hAnsi="宋体"/>
          <w:szCs w:val="21"/>
        </w:rPr>
        <w:t>是一类细胞细短〔直径约</w:t>
      </w:r>
      <w:r w:rsidRPr="004278DB" w:rsidR="00021242">
        <w:rPr>
          <w:szCs w:val="21"/>
        </w:rPr>
        <w:t> 0.5</w:t>
      </w:r>
      <w:r w:rsidRPr="004278DB" w:rsidR="004A0A17">
        <w:rPr>
          <w:szCs w:val="21"/>
        </w:rPr>
        <w:t>μm</w:t>
      </w:r>
      <w:r w:rsidRPr="004278DB" w:rsidR="004A0A17">
        <w:rPr>
          <w:rFonts w:hAnsi="宋体"/>
          <w:szCs w:val="21"/>
        </w:rPr>
        <w:t>，长度约</w:t>
      </w:r>
      <w:r w:rsidRPr="004278DB" w:rsidR="004A0A17">
        <w:rPr>
          <w:szCs w:val="21"/>
        </w:rPr>
        <w:t>0.5~5</w:t>
      </w:r>
      <w:r w:rsidRPr="004278DB" w:rsidR="00942F5F">
        <w:rPr>
          <w:szCs w:val="21"/>
        </w:rPr>
        <w:t>μm</w:t>
      </w:r>
      <w:r w:rsidRPr="004278DB" w:rsidR="00021242">
        <w:rPr>
          <w:rFonts w:hAnsi="宋体"/>
          <w:szCs w:val="21"/>
        </w:rPr>
        <w:t>〕</w:t>
      </w:r>
      <w:r w:rsidRPr="004278DB" w:rsidR="00942F5F">
        <w:rPr>
          <w:rFonts w:hAnsi="宋体"/>
          <w:szCs w:val="21"/>
        </w:rPr>
        <w:t>、结构简单、胞壁坚韧、多以二分裂方式繁殖和水生性较强的原核生物。</w:t>
      </w:r>
    </w:p>
    <w:p w:rsidR="00EF5708" w:rsidRPr="004278DB" w:rsidP="00CF171D">
      <w:pPr>
        <w:tabs>
          <w:tab w:val="left" w:pos="840"/>
        </w:tabs>
        <w:spacing w:line="240" w:lineRule="atLeast"/>
        <w:ind w:left="420"/>
        <w:rPr>
          <w:szCs w:val="21"/>
        </w:rPr>
      </w:pPr>
      <w:r w:rsidRPr="004278DB" w:rsidR="00331542">
        <w:rPr>
          <w:szCs w:val="21"/>
        </w:rPr>
        <w:t>2</w:t>
      </w:r>
      <w:r w:rsidRPr="004278DB" w:rsidR="00331542">
        <w:rPr>
          <w:rFonts w:hAnsi="宋体"/>
          <w:szCs w:val="21"/>
        </w:rPr>
        <w:t>．</w:t>
      </w:r>
      <w:r w:rsidRPr="004278DB">
        <w:rPr>
          <w:rFonts w:hAnsi="宋体"/>
          <w:b/>
          <w:szCs w:val="21"/>
        </w:rPr>
        <w:t>菌落</w:t>
      </w:r>
      <w:r w:rsidRPr="004278DB">
        <w:rPr>
          <w:rFonts w:hAnsi="宋体"/>
          <w:szCs w:val="21"/>
        </w:rPr>
        <w:t>〔</w:t>
      </w:r>
      <w:r w:rsidRPr="004278DB">
        <w:rPr>
          <w:szCs w:val="21"/>
        </w:rPr>
        <w:t>colony</w:t>
      </w:r>
      <w:r w:rsidRPr="004278DB">
        <w:rPr>
          <w:rFonts w:hAnsi="宋体"/>
          <w:szCs w:val="21"/>
        </w:rPr>
        <w:t>〕：</w:t>
      </w:r>
      <w:r w:rsidRPr="004278DB" w:rsidR="00021242">
        <w:rPr>
          <w:rFonts w:hAnsi="宋体"/>
          <w:szCs w:val="21"/>
        </w:rPr>
        <w:t>单个</w:t>
      </w:r>
      <w:r w:rsidRPr="004278DB" w:rsidR="00021242">
        <w:rPr>
          <w:rFonts w:hAnsi="宋体"/>
          <w:spacing w:val="-4"/>
          <w:szCs w:val="21"/>
        </w:rPr>
        <w:t>〔或聚集在的一团〕微生物在适宜的固体培养基外表或内部生长、繁殖到一定程度可以形成肉眼可见的、有一定形态结构的子细胞生长群体。</w:t>
      </w:r>
    </w:p>
    <w:p w:rsidR="00EF5708" w:rsidRPr="004278DB" w:rsidP="00CF171D">
      <w:pPr>
        <w:tabs>
          <w:tab w:val="left" w:pos="840"/>
        </w:tabs>
        <w:spacing w:line="240" w:lineRule="atLeast"/>
        <w:ind w:left="420"/>
        <w:rPr>
          <w:szCs w:val="21"/>
        </w:rPr>
      </w:pPr>
      <w:r w:rsidRPr="004278DB" w:rsidR="00331542">
        <w:rPr>
          <w:szCs w:val="21"/>
        </w:rPr>
        <w:t>3</w:t>
      </w:r>
      <w:r w:rsidRPr="004278DB" w:rsidR="00331542">
        <w:rPr>
          <w:rFonts w:hAnsi="宋体"/>
          <w:szCs w:val="21"/>
        </w:rPr>
        <w:t>．</w:t>
      </w:r>
      <w:r w:rsidRPr="004278DB">
        <w:rPr>
          <w:rFonts w:hAnsi="宋体"/>
          <w:b/>
          <w:szCs w:val="21"/>
        </w:rPr>
        <w:t>芽孢</w:t>
      </w:r>
      <w:r w:rsidRPr="004278DB">
        <w:rPr>
          <w:rFonts w:hAnsi="宋体"/>
          <w:szCs w:val="21"/>
        </w:rPr>
        <w:t>：</w:t>
      </w:r>
      <w:r w:rsidRPr="004278DB" w:rsidR="00BF1B18">
        <w:rPr>
          <w:rFonts w:hAnsi="宋体"/>
          <w:szCs w:val="21"/>
        </w:rPr>
        <w:t>是指某些细菌在生长发育后期于细胞内部形成的一个圆形、椭圆形或圆柱形的抗逆性休眠体。</w:t>
      </w:r>
    </w:p>
    <w:p w:rsidR="00C25B9A" w:rsidRPr="004278DB" w:rsidP="00CF171D">
      <w:pPr>
        <w:tabs>
          <w:tab w:val="left" w:pos="840"/>
        </w:tabs>
        <w:spacing w:line="240" w:lineRule="atLeast"/>
        <w:ind w:left="420"/>
        <w:rPr>
          <w:szCs w:val="21"/>
        </w:rPr>
      </w:pPr>
      <w:r w:rsidRPr="004278DB" w:rsidR="00331542">
        <w:rPr>
          <w:szCs w:val="21"/>
        </w:rPr>
        <w:t>4</w:t>
      </w:r>
      <w:r w:rsidRPr="004278DB" w:rsidR="00331542">
        <w:rPr>
          <w:rFonts w:hAnsi="宋体"/>
          <w:b/>
          <w:szCs w:val="21"/>
        </w:rPr>
        <w:t>．</w:t>
      </w:r>
      <w:r w:rsidRPr="004278DB">
        <w:rPr>
          <w:b/>
          <w:szCs w:val="21"/>
        </w:rPr>
        <w:t>PHB</w:t>
      </w:r>
      <w:r w:rsidRPr="004278DB">
        <w:rPr>
          <w:rFonts w:hAnsi="宋体"/>
          <w:szCs w:val="21"/>
        </w:rPr>
        <w:t>：</w:t>
      </w:r>
      <w:r w:rsidRPr="004278DB" w:rsidR="003B61E6">
        <w:rPr>
          <w:rFonts w:hAnsi="宋体"/>
          <w:szCs w:val="21"/>
        </w:rPr>
        <w:t>聚</w:t>
      </w:r>
      <w:r w:rsidRPr="004278DB" w:rsidR="003B61E6">
        <w:rPr>
          <w:szCs w:val="21"/>
        </w:rPr>
        <w:t>-β-</w:t>
      </w:r>
      <w:r w:rsidRPr="004278DB" w:rsidR="003B61E6">
        <w:rPr>
          <w:rFonts w:hAnsi="宋体"/>
          <w:szCs w:val="21"/>
        </w:rPr>
        <w:t>羟丁酸，是一种存在于许多细菌细胞质内属于类脂性质的碳源类贮藏物。</w:t>
      </w:r>
    </w:p>
    <w:p w:rsidR="00B540C6" w:rsidRPr="004278DB" w:rsidP="00CF171D">
      <w:pPr>
        <w:tabs>
          <w:tab w:val="left" w:pos="840"/>
        </w:tabs>
        <w:spacing w:line="240" w:lineRule="atLeast"/>
        <w:ind w:left="420"/>
        <w:rPr>
          <w:szCs w:val="21"/>
        </w:rPr>
      </w:pPr>
      <w:r w:rsidRPr="004278DB" w:rsidR="00331542">
        <w:rPr>
          <w:szCs w:val="21"/>
        </w:rPr>
        <w:t>5</w:t>
      </w:r>
      <w:r w:rsidRPr="004278DB" w:rsidR="00331542">
        <w:rPr>
          <w:rFonts w:hAnsi="宋体"/>
          <w:szCs w:val="21"/>
        </w:rPr>
        <w:t>．</w:t>
      </w:r>
      <w:r w:rsidRPr="004278DB">
        <w:rPr>
          <w:rFonts w:hAnsi="宋体"/>
          <w:b/>
          <w:szCs w:val="21"/>
        </w:rPr>
        <w:t>放线菌</w:t>
      </w:r>
      <w:r w:rsidRPr="004278DB">
        <w:rPr>
          <w:rFonts w:hAnsi="宋体"/>
          <w:szCs w:val="21"/>
        </w:rPr>
        <w:t>：</w:t>
      </w:r>
      <w:r w:rsidRPr="004278DB" w:rsidR="00603EE6">
        <w:rPr>
          <w:rFonts w:hAnsi="宋体"/>
          <w:szCs w:val="21"/>
        </w:rPr>
        <w:t>是具有菌丝、以孢子进行繁殖、革兰氏染色阳性的一类原核微生物，属于真细菌范畴。</w:t>
      </w:r>
    </w:p>
    <w:p w:rsidR="00B540C6" w:rsidRPr="004278DB" w:rsidP="00CF171D">
      <w:pPr>
        <w:tabs>
          <w:tab w:val="left" w:pos="840"/>
          <w:tab w:val="left" w:pos="4095"/>
        </w:tabs>
        <w:spacing w:line="240" w:lineRule="atLeast"/>
        <w:ind w:left="420"/>
        <w:rPr>
          <w:szCs w:val="21"/>
        </w:rPr>
      </w:pPr>
      <w:r w:rsidRPr="004278DB" w:rsidR="00331542">
        <w:rPr>
          <w:szCs w:val="21"/>
        </w:rPr>
        <w:t>6</w:t>
      </w:r>
      <w:r w:rsidRPr="004278DB" w:rsidR="00331542">
        <w:rPr>
          <w:rFonts w:hAnsi="宋体"/>
          <w:szCs w:val="21"/>
        </w:rPr>
        <w:t>．</w:t>
      </w:r>
      <w:r w:rsidRPr="004278DB">
        <w:rPr>
          <w:rFonts w:hAnsi="宋体"/>
          <w:b/>
          <w:szCs w:val="21"/>
        </w:rPr>
        <w:t>立克次氏体</w:t>
      </w:r>
      <w:r w:rsidRPr="004278DB">
        <w:rPr>
          <w:rFonts w:hAnsi="宋体"/>
          <w:szCs w:val="21"/>
        </w:rPr>
        <w:t>：</w:t>
      </w:r>
      <w:r w:rsidRPr="004278DB" w:rsidR="00603EE6">
        <w:rPr>
          <w:rFonts w:hAnsi="宋体"/>
          <w:szCs w:val="21"/>
        </w:rPr>
        <w:t>是一类大小介于通常的细菌与病毒之间，在许多方面类似细菌，专性活细胞内寄生的原核微生物。</w:t>
      </w:r>
    </w:p>
    <w:p w:rsidR="00B540C6" w:rsidRPr="004278DB" w:rsidP="00CF171D">
      <w:pPr>
        <w:tabs>
          <w:tab w:val="left" w:pos="840"/>
          <w:tab w:val="left" w:pos="4095"/>
        </w:tabs>
        <w:spacing w:line="240" w:lineRule="atLeast"/>
        <w:ind w:left="420"/>
        <w:rPr>
          <w:szCs w:val="21"/>
        </w:rPr>
      </w:pPr>
      <w:r w:rsidRPr="004278DB" w:rsidR="00331542">
        <w:rPr>
          <w:szCs w:val="21"/>
        </w:rPr>
        <w:t>7</w:t>
      </w:r>
      <w:r w:rsidRPr="004278DB" w:rsidR="00331542">
        <w:rPr>
          <w:rFonts w:hAnsi="宋体"/>
          <w:szCs w:val="21"/>
        </w:rPr>
        <w:t>．</w:t>
      </w:r>
      <w:r w:rsidRPr="004278DB" w:rsidR="00EF5708">
        <w:rPr>
          <w:rFonts w:hAnsi="宋体"/>
          <w:b/>
          <w:szCs w:val="21"/>
        </w:rPr>
        <w:t>蓝</w:t>
      </w:r>
      <w:r w:rsidRPr="004278DB">
        <w:rPr>
          <w:rFonts w:hAnsi="宋体"/>
          <w:b/>
          <w:szCs w:val="21"/>
        </w:rPr>
        <w:t>细菌</w:t>
      </w:r>
      <w:r w:rsidRPr="004278DB">
        <w:rPr>
          <w:rFonts w:hAnsi="宋体"/>
          <w:szCs w:val="21"/>
        </w:rPr>
        <w:t>〔</w:t>
      </w:r>
      <w:r w:rsidRPr="004278DB" w:rsidR="00EF5708">
        <w:rPr>
          <w:szCs w:val="21"/>
        </w:rPr>
        <w:t>Cyano</w:t>
      </w:r>
      <w:r w:rsidRPr="004278DB">
        <w:rPr>
          <w:szCs w:val="21"/>
        </w:rPr>
        <w:t>obacteria</w:t>
      </w:r>
      <w:r w:rsidRPr="004278DB">
        <w:rPr>
          <w:rFonts w:hAnsi="宋体"/>
          <w:szCs w:val="21"/>
        </w:rPr>
        <w:t>〕：</w:t>
      </w:r>
      <w:r w:rsidRPr="004278DB" w:rsidR="00A1373B">
        <w:rPr>
          <w:rFonts w:hAnsi="宋体"/>
          <w:szCs w:val="21"/>
        </w:rPr>
        <w:t>旧名蓝藻或蓝绿藻，是一类进化历史悠久、革兰氏染色阴性、无鞭毛、含叶绿素</w:t>
      </w:r>
      <w:r w:rsidRPr="004278DB" w:rsidR="00A1373B">
        <w:rPr>
          <w:szCs w:val="21"/>
        </w:rPr>
        <w:t>a</w:t>
      </w:r>
      <w:r w:rsidRPr="004278DB" w:rsidR="00A1373B">
        <w:rPr>
          <w:rFonts w:hAnsi="宋体"/>
          <w:szCs w:val="21"/>
        </w:rPr>
        <w:t>〔但不含叶绿体〕、能进行产氧性光合作用的大型原核生物。</w:t>
      </w:r>
    </w:p>
    <w:p w:rsidR="006A35C6" w:rsidRPr="004278DB" w:rsidP="00CF171D">
      <w:pPr>
        <w:tabs>
          <w:tab w:val="left" w:pos="840"/>
        </w:tabs>
        <w:spacing w:line="240" w:lineRule="atLeast"/>
        <w:ind w:left="420"/>
        <w:rPr>
          <w:szCs w:val="21"/>
        </w:rPr>
      </w:pPr>
      <w:r w:rsidRPr="004278DB" w:rsidR="00331542">
        <w:rPr>
          <w:szCs w:val="21"/>
        </w:rPr>
        <w:t>8</w:t>
      </w:r>
      <w:r w:rsidRPr="004278DB" w:rsidR="00331542">
        <w:rPr>
          <w:rFonts w:hAnsi="宋体"/>
          <w:szCs w:val="21"/>
        </w:rPr>
        <w:t>．</w:t>
      </w:r>
      <w:r w:rsidRPr="004278DB">
        <w:rPr>
          <w:rFonts w:hAnsi="宋体"/>
          <w:b/>
          <w:szCs w:val="21"/>
        </w:rPr>
        <w:t>霉菌</w:t>
      </w:r>
      <w:r w:rsidRPr="004278DB">
        <w:rPr>
          <w:rFonts w:hAnsi="宋体"/>
          <w:szCs w:val="21"/>
        </w:rPr>
        <w:t>：</w:t>
      </w:r>
      <w:r w:rsidRPr="004278DB" w:rsidR="00CC2454">
        <w:rPr>
          <w:rFonts w:hAnsi="宋体"/>
          <w:szCs w:val="21"/>
        </w:rPr>
        <w:t>是丝状真菌的一个俗称，通常指那些菌丝体较兴旺又不产生大型肉质子实体结构的真菌。</w:t>
      </w:r>
    </w:p>
    <w:p w:rsidR="006A35C6" w:rsidRPr="004278DB" w:rsidP="00CF171D">
      <w:pPr>
        <w:tabs>
          <w:tab w:val="left" w:pos="840"/>
        </w:tabs>
        <w:spacing w:line="240" w:lineRule="atLeast"/>
        <w:ind w:left="420"/>
        <w:rPr>
          <w:szCs w:val="21"/>
        </w:rPr>
      </w:pPr>
      <w:r w:rsidRPr="004278DB" w:rsidR="00331542">
        <w:rPr>
          <w:szCs w:val="21"/>
        </w:rPr>
        <w:t>9</w:t>
      </w:r>
      <w:r w:rsidRPr="004278DB" w:rsidR="00331542">
        <w:rPr>
          <w:rFonts w:hAnsi="宋体"/>
          <w:szCs w:val="21"/>
        </w:rPr>
        <w:t>．</w:t>
      </w:r>
      <w:r w:rsidRPr="004278DB">
        <w:rPr>
          <w:rFonts w:hAnsi="宋体"/>
          <w:b/>
          <w:szCs w:val="21"/>
        </w:rPr>
        <w:t>蕈菌</w:t>
      </w:r>
      <w:r w:rsidRPr="004278DB">
        <w:rPr>
          <w:rFonts w:hAnsi="宋体"/>
          <w:szCs w:val="21"/>
        </w:rPr>
        <w:t>：</w:t>
      </w:r>
      <w:r w:rsidRPr="004278DB" w:rsidR="00822D44">
        <w:rPr>
          <w:rFonts w:hAnsi="宋体"/>
          <w:szCs w:val="21"/>
        </w:rPr>
        <w:t>又称伞菌，也是一个通俗名称，通常是指那些能形成大型肉质子实体的真菌，包括大多数担子菌类和极少数的子囊菌类。</w:t>
      </w:r>
    </w:p>
    <w:p w:rsidR="00603EE6" w:rsidRPr="004278DB" w:rsidP="004278DB">
      <w:pPr>
        <w:spacing w:line="240" w:lineRule="atLeast"/>
        <w:ind w:firstLine="315" w:firstLineChars="150"/>
        <w:rPr>
          <w:color w:val="FF0000"/>
          <w:szCs w:val="21"/>
        </w:rPr>
      </w:pPr>
      <w:r w:rsidRPr="004278DB">
        <w:rPr>
          <w:color w:val="FF0000"/>
          <w:szCs w:val="21"/>
        </w:rPr>
        <w:t>10</w:t>
      </w:r>
      <w:r w:rsidRPr="004278DB">
        <w:rPr>
          <w:rFonts w:hAnsi="宋体"/>
          <w:color w:val="FF0000"/>
          <w:szCs w:val="21"/>
        </w:rPr>
        <w:t>．</w:t>
      </w:r>
      <w:r w:rsidRPr="004278DB">
        <w:rPr>
          <w:rFonts w:hAnsi="宋体"/>
          <w:b/>
          <w:color w:val="FF0000"/>
          <w:szCs w:val="21"/>
        </w:rPr>
        <w:t>粘细菌：</w:t>
      </w:r>
      <w:r w:rsidRPr="004278DB">
        <w:rPr>
          <w:rFonts w:hAnsi="宋体"/>
          <w:color w:val="FF0000"/>
          <w:szCs w:val="21"/>
        </w:rPr>
        <w:t>又名子实粘细菌，是一类具有最复杂的行为模式和生活史的原核微生物。</w:t>
      </w:r>
    </w:p>
    <w:p w:rsidR="00603EE6" w:rsidRPr="004278DB" w:rsidP="004278DB">
      <w:pPr>
        <w:spacing w:line="240" w:lineRule="atLeast"/>
        <w:ind w:left="1304" w:hanging="945" w:leftChars="171" w:hangingChars="450"/>
        <w:rPr>
          <w:szCs w:val="21"/>
        </w:rPr>
        <w:sectPr w:rsidSect="00244BDD">
          <w:type w:val="nextPage"/>
          <w:pgSz w:w="11907" w:h="16840" w:code="9"/>
          <w:pgMar w:top="1162" w:right="1270" w:bottom="1162" w:left="1230" w:header="851" w:footer="992" w:gutter="0"/>
          <w:pgNumType w:start="3"/>
          <w:cols w:space="425"/>
          <w:titlePg w:val="0"/>
          <w:docGrid w:type="lines" w:linePitch="312"/>
        </w:sectPr>
      </w:pPr>
      <w:r w:rsidRPr="004278DB">
        <w:rPr>
          <w:szCs w:val="21"/>
        </w:rPr>
        <w:t>11</w:t>
      </w:r>
      <w:r w:rsidRPr="004278DB">
        <w:rPr>
          <w:rFonts w:hAnsi="宋体"/>
          <w:szCs w:val="21"/>
        </w:rPr>
        <w:t>．</w:t>
      </w:r>
      <w:r w:rsidRPr="004278DB">
        <w:rPr>
          <w:rFonts w:hAnsi="宋体"/>
          <w:b/>
          <w:szCs w:val="21"/>
        </w:rPr>
        <w:t>能量寄生微生物</w:t>
      </w:r>
    </w:p>
    <w:p w:rsidR="00603EE6" w:rsidRPr="004278DB" w:rsidP="004278DB">
      <w:pPr>
        <w:spacing w:line="240" w:lineRule="atLeast"/>
        <w:ind w:left="1304" w:hanging="945" w:leftChars="171" w:hangingChars="450"/>
        <w:rPr>
          <w:szCs w:val="21"/>
        </w:rPr>
      </w:pPr>
      <w:r w:rsidRPr="004278DB">
        <w:rPr>
          <w:rFonts w:hAnsi="宋体"/>
          <w:szCs w:val="21"/>
        </w:rPr>
        <w:t>：因衣原体需专性活细胞内寄生，但有一定的代谢活性，能进行有限的大分子合成，但缺乏产生能量的系统，必须依赖宿主获得</w:t>
      </w:r>
      <w:r w:rsidRPr="004278DB">
        <w:rPr>
          <w:szCs w:val="21"/>
        </w:rPr>
        <w:t>ATP</w:t>
      </w:r>
      <w:r w:rsidRPr="004278DB">
        <w:rPr>
          <w:rFonts w:hAnsi="宋体"/>
          <w:szCs w:val="21"/>
        </w:rPr>
        <w:t>，因此又将衣原体称为</w:t>
      </w:r>
      <w:r w:rsidRPr="004278DB">
        <w:rPr>
          <w:szCs w:val="21"/>
        </w:rPr>
        <w:t>“</w:t>
      </w:r>
      <w:r w:rsidRPr="004278DB">
        <w:rPr>
          <w:rFonts w:hAnsi="宋体"/>
          <w:szCs w:val="21"/>
        </w:rPr>
        <w:t>能量寄生型生物</w:t>
      </w:r>
    </w:p>
    <w:p w:rsidR="00603EE6" w:rsidRPr="004278DB" w:rsidP="00CF171D">
      <w:pPr>
        <w:tabs>
          <w:tab w:val="left" w:pos="840"/>
        </w:tabs>
        <w:spacing w:line="240" w:lineRule="atLeast"/>
        <w:ind w:left="420"/>
        <w:rPr>
          <w:szCs w:val="21"/>
        </w:rPr>
      </w:pPr>
      <w:r w:rsidRPr="004278DB" w:rsidR="00115BE2">
        <w:rPr>
          <w:szCs w:val="21"/>
        </w:rPr>
        <w:t>12</w:t>
      </w:r>
      <w:r w:rsidRPr="004278DB" w:rsidR="00115BE2">
        <w:rPr>
          <w:rFonts w:hAnsi="宋体"/>
          <w:szCs w:val="21"/>
        </w:rPr>
        <w:t>．</w:t>
      </w:r>
      <w:r w:rsidRPr="004278DB" w:rsidR="00115BE2">
        <w:rPr>
          <w:rFonts w:hAnsi="宋体"/>
          <w:b/>
          <w:szCs w:val="21"/>
        </w:rPr>
        <w:t>支原体</w:t>
      </w:r>
      <w:r w:rsidRPr="004278DB" w:rsidR="00115BE2">
        <w:rPr>
          <w:rFonts w:hAnsi="宋体"/>
          <w:szCs w:val="21"/>
        </w:rPr>
        <w:t>：是一类无细胞壁、介于独立生活和细胞内寄生生活间的最小型原核生物。</w:t>
      </w:r>
    </w:p>
    <w:p w:rsidR="00860324" w:rsidRPr="004278DB" w:rsidP="004278DB">
      <w:pPr>
        <w:spacing w:line="240" w:lineRule="atLeast"/>
        <w:ind w:left="1260" w:hanging="1260" w:hangingChars="600"/>
        <w:rPr>
          <w:szCs w:val="21"/>
        </w:rPr>
      </w:pPr>
      <w:r w:rsidRPr="004278DB">
        <w:rPr>
          <w:b/>
          <w:szCs w:val="21"/>
        </w:rPr>
        <w:t xml:space="preserve">   </w:t>
      </w:r>
      <w:r w:rsidRPr="004278DB">
        <w:rPr>
          <w:szCs w:val="21"/>
        </w:rPr>
        <w:t>13</w:t>
      </w:r>
      <w:r w:rsidRPr="004278DB">
        <w:rPr>
          <w:rFonts w:hAnsi="宋体"/>
          <w:szCs w:val="21"/>
        </w:rPr>
        <w:t>．</w:t>
      </w:r>
      <w:r w:rsidRPr="004278DB">
        <w:rPr>
          <w:rFonts w:hAnsi="宋体"/>
          <w:b/>
          <w:szCs w:val="21"/>
        </w:rPr>
        <w:t>鞭毛</w:t>
      </w:r>
      <w:r w:rsidRPr="004278DB">
        <w:rPr>
          <w:rFonts w:hAnsi="宋体"/>
          <w:szCs w:val="21"/>
        </w:rPr>
        <w:t>：某些细菌长在体表的长丝状、波曲状的附属物，称为鞭毛，其数目一至十根，具运动功能。</w:t>
      </w:r>
    </w:p>
    <w:p w:rsidR="00E92C71" w:rsidRPr="004278DB" w:rsidP="00CF171D">
      <w:pPr>
        <w:spacing w:line="240" w:lineRule="atLeast"/>
        <w:rPr>
          <w:szCs w:val="21"/>
        </w:rPr>
      </w:pPr>
      <w:r w:rsidRPr="004278DB" w:rsidR="008B6DDD">
        <w:rPr>
          <w:szCs w:val="21"/>
        </w:rPr>
        <w:t xml:space="preserve">   14</w:t>
      </w:r>
      <w:r w:rsidRPr="004278DB" w:rsidR="008B6DDD">
        <w:rPr>
          <w:rFonts w:hAnsi="宋体"/>
          <w:szCs w:val="21"/>
        </w:rPr>
        <w:t>．</w:t>
      </w:r>
      <w:r w:rsidRPr="004278DB">
        <w:rPr>
          <w:rFonts w:hAnsi="宋体"/>
          <w:b/>
          <w:szCs w:val="21"/>
        </w:rPr>
        <w:t>伴孢晶体</w:t>
      </w:r>
      <w:r w:rsidRPr="004278DB">
        <w:rPr>
          <w:rFonts w:hAnsi="宋体"/>
          <w:szCs w:val="21"/>
        </w:rPr>
        <w:t>：在芽孢旁伴生的菱形碱溶性的蛋白质晶体。</w:t>
      </w:r>
    </w:p>
    <w:p w:rsidR="008B6DDD" w:rsidRPr="004278DB" w:rsidP="004278DB">
      <w:pPr>
        <w:spacing w:line="240" w:lineRule="atLeast"/>
        <w:ind w:left="1260" w:hanging="1260" w:hangingChars="600"/>
        <w:rPr>
          <w:szCs w:val="21"/>
        </w:rPr>
      </w:pPr>
      <w:r w:rsidRPr="004278DB" w:rsidR="00717A07">
        <w:rPr>
          <w:szCs w:val="21"/>
        </w:rPr>
        <w:t xml:space="preserve">   15</w:t>
      </w:r>
      <w:r w:rsidRPr="004278DB" w:rsidR="00717A07">
        <w:rPr>
          <w:rFonts w:hAnsi="宋体"/>
          <w:szCs w:val="21"/>
        </w:rPr>
        <w:t>．</w:t>
      </w:r>
      <w:r w:rsidRPr="004278DB" w:rsidR="00717A07">
        <w:rPr>
          <w:rFonts w:hAnsi="宋体"/>
          <w:b/>
          <w:szCs w:val="21"/>
        </w:rPr>
        <w:t>细胞膜</w:t>
      </w:r>
      <w:r w:rsidRPr="004278DB" w:rsidR="00717A07">
        <w:rPr>
          <w:rFonts w:hAnsi="宋体"/>
          <w:szCs w:val="21"/>
        </w:rPr>
        <w:t>：又称细胞质膜、质膜。是紧贴在细胞壁内侧的一层由磷脂和蛋白质组成的柔软、富有弹性的半透性薄膜。</w:t>
      </w:r>
      <w:r w:rsidRPr="004278DB" w:rsidR="00717A07">
        <w:rPr>
          <w:szCs w:val="21"/>
        </w:rPr>
        <w:t xml:space="preserve">  </w:t>
      </w:r>
    </w:p>
    <w:p w:rsidR="00717A07" w:rsidRPr="004278DB" w:rsidP="00CF171D">
      <w:pPr>
        <w:spacing w:line="240" w:lineRule="atLeast"/>
        <w:rPr>
          <w:szCs w:val="21"/>
        </w:rPr>
      </w:pPr>
      <w:r w:rsidRPr="004278DB">
        <w:rPr>
          <w:szCs w:val="21"/>
        </w:rPr>
        <w:t xml:space="preserve">   16</w:t>
      </w:r>
      <w:r w:rsidRPr="004278DB">
        <w:rPr>
          <w:rFonts w:hAnsi="宋体"/>
          <w:szCs w:val="21"/>
        </w:rPr>
        <w:t>．</w:t>
      </w:r>
      <w:r w:rsidRPr="004278DB">
        <w:rPr>
          <w:rFonts w:hAnsi="宋体"/>
          <w:b/>
          <w:szCs w:val="21"/>
        </w:rPr>
        <w:t>荚膜</w:t>
      </w:r>
      <w:r w:rsidRPr="004278DB">
        <w:rPr>
          <w:rFonts w:hAnsi="宋体"/>
          <w:szCs w:val="21"/>
        </w:rPr>
        <w:t>：某些细菌细胞壁外存在的一层厚度不定的胶状物质。主要成分为多糖。</w:t>
      </w:r>
    </w:p>
    <w:p w:rsidR="003257BA" w:rsidRPr="004278DB" w:rsidP="004278DB">
      <w:pPr>
        <w:spacing w:line="240" w:lineRule="atLeast"/>
        <w:ind w:left="1260" w:hanging="1260" w:hangingChars="600"/>
        <w:rPr>
          <w:rFonts w:hint="eastAsia"/>
          <w:szCs w:val="21"/>
        </w:rPr>
      </w:pPr>
      <w:r w:rsidRPr="004278DB" w:rsidR="00E4263F">
        <w:rPr>
          <w:szCs w:val="21"/>
        </w:rPr>
        <w:t xml:space="preserve">   17．</w:t>
      </w:r>
      <w:r w:rsidRPr="004278DB" w:rsidR="00E4263F">
        <w:rPr>
          <w:b/>
          <w:szCs w:val="21"/>
        </w:rPr>
        <w:t>菌毛</w:t>
      </w:r>
      <w:r w:rsidRPr="004278DB" w:rsidR="00E4263F">
        <w:rPr>
          <w:szCs w:val="21"/>
        </w:rPr>
        <w:t>：</w:t>
      </w:r>
      <w:r w:rsidRPr="004278DB" w:rsidR="00EB582C">
        <w:rPr>
          <w:rFonts w:hint="eastAsia"/>
          <w:szCs w:val="21"/>
        </w:rPr>
        <w:t>结构上类似伞毛，</w:t>
      </w:r>
      <w:r w:rsidRPr="004278DB" w:rsidR="00E4263F">
        <w:rPr>
          <w:szCs w:val="21"/>
        </w:rPr>
        <w:t>是长在细菌体表的纤细、中空的附属物，数量</w:t>
      </w:r>
      <w:r w:rsidRPr="004278DB" w:rsidR="00EB582C">
        <w:rPr>
          <w:rFonts w:hint="eastAsia"/>
          <w:szCs w:val="21"/>
        </w:rPr>
        <w:t>为1－10根</w:t>
      </w:r>
      <w:r w:rsidRPr="004278DB" w:rsidR="00E4263F">
        <w:rPr>
          <w:szCs w:val="21"/>
        </w:rPr>
        <w:t>，</w:t>
      </w:r>
      <w:r w:rsidRPr="004278DB" w:rsidR="00EB582C">
        <w:rPr>
          <w:rFonts w:hint="eastAsia"/>
          <w:szCs w:val="21"/>
        </w:rPr>
        <w:t>与细菌的结合作用有关，</w:t>
      </w:r>
      <w:r w:rsidRPr="004278DB" w:rsidR="00E4263F">
        <w:rPr>
          <w:szCs w:val="21"/>
        </w:rPr>
        <w:t>结构简单，常见于 G</w:t>
      </w:r>
      <w:r w:rsidRPr="004278DB" w:rsidR="00E4263F">
        <w:rPr>
          <w:szCs w:val="21"/>
          <w:vertAlign w:val="superscript"/>
        </w:rPr>
        <w:t>－</w:t>
      </w:r>
      <w:r w:rsidRPr="004278DB" w:rsidR="00E4263F">
        <w:rPr>
          <w:szCs w:val="21"/>
        </w:rPr>
        <w:t>菌。</w:t>
      </w:r>
    </w:p>
    <w:p w:rsidR="00E4263F" w:rsidRPr="004278DB" w:rsidP="004278DB">
      <w:pPr>
        <w:pStyle w:val="BodyTextIndent"/>
        <w:spacing w:line="240" w:lineRule="atLeast"/>
        <w:ind w:left="1260" w:hanging="1260" w:hangingChars="600"/>
        <w:rPr>
          <w:szCs w:val="21"/>
        </w:rPr>
      </w:pPr>
      <w:r w:rsidRPr="004278DB">
        <w:rPr>
          <w:szCs w:val="21"/>
        </w:rPr>
        <w:t xml:space="preserve">   18</w:t>
      </w:r>
      <w:r w:rsidRPr="004278DB">
        <w:rPr>
          <w:rFonts w:hAnsi="宋体"/>
          <w:szCs w:val="21"/>
        </w:rPr>
        <w:t>．</w:t>
      </w:r>
      <w:r w:rsidRPr="004278DB">
        <w:rPr>
          <w:rFonts w:hAnsi="宋体"/>
          <w:b/>
          <w:szCs w:val="21"/>
        </w:rPr>
        <w:t>假根</w:t>
      </w:r>
      <w:r w:rsidRPr="004278DB">
        <w:rPr>
          <w:rFonts w:hAnsi="宋体"/>
          <w:szCs w:val="21"/>
        </w:rPr>
        <w:t>：是根霉属〔</w:t>
      </w:r>
      <w:r w:rsidRPr="004278DB">
        <w:rPr>
          <w:i/>
          <w:szCs w:val="21"/>
        </w:rPr>
        <w:t>Rhizopus</w:t>
      </w:r>
      <w:r w:rsidRPr="004278DB">
        <w:rPr>
          <w:rFonts w:hAnsi="宋体"/>
          <w:szCs w:val="21"/>
        </w:rPr>
        <w:t>〕真菌的匍匐枝与基质接触分化形成的根状菌丝，起着固定和吸收营养的作用。</w:t>
      </w:r>
    </w:p>
    <w:p w:rsidR="00E4263F" w:rsidRPr="004278DB" w:rsidP="00CF171D">
      <w:pPr>
        <w:pStyle w:val="BodyTextIndent"/>
        <w:spacing w:line="240" w:lineRule="atLeast"/>
        <w:ind w:firstLine="0" w:firstLineChars="0"/>
        <w:rPr>
          <w:color w:val="FF0000"/>
          <w:szCs w:val="21"/>
        </w:rPr>
      </w:pPr>
      <w:r w:rsidRPr="004278DB">
        <w:rPr>
          <w:szCs w:val="21"/>
        </w:rPr>
        <w:t xml:space="preserve"> </w:t>
      </w:r>
      <w:r w:rsidRPr="004278DB">
        <w:rPr>
          <w:color w:val="FF0000"/>
          <w:szCs w:val="21"/>
        </w:rPr>
        <w:t xml:space="preserve">  19</w:t>
      </w:r>
      <w:r w:rsidRPr="004278DB">
        <w:rPr>
          <w:rFonts w:hAnsi="宋体"/>
          <w:color w:val="FF0000"/>
          <w:szCs w:val="21"/>
        </w:rPr>
        <w:t>．</w:t>
      </w:r>
      <w:r w:rsidRPr="004278DB">
        <w:rPr>
          <w:rFonts w:hAnsi="宋体"/>
          <w:b/>
          <w:color w:val="FF0000"/>
          <w:szCs w:val="21"/>
        </w:rPr>
        <w:t>子实体</w:t>
      </w:r>
      <w:r w:rsidRPr="004278DB">
        <w:rPr>
          <w:rFonts w:hAnsi="宋体"/>
          <w:color w:val="FF0000"/>
          <w:szCs w:val="21"/>
        </w:rPr>
        <w:t>：是由真菌的营养菌丝和生殖菌丝缠结而成具有一定形状的产孢结构。</w:t>
      </w:r>
    </w:p>
    <w:p w:rsidR="00E4263F" w:rsidRPr="004278DB" w:rsidP="004278DB">
      <w:pPr>
        <w:pStyle w:val="BodyTextIndent"/>
        <w:spacing w:line="240" w:lineRule="atLeast"/>
        <w:ind w:left="1260" w:hanging="1260" w:hangingChars="600"/>
        <w:rPr>
          <w:szCs w:val="21"/>
        </w:rPr>
      </w:pPr>
      <w:r w:rsidRPr="004278DB">
        <w:rPr>
          <w:szCs w:val="21"/>
        </w:rPr>
        <w:t xml:space="preserve">   20</w:t>
      </w:r>
      <w:r w:rsidRPr="004278DB">
        <w:rPr>
          <w:rFonts w:hAnsi="宋体"/>
          <w:szCs w:val="21"/>
        </w:rPr>
        <w:t>．</w:t>
      </w:r>
      <w:r w:rsidRPr="004278DB">
        <w:rPr>
          <w:rFonts w:hAnsi="宋体"/>
          <w:b/>
          <w:szCs w:val="21"/>
        </w:rPr>
        <w:t>吸器</w:t>
      </w:r>
      <w:r w:rsidRPr="004278DB">
        <w:rPr>
          <w:rFonts w:hAnsi="宋体"/>
          <w:szCs w:val="21"/>
        </w:rPr>
        <w:t>：是某些寄生性真菌从菌丝上产生出来的旁枝，侵入寄主细胞内形成指状球状、或丛枝状结构，用以吸收寄主中的养料。</w:t>
      </w:r>
    </w:p>
    <w:p w:rsidR="00E4263F" w:rsidRPr="004278DB" w:rsidP="00CF171D">
      <w:pPr>
        <w:pStyle w:val="BodyTextIndent"/>
        <w:spacing w:line="240" w:lineRule="atLeast"/>
        <w:ind w:firstLine="0" w:firstLineChars="0"/>
        <w:rPr>
          <w:szCs w:val="21"/>
        </w:rPr>
      </w:pPr>
      <w:r w:rsidRPr="004278DB">
        <w:rPr>
          <w:szCs w:val="21"/>
        </w:rPr>
        <w:t xml:space="preserve">   21</w:t>
      </w:r>
      <w:r w:rsidRPr="004278DB">
        <w:rPr>
          <w:rFonts w:hAnsi="宋体"/>
          <w:szCs w:val="21"/>
        </w:rPr>
        <w:t>．</w:t>
      </w:r>
      <w:r w:rsidRPr="004278DB">
        <w:rPr>
          <w:rFonts w:hAnsi="宋体"/>
          <w:b/>
          <w:szCs w:val="21"/>
        </w:rPr>
        <w:t>同宗结合</w:t>
      </w:r>
      <w:r w:rsidRPr="004278DB">
        <w:rPr>
          <w:rFonts w:hAnsi="宋体"/>
          <w:szCs w:val="21"/>
        </w:rPr>
        <w:t>：同一性状菌丝体上的两条菌丝融合后能形成子实体的现象。</w:t>
      </w:r>
    </w:p>
    <w:p w:rsidR="00E4263F" w:rsidRPr="004278DB" w:rsidP="004278DB">
      <w:pPr>
        <w:pStyle w:val="BodyTextIndent"/>
        <w:spacing w:line="240" w:lineRule="atLeast"/>
        <w:ind w:firstLine="735" w:firstLineChars="350"/>
        <w:rPr>
          <w:szCs w:val="21"/>
        </w:rPr>
      </w:pPr>
      <w:r w:rsidRPr="004278DB">
        <w:rPr>
          <w:rFonts w:hAnsi="宋体"/>
          <w:b/>
          <w:szCs w:val="21"/>
        </w:rPr>
        <w:t>异宗结合</w:t>
      </w:r>
      <w:r w:rsidRPr="004278DB">
        <w:rPr>
          <w:rFonts w:hAnsi="宋体"/>
          <w:szCs w:val="21"/>
        </w:rPr>
        <w:t>：来源于不同性状菌丝体上的两条菌丝融合后能形成子实体的现象。</w:t>
      </w:r>
    </w:p>
    <w:p w:rsidR="00E4263F" w:rsidRPr="004278DB" w:rsidP="004278DB">
      <w:pPr>
        <w:tabs>
          <w:tab w:val="left" w:pos="465"/>
        </w:tabs>
        <w:spacing w:line="240" w:lineRule="atLeast"/>
        <w:ind w:left="1365" w:hanging="1365" w:hangingChars="650"/>
        <w:rPr>
          <w:szCs w:val="21"/>
        </w:rPr>
      </w:pPr>
      <w:r w:rsidRPr="004278DB">
        <w:rPr>
          <w:szCs w:val="21"/>
        </w:rPr>
        <w:t xml:space="preserve">   22</w:t>
      </w:r>
      <w:r w:rsidRPr="004278DB">
        <w:rPr>
          <w:rFonts w:hAnsi="宋体"/>
          <w:szCs w:val="21"/>
        </w:rPr>
        <w:t>．</w:t>
      </w:r>
      <w:r w:rsidRPr="004278DB">
        <w:rPr>
          <w:rFonts w:hAnsi="宋体"/>
          <w:b/>
          <w:szCs w:val="21"/>
        </w:rPr>
        <w:t>间体</w:t>
      </w:r>
      <w:r w:rsidRPr="004278DB">
        <w:rPr>
          <w:szCs w:val="21"/>
        </w:rPr>
        <w:t>mesosome</w:t>
      </w:r>
      <w:r w:rsidRPr="004278DB">
        <w:rPr>
          <w:rFonts w:hAnsi="宋体"/>
          <w:szCs w:val="21"/>
        </w:rPr>
        <w:t>：是由细胞膜内褶形成的一种管状、层状或囊状结构，一般位于细胞分裂部位或其邻近。</w:t>
      </w:r>
    </w:p>
    <w:p w:rsidR="003B3749" w:rsidRPr="004278DB" w:rsidP="004278DB">
      <w:pPr>
        <w:spacing w:line="240" w:lineRule="atLeast"/>
        <w:ind w:left="1365" w:hanging="1365" w:hangingChars="650"/>
        <w:rPr>
          <w:szCs w:val="21"/>
        </w:rPr>
      </w:pPr>
      <w:r w:rsidRPr="004278DB" w:rsidR="00E4263F">
        <w:rPr>
          <w:szCs w:val="21"/>
        </w:rPr>
        <w:t xml:space="preserve">   23</w:t>
      </w:r>
      <w:r w:rsidRPr="004278DB" w:rsidR="00E4263F">
        <w:rPr>
          <w:rFonts w:hAnsi="宋体"/>
          <w:szCs w:val="21"/>
        </w:rPr>
        <w:t>．</w:t>
      </w:r>
      <w:r w:rsidRPr="004278DB">
        <w:rPr>
          <w:rFonts w:hAnsi="宋体"/>
          <w:b/>
          <w:szCs w:val="21"/>
        </w:rPr>
        <w:t>支原体</w:t>
      </w:r>
      <w:r w:rsidRPr="004278DB">
        <w:rPr>
          <w:b/>
          <w:szCs w:val="21"/>
        </w:rPr>
        <w:t>mycoplasma</w:t>
      </w:r>
      <w:r w:rsidRPr="004278DB">
        <w:rPr>
          <w:rFonts w:hAnsi="宋体"/>
          <w:b/>
          <w:szCs w:val="21"/>
        </w:rPr>
        <w:t>：</w:t>
      </w:r>
      <w:r w:rsidRPr="004278DB">
        <w:rPr>
          <w:rFonts w:hAnsi="宋体"/>
          <w:szCs w:val="21"/>
        </w:rPr>
        <w:t>又称霉状体、菌质体。是最小的</w:t>
      </w:r>
      <w:r w:rsidRPr="004278DB">
        <w:rPr>
          <w:szCs w:val="21"/>
        </w:rPr>
        <w:t>G</w:t>
      </w:r>
      <w:r w:rsidRPr="004278DB">
        <w:rPr>
          <w:rFonts w:hAnsi="宋体"/>
          <w:szCs w:val="21"/>
          <w:vertAlign w:val="superscript"/>
        </w:rPr>
        <w:t>－</w:t>
      </w:r>
      <w:r w:rsidRPr="004278DB">
        <w:rPr>
          <w:rFonts w:hAnsi="宋体"/>
          <w:szCs w:val="21"/>
        </w:rPr>
        <w:t>菌，无细胞壁，细胞柔软、形态不规那么。菌落呈典型的</w:t>
      </w:r>
      <w:r w:rsidRPr="004278DB">
        <w:rPr>
          <w:szCs w:val="21"/>
        </w:rPr>
        <w:t>“</w:t>
      </w:r>
      <w:r w:rsidRPr="004278DB">
        <w:rPr>
          <w:rFonts w:hAnsi="宋体"/>
          <w:szCs w:val="21"/>
        </w:rPr>
        <w:t>油煎蛋</w:t>
      </w:r>
      <w:r w:rsidRPr="004278DB">
        <w:rPr>
          <w:szCs w:val="21"/>
        </w:rPr>
        <w:t>〞</w:t>
      </w:r>
      <w:r w:rsidRPr="004278DB">
        <w:rPr>
          <w:rFonts w:hAnsi="宋体"/>
          <w:szCs w:val="21"/>
        </w:rPr>
        <w:t>状。</w:t>
      </w:r>
    </w:p>
    <w:p w:rsidR="007C38E1" w:rsidRPr="004278DB" w:rsidP="00CF171D">
      <w:pPr>
        <w:spacing w:line="240" w:lineRule="atLeast"/>
        <w:rPr>
          <w:szCs w:val="21"/>
        </w:rPr>
      </w:pPr>
      <w:r w:rsidRPr="004278DB" w:rsidR="00E4263F">
        <w:rPr>
          <w:szCs w:val="21"/>
        </w:rPr>
        <w:t xml:space="preserve">   24</w:t>
      </w:r>
      <w:r w:rsidRPr="004278DB" w:rsidR="00E4263F">
        <w:rPr>
          <w:rFonts w:hAnsi="宋体"/>
          <w:szCs w:val="21"/>
        </w:rPr>
        <w:t>．</w:t>
      </w:r>
      <w:r w:rsidRPr="004278DB" w:rsidR="003B3749">
        <w:rPr>
          <w:rFonts w:hAnsi="宋体"/>
          <w:b/>
          <w:szCs w:val="21"/>
        </w:rPr>
        <w:t>衣原体</w:t>
      </w:r>
      <w:r w:rsidRPr="004278DB" w:rsidR="003B3749">
        <w:rPr>
          <w:b/>
          <w:szCs w:val="21"/>
        </w:rPr>
        <w:t>chlamydia</w:t>
      </w:r>
      <w:r w:rsidRPr="004278DB" w:rsidR="003B3749">
        <w:rPr>
          <w:rFonts w:hAnsi="宋体"/>
          <w:b/>
          <w:szCs w:val="21"/>
        </w:rPr>
        <w:t>：</w:t>
      </w:r>
      <w:r w:rsidRPr="004278DB" w:rsidR="003B3749">
        <w:rPr>
          <w:rFonts w:hAnsi="宋体"/>
          <w:szCs w:val="21"/>
        </w:rPr>
        <w:t>衣原体是一类在脊椎动物细胞中专性寄生的小型</w:t>
      </w:r>
      <w:r w:rsidRPr="004278DB" w:rsidR="003B3749">
        <w:rPr>
          <w:szCs w:val="21"/>
        </w:rPr>
        <w:t>G</w:t>
      </w:r>
      <w:r w:rsidRPr="004278DB" w:rsidR="003B3749">
        <w:rPr>
          <w:rFonts w:hAnsi="宋体"/>
          <w:szCs w:val="21"/>
        </w:rPr>
        <w:t>－原核生物。</w:t>
      </w:r>
    </w:p>
    <w:p w:rsidR="008E7429" w:rsidRPr="004278DB" w:rsidP="00CF171D">
      <w:pPr>
        <w:tabs>
          <w:tab w:val="left" w:pos="840"/>
        </w:tabs>
        <w:spacing w:line="240" w:lineRule="atLeast"/>
        <w:rPr>
          <w:b/>
          <w:szCs w:val="21"/>
        </w:rPr>
      </w:pPr>
      <w:r w:rsidRPr="004278DB">
        <w:rPr>
          <w:rFonts w:hAnsi="宋体"/>
          <w:b/>
          <w:szCs w:val="21"/>
        </w:rPr>
        <w:t>四．选择题</w:t>
      </w:r>
    </w:p>
    <w:p w:rsidR="008E7429" w:rsidRPr="004278DB" w:rsidP="004278DB">
      <w:pPr>
        <w:spacing w:line="240" w:lineRule="atLeast"/>
        <w:ind w:firstLine="420" w:firstLineChars="200"/>
        <w:rPr>
          <w:szCs w:val="21"/>
        </w:rPr>
      </w:pPr>
      <w:r w:rsidRPr="004278DB">
        <w:rPr>
          <w:szCs w:val="21"/>
        </w:rPr>
        <w:t>1</w:t>
      </w:r>
      <w:r w:rsidRPr="004278DB">
        <w:rPr>
          <w:rFonts w:hAnsi="宋体"/>
          <w:szCs w:val="21"/>
        </w:rPr>
        <w:t>、细菌形态通常有球状、杆状、螺丝状三类。自然界中最常见的是〔</w:t>
      </w:r>
      <w:r w:rsidRPr="004278DB" w:rsidR="0027528B">
        <w:rPr>
          <w:szCs w:val="21"/>
        </w:rPr>
        <w:t xml:space="preserve"> </w:t>
      </w:r>
      <w:r w:rsidRPr="004278DB">
        <w:rPr>
          <w:szCs w:val="21"/>
        </w:rPr>
        <w:t>B</w:t>
      </w:r>
      <w:r w:rsidRPr="004278DB" w:rsidR="0027528B">
        <w:rPr>
          <w:szCs w:val="21"/>
        </w:rPr>
        <w:t xml:space="preserve"> </w:t>
      </w:r>
      <w:r w:rsidRPr="004278DB">
        <w:rPr>
          <w:rFonts w:hAnsi="宋体"/>
          <w:szCs w:val="21"/>
        </w:rPr>
        <w:t>〕</w:t>
      </w:r>
    </w:p>
    <w:p w:rsidR="008E7429" w:rsidRPr="004278DB" w:rsidP="004278DB">
      <w:pPr>
        <w:spacing w:line="240" w:lineRule="atLeast"/>
        <w:ind w:firstLine="735" w:firstLineChars="350"/>
        <w:rPr>
          <w:szCs w:val="21"/>
        </w:rPr>
      </w:pPr>
      <w:r w:rsidRPr="004278DB">
        <w:rPr>
          <w:szCs w:val="21"/>
        </w:rPr>
        <w:t>A</w:t>
      </w:r>
      <w:r w:rsidRPr="004278DB">
        <w:rPr>
          <w:rFonts w:hAnsi="宋体"/>
          <w:szCs w:val="21"/>
        </w:rPr>
        <w:t>　螺旋菌　</w:t>
      </w:r>
      <w:r w:rsidRPr="004278DB">
        <w:rPr>
          <w:szCs w:val="21"/>
        </w:rPr>
        <w:t>B</w:t>
      </w:r>
      <w:r w:rsidRPr="004278DB">
        <w:rPr>
          <w:rFonts w:hAnsi="宋体"/>
          <w:szCs w:val="21"/>
        </w:rPr>
        <w:t>　杆菌　</w:t>
      </w:r>
      <w:r w:rsidRPr="004278DB">
        <w:rPr>
          <w:szCs w:val="21"/>
        </w:rPr>
        <w:t>C</w:t>
      </w:r>
      <w:r w:rsidRPr="004278DB">
        <w:rPr>
          <w:rFonts w:hAnsi="宋体"/>
          <w:szCs w:val="21"/>
        </w:rPr>
        <w:t>　球菌</w:t>
      </w:r>
    </w:p>
    <w:p w:rsidR="008E7429" w:rsidRPr="004278DB" w:rsidP="004278DB">
      <w:pPr>
        <w:spacing w:line="240" w:lineRule="atLeast"/>
        <w:ind w:firstLine="420" w:firstLineChars="200"/>
        <w:rPr>
          <w:szCs w:val="21"/>
        </w:rPr>
      </w:pPr>
      <w:r w:rsidRPr="004278DB">
        <w:rPr>
          <w:szCs w:val="21"/>
        </w:rPr>
        <w:t>2</w:t>
      </w:r>
      <w:r w:rsidRPr="004278DB">
        <w:rPr>
          <w:rFonts w:hAnsi="宋体"/>
          <w:szCs w:val="21"/>
        </w:rPr>
        <w:t>、自界长期进化形成的缺壁细菌是〔</w:t>
      </w:r>
      <w:r w:rsidRPr="004278DB" w:rsidR="0027528B">
        <w:rPr>
          <w:szCs w:val="21"/>
        </w:rPr>
        <w:t xml:space="preserve"> </w:t>
      </w:r>
      <w:r w:rsidRPr="004278DB">
        <w:rPr>
          <w:szCs w:val="21"/>
        </w:rPr>
        <w:t>A</w:t>
      </w:r>
      <w:r w:rsidRPr="004278DB" w:rsidR="0027528B">
        <w:rPr>
          <w:szCs w:val="21"/>
        </w:rPr>
        <w:t xml:space="preserve"> </w:t>
      </w:r>
      <w:r w:rsidRPr="004278DB">
        <w:rPr>
          <w:rFonts w:hAnsi="宋体"/>
          <w:szCs w:val="21"/>
        </w:rPr>
        <w:t>〕</w:t>
      </w:r>
    </w:p>
    <w:p w:rsidR="008E7429" w:rsidRPr="004278DB" w:rsidP="004278DB">
      <w:pPr>
        <w:spacing w:line="240" w:lineRule="atLeast"/>
        <w:ind w:firstLine="735" w:firstLineChars="350"/>
        <w:rPr>
          <w:szCs w:val="21"/>
        </w:rPr>
      </w:pPr>
      <w:r w:rsidRPr="004278DB">
        <w:rPr>
          <w:szCs w:val="21"/>
        </w:rPr>
        <w:t>A</w:t>
      </w:r>
      <w:r w:rsidRPr="004278DB">
        <w:rPr>
          <w:rFonts w:hAnsi="宋体"/>
          <w:szCs w:val="21"/>
        </w:rPr>
        <w:t>　支原体　</w:t>
      </w:r>
      <w:r w:rsidRPr="004278DB">
        <w:rPr>
          <w:szCs w:val="21"/>
        </w:rPr>
        <w:t>B</w:t>
      </w:r>
      <w:r w:rsidRPr="004278DB">
        <w:rPr>
          <w:rFonts w:hAnsi="宋体"/>
          <w:szCs w:val="21"/>
        </w:rPr>
        <w:t>　</w:t>
      </w:r>
      <w:r w:rsidRPr="004278DB">
        <w:rPr>
          <w:szCs w:val="21"/>
        </w:rPr>
        <w:t xml:space="preserve"> L</w:t>
      </w:r>
      <w:r w:rsidRPr="004278DB">
        <w:rPr>
          <w:rFonts w:hAnsi="宋体"/>
          <w:szCs w:val="21"/>
        </w:rPr>
        <w:t>型细菌　</w:t>
      </w:r>
      <w:r w:rsidRPr="004278DB">
        <w:rPr>
          <w:szCs w:val="21"/>
        </w:rPr>
        <w:t>C</w:t>
      </w:r>
      <w:r w:rsidRPr="004278DB">
        <w:rPr>
          <w:rFonts w:hAnsi="宋体"/>
          <w:szCs w:val="21"/>
        </w:rPr>
        <w:t>　原生质体　</w:t>
      </w:r>
      <w:r w:rsidRPr="004278DB">
        <w:rPr>
          <w:szCs w:val="21"/>
        </w:rPr>
        <w:t>D</w:t>
      </w:r>
      <w:r w:rsidRPr="004278DB">
        <w:rPr>
          <w:rFonts w:hAnsi="宋体"/>
          <w:szCs w:val="21"/>
        </w:rPr>
        <w:t>　原生质球</w:t>
      </w:r>
    </w:p>
    <w:p w:rsidR="008E7429" w:rsidRPr="004278DB" w:rsidP="004278DB">
      <w:pPr>
        <w:spacing w:line="240" w:lineRule="atLeast"/>
        <w:ind w:firstLine="420" w:firstLineChars="200"/>
        <w:rPr>
          <w:szCs w:val="21"/>
        </w:rPr>
      </w:pPr>
      <w:r w:rsidRPr="004278DB">
        <w:rPr>
          <w:szCs w:val="21"/>
        </w:rPr>
        <w:t>3</w:t>
      </w:r>
      <w:r w:rsidRPr="004278DB">
        <w:rPr>
          <w:rFonts w:hAnsi="宋体"/>
          <w:szCs w:val="21"/>
        </w:rPr>
        <w:t>、</w:t>
      </w:r>
      <w:r w:rsidRPr="004278DB">
        <w:rPr>
          <w:szCs w:val="21"/>
        </w:rPr>
        <w:t>G</w:t>
      </w:r>
      <w:r w:rsidRPr="004278DB">
        <w:rPr>
          <w:rFonts w:hAnsi="宋体"/>
          <w:szCs w:val="21"/>
          <w:vertAlign w:val="superscript"/>
        </w:rPr>
        <w:t>＋</w:t>
      </w:r>
      <w:r w:rsidRPr="004278DB">
        <w:rPr>
          <w:rFonts w:hAnsi="宋体"/>
          <w:szCs w:val="21"/>
        </w:rPr>
        <w:t>菌由溶菌酶处理后所得到的缺壁细胞是〔</w:t>
      </w:r>
      <w:r w:rsidRPr="004278DB" w:rsidR="0027528B">
        <w:rPr>
          <w:szCs w:val="21"/>
        </w:rPr>
        <w:t xml:space="preserve"> </w:t>
      </w:r>
      <w:r w:rsidRPr="004278DB">
        <w:rPr>
          <w:szCs w:val="21"/>
        </w:rPr>
        <w:t>C</w:t>
      </w:r>
      <w:r w:rsidRPr="004278DB" w:rsidR="0027528B">
        <w:rPr>
          <w:szCs w:val="21"/>
        </w:rPr>
        <w:t xml:space="preserve"> </w:t>
      </w:r>
      <w:r w:rsidRPr="004278DB">
        <w:rPr>
          <w:rFonts w:hAnsi="宋体"/>
          <w:szCs w:val="21"/>
        </w:rPr>
        <w:t>〕</w:t>
      </w:r>
    </w:p>
    <w:p w:rsidR="008E7429" w:rsidRPr="004278DB" w:rsidP="004278DB">
      <w:pPr>
        <w:spacing w:line="240" w:lineRule="atLeast"/>
        <w:ind w:firstLine="735" w:firstLineChars="350"/>
        <w:rPr>
          <w:szCs w:val="21"/>
        </w:rPr>
      </w:pPr>
      <w:r w:rsidRPr="004278DB">
        <w:rPr>
          <w:szCs w:val="21"/>
        </w:rPr>
        <w:t>A</w:t>
      </w:r>
      <w:r w:rsidRPr="004278DB">
        <w:rPr>
          <w:rFonts w:hAnsi="宋体"/>
          <w:szCs w:val="21"/>
        </w:rPr>
        <w:t>　支原体　</w:t>
      </w:r>
      <w:r w:rsidRPr="004278DB">
        <w:rPr>
          <w:szCs w:val="21"/>
        </w:rPr>
        <w:t>B</w:t>
      </w:r>
      <w:r w:rsidRPr="004278DB">
        <w:rPr>
          <w:rFonts w:hAnsi="宋体"/>
          <w:szCs w:val="21"/>
        </w:rPr>
        <w:t>　</w:t>
      </w:r>
      <w:r w:rsidRPr="004278DB">
        <w:rPr>
          <w:szCs w:val="21"/>
        </w:rPr>
        <w:t xml:space="preserve"> L</w:t>
      </w:r>
      <w:r w:rsidRPr="004278DB">
        <w:rPr>
          <w:rFonts w:hAnsi="宋体"/>
          <w:szCs w:val="21"/>
        </w:rPr>
        <w:t>型细菌　</w:t>
      </w:r>
      <w:r w:rsidRPr="004278DB">
        <w:rPr>
          <w:szCs w:val="21"/>
        </w:rPr>
        <w:t>C</w:t>
      </w:r>
      <w:r w:rsidRPr="004278DB">
        <w:rPr>
          <w:rFonts w:hAnsi="宋体"/>
          <w:szCs w:val="21"/>
        </w:rPr>
        <w:t>　原生质体　</w:t>
      </w:r>
      <w:r w:rsidRPr="004278DB">
        <w:rPr>
          <w:szCs w:val="21"/>
        </w:rPr>
        <w:t>D</w:t>
      </w:r>
      <w:r w:rsidRPr="004278DB">
        <w:rPr>
          <w:rFonts w:hAnsi="宋体"/>
          <w:szCs w:val="21"/>
        </w:rPr>
        <w:t>　原生质球</w:t>
      </w:r>
    </w:p>
    <w:p w:rsidR="008E7429" w:rsidRPr="004278DB" w:rsidP="004278DB">
      <w:pPr>
        <w:spacing w:line="240" w:lineRule="atLeast"/>
        <w:ind w:firstLine="420" w:firstLineChars="200"/>
        <w:rPr>
          <w:szCs w:val="21"/>
        </w:rPr>
      </w:pPr>
      <w:r w:rsidRPr="004278DB">
        <w:rPr>
          <w:szCs w:val="21"/>
        </w:rPr>
        <w:t>4</w:t>
      </w:r>
      <w:r w:rsidRPr="004278DB">
        <w:rPr>
          <w:rFonts w:hAnsi="宋体"/>
          <w:szCs w:val="21"/>
        </w:rPr>
        <w:t>、</w:t>
      </w:r>
      <w:r w:rsidRPr="004278DB">
        <w:rPr>
          <w:szCs w:val="21"/>
        </w:rPr>
        <w:t>G</w:t>
      </w:r>
      <w:r w:rsidRPr="004278DB">
        <w:rPr>
          <w:rFonts w:hAnsi="宋体"/>
          <w:szCs w:val="21"/>
          <w:vertAlign w:val="superscript"/>
        </w:rPr>
        <w:t>－</w:t>
      </w:r>
      <w:r w:rsidRPr="004278DB">
        <w:rPr>
          <w:rFonts w:hAnsi="宋体"/>
          <w:szCs w:val="21"/>
        </w:rPr>
        <w:t>菌由溶菌酶处理后所得到的缺壁细胞是〔</w:t>
      </w:r>
      <w:r w:rsidRPr="004278DB" w:rsidR="0027528B">
        <w:rPr>
          <w:szCs w:val="21"/>
        </w:rPr>
        <w:t xml:space="preserve"> </w:t>
      </w:r>
      <w:r w:rsidRPr="004278DB">
        <w:rPr>
          <w:szCs w:val="21"/>
        </w:rPr>
        <w:t>D</w:t>
      </w:r>
      <w:r w:rsidRPr="004278DB" w:rsidR="0027528B">
        <w:rPr>
          <w:szCs w:val="21"/>
        </w:rPr>
        <w:t xml:space="preserve"> </w:t>
      </w:r>
      <w:r w:rsidRPr="004278DB">
        <w:rPr>
          <w:rFonts w:hAnsi="宋体"/>
          <w:szCs w:val="21"/>
        </w:rPr>
        <w:t>〕</w:t>
      </w:r>
    </w:p>
    <w:p w:rsidR="008E7429" w:rsidRPr="004278DB" w:rsidP="004278DB">
      <w:pPr>
        <w:spacing w:line="240" w:lineRule="atLeast"/>
        <w:ind w:firstLine="735" w:firstLineChars="350"/>
        <w:rPr>
          <w:szCs w:val="21"/>
        </w:rPr>
      </w:pPr>
      <w:r w:rsidRPr="004278DB">
        <w:rPr>
          <w:szCs w:val="21"/>
        </w:rPr>
        <w:t>A</w:t>
      </w:r>
      <w:r w:rsidRPr="004278DB">
        <w:rPr>
          <w:rFonts w:hAnsi="宋体"/>
          <w:szCs w:val="21"/>
        </w:rPr>
        <w:t>　支原体　</w:t>
      </w:r>
      <w:r w:rsidRPr="004278DB">
        <w:rPr>
          <w:szCs w:val="21"/>
        </w:rPr>
        <w:t>B</w:t>
      </w:r>
      <w:r w:rsidRPr="004278DB">
        <w:rPr>
          <w:rFonts w:hAnsi="宋体"/>
          <w:szCs w:val="21"/>
        </w:rPr>
        <w:t>　</w:t>
      </w:r>
      <w:r w:rsidRPr="004278DB">
        <w:rPr>
          <w:szCs w:val="21"/>
        </w:rPr>
        <w:t xml:space="preserve"> L</w:t>
      </w:r>
      <w:r w:rsidRPr="004278DB">
        <w:rPr>
          <w:rFonts w:hAnsi="宋体"/>
          <w:szCs w:val="21"/>
        </w:rPr>
        <w:t>型细菌　</w:t>
      </w:r>
      <w:r w:rsidRPr="004278DB">
        <w:rPr>
          <w:szCs w:val="21"/>
        </w:rPr>
        <w:t>C</w:t>
      </w:r>
      <w:r w:rsidRPr="004278DB">
        <w:rPr>
          <w:rFonts w:hAnsi="宋体"/>
          <w:szCs w:val="21"/>
        </w:rPr>
        <w:t>　原生质体　</w:t>
      </w:r>
      <w:r w:rsidRPr="004278DB">
        <w:rPr>
          <w:szCs w:val="21"/>
        </w:rPr>
        <w:t>D</w:t>
      </w:r>
      <w:r w:rsidRPr="004278DB">
        <w:rPr>
          <w:rFonts w:hAnsi="宋体"/>
          <w:szCs w:val="21"/>
        </w:rPr>
        <w:t>　原生质球</w:t>
      </w:r>
    </w:p>
    <w:p w:rsidR="008E7429" w:rsidRPr="004278DB" w:rsidP="004278DB">
      <w:pPr>
        <w:spacing w:line="240" w:lineRule="atLeast"/>
        <w:ind w:firstLine="420" w:firstLineChars="200"/>
        <w:rPr>
          <w:szCs w:val="21"/>
        </w:rPr>
      </w:pPr>
      <w:r w:rsidRPr="004278DB">
        <w:rPr>
          <w:szCs w:val="21"/>
        </w:rPr>
        <w:t>5</w:t>
      </w:r>
      <w:r w:rsidRPr="004278DB">
        <w:rPr>
          <w:rFonts w:hAnsi="宋体"/>
          <w:szCs w:val="21"/>
        </w:rPr>
        <w:t>、实验室中自发突变形成的缺壁细菌称作〔</w:t>
      </w:r>
      <w:r w:rsidRPr="004278DB" w:rsidR="0027528B">
        <w:rPr>
          <w:szCs w:val="21"/>
        </w:rPr>
        <w:t xml:space="preserve"> </w:t>
      </w:r>
      <w:r w:rsidRPr="004278DB">
        <w:rPr>
          <w:szCs w:val="21"/>
        </w:rPr>
        <w:t>B</w:t>
      </w:r>
      <w:r w:rsidRPr="004278DB" w:rsidR="0027528B">
        <w:rPr>
          <w:szCs w:val="21"/>
        </w:rPr>
        <w:t xml:space="preserve"> </w:t>
      </w:r>
      <w:r w:rsidRPr="004278DB">
        <w:rPr>
          <w:rFonts w:hAnsi="宋体"/>
          <w:szCs w:val="21"/>
        </w:rPr>
        <w:t>〕</w:t>
      </w:r>
    </w:p>
    <w:p w:rsidR="008E7429" w:rsidRPr="004278DB" w:rsidP="004278DB">
      <w:pPr>
        <w:spacing w:line="240" w:lineRule="atLeast"/>
        <w:ind w:firstLine="735" w:firstLineChars="350"/>
        <w:rPr>
          <w:szCs w:val="21"/>
        </w:rPr>
      </w:pPr>
      <w:r w:rsidRPr="004278DB">
        <w:rPr>
          <w:szCs w:val="21"/>
        </w:rPr>
        <w:t>A</w:t>
      </w:r>
      <w:r w:rsidRPr="004278DB">
        <w:rPr>
          <w:rFonts w:hAnsi="宋体"/>
          <w:szCs w:val="21"/>
        </w:rPr>
        <w:t>　支原体　</w:t>
      </w:r>
      <w:r w:rsidRPr="004278DB">
        <w:rPr>
          <w:szCs w:val="21"/>
        </w:rPr>
        <w:t>B</w:t>
      </w:r>
      <w:r w:rsidRPr="004278DB">
        <w:rPr>
          <w:rFonts w:hAnsi="宋体"/>
          <w:szCs w:val="21"/>
        </w:rPr>
        <w:t>　</w:t>
      </w:r>
      <w:r w:rsidRPr="004278DB">
        <w:rPr>
          <w:szCs w:val="21"/>
        </w:rPr>
        <w:t xml:space="preserve"> L</w:t>
      </w:r>
      <w:r w:rsidRPr="004278DB">
        <w:rPr>
          <w:rFonts w:hAnsi="宋体"/>
          <w:szCs w:val="21"/>
        </w:rPr>
        <w:t>型细菌　</w:t>
      </w:r>
      <w:r w:rsidRPr="004278DB">
        <w:rPr>
          <w:szCs w:val="21"/>
        </w:rPr>
        <w:t>C</w:t>
      </w:r>
      <w:r w:rsidRPr="004278DB">
        <w:rPr>
          <w:rFonts w:hAnsi="宋体"/>
          <w:szCs w:val="21"/>
        </w:rPr>
        <w:t>　原生质体　</w:t>
      </w:r>
      <w:r w:rsidRPr="004278DB">
        <w:rPr>
          <w:szCs w:val="21"/>
        </w:rPr>
        <w:t>D</w:t>
      </w:r>
      <w:r w:rsidRPr="004278DB">
        <w:rPr>
          <w:rFonts w:hAnsi="宋体"/>
          <w:szCs w:val="21"/>
        </w:rPr>
        <w:t>　原生质球</w:t>
      </w:r>
    </w:p>
    <w:p w:rsidR="008E7429" w:rsidRPr="004278DB" w:rsidP="004278DB">
      <w:pPr>
        <w:spacing w:line="240" w:lineRule="atLeast"/>
        <w:ind w:firstLine="420" w:firstLineChars="200"/>
        <w:rPr>
          <w:szCs w:val="21"/>
        </w:rPr>
      </w:pPr>
      <w:r w:rsidRPr="004278DB">
        <w:rPr>
          <w:szCs w:val="21"/>
        </w:rPr>
        <w:t>6</w:t>
      </w:r>
      <w:r w:rsidRPr="004278DB">
        <w:rPr>
          <w:rFonts w:hAnsi="宋体"/>
          <w:szCs w:val="21"/>
        </w:rPr>
        <w:t>、革兰氏阳性菌细胞壁特有的成分是〔</w:t>
      </w:r>
      <w:r w:rsidRPr="004278DB" w:rsidR="0027528B">
        <w:rPr>
          <w:szCs w:val="21"/>
        </w:rPr>
        <w:t xml:space="preserve"> </w:t>
      </w:r>
      <w:r w:rsidRPr="004278DB">
        <w:rPr>
          <w:szCs w:val="21"/>
        </w:rPr>
        <w:t>D</w:t>
      </w:r>
      <w:r w:rsidRPr="004278DB" w:rsidR="0027528B">
        <w:rPr>
          <w:szCs w:val="21"/>
        </w:rPr>
        <w:t xml:space="preserve"> </w:t>
      </w:r>
      <w:r w:rsidRPr="004278DB">
        <w:rPr>
          <w:rFonts w:hAnsi="宋体"/>
          <w:szCs w:val="21"/>
        </w:rPr>
        <w:t>〕</w:t>
      </w:r>
    </w:p>
    <w:p w:rsidR="008E7429" w:rsidRPr="004278DB" w:rsidP="004278DB">
      <w:pPr>
        <w:spacing w:line="240" w:lineRule="atLeast"/>
        <w:ind w:firstLine="735" w:firstLineChars="350"/>
        <w:rPr>
          <w:szCs w:val="21"/>
        </w:rPr>
      </w:pPr>
      <w:r w:rsidRPr="004278DB">
        <w:rPr>
          <w:szCs w:val="21"/>
        </w:rPr>
        <w:t>A</w:t>
      </w:r>
      <w:r w:rsidRPr="004278DB">
        <w:rPr>
          <w:rFonts w:hAnsi="宋体"/>
          <w:szCs w:val="21"/>
        </w:rPr>
        <w:t>　肽聚糖　</w:t>
      </w:r>
      <w:r w:rsidRPr="004278DB">
        <w:rPr>
          <w:szCs w:val="21"/>
        </w:rPr>
        <w:t>B</w:t>
      </w:r>
      <w:r w:rsidRPr="004278DB">
        <w:rPr>
          <w:rFonts w:hAnsi="宋体"/>
          <w:szCs w:val="21"/>
        </w:rPr>
        <w:t>　几丁质　</w:t>
      </w:r>
      <w:r w:rsidRPr="004278DB">
        <w:rPr>
          <w:szCs w:val="21"/>
        </w:rPr>
        <w:t>C</w:t>
      </w:r>
      <w:r w:rsidRPr="004278DB">
        <w:rPr>
          <w:rFonts w:hAnsi="宋体"/>
          <w:szCs w:val="21"/>
        </w:rPr>
        <w:t>　脂多糖　</w:t>
      </w:r>
      <w:r w:rsidRPr="004278DB">
        <w:rPr>
          <w:szCs w:val="21"/>
        </w:rPr>
        <w:t>D</w:t>
      </w:r>
      <w:r w:rsidRPr="004278DB">
        <w:rPr>
          <w:rFonts w:hAnsi="宋体"/>
          <w:szCs w:val="21"/>
        </w:rPr>
        <w:t>　磷壁酸</w:t>
      </w:r>
    </w:p>
    <w:p w:rsidR="008E7429" w:rsidRPr="004278DB" w:rsidP="004278DB">
      <w:pPr>
        <w:spacing w:line="240" w:lineRule="atLeast"/>
        <w:ind w:firstLine="420" w:firstLineChars="200"/>
        <w:rPr>
          <w:szCs w:val="21"/>
        </w:rPr>
      </w:pPr>
      <w:r w:rsidRPr="004278DB">
        <w:rPr>
          <w:szCs w:val="21"/>
        </w:rPr>
        <w:t>7</w:t>
      </w:r>
      <w:r w:rsidRPr="004278DB">
        <w:rPr>
          <w:rFonts w:hAnsi="宋体"/>
          <w:szCs w:val="21"/>
        </w:rPr>
        <w:t>、革兰氏阴性菌细胞壁特有的成分是〔</w:t>
      </w:r>
      <w:r w:rsidRPr="004278DB" w:rsidR="0027528B">
        <w:rPr>
          <w:szCs w:val="21"/>
        </w:rPr>
        <w:t xml:space="preserve"> </w:t>
      </w:r>
      <w:r w:rsidRPr="004278DB">
        <w:rPr>
          <w:szCs w:val="21"/>
        </w:rPr>
        <w:t>C</w:t>
      </w:r>
      <w:r w:rsidRPr="004278DB" w:rsidR="0027528B">
        <w:rPr>
          <w:szCs w:val="21"/>
        </w:rPr>
        <w:t xml:space="preserve"> </w:t>
      </w:r>
      <w:r w:rsidRPr="004278DB">
        <w:rPr>
          <w:rFonts w:hAnsi="宋体"/>
          <w:szCs w:val="21"/>
        </w:rPr>
        <w:t>〕</w:t>
      </w:r>
    </w:p>
    <w:p w:rsidR="008E7429" w:rsidRPr="004278DB" w:rsidP="004278DB">
      <w:pPr>
        <w:spacing w:line="240" w:lineRule="atLeast"/>
        <w:ind w:firstLine="735" w:firstLineChars="350"/>
        <w:rPr>
          <w:szCs w:val="21"/>
        </w:rPr>
      </w:pPr>
      <w:r w:rsidRPr="004278DB">
        <w:rPr>
          <w:szCs w:val="21"/>
        </w:rPr>
        <w:t>A</w:t>
      </w:r>
      <w:r w:rsidRPr="004278DB">
        <w:rPr>
          <w:rFonts w:hAnsi="宋体"/>
          <w:szCs w:val="21"/>
        </w:rPr>
        <w:t>　肽聚糖　</w:t>
      </w:r>
      <w:r w:rsidRPr="004278DB">
        <w:rPr>
          <w:szCs w:val="21"/>
        </w:rPr>
        <w:t>B</w:t>
      </w:r>
      <w:r w:rsidRPr="004278DB">
        <w:rPr>
          <w:rFonts w:hAnsi="宋体"/>
          <w:szCs w:val="21"/>
        </w:rPr>
        <w:t>　几丁质　</w:t>
      </w:r>
      <w:r w:rsidRPr="004278DB">
        <w:rPr>
          <w:szCs w:val="21"/>
        </w:rPr>
        <w:t>C</w:t>
      </w:r>
      <w:r w:rsidRPr="004278DB">
        <w:rPr>
          <w:rFonts w:hAnsi="宋体"/>
          <w:szCs w:val="21"/>
        </w:rPr>
        <w:t>　脂多糖　</w:t>
      </w:r>
      <w:r w:rsidRPr="004278DB">
        <w:rPr>
          <w:szCs w:val="21"/>
        </w:rPr>
        <w:t>D</w:t>
      </w:r>
      <w:r w:rsidRPr="004278DB">
        <w:rPr>
          <w:rFonts w:hAnsi="宋体"/>
          <w:szCs w:val="21"/>
        </w:rPr>
        <w:t>　磷壁酸</w:t>
      </w:r>
    </w:p>
    <w:p w:rsidR="008E7429" w:rsidRPr="004278DB" w:rsidP="004278DB">
      <w:pPr>
        <w:spacing w:line="240" w:lineRule="atLeast"/>
        <w:ind w:firstLine="420" w:firstLineChars="200"/>
        <w:rPr>
          <w:szCs w:val="21"/>
        </w:rPr>
      </w:pPr>
      <w:r w:rsidRPr="004278DB">
        <w:rPr>
          <w:szCs w:val="21"/>
        </w:rPr>
        <w:t>8</w:t>
      </w:r>
      <w:r w:rsidRPr="004278DB">
        <w:rPr>
          <w:rFonts w:hAnsi="宋体"/>
          <w:szCs w:val="21"/>
        </w:rPr>
        <w:t>、原核细胞细胞壁上特有的成分是〔</w:t>
      </w:r>
      <w:r w:rsidRPr="004278DB" w:rsidR="0027528B">
        <w:rPr>
          <w:szCs w:val="21"/>
        </w:rPr>
        <w:t xml:space="preserve"> </w:t>
      </w:r>
      <w:r w:rsidRPr="004278DB">
        <w:rPr>
          <w:szCs w:val="21"/>
        </w:rPr>
        <w:t>A</w:t>
      </w:r>
      <w:r w:rsidRPr="004278DB" w:rsidR="0027528B">
        <w:rPr>
          <w:szCs w:val="21"/>
        </w:rPr>
        <w:t xml:space="preserve"> </w:t>
      </w:r>
      <w:r w:rsidRPr="004278DB">
        <w:rPr>
          <w:rFonts w:hAnsi="宋体"/>
          <w:szCs w:val="21"/>
        </w:rPr>
        <w:t>〕</w:t>
      </w:r>
    </w:p>
    <w:p w:rsidR="008E7429" w:rsidRPr="004278DB" w:rsidP="004278DB">
      <w:pPr>
        <w:spacing w:line="240" w:lineRule="atLeast"/>
        <w:ind w:firstLine="735" w:firstLineChars="350"/>
        <w:rPr>
          <w:szCs w:val="21"/>
        </w:rPr>
      </w:pPr>
      <w:r w:rsidRPr="004278DB">
        <w:rPr>
          <w:szCs w:val="21"/>
        </w:rPr>
        <w:t>A</w:t>
      </w:r>
      <w:r w:rsidRPr="004278DB">
        <w:rPr>
          <w:rFonts w:hAnsi="宋体"/>
          <w:szCs w:val="21"/>
        </w:rPr>
        <w:t>　肽聚糖　</w:t>
      </w:r>
      <w:r w:rsidRPr="004278DB">
        <w:rPr>
          <w:szCs w:val="21"/>
        </w:rPr>
        <w:t>B</w:t>
      </w:r>
      <w:r w:rsidRPr="004278DB">
        <w:rPr>
          <w:rFonts w:hAnsi="宋体"/>
          <w:szCs w:val="21"/>
        </w:rPr>
        <w:t>　几丁质　</w:t>
      </w:r>
      <w:r w:rsidRPr="004278DB">
        <w:rPr>
          <w:szCs w:val="21"/>
        </w:rPr>
        <w:t>C</w:t>
      </w:r>
      <w:r w:rsidRPr="004278DB">
        <w:rPr>
          <w:rFonts w:hAnsi="宋体"/>
          <w:szCs w:val="21"/>
        </w:rPr>
        <w:t>　脂多糖　</w:t>
      </w:r>
      <w:r w:rsidRPr="004278DB">
        <w:rPr>
          <w:szCs w:val="21"/>
        </w:rPr>
        <w:t>D</w:t>
      </w:r>
      <w:r w:rsidRPr="004278DB">
        <w:rPr>
          <w:rFonts w:hAnsi="宋体"/>
          <w:szCs w:val="21"/>
        </w:rPr>
        <w:t>　磷壁酸</w:t>
      </w:r>
    </w:p>
    <w:p w:rsidR="008E7429" w:rsidRPr="004278DB" w:rsidP="004278DB">
      <w:pPr>
        <w:spacing w:line="240" w:lineRule="atLeast"/>
        <w:ind w:firstLine="420" w:firstLineChars="200"/>
        <w:rPr>
          <w:szCs w:val="21"/>
        </w:rPr>
      </w:pPr>
      <w:r w:rsidRPr="004278DB">
        <w:rPr>
          <w:szCs w:val="21"/>
        </w:rPr>
        <w:t>9</w:t>
      </w:r>
      <w:r w:rsidRPr="004278DB">
        <w:rPr>
          <w:rFonts w:hAnsi="宋体"/>
          <w:szCs w:val="21"/>
        </w:rPr>
        <w:t>、以下微生物中鞭毛着生类型为周生的是〔</w:t>
      </w:r>
      <w:r w:rsidRPr="004278DB" w:rsidR="0027528B">
        <w:rPr>
          <w:szCs w:val="21"/>
        </w:rPr>
        <w:t xml:space="preserve"> </w:t>
      </w:r>
      <w:r w:rsidRPr="004278DB">
        <w:rPr>
          <w:szCs w:val="21"/>
        </w:rPr>
        <w:t>C</w:t>
      </w:r>
      <w:r w:rsidRPr="004278DB" w:rsidR="0027528B">
        <w:rPr>
          <w:szCs w:val="21"/>
        </w:rPr>
        <w:t xml:space="preserve"> </w:t>
      </w:r>
      <w:r w:rsidRPr="004278DB">
        <w:rPr>
          <w:rFonts w:hAnsi="宋体"/>
          <w:szCs w:val="21"/>
        </w:rPr>
        <w:t>〕</w:t>
      </w:r>
    </w:p>
    <w:p w:rsidR="008E7429" w:rsidRPr="004278DB" w:rsidP="004278DB">
      <w:pPr>
        <w:spacing w:line="240" w:lineRule="atLeast"/>
        <w:ind w:firstLine="735" w:firstLineChars="350"/>
        <w:rPr>
          <w:szCs w:val="21"/>
        </w:rPr>
      </w:pPr>
      <w:r w:rsidRPr="004278DB">
        <w:rPr>
          <w:szCs w:val="21"/>
        </w:rPr>
        <w:t>A</w:t>
      </w:r>
      <w:r w:rsidRPr="004278DB">
        <w:rPr>
          <w:rFonts w:hAnsi="宋体"/>
          <w:szCs w:val="21"/>
        </w:rPr>
        <w:t>　红螺菌　</w:t>
      </w:r>
      <w:r w:rsidRPr="004278DB">
        <w:rPr>
          <w:szCs w:val="21"/>
        </w:rPr>
        <w:t>B</w:t>
      </w:r>
      <w:r w:rsidRPr="004278DB">
        <w:rPr>
          <w:rFonts w:hAnsi="宋体"/>
          <w:szCs w:val="21"/>
        </w:rPr>
        <w:t>　蛭弧菌　</w:t>
      </w:r>
      <w:r w:rsidRPr="004278DB">
        <w:rPr>
          <w:szCs w:val="21"/>
        </w:rPr>
        <w:t>C</w:t>
      </w:r>
      <w:r w:rsidRPr="004278DB">
        <w:rPr>
          <w:rFonts w:hAnsi="宋体"/>
          <w:szCs w:val="21"/>
        </w:rPr>
        <w:t>　大肠杆菌　</w:t>
      </w:r>
      <w:r w:rsidRPr="004278DB">
        <w:rPr>
          <w:szCs w:val="21"/>
        </w:rPr>
        <w:t>D</w:t>
      </w:r>
      <w:r w:rsidRPr="004278DB">
        <w:rPr>
          <w:rFonts w:hAnsi="宋体"/>
          <w:szCs w:val="21"/>
        </w:rPr>
        <w:t>　反刍月形单胞菌</w:t>
      </w:r>
    </w:p>
    <w:p w:rsidR="008E7429" w:rsidRPr="004278DB" w:rsidP="004278DB">
      <w:pPr>
        <w:spacing w:line="240" w:lineRule="atLeast"/>
        <w:ind w:firstLine="420" w:firstLineChars="200"/>
        <w:rPr>
          <w:szCs w:val="21"/>
        </w:rPr>
      </w:pPr>
      <w:r w:rsidRPr="004278DB">
        <w:rPr>
          <w:szCs w:val="21"/>
        </w:rPr>
        <w:t>10</w:t>
      </w:r>
      <w:r w:rsidRPr="004278DB">
        <w:rPr>
          <w:rFonts w:hAnsi="宋体"/>
          <w:szCs w:val="21"/>
        </w:rPr>
        <w:t>、苏云金杆菌所产芽孢的类型是〔</w:t>
      </w:r>
      <w:r w:rsidRPr="004278DB" w:rsidR="0027528B">
        <w:rPr>
          <w:szCs w:val="21"/>
        </w:rPr>
        <w:t xml:space="preserve"> </w:t>
      </w:r>
      <w:r w:rsidRPr="004278DB">
        <w:rPr>
          <w:szCs w:val="21"/>
        </w:rPr>
        <w:t>B</w:t>
      </w:r>
      <w:r w:rsidRPr="004278DB" w:rsidR="0027528B">
        <w:rPr>
          <w:szCs w:val="21"/>
        </w:rPr>
        <w:t xml:space="preserve"> </w:t>
      </w:r>
      <w:r w:rsidRPr="004278DB">
        <w:rPr>
          <w:rFonts w:hAnsi="宋体"/>
          <w:szCs w:val="21"/>
        </w:rPr>
        <w:t>〕</w:t>
      </w:r>
    </w:p>
    <w:p w:rsidR="0027528B" w:rsidRPr="004278DB" w:rsidP="00CF171D">
      <w:pPr>
        <w:spacing w:line="240" w:lineRule="atLeast"/>
        <w:ind w:left="838" w:leftChars="399"/>
        <w:rPr>
          <w:szCs w:val="21"/>
        </w:rPr>
      </w:pPr>
      <w:r w:rsidRPr="004278DB" w:rsidR="008E7429">
        <w:rPr>
          <w:szCs w:val="21"/>
        </w:rPr>
        <w:t>A</w:t>
      </w:r>
      <w:r w:rsidRPr="004278DB" w:rsidR="008E7429">
        <w:rPr>
          <w:rFonts w:hAnsi="宋体"/>
          <w:szCs w:val="21"/>
        </w:rPr>
        <w:t>　膨大型，芽孢中生　</w:t>
      </w:r>
      <w:r w:rsidRPr="004278DB">
        <w:rPr>
          <w:szCs w:val="21"/>
        </w:rPr>
        <w:t xml:space="preserve">  </w:t>
      </w:r>
      <w:r w:rsidRPr="004278DB" w:rsidR="008E7429">
        <w:rPr>
          <w:szCs w:val="21"/>
        </w:rPr>
        <w:t>B</w:t>
      </w:r>
      <w:r w:rsidRPr="004278DB" w:rsidR="008E7429">
        <w:rPr>
          <w:rFonts w:hAnsi="宋体"/>
          <w:szCs w:val="21"/>
        </w:rPr>
        <w:t>　膨大型，芽孢端生　</w:t>
      </w:r>
    </w:p>
    <w:p w:rsidR="008E7429" w:rsidRPr="004278DB" w:rsidP="00CF171D">
      <w:pPr>
        <w:spacing w:line="240" w:lineRule="atLeast"/>
        <w:ind w:left="838" w:leftChars="399"/>
        <w:rPr>
          <w:szCs w:val="21"/>
        </w:rPr>
      </w:pPr>
      <w:r w:rsidRPr="004278DB">
        <w:rPr>
          <w:szCs w:val="21"/>
        </w:rPr>
        <w:t>C</w:t>
      </w:r>
      <w:r w:rsidRPr="004278DB">
        <w:rPr>
          <w:rFonts w:hAnsi="宋体"/>
          <w:szCs w:val="21"/>
        </w:rPr>
        <w:t>　正常型，有伴孢晶体　</w:t>
      </w:r>
      <w:r w:rsidRPr="004278DB">
        <w:rPr>
          <w:szCs w:val="21"/>
        </w:rPr>
        <w:t>D</w:t>
      </w:r>
      <w:r w:rsidRPr="004278DB">
        <w:rPr>
          <w:rFonts w:hAnsi="宋体"/>
          <w:szCs w:val="21"/>
        </w:rPr>
        <w:t>　正常型，无伴孢晶体</w:t>
      </w:r>
    </w:p>
    <w:p w:rsidR="008E7429" w:rsidRPr="004278DB" w:rsidP="004278DB">
      <w:pPr>
        <w:spacing w:line="240" w:lineRule="atLeast"/>
        <w:ind w:firstLine="420" w:firstLineChars="200"/>
        <w:rPr>
          <w:szCs w:val="21"/>
        </w:rPr>
        <w:sectPr w:rsidSect="00244BDD">
          <w:type w:val="nextPage"/>
          <w:pgSz w:w="11907" w:h="16840" w:code="9"/>
          <w:pgMar w:top="1162" w:right="1270" w:bottom="1162" w:left="1230" w:header="851" w:footer="992" w:gutter="0"/>
          <w:pgNumType w:start="4"/>
          <w:cols w:space="425"/>
          <w:titlePg w:val="0"/>
          <w:docGrid w:type="lines" w:linePitch="312"/>
        </w:sectPr>
      </w:pPr>
      <w:r w:rsidRPr="004278DB">
        <w:rPr>
          <w:szCs w:val="21"/>
        </w:rPr>
        <w:t>11</w:t>
      </w:r>
      <w:r w:rsidRPr="004278DB">
        <w:rPr>
          <w:rFonts w:hAnsi="宋体"/>
          <w:szCs w:val="21"/>
        </w:rPr>
        <w:t>、放线菌具吸收营养和排泄代谢产物功能的菌丝是〔</w:t>
      </w:r>
      <w:r w:rsidRPr="004278DB" w:rsidR="0027528B">
        <w:rPr>
          <w:szCs w:val="21"/>
        </w:rPr>
        <w:t xml:space="preserve"> </w:t>
      </w:r>
      <w:r w:rsidRPr="004278DB">
        <w:rPr>
          <w:szCs w:val="21"/>
        </w:rPr>
        <w:t>A</w:t>
      </w:r>
      <w:r w:rsidRPr="004278DB" w:rsidR="0027528B">
        <w:rPr>
          <w:szCs w:val="21"/>
        </w:rPr>
        <w:t xml:space="preserve"> </w:t>
      </w:r>
      <w:r w:rsidRPr="004278DB">
        <w:rPr>
          <w:rFonts w:hAnsi="宋体"/>
          <w:szCs w:val="21"/>
        </w:rPr>
        <w:t>〕</w:t>
      </w:r>
    </w:p>
    <w:p w:rsidR="008E7429" w:rsidRPr="004278DB" w:rsidP="004278DB">
      <w:pPr>
        <w:spacing w:line="240" w:lineRule="atLeast"/>
        <w:ind w:firstLine="735" w:firstLineChars="350"/>
        <w:rPr>
          <w:szCs w:val="21"/>
        </w:rPr>
      </w:pPr>
      <w:r w:rsidRPr="004278DB">
        <w:rPr>
          <w:szCs w:val="21"/>
        </w:rPr>
        <w:t>A</w:t>
      </w:r>
      <w:r w:rsidRPr="004278DB">
        <w:rPr>
          <w:rFonts w:hAnsi="宋体"/>
          <w:szCs w:val="21"/>
        </w:rPr>
        <w:t>　基内菌丝　</w:t>
      </w:r>
      <w:r w:rsidRPr="004278DB">
        <w:rPr>
          <w:szCs w:val="21"/>
        </w:rPr>
        <w:t>B</w:t>
      </w:r>
      <w:r w:rsidRPr="004278DB">
        <w:rPr>
          <w:rFonts w:hAnsi="宋体"/>
          <w:szCs w:val="21"/>
        </w:rPr>
        <w:t>　气生菌丝　</w:t>
      </w:r>
      <w:r w:rsidRPr="004278DB">
        <w:rPr>
          <w:szCs w:val="21"/>
        </w:rPr>
        <w:t>C</w:t>
      </w:r>
      <w:r w:rsidRPr="004278DB">
        <w:rPr>
          <w:rFonts w:hAnsi="宋体"/>
          <w:szCs w:val="21"/>
        </w:rPr>
        <w:t>　孢子丝　</w:t>
      </w:r>
      <w:r w:rsidRPr="004278DB">
        <w:rPr>
          <w:szCs w:val="21"/>
        </w:rPr>
        <w:t>D</w:t>
      </w:r>
      <w:r w:rsidRPr="004278DB">
        <w:rPr>
          <w:rFonts w:hAnsi="宋体"/>
          <w:szCs w:val="21"/>
        </w:rPr>
        <w:t>　孢子</w:t>
      </w:r>
    </w:p>
    <w:p w:rsidR="008E7429" w:rsidRPr="004278DB" w:rsidP="004278DB">
      <w:pPr>
        <w:spacing w:line="240" w:lineRule="atLeast"/>
        <w:ind w:firstLine="420" w:firstLineChars="200"/>
        <w:rPr>
          <w:szCs w:val="21"/>
        </w:rPr>
      </w:pPr>
      <w:r w:rsidRPr="004278DB">
        <w:rPr>
          <w:szCs w:val="21"/>
        </w:rPr>
        <w:t>12</w:t>
      </w:r>
      <w:r w:rsidRPr="004278DB">
        <w:rPr>
          <w:rFonts w:hAnsi="宋体"/>
          <w:szCs w:val="21"/>
        </w:rPr>
        <w:t>、蓝细菌的光合作用部位是〔</w:t>
      </w:r>
      <w:r w:rsidRPr="004278DB" w:rsidR="0027528B">
        <w:rPr>
          <w:szCs w:val="21"/>
        </w:rPr>
        <w:t xml:space="preserve"> </w:t>
      </w:r>
      <w:r w:rsidRPr="004278DB">
        <w:rPr>
          <w:szCs w:val="21"/>
        </w:rPr>
        <w:t>B</w:t>
      </w:r>
      <w:r w:rsidRPr="004278DB" w:rsidR="0027528B">
        <w:rPr>
          <w:szCs w:val="21"/>
        </w:rPr>
        <w:t xml:space="preserve"> </w:t>
      </w:r>
      <w:r w:rsidRPr="004278DB">
        <w:rPr>
          <w:rFonts w:hAnsi="宋体"/>
          <w:szCs w:val="21"/>
        </w:rPr>
        <w:t>〕</w:t>
      </w:r>
    </w:p>
    <w:p w:rsidR="008E7429" w:rsidRPr="004278DB" w:rsidP="004278DB">
      <w:pPr>
        <w:spacing w:line="240" w:lineRule="atLeast"/>
        <w:ind w:firstLine="735" w:firstLineChars="350"/>
        <w:rPr>
          <w:szCs w:val="21"/>
        </w:rPr>
      </w:pPr>
      <w:r w:rsidRPr="004278DB">
        <w:rPr>
          <w:szCs w:val="21"/>
        </w:rPr>
        <w:t>A</w:t>
      </w:r>
      <w:r w:rsidRPr="004278DB">
        <w:rPr>
          <w:rFonts w:hAnsi="宋体"/>
          <w:szCs w:val="21"/>
        </w:rPr>
        <w:t>　静息孢子　</w:t>
      </w:r>
      <w:r w:rsidRPr="004278DB">
        <w:rPr>
          <w:szCs w:val="21"/>
        </w:rPr>
        <w:t>B</w:t>
      </w:r>
      <w:r w:rsidRPr="004278DB">
        <w:rPr>
          <w:rFonts w:hAnsi="宋体"/>
          <w:szCs w:val="21"/>
        </w:rPr>
        <w:t>　类囊体　</w:t>
      </w:r>
      <w:r w:rsidRPr="004278DB">
        <w:rPr>
          <w:szCs w:val="21"/>
        </w:rPr>
        <w:t>C</w:t>
      </w:r>
      <w:r w:rsidRPr="004278DB">
        <w:rPr>
          <w:rFonts w:hAnsi="宋体"/>
          <w:szCs w:val="21"/>
        </w:rPr>
        <w:t>　异形胞　</w:t>
      </w:r>
      <w:r w:rsidRPr="004278DB">
        <w:rPr>
          <w:szCs w:val="21"/>
        </w:rPr>
        <w:t>D</w:t>
      </w:r>
      <w:r w:rsidRPr="004278DB">
        <w:rPr>
          <w:rFonts w:hAnsi="宋体"/>
          <w:szCs w:val="21"/>
        </w:rPr>
        <w:t>　链丝段</w:t>
      </w:r>
    </w:p>
    <w:p w:rsidR="008E7429" w:rsidRPr="004278DB" w:rsidP="004278DB">
      <w:pPr>
        <w:spacing w:line="240" w:lineRule="atLeast"/>
        <w:ind w:firstLine="420" w:firstLineChars="200"/>
        <w:rPr>
          <w:szCs w:val="21"/>
        </w:rPr>
      </w:pPr>
      <w:r w:rsidRPr="004278DB">
        <w:rPr>
          <w:szCs w:val="21"/>
        </w:rPr>
        <w:t>13</w:t>
      </w:r>
      <w:r w:rsidRPr="004278DB">
        <w:rPr>
          <w:rFonts w:hAnsi="宋体"/>
          <w:szCs w:val="21"/>
        </w:rPr>
        <w:t>、蓝细菌的固氮部位是〔</w:t>
      </w:r>
      <w:r w:rsidRPr="004278DB" w:rsidR="0027528B">
        <w:rPr>
          <w:szCs w:val="21"/>
        </w:rPr>
        <w:t xml:space="preserve"> </w:t>
      </w:r>
      <w:r w:rsidRPr="004278DB">
        <w:rPr>
          <w:szCs w:val="21"/>
        </w:rPr>
        <w:t>C</w:t>
      </w:r>
      <w:r w:rsidRPr="004278DB" w:rsidR="0027528B">
        <w:rPr>
          <w:szCs w:val="21"/>
        </w:rPr>
        <w:t xml:space="preserve"> </w:t>
      </w:r>
      <w:r w:rsidRPr="004278DB">
        <w:rPr>
          <w:rFonts w:hAnsi="宋体"/>
          <w:szCs w:val="21"/>
        </w:rPr>
        <w:t>〕</w:t>
      </w:r>
      <w:r w:rsidRPr="004278DB" w:rsidR="0027528B">
        <w:rPr>
          <w:szCs w:val="21"/>
        </w:rPr>
        <w:t xml:space="preserve"> </w:t>
      </w:r>
    </w:p>
    <w:p w:rsidR="008E7429" w:rsidRPr="004278DB" w:rsidP="004278DB">
      <w:pPr>
        <w:spacing w:line="240" w:lineRule="atLeast"/>
        <w:ind w:firstLine="735" w:firstLineChars="350"/>
        <w:rPr>
          <w:szCs w:val="21"/>
        </w:rPr>
      </w:pPr>
      <w:r w:rsidRPr="004278DB">
        <w:rPr>
          <w:szCs w:val="21"/>
        </w:rPr>
        <w:t>A</w:t>
      </w:r>
      <w:r w:rsidRPr="004278DB">
        <w:rPr>
          <w:rFonts w:hAnsi="宋体"/>
          <w:szCs w:val="21"/>
        </w:rPr>
        <w:t>　静息孢子　</w:t>
      </w:r>
      <w:r w:rsidRPr="004278DB">
        <w:rPr>
          <w:szCs w:val="21"/>
        </w:rPr>
        <w:t>B</w:t>
      </w:r>
      <w:r w:rsidRPr="004278DB">
        <w:rPr>
          <w:rFonts w:hAnsi="宋体"/>
          <w:szCs w:val="21"/>
        </w:rPr>
        <w:t>　类囊体　</w:t>
      </w:r>
      <w:r w:rsidRPr="004278DB">
        <w:rPr>
          <w:szCs w:val="21"/>
        </w:rPr>
        <w:t>C</w:t>
      </w:r>
      <w:r w:rsidRPr="004278DB">
        <w:rPr>
          <w:rFonts w:hAnsi="宋体"/>
          <w:szCs w:val="21"/>
        </w:rPr>
        <w:t>　异形胞　</w:t>
      </w:r>
      <w:r w:rsidRPr="004278DB">
        <w:rPr>
          <w:szCs w:val="21"/>
        </w:rPr>
        <w:t>D</w:t>
      </w:r>
      <w:r w:rsidRPr="004278DB">
        <w:rPr>
          <w:rFonts w:hAnsi="宋体"/>
          <w:szCs w:val="21"/>
        </w:rPr>
        <w:t>　链丝段</w:t>
      </w:r>
    </w:p>
    <w:p w:rsidR="008E7429" w:rsidRPr="004278DB" w:rsidP="004278DB">
      <w:pPr>
        <w:spacing w:line="240" w:lineRule="atLeast"/>
        <w:ind w:firstLine="420" w:firstLineChars="200"/>
        <w:rPr>
          <w:szCs w:val="21"/>
        </w:rPr>
      </w:pPr>
      <w:r w:rsidRPr="004278DB">
        <w:rPr>
          <w:szCs w:val="21"/>
        </w:rPr>
        <w:t>14</w:t>
      </w:r>
      <w:r w:rsidRPr="004278DB">
        <w:rPr>
          <w:rFonts w:hAnsi="宋体"/>
          <w:szCs w:val="21"/>
        </w:rPr>
        <w:t>、产甲烷菌属于〔</w:t>
      </w:r>
      <w:r w:rsidRPr="004278DB" w:rsidR="0027528B">
        <w:rPr>
          <w:szCs w:val="21"/>
        </w:rPr>
        <w:t xml:space="preserve"> </w:t>
      </w:r>
      <w:r w:rsidRPr="004278DB">
        <w:rPr>
          <w:szCs w:val="21"/>
        </w:rPr>
        <w:t>A</w:t>
      </w:r>
      <w:r w:rsidRPr="004278DB" w:rsidR="0027528B">
        <w:rPr>
          <w:szCs w:val="21"/>
        </w:rPr>
        <w:t xml:space="preserve"> </w:t>
      </w:r>
      <w:r w:rsidRPr="004278DB">
        <w:rPr>
          <w:rFonts w:hAnsi="宋体"/>
          <w:szCs w:val="21"/>
        </w:rPr>
        <w:t>〕</w:t>
      </w:r>
    </w:p>
    <w:p w:rsidR="008E7429" w:rsidRPr="004278DB" w:rsidP="004278DB">
      <w:pPr>
        <w:spacing w:line="240" w:lineRule="atLeast"/>
        <w:ind w:firstLine="735" w:firstLineChars="350"/>
        <w:rPr>
          <w:szCs w:val="21"/>
        </w:rPr>
      </w:pPr>
      <w:r w:rsidRPr="004278DB">
        <w:rPr>
          <w:szCs w:val="21"/>
        </w:rPr>
        <w:t>A</w:t>
      </w:r>
      <w:r w:rsidRPr="004278DB">
        <w:rPr>
          <w:rFonts w:hAnsi="宋体"/>
          <w:szCs w:val="21"/>
        </w:rPr>
        <w:t>　古细菌　</w:t>
      </w:r>
      <w:r w:rsidRPr="004278DB">
        <w:rPr>
          <w:szCs w:val="21"/>
        </w:rPr>
        <w:t>B</w:t>
      </w:r>
      <w:r w:rsidRPr="004278DB">
        <w:rPr>
          <w:rFonts w:hAnsi="宋体"/>
          <w:szCs w:val="21"/>
        </w:rPr>
        <w:t>　真细菌　</w:t>
      </w:r>
      <w:r w:rsidRPr="004278DB">
        <w:rPr>
          <w:szCs w:val="21"/>
        </w:rPr>
        <w:t>C</w:t>
      </w:r>
      <w:r w:rsidRPr="004278DB">
        <w:rPr>
          <w:rFonts w:hAnsi="宋体"/>
          <w:szCs w:val="21"/>
        </w:rPr>
        <w:t>　放线菌　</w:t>
      </w:r>
      <w:r w:rsidRPr="004278DB">
        <w:rPr>
          <w:szCs w:val="21"/>
        </w:rPr>
        <w:t>D</w:t>
      </w:r>
      <w:r w:rsidRPr="004278DB">
        <w:rPr>
          <w:rFonts w:hAnsi="宋体"/>
          <w:szCs w:val="21"/>
        </w:rPr>
        <w:t>　蓝细菌</w:t>
      </w:r>
    </w:p>
    <w:p w:rsidR="008E7429" w:rsidRPr="004278DB" w:rsidP="004278DB">
      <w:pPr>
        <w:spacing w:line="240" w:lineRule="atLeast"/>
        <w:ind w:firstLine="420" w:firstLineChars="200"/>
        <w:rPr>
          <w:szCs w:val="21"/>
        </w:rPr>
      </w:pPr>
      <w:r w:rsidRPr="004278DB">
        <w:rPr>
          <w:szCs w:val="21"/>
        </w:rPr>
        <w:t>15</w:t>
      </w:r>
      <w:r w:rsidRPr="004278DB">
        <w:rPr>
          <w:rFonts w:hAnsi="宋体"/>
          <w:szCs w:val="21"/>
        </w:rPr>
        <w:t>、填表：</w:t>
      </w:r>
    </w:p>
    <w:tbl>
      <w:tblPr>
        <w:tblStyle w:val="0"/>
        <w:tblW w:w="0" w:type="auto"/>
        <w:jc w:val="center"/>
        <w:tblLook w:val="01E0"/>
      </w:tblPr>
      <w:tblGrid>
        <w:gridCol w:w="1908"/>
        <w:gridCol w:w="1322"/>
        <w:gridCol w:w="1323"/>
        <w:gridCol w:w="1323"/>
        <w:gridCol w:w="1323"/>
        <w:gridCol w:w="1323"/>
      </w:tblGrid>
      <w:tr>
        <w:tblPrEx>
          <w:tblW w:w="0" w:type="auto"/>
          <w:jc w:val="center"/>
          <w:tblLook w:val="01E0"/>
        </w:tblPrEx>
        <w:trPr>
          <w:jc w:val="center"/>
        </w:trPr>
        <w:tc>
          <w:tcPr>
            <w:tcW w:w="1908" w:type="dxa"/>
            <w:vAlign w:val="center"/>
          </w:tcPr>
          <w:p w:rsidR="008E7429" w:rsidRPr="004278DB" w:rsidP="00CF171D">
            <w:pPr>
              <w:spacing w:line="240" w:lineRule="atLeast"/>
              <w:rPr>
                <w:szCs w:val="21"/>
              </w:rPr>
            </w:pPr>
            <w:r w:rsidRPr="004278DB" w:rsidR="007C38E1">
              <w:rPr>
                <w:vanish/>
                <w:szCs w:val="21"/>
              </w:rPr>
              <w:cr/>
              <w:t xml:space="preserve">..     </w:t>
            </w:r>
            <w:r w:rsidRPr="004278DB" w:rsidR="007C38E1">
              <w:rPr>
                <w:rFonts w:hAnsi="宋体"/>
                <w:vanish/>
                <w:szCs w:val="21"/>
              </w:rPr>
              <w:t>系统能产生掏</w:t>
            </w:r>
            <w:r w:rsidRPr="004278DB" w:rsidR="007C38E1">
              <w:rPr>
                <w:vanish/>
                <w:szCs w:val="21"/>
              </w:rPr>
              <w:t/>
            </w:r>
          </w:p>
        </w:tc>
        <w:tc>
          <w:tcPr>
            <w:tcW w:w="1322" w:type="dxa"/>
            <w:vAlign w:val="center"/>
          </w:tcPr>
          <w:p w:rsidR="008E7429" w:rsidRPr="004278DB" w:rsidP="00CF171D">
            <w:pPr>
              <w:spacing w:line="240" w:lineRule="atLeast"/>
              <w:jc w:val="center"/>
              <w:rPr>
                <w:szCs w:val="21"/>
              </w:rPr>
            </w:pPr>
            <w:r w:rsidRPr="004278DB">
              <w:rPr>
                <w:rFonts w:hAnsi="宋体"/>
                <w:szCs w:val="21"/>
              </w:rPr>
              <w:t>绵霉</w:t>
            </w:r>
          </w:p>
        </w:tc>
        <w:tc>
          <w:tcPr>
            <w:tcW w:w="1323" w:type="dxa"/>
            <w:vAlign w:val="center"/>
          </w:tcPr>
          <w:p w:rsidR="008E7429" w:rsidRPr="004278DB" w:rsidP="00CF171D">
            <w:pPr>
              <w:spacing w:line="240" w:lineRule="atLeast"/>
              <w:jc w:val="center"/>
              <w:rPr>
                <w:szCs w:val="21"/>
              </w:rPr>
            </w:pPr>
            <w:r w:rsidRPr="004278DB">
              <w:rPr>
                <w:rFonts w:hAnsi="宋体"/>
                <w:szCs w:val="21"/>
              </w:rPr>
              <w:t>根霉</w:t>
            </w:r>
          </w:p>
        </w:tc>
        <w:tc>
          <w:tcPr>
            <w:tcW w:w="1323" w:type="dxa"/>
            <w:vAlign w:val="center"/>
          </w:tcPr>
          <w:p w:rsidR="008E7429" w:rsidRPr="004278DB" w:rsidP="00CF171D">
            <w:pPr>
              <w:spacing w:line="240" w:lineRule="atLeast"/>
              <w:jc w:val="center"/>
              <w:rPr>
                <w:szCs w:val="21"/>
              </w:rPr>
            </w:pPr>
            <w:r w:rsidRPr="004278DB">
              <w:rPr>
                <w:rFonts w:hAnsi="宋体"/>
                <w:szCs w:val="21"/>
              </w:rPr>
              <w:t>脉孢菌</w:t>
            </w:r>
          </w:p>
        </w:tc>
        <w:tc>
          <w:tcPr>
            <w:tcW w:w="1323" w:type="dxa"/>
            <w:vAlign w:val="center"/>
          </w:tcPr>
          <w:p w:rsidR="008E7429" w:rsidRPr="004278DB" w:rsidP="00CF171D">
            <w:pPr>
              <w:spacing w:line="240" w:lineRule="atLeast"/>
              <w:jc w:val="center"/>
              <w:rPr>
                <w:szCs w:val="21"/>
              </w:rPr>
            </w:pPr>
            <w:r w:rsidRPr="004278DB">
              <w:rPr>
                <w:rFonts w:hAnsi="宋体"/>
                <w:szCs w:val="21"/>
              </w:rPr>
              <w:t>平菇</w:t>
            </w:r>
          </w:p>
        </w:tc>
        <w:tc>
          <w:tcPr>
            <w:tcW w:w="1323" w:type="dxa"/>
            <w:vAlign w:val="center"/>
          </w:tcPr>
          <w:p w:rsidR="008E7429" w:rsidRPr="004278DB" w:rsidP="00CF171D">
            <w:pPr>
              <w:spacing w:line="240" w:lineRule="atLeast"/>
              <w:jc w:val="center"/>
              <w:rPr>
                <w:szCs w:val="21"/>
              </w:rPr>
            </w:pPr>
            <w:r w:rsidRPr="004278DB">
              <w:rPr>
                <w:rFonts w:hAnsi="宋体"/>
                <w:szCs w:val="21"/>
              </w:rPr>
              <w:t>青霉</w:t>
            </w:r>
          </w:p>
        </w:tc>
      </w:tr>
      <w:tr>
        <w:tblPrEx>
          <w:tblW w:w="0" w:type="auto"/>
          <w:jc w:val="center"/>
          <w:tblLook w:val="01E0"/>
        </w:tblPrEx>
        <w:trPr>
          <w:jc w:val="center"/>
        </w:trPr>
        <w:tc>
          <w:tcPr>
            <w:tcW w:w="1908" w:type="dxa"/>
            <w:vAlign w:val="center"/>
          </w:tcPr>
          <w:p w:rsidR="008E7429" w:rsidRPr="004278DB" w:rsidP="00CF171D">
            <w:pPr>
              <w:spacing w:line="240" w:lineRule="atLeast"/>
              <w:jc w:val="center"/>
              <w:rPr>
                <w:szCs w:val="21"/>
              </w:rPr>
            </w:pPr>
            <w:r w:rsidRPr="004278DB">
              <w:rPr>
                <w:rFonts w:hAnsi="宋体"/>
                <w:szCs w:val="21"/>
              </w:rPr>
              <w:t>无性繁殖产生</w:t>
            </w:r>
          </w:p>
        </w:tc>
        <w:tc>
          <w:tcPr>
            <w:tcW w:w="1322" w:type="dxa"/>
            <w:vAlign w:val="center"/>
          </w:tcPr>
          <w:p w:rsidR="008E7429" w:rsidRPr="004278DB" w:rsidP="00CF171D">
            <w:pPr>
              <w:spacing w:line="240" w:lineRule="atLeast"/>
              <w:jc w:val="center"/>
              <w:rPr>
                <w:rFonts w:hint="eastAsia"/>
                <w:szCs w:val="21"/>
              </w:rPr>
            </w:pPr>
            <w:r w:rsidRPr="004278DB" w:rsidR="00153356">
              <w:rPr>
                <w:rFonts w:hint="eastAsia"/>
                <w:szCs w:val="21"/>
              </w:rPr>
              <w:t>A</w:t>
            </w:r>
          </w:p>
        </w:tc>
        <w:tc>
          <w:tcPr>
            <w:tcW w:w="1323" w:type="dxa"/>
            <w:vAlign w:val="center"/>
          </w:tcPr>
          <w:p w:rsidR="008E7429" w:rsidRPr="004278DB" w:rsidP="00CF171D">
            <w:pPr>
              <w:spacing w:line="240" w:lineRule="atLeast"/>
              <w:jc w:val="center"/>
              <w:rPr>
                <w:rFonts w:hint="eastAsia"/>
                <w:szCs w:val="21"/>
              </w:rPr>
            </w:pPr>
            <w:r w:rsidRPr="004278DB" w:rsidR="00153356">
              <w:rPr>
                <w:rFonts w:hint="eastAsia"/>
                <w:szCs w:val="21"/>
              </w:rPr>
              <w:t>D</w:t>
            </w:r>
          </w:p>
        </w:tc>
        <w:tc>
          <w:tcPr>
            <w:tcW w:w="1323" w:type="dxa"/>
            <w:vAlign w:val="center"/>
          </w:tcPr>
          <w:p w:rsidR="008E7429" w:rsidRPr="004278DB" w:rsidP="00CF171D">
            <w:pPr>
              <w:spacing w:line="240" w:lineRule="atLeast"/>
              <w:jc w:val="center"/>
              <w:rPr>
                <w:rFonts w:hint="eastAsia"/>
                <w:szCs w:val="21"/>
              </w:rPr>
            </w:pPr>
            <w:r w:rsidRPr="004278DB" w:rsidR="00153356">
              <w:rPr>
                <w:rFonts w:hint="eastAsia"/>
                <w:szCs w:val="21"/>
              </w:rPr>
              <w:t>E</w:t>
            </w:r>
          </w:p>
        </w:tc>
        <w:tc>
          <w:tcPr>
            <w:tcW w:w="1323" w:type="dxa"/>
            <w:vAlign w:val="center"/>
          </w:tcPr>
          <w:p w:rsidR="008E7429" w:rsidRPr="004278DB" w:rsidP="00CF171D">
            <w:pPr>
              <w:spacing w:line="240" w:lineRule="atLeast"/>
              <w:jc w:val="center"/>
              <w:rPr>
                <w:rFonts w:hint="eastAsia"/>
                <w:szCs w:val="21"/>
              </w:rPr>
            </w:pPr>
            <w:r w:rsidRPr="004278DB" w:rsidR="00C26829">
              <w:rPr>
                <w:rFonts w:hint="eastAsia"/>
                <w:szCs w:val="21"/>
              </w:rPr>
              <w:t>B</w:t>
            </w:r>
          </w:p>
        </w:tc>
        <w:tc>
          <w:tcPr>
            <w:tcW w:w="1323" w:type="dxa"/>
            <w:vAlign w:val="center"/>
          </w:tcPr>
          <w:p w:rsidR="008E7429" w:rsidRPr="004278DB" w:rsidP="00CF171D">
            <w:pPr>
              <w:spacing w:line="240" w:lineRule="atLeast"/>
              <w:jc w:val="center"/>
              <w:rPr>
                <w:rFonts w:hint="eastAsia"/>
                <w:szCs w:val="21"/>
              </w:rPr>
            </w:pPr>
            <w:r w:rsidRPr="004278DB" w:rsidR="00153356">
              <w:rPr>
                <w:rFonts w:hint="eastAsia"/>
                <w:szCs w:val="21"/>
              </w:rPr>
              <w:t>E</w:t>
            </w:r>
          </w:p>
        </w:tc>
      </w:tr>
      <w:tr>
        <w:tblPrEx>
          <w:tblW w:w="0" w:type="auto"/>
          <w:jc w:val="center"/>
          <w:tblLook w:val="01E0"/>
        </w:tblPrEx>
        <w:trPr>
          <w:jc w:val="center"/>
        </w:trPr>
        <w:tc>
          <w:tcPr>
            <w:tcW w:w="1908" w:type="dxa"/>
            <w:vAlign w:val="center"/>
          </w:tcPr>
          <w:p w:rsidR="008E7429" w:rsidRPr="004278DB" w:rsidP="00CF171D">
            <w:pPr>
              <w:spacing w:line="240" w:lineRule="atLeast"/>
              <w:jc w:val="center"/>
              <w:rPr>
                <w:szCs w:val="21"/>
              </w:rPr>
            </w:pPr>
            <w:r w:rsidRPr="004278DB">
              <w:rPr>
                <w:rFonts w:hAnsi="宋体"/>
                <w:szCs w:val="21"/>
              </w:rPr>
              <w:t>有性繁殖产生</w:t>
            </w:r>
          </w:p>
        </w:tc>
        <w:tc>
          <w:tcPr>
            <w:tcW w:w="1322" w:type="dxa"/>
            <w:vAlign w:val="center"/>
          </w:tcPr>
          <w:p w:rsidR="008E7429" w:rsidRPr="004278DB" w:rsidP="00CF171D">
            <w:pPr>
              <w:spacing w:line="240" w:lineRule="atLeast"/>
              <w:jc w:val="center"/>
              <w:rPr>
                <w:szCs w:val="21"/>
              </w:rPr>
            </w:pPr>
            <w:r w:rsidRPr="004278DB">
              <w:rPr>
                <w:szCs w:val="21"/>
              </w:rPr>
              <w:t>D</w:t>
            </w:r>
          </w:p>
        </w:tc>
        <w:tc>
          <w:tcPr>
            <w:tcW w:w="1323" w:type="dxa"/>
            <w:vAlign w:val="center"/>
          </w:tcPr>
          <w:p w:rsidR="008E7429" w:rsidRPr="004278DB" w:rsidP="00CF171D">
            <w:pPr>
              <w:spacing w:line="240" w:lineRule="atLeast"/>
              <w:jc w:val="center"/>
              <w:rPr>
                <w:rFonts w:hint="eastAsia"/>
                <w:szCs w:val="21"/>
              </w:rPr>
            </w:pPr>
            <w:r w:rsidRPr="004278DB" w:rsidR="00153356">
              <w:rPr>
                <w:rFonts w:hint="eastAsia"/>
                <w:szCs w:val="21"/>
              </w:rPr>
              <w:t>C</w:t>
            </w:r>
          </w:p>
        </w:tc>
        <w:tc>
          <w:tcPr>
            <w:tcW w:w="1323" w:type="dxa"/>
            <w:vAlign w:val="center"/>
          </w:tcPr>
          <w:p w:rsidR="008E7429" w:rsidRPr="004278DB" w:rsidP="00CF171D">
            <w:pPr>
              <w:spacing w:line="240" w:lineRule="atLeast"/>
              <w:jc w:val="center"/>
              <w:rPr>
                <w:rFonts w:hint="eastAsia"/>
                <w:szCs w:val="21"/>
              </w:rPr>
            </w:pPr>
            <w:r w:rsidRPr="004278DB" w:rsidR="00153356">
              <w:rPr>
                <w:rFonts w:hint="eastAsia"/>
                <w:szCs w:val="21"/>
              </w:rPr>
              <w:t>B</w:t>
            </w:r>
          </w:p>
        </w:tc>
        <w:tc>
          <w:tcPr>
            <w:tcW w:w="1323" w:type="dxa"/>
            <w:vAlign w:val="center"/>
          </w:tcPr>
          <w:p w:rsidR="008E7429" w:rsidRPr="004278DB" w:rsidP="00CF171D">
            <w:pPr>
              <w:spacing w:line="240" w:lineRule="atLeast"/>
              <w:jc w:val="center"/>
              <w:rPr>
                <w:rFonts w:hint="eastAsia"/>
                <w:szCs w:val="21"/>
              </w:rPr>
            </w:pPr>
            <w:r w:rsidRPr="004278DB" w:rsidR="00153356">
              <w:rPr>
                <w:rFonts w:hint="eastAsia"/>
                <w:szCs w:val="21"/>
              </w:rPr>
              <w:t>A</w:t>
            </w:r>
          </w:p>
        </w:tc>
        <w:tc>
          <w:tcPr>
            <w:tcW w:w="1323" w:type="dxa"/>
            <w:vAlign w:val="center"/>
          </w:tcPr>
          <w:p w:rsidR="008E7429" w:rsidRPr="004278DB" w:rsidP="00CF171D">
            <w:pPr>
              <w:spacing w:line="240" w:lineRule="atLeast"/>
              <w:jc w:val="center"/>
              <w:rPr>
                <w:szCs w:val="21"/>
              </w:rPr>
            </w:pPr>
            <w:r w:rsidRPr="004278DB" w:rsidR="00AB0CA2">
              <w:rPr>
                <w:rFonts w:hint="eastAsia"/>
                <w:szCs w:val="21"/>
              </w:rPr>
              <w:t>B</w:t>
            </w:r>
          </w:p>
        </w:tc>
      </w:tr>
      <w:tr>
        <w:tblPrEx>
          <w:tblW w:w="0" w:type="auto"/>
          <w:jc w:val="center"/>
          <w:tblLook w:val="01E0"/>
        </w:tblPrEx>
        <w:trPr>
          <w:jc w:val="center"/>
        </w:trPr>
        <w:tc>
          <w:tcPr>
            <w:tcW w:w="1908" w:type="dxa"/>
            <w:vAlign w:val="center"/>
          </w:tcPr>
          <w:p w:rsidR="008E7429" w:rsidRPr="004278DB" w:rsidP="00CF171D">
            <w:pPr>
              <w:spacing w:line="240" w:lineRule="atLeast"/>
              <w:jc w:val="center"/>
              <w:rPr>
                <w:szCs w:val="21"/>
              </w:rPr>
            </w:pPr>
            <w:r w:rsidRPr="004278DB">
              <w:rPr>
                <w:rFonts w:hAnsi="宋体"/>
                <w:szCs w:val="21"/>
              </w:rPr>
              <w:t>归属于</w:t>
            </w:r>
          </w:p>
        </w:tc>
        <w:tc>
          <w:tcPr>
            <w:tcW w:w="1322" w:type="dxa"/>
            <w:vAlign w:val="center"/>
          </w:tcPr>
          <w:p w:rsidR="008E7429" w:rsidRPr="004278DB" w:rsidP="00CF171D">
            <w:pPr>
              <w:spacing w:line="240" w:lineRule="atLeast"/>
              <w:jc w:val="center"/>
              <w:rPr>
                <w:rFonts w:hint="eastAsia"/>
                <w:szCs w:val="21"/>
              </w:rPr>
            </w:pPr>
            <w:r w:rsidRPr="004278DB" w:rsidR="00153356">
              <w:rPr>
                <w:rFonts w:hint="eastAsia"/>
                <w:szCs w:val="21"/>
              </w:rPr>
              <w:t>A</w:t>
            </w:r>
          </w:p>
        </w:tc>
        <w:tc>
          <w:tcPr>
            <w:tcW w:w="1323" w:type="dxa"/>
            <w:vAlign w:val="center"/>
          </w:tcPr>
          <w:p w:rsidR="008E7429" w:rsidRPr="004278DB" w:rsidP="00CF171D">
            <w:pPr>
              <w:spacing w:line="240" w:lineRule="atLeast"/>
              <w:jc w:val="center"/>
              <w:rPr>
                <w:szCs w:val="21"/>
              </w:rPr>
            </w:pPr>
            <w:r w:rsidRPr="004278DB">
              <w:rPr>
                <w:szCs w:val="21"/>
              </w:rPr>
              <w:t>B</w:t>
            </w:r>
          </w:p>
        </w:tc>
        <w:tc>
          <w:tcPr>
            <w:tcW w:w="1323" w:type="dxa"/>
            <w:vAlign w:val="center"/>
          </w:tcPr>
          <w:p w:rsidR="008E7429" w:rsidRPr="004278DB" w:rsidP="00CF171D">
            <w:pPr>
              <w:spacing w:line="240" w:lineRule="atLeast"/>
              <w:jc w:val="center"/>
              <w:rPr>
                <w:rFonts w:hint="eastAsia"/>
                <w:szCs w:val="21"/>
              </w:rPr>
            </w:pPr>
            <w:r w:rsidRPr="004278DB" w:rsidR="00153356">
              <w:rPr>
                <w:rFonts w:hint="eastAsia"/>
                <w:szCs w:val="21"/>
              </w:rPr>
              <w:t>C</w:t>
            </w:r>
          </w:p>
        </w:tc>
        <w:tc>
          <w:tcPr>
            <w:tcW w:w="1323" w:type="dxa"/>
            <w:vAlign w:val="center"/>
          </w:tcPr>
          <w:p w:rsidR="008E7429" w:rsidRPr="004278DB" w:rsidP="00CF171D">
            <w:pPr>
              <w:spacing w:line="240" w:lineRule="atLeast"/>
              <w:jc w:val="center"/>
              <w:rPr>
                <w:rFonts w:hint="eastAsia"/>
                <w:szCs w:val="21"/>
              </w:rPr>
            </w:pPr>
            <w:r w:rsidRPr="004278DB" w:rsidR="00153356">
              <w:rPr>
                <w:rFonts w:hint="eastAsia"/>
                <w:szCs w:val="21"/>
              </w:rPr>
              <w:t>D</w:t>
            </w:r>
          </w:p>
        </w:tc>
        <w:tc>
          <w:tcPr>
            <w:tcW w:w="1323" w:type="dxa"/>
            <w:vAlign w:val="center"/>
          </w:tcPr>
          <w:p w:rsidR="008E7429" w:rsidRPr="004278DB" w:rsidP="00CF171D">
            <w:pPr>
              <w:spacing w:line="240" w:lineRule="atLeast"/>
              <w:jc w:val="center"/>
              <w:rPr>
                <w:rFonts w:hint="eastAsia"/>
                <w:szCs w:val="21"/>
              </w:rPr>
            </w:pPr>
            <w:r w:rsidRPr="004278DB" w:rsidR="00153356">
              <w:rPr>
                <w:rFonts w:hint="eastAsia"/>
                <w:szCs w:val="21"/>
              </w:rPr>
              <w:t>E</w:t>
            </w:r>
          </w:p>
        </w:tc>
      </w:tr>
    </w:tbl>
    <w:p w:rsidR="008E7429" w:rsidRPr="004278DB" w:rsidP="004278DB">
      <w:pPr>
        <w:tabs>
          <w:tab w:val="left" w:pos="1860"/>
          <w:tab w:val="left" w:pos="2055"/>
        </w:tabs>
        <w:spacing w:line="240" w:lineRule="atLeast"/>
        <w:ind w:firstLine="735" w:firstLineChars="350"/>
        <w:rPr>
          <w:szCs w:val="21"/>
        </w:rPr>
      </w:pPr>
      <w:r w:rsidRPr="004278DB">
        <w:rPr>
          <w:szCs w:val="21"/>
        </w:rPr>
        <w:fldChar w:fldCharType="begin" w:dirty="1"/>
      </w:r>
      <w:r w:rsidRPr="004278DB">
        <w:rPr>
          <w:szCs w:val="21"/>
        </w:rPr>
        <w:instrText xml:space="preserve"> = 1 \* GB3 </w:instrText>
      </w:r>
      <w:r w:rsidRPr="004278DB">
        <w:rPr>
          <w:szCs w:val="21"/>
        </w:rPr>
        <w:fldChar w:fldCharType="separate"/>
      </w:r>
      <w:r w:rsidRPr="004278DB">
        <w:rPr>
          <w:rFonts w:hAnsi="宋体"/>
          <w:noProof/>
          <w:szCs w:val="21"/>
        </w:rPr>
        <w:t>①</w:t>
      </w:r>
      <w:r w:rsidRPr="004278DB">
        <w:rPr>
          <w:szCs w:val="21"/>
        </w:rPr>
        <w:fldChar w:fldCharType="end"/>
      </w:r>
      <w:r w:rsidRPr="004278DB">
        <w:rPr>
          <w:szCs w:val="21"/>
        </w:rPr>
        <w:t>A</w:t>
      </w:r>
      <w:r w:rsidRPr="004278DB">
        <w:rPr>
          <w:rFonts w:hAnsi="宋体"/>
          <w:szCs w:val="21"/>
        </w:rPr>
        <w:t>　游动孢子　</w:t>
      </w:r>
      <w:r w:rsidRPr="004278DB">
        <w:rPr>
          <w:szCs w:val="21"/>
        </w:rPr>
        <w:t>B</w:t>
      </w:r>
      <w:r w:rsidRPr="004278DB">
        <w:rPr>
          <w:rFonts w:hAnsi="宋体"/>
          <w:szCs w:val="21"/>
        </w:rPr>
        <w:t>　节孢子　</w:t>
      </w:r>
      <w:r w:rsidRPr="004278DB">
        <w:rPr>
          <w:szCs w:val="21"/>
        </w:rPr>
        <w:t>C</w:t>
      </w:r>
      <w:r w:rsidRPr="004278DB">
        <w:rPr>
          <w:rFonts w:hAnsi="宋体"/>
          <w:szCs w:val="21"/>
        </w:rPr>
        <w:t>　厚垣孢子　</w:t>
      </w:r>
      <w:r w:rsidRPr="004278DB">
        <w:rPr>
          <w:szCs w:val="21"/>
        </w:rPr>
        <w:t>D</w:t>
      </w:r>
      <w:r w:rsidRPr="004278DB">
        <w:rPr>
          <w:rFonts w:hAnsi="宋体"/>
          <w:szCs w:val="21"/>
        </w:rPr>
        <w:t>　孢囊孢子　</w:t>
      </w:r>
      <w:r w:rsidRPr="004278DB">
        <w:rPr>
          <w:szCs w:val="21"/>
        </w:rPr>
        <w:t>E</w:t>
      </w:r>
      <w:r w:rsidRPr="004278DB">
        <w:rPr>
          <w:rFonts w:hAnsi="宋体"/>
          <w:szCs w:val="21"/>
        </w:rPr>
        <w:t>　分生孢子。</w:t>
      </w:r>
    </w:p>
    <w:p w:rsidR="008E7429" w:rsidRPr="004278DB" w:rsidP="004278DB">
      <w:pPr>
        <w:spacing w:line="240" w:lineRule="atLeast"/>
        <w:ind w:firstLine="735" w:firstLineChars="350"/>
        <w:rPr>
          <w:szCs w:val="21"/>
        </w:rPr>
      </w:pPr>
      <w:r w:rsidRPr="004278DB">
        <w:rPr>
          <w:szCs w:val="21"/>
        </w:rPr>
        <w:fldChar w:fldCharType="begin" w:dirty="1"/>
      </w:r>
      <w:r w:rsidRPr="004278DB">
        <w:rPr>
          <w:szCs w:val="21"/>
        </w:rPr>
        <w:instrText xml:space="preserve"> = 2 \* GB3 </w:instrText>
      </w:r>
      <w:r w:rsidRPr="004278DB">
        <w:rPr>
          <w:szCs w:val="21"/>
        </w:rPr>
        <w:fldChar w:fldCharType="separate"/>
      </w:r>
      <w:r w:rsidRPr="004278DB">
        <w:rPr>
          <w:rFonts w:hAnsi="宋体"/>
          <w:noProof/>
          <w:szCs w:val="21"/>
        </w:rPr>
        <w:t>②</w:t>
      </w:r>
      <w:r w:rsidRPr="004278DB">
        <w:rPr>
          <w:szCs w:val="21"/>
        </w:rPr>
        <w:fldChar w:fldCharType="end"/>
      </w:r>
      <w:r w:rsidRPr="004278DB">
        <w:rPr>
          <w:szCs w:val="21"/>
        </w:rPr>
        <w:t>A</w:t>
      </w:r>
      <w:r w:rsidRPr="004278DB">
        <w:rPr>
          <w:rFonts w:hAnsi="宋体"/>
          <w:szCs w:val="21"/>
        </w:rPr>
        <w:t>　担孢子　</w:t>
      </w:r>
      <w:r w:rsidRPr="004278DB" w:rsidR="00231E83">
        <w:rPr>
          <w:szCs w:val="21"/>
        </w:rPr>
        <w:t xml:space="preserve">  </w:t>
      </w:r>
      <w:r w:rsidRPr="004278DB">
        <w:rPr>
          <w:szCs w:val="21"/>
        </w:rPr>
        <w:t>B</w:t>
      </w:r>
      <w:r w:rsidRPr="004278DB" w:rsidR="00231E83">
        <w:rPr>
          <w:szCs w:val="21"/>
        </w:rPr>
        <w:t xml:space="preserve">  </w:t>
      </w:r>
      <w:r w:rsidRPr="004278DB">
        <w:rPr>
          <w:rFonts w:hAnsi="宋体"/>
          <w:szCs w:val="21"/>
        </w:rPr>
        <w:t>子囊孢子　</w:t>
      </w:r>
      <w:r w:rsidRPr="004278DB">
        <w:rPr>
          <w:szCs w:val="21"/>
        </w:rPr>
        <w:t>C</w:t>
      </w:r>
      <w:r w:rsidRPr="004278DB">
        <w:rPr>
          <w:rFonts w:hAnsi="宋体"/>
          <w:szCs w:val="21"/>
        </w:rPr>
        <w:t>　接合孢子　</w:t>
      </w:r>
      <w:r w:rsidRPr="004278DB">
        <w:rPr>
          <w:szCs w:val="21"/>
        </w:rPr>
        <w:t>D</w:t>
      </w:r>
      <w:r w:rsidRPr="004278DB">
        <w:rPr>
          <w:rFonts w:hAnsi="宋体"/>
          <w:szCs w:val="21"/>
        </w:rPr>
        <w:t>　卵孢子</w:t>
      </w:r>
    </w:p>
    <w:p w:rsidR="008E7429" w:rsidRPr="004278DB" w:rsidP="004278DB">
      <w:pPr>
        <w:spacing w:line="240" w:lineRule="atLeast"/>
        <w:ind w:left="120" w:firstLine="630" w:firstLineChars="300"/>
        <w:rPr>
          <w:spacing w:val="-4"/>
          <w:szCs w:val="21"/>
        </w:rPr>
      </w:pPr>
      <w:r w:rsidRPr="004278DB">
        <w:rPr>
          <w:spacing w:val="-4"/>
          <w:szCs w:val="21"/>
        </w:rPr>
        <w:fldChar w:fldCharType="begin" w:dirty="1"/>
      </w:r>
      <w:r w:rsidRPr="004278DB">
        <w:rPr>
          <w:spacing w:val="-4"/>
          <w:szCs w:val="21"/>
        </w:rPr>
        <w:instrText xml:space="preserve"> = 3 \* GB3 </w:instrText>
      </w:r>
      <w:r w:rsidRPr="004278DB">
        <w:rPr>
          <w:spacing w:val="-4"/>
          <w:szCs w:val="21"/>
        </w:rPr>
        <w:fldChar w:fldCharType="separate"/>
      </w:r>
      <w:r w:rsidRPr="004278DB">
        <w:rPr>
          <w:rFonts w:hAnsi="宋体"/>
          <w:noProof/>
          <w:spacing w:val="-4"/>
          <w:szCs w:val="21"/>
        </w:rPr>
        <w:t>③</w:t>
      </w:r>
      <w:r w:rsidRPr="004278DB">
        <w:rPr>
          <w:spacing w:val="-4"/>
          <w:szCs w:val="21"/>
        </w:rPr>
        <w:fldChar w:fldCharType="end"/>
      </w:r>
      <w:r w:rsidRPr="004278DB">
        <w:rPr>
          <w:spacing w:val="-4"/>
          <w:szCs w:val="21"/>
        </w:rPr>
        <w:t>A</w:t>
      </w:r>
      <w:r w:rsidRPr="004278DB">
        <w:rPr>
          <w:rFonts w:hAnsi="宋体"/>
          <w:spacing w:val="-4"/>
          <w:szCs w:val="21"/>
        </w:rPr>
        <w:t>　鞭毛菌亚门　</w:t>
      </w:r>
      <w:r w:rsidRPr="004278DB">
        <w:rPr>
          <w:spacing w:val="-4"/>
          <w:szCs w:val="21"/>
        </w:rPr>
        <w:t>B</w:t>
      </w:r>
      <w:r w:rsidRPr="004278DB" w:rsidR="00231E83">
        <w:rPr>
          <w:spacing w:val="-4"/>
          <w:szCs w:val="21"/>
        </w:rPr>
        <w:t xml:space="preserve"> </w:t>
      </w:r>
      <w:r w:rsidRPr="004278DB">
        <w:rPr>
          <w:rFonts w:hAnsi="宋体"/>
          <w:spacing w:val="-4"/>
          <w:szCs w:val="21"/>
        </w:rPr>
        <w:t>接合菌亚门　</w:t>
      </w:r>
      <w:r w:rsidRPr="004278DB">
        <w:rPr>
          <w:spacing w:val="-4"/>
          <w:szCs w:val="21"/>
        </w:rPr>
        <w:t>C</w:t>
      </w:r>
      <w:r w:rsidRPr="004278DB">
        <w:rPr>
          <w:rFonts w:hAnsi="宋体"/>
          <w:spacing w:val="-4"/>
          <w:szCs w:val="21"/>
        </w:rPr>
        <w:t>　子囊菌亚门　</w:t>
      </w:r>
      <w:r w:rsidRPr="004278DB">
        <w:rPr>
          <w:spacing w:val="-4"/>
          <w:szCs w:val="21"/>
        </w:rPr>
        <w:t>D</w:t>
      </w:r>
      <w:r w:rsidRPr="004278DB">
        <w:rPr>
          <w:rFonts w:hAnsi="宋体"/>
          <w:spacing w:val="-4"/>
          <w:szCs w:val="21"/>
        </w:rPr>
        <w:t>　担子菌亚门　</w:t>
      </w:r>
      <w:r w:rsidRPr="004278DB">
        <w:rPr>
          <w:spacing w:val="-4"/>
          <w:szCs w:val="21"/>
        </w:rPr>
        <w:t>E</w:t>
      </w:r>
      <w:r w:rsidRPr="004278DB">
        <w:rPr>
          <w:rFonts w:hAnsi="宋体"/>
          <w:spacing w:val="-4"/>
          <w:szCs w:val="21"/>
        </w:rPr>
        <w:t>半知菌亚门</w:t>
      </w:r>
    </w:p>
    <w:p w:rsidR="00C53784" w:rsidRPr="004278DB" w:rsidP="00CF171D">
      <w:pPr>
        <w:spacing w:line="240" w:lineRule="atLeast"/>
        <w:ind w:left="479" w:leftChars="228"/>
        <w:rPr>
          <w:szCs w:val="21"/>
        </w:rPr>
      </w:pPr>
      <w:r w:rsidRPr="004278DB" w:rsidR="008E7429">
        <w:rPr>
          <w:szCs w:val="21"/>
        </w:rPr>
        <w:t>16</w:t>
      </w:r>
      <w:r w:rsidRPr="004278DB" w:rsidR="008E7429">
        <w:rPr>
          <w:rFonts w:hAnsi="宋体"/>
          <w:szCs w:val="21"/>
        </w:rPr>
        <w:t>、</w:t>
      </w:r>
      <w:r w:rsidRPr="004278DB">
        <w:rPr>
          <w:rFonts w:hAnsi="宋体"/>
          <w:szCs w:val="21"/>
        </w:rPr>
        <w:t>在革兰氏染色中一般使用的染料是〔</w:t>
      </w:r>
      <w:r w:rsidRPr="004278DB">
        <w:rPr>
          <w:szCs w:val="21"/>
        </w:rPr>
        <w:t xml:space="preserve"> </w:t>
      </w:r>
      <w:r w:rsidRPr="004278DB" w:rsidR="00490B45">
        <w:rPr>
          <w:szCs w:val="21"/>
        </w:rPr>
        <w:t>C</w:t>
      </w:r>
      <w:r w:rsidRPr="004278DB">
        <w:rPr>
          <w:szCs w:val="21"/>
        </w:rPr>
        <w:t xml:space="preserve"> </w:t>
      </w:r>
      <w:r w:rsidRPr="004278DB">
        <w:rPr>
          <w:rFonts w:hAnsi="宋体"/>
          <w:szCs w:val="21"/>
        </w:rPr>
        <w:t>〕。</w:t>
      </w:r>
    </w:p>
    <w:p w:rsidR="00C53784" w:rsidRPr="004278DB" w:rsidP="004278DB">
      <w:pPr>
        <w:spacing w:line="240" w:lineRule="atLeast"/>
        <w:ind w:left="420" w:hanging="420" w:hangingChars="200"/>
        <w:rPr>
          <w:szCs w:val="21"/>
        </w:rPr>
      </w:pPr>
      <w:r w:rsidRPr="004278DB">
        <w:rPr>
          <w:szCs w:val="21"/>
        </w:rPr>
        <w:t xml:space="preserve">       A</w:t>
      </w:r>
      <w:r w:rsidRPr="004278DB">
        <w:rPr>
          <w:rFonts w:hAnsi="宋体"/>
          <w:szCs w:val="21"/>
        </w:rPr>
        <w:t>．美蓝和刚果红</w:t>
      </w:r>
      <w:r w:rsidRPr="004278DB">
        <w:rPr>
          <w:szCs w:val="21"/>
        </w:rPr>
        <w:t xml:space="preserve">             B</w:t>
      </w:r>
      <w:r w:rsidRPr="004278DB">
        <w:rPr>
          <w:rFonts w:hAnsi="宋体"/>
          <w:szCs w:val="21"/>
        </w:rPr>
        <w:t>．苯胺黑和碳酸品红</w:t>
      </w:r>
      <w:r w:rsidRPr="004278DB">
        <w:rPr>
          <w:szCs w:val="21"/>
        </w:rPr>
        <w:t xml:space="preserve">    </w:t>
      </w:r>
    </w:p>
    <w:p w:rsidR="00C53784" w:rsidRPr="004278DB" w:rsidP="004278DB">
      <w:pPr>
        <w:spacing w:line="240" w:lineRule="atLeast"/>
        <w:ind w:firstLine="210" w:firstLineChars="100"/>
        <w:rPr>
          <w:szCs w:val="21"/>
        </w:rPr>
      </w:pPr>
      <w:r w:rsidRPr="004278DB">
        <w:rPr>
          <w:szCs w:val="21"/>
        </w:rPr>
        <w:t xml:space="preserve">     C</w:t>
      </w:r>
      <w:r w:rsidRPr="004278DB">
        <w:rPr>
          <w:rFonts w:hAnsi="宋体"/>
          <w:szCs w:val="21"/>
        </w:rPr>
        <w:t>．结晶紫和番红</w:t>
      </w:r>
      <w:r w:rsidRPr="004278DB">
        <w:rPr>
          <w:szCs w:val="21"/>
        </w:rPr>
        <w:t xml:space="preserve">             D</w:t>
      </w:r>
      <w:r w:rsidRPr="004278DB">
        <w:rPr>
          <w:rFonts w:hAnsi="宋体"/>
          <w:szCs w:val="21"/>
        </w:rPr>
        <w:t>．刚果红和番红</w:t>
      </w:r>
    </w:p>
    <w:p w:rsidR="00655F0B" w:rsidRPr="004278DB" w:rsidP="004278DB">
      <w:pPr>
        <w:spacing w:line="240" w:lineRule="atLeast"/>
        <w:ind w:firstLine="420" w:firstLineChars="200"/>
        <w:rPr>
          <w:szCs w:val="21"/>
        </w:rPr>
      </w:pPr>
      <w:r w:rsidRPr="004278DB" w:rsidR="00827986">
        <w:rPr>
          <w:szCs w:val="21"/>
        </w:rPr>
        <w:t>17</w:t>
      </w:r>
      <w:r w:rsidRPr="004278DB" w:rsidR="00827986">
        <w:rPr>
          <w:rFonts w:hAnsi="宋体"/>
          <w:szCs w:val="21"/>
        </w:rPr>
        <w:t>、</w:t>
      </w:r>
      <w:r w:rsidRPr="004278DB">
        <w:rPr>
          <w:rFonts w:hAnsi="宋体"/>
          <w:szCs w:val="21"/>
        </w:rPr>
        <w:t>酵母菌的细胞壁主要含〔</w:t>
      </w:r>
      <w:r w:rsidRPr="004278DB" w:rsidR="00231E83">
        <w:rPr>
          <w:szCs w:val="21"/>
        </w:rPr>
        <w:t xml:space="preserve"> </w:t>
      </w:r>
      <w:r w:rsidRPr="004278DB">
        <w:rPr>
          <w:szCs w:val="21"/>
        </w:rPr>
        <w:t>D</w:t>
      </w:r>
      <w:r w:rsidRPr="004278DB" w:rsidR="00231E83">
        <w:rPr>
          <w:szCs w:val="21"/>
        </w:rPr>
        <w:t xml:space="preserve"> </w:t>
      </w:r>
      <w:r w:rsidRPr="004278DB">
        <w:rPr>
          <w:rFonts w:hAnsi="宋体"/>
          <w:szCs w:val="21"/>
        </w:rPr>
        <w:t>〕。</w:t>
      </w:r>
      <w:r w:rsidRPr="004278DB">
        <w:rPr>
          <w:szCs w:val="21"/>
        </w:rPr>
        <w:t xml:space="preserve"> </w:t>
      </w:r>
    </w:p>
    <w:p w:rsidR="00DF247F" w:rsidRPr="004278DB" w:rsidP="004278DB">
      <w:pPr>
        <w:spacing w:line="240" w:lineRule="atLeast"/>
        <w:ind w:firstLine="735" w:firstLineChars="350"/>
        <w:rPr>
          <w:spacing w:val="-4"/>
          <w:szCs w:val="21"/>
        </w:rPr>
      </w:pPr>
      <w:r w:rsidRPr="004278DB" w:rsidR="00655F0B">
        <w:rPr>
          <w:spacing w:val="-4"/>
          <w:szCs w:val="21"/>
        </w:rPr>
        <w:t>A</w:t>
      </w:r>
      <w:r w:rsidRPr="004278DB" w:rsidR="00655F0B">
        <w:rPr>
          <w:rFonts w:hAnsi="宋体"/>
          <w:spacing w:val="-4"/>
          <w:szCs w:val="21"/>
        </w:rPr>
        <w:t>　肽聚糖和甘露聚糖</w:t>
      </w:r>
      <w:r w:rsidRPr="004278DB" w:rsidR="00655F0B">
        <w:rPr>
          <w:spacing w:val="-4"/>
          <w:szCs w:val="21"/>
        </w:rPr>
        <w:t xml:space="preserve"> B </w:t>
      </w:r>
      <w:r w:rsidRPr="004278DB" w:rsidR="00655F0B">
        <w:rPr>
          <w:rFonts w:hAnsi="宋体"/>
          <w:spacing w:val="-4"/>
          <w:szCs w:val="21"/>
        </w:rPr>
        <w:t>葡聚糖和脂多糖　</w:t>
      </w:r>
      <w:r w:rsidRPr="004278DB" w:rsidR="00655F0B">
        <w:rPr>
          <w:spacing w:val="-4"/>
          <w:szCs w:val="21"/>
        </w:rPr>
        <w:t>C</w:t>
      </w:r>
      <w:r w:rsidRPr="004278DB" w:rsidR="009975D2">
        <w:rPr>
          <w:spacing w:val="-4"/>
          <w:szCs w:val="21"/>
        </w:rPr>
        <w:t xml:space="preserve"> </w:t>
      </w:r>
      <w:r w:rsidRPr="004278DB" w:rsidR="00655F0B">
        <w:rPr>
          <w:rFonts w:hAnsi="宋体"/>
          <w:spacing w:val="-4"/>
          <w:szCs w:val="21"/>
        </w:rPr>
        <w:t>几丁质和纤维素</w:t>
      </w:r>
      <w:r w:rsidRPr="004278DB" w:rsidR="00655F0B">
        <w:rPr>
          <w:spacing w:val="-4"/>
          <w:szCs w:val="21"/>
        </w:rPr>
        <w:t xml:space="preserve"> D</w:t>
      </w:r>
      <w:r w:rsidRPr="004278DB" w:rsidR="00655F0B">
        <w:rPr>
          <w:rFonts w:hAnsi="宋体"/>
          <w:spacing w:val="-4"/>
          <w:szCs w:val="21"/>
        </w:rPr>
        <w:t>　葡聚糖和甘露聚糖</w:t>
      </w:r>
    </w:p>
    <w:p w:rsidR="00827986" w:rsidRPr="004278DB" w:rsidP="00CF171D">
      <w:pPr>
        <w:spacing w:line="240" w:lineRule="atLeast"/>
        <w:ind w:left="360"/>
        <w:rPr>
          <w:szCs w:val="21"/>
        </w:rPr>
      </w:pPr>
      <w:r w:rsidRPr="004278DB">
        <w:rPr>
          <w:szCs w:val="21"/>
        </w:rPr>
        <w:t>18</w:t>
      </w:r>
      <w:r w:rsidRPr="004278DB">
        <w:rPr>
          <w:rFonts w:hAnsi="宋体"/>
          <w:szCs w:val="21"/>
        </w:rPr>
        <w:t>、霉菌中的〔</w:t>
      </w:r>
      <w:r w:rsidRPr="004278DB" w:rsidR="00231E83">
        <w:rPr>
          <w:szCs w:val="21"/>
        </w:rPr>
        <w:t xml:space="preserve"> </w:t>
      </w:r>
      <w:r w:rsidRPr="004278DB">
        <w:rPr>
          <w:szCs w:val="21"/>
        </w:rPr>
        <w:t>B</w:t>
      </w:r>
      <w:r w:rsidRPr="004278DB" w:rsidR="00231E83">
        <w:rPr>
          <w:szCs w:val="21"/>
        </w:rPr>
        <w:t xml:space="preserve"> </w:t>
      </w:r>
      <w:r w:rsidRPr="004278DB">
        <w:rPr>
          <w:rFonts w:hAnsi="宋体"/>
          <w:szCs w:val="21"/>
        </w:rPr>
        <w:t>〕分别是具有假根和足细胞</w:t>
      </w:r>
      <w:r w:rsidRPr="004278DB">
        <w:rPr>
          <w:szCs w:val="21"/>
        </w:rPr>
        <w:t xml:space="preserve"> </w:t>
      </w:r>
    </w:p>
    <w:p w:rsidR="00827986" w:rsidRPr="004278DB" w:rsidP="004278DB">
      <w:pPr>
        <w:pStyle w:val="NormalWeb"/>
        <w:spacing w:before="0" w:beforeAutospacing="0" w:after="0" w:afterAutospacing="0" w:line="240" w:lineRule="atLeast"/>
        <w:ind w:firstLine="735" w:firstLineChars="350"/>
        <w:rPr>
          <w:rFonts w:ascii="Times New Roman" w:hAnsi="Times New Roman"/>
          <w:sz w:val="21"/>
          <w:szCs w:val="21"/>
        </w:rPr>
      </w:pPr>
      <w:r w:rsidRPr="004278DB">
        <w:rPr>
          <w:rFonts w:ascii="Times New Roman" w:hAnsi="Times New Roman"/>
          <w:sz w:val="21"/>
          <w:szCs w:val="21"/>
        </w:rPr>
        <w:t xml:space="preserve">A. </w:t>
      </w:r>
      <w:r w:rsidRPr="004278DB">
        <w:rPr>
          <w:rFonts w:ascii="Times New Roman"/>
          <w:sz w:val="21"/>
          <w:szCs w:val="21"/>
        </w:rPr>
        <w:t>米根霉和桔青霉</w:t>
      </w:r>
      <w:r w:rsidRPr="004278DB">
        <w:rPr>
          <w:rFonts w:ascii="Times New Roman" w:hAnsi="Times New Roman"/>
          <w:sz w:val="21"/>
          <w:szCs w:val="21"/>
        </w:rPr>
        <w:t xml:space="preserve"> B </w:t>
      </w:r>
      <w:r w:rsidRPr="004278DB">
        <w:rPr>
          <w:rFonts w:ascii="Times New Roman"/>
          <w:sz w:val="21"/>
          <w:szCs w:val="21"/>
        </w:rPr>
        <w:t>米根霉和黄曲霉</w:t>
      </w:r>
      <w:r w:rsidRPr="004278DB">
        <w:rPr>
          <w:rFonts w:ascii="Times New Roman" w:hAnsi="Times New Roman"/>
          <w:sz w:val="21"/>
          <w:szCs w:val="21"/>
        </w:rPr>
        <w:t xml:space="preserve"> C. </w:t>
      </w:r>
      <w:r w:rsidRPr="004278DB">
        <w:rPr>
          <w:rFonts w:ascii="Times New Roman"/>
          <w:sz w:val="21"/>
          <w:szCs w:val="21"/>
        </w:rPr>
        <w:t>高大毛霉和黑曲霉</w:t>
      </w:r>
      <w:r w:rsidRPr="004278DB">
        <w:rPr>
          <w:rFonts w:ascii="Times New Roman" w:hAnsi="Times New Roman"/>
          <w:sz w:val="21"/>
          <w:szCs w:val="21"/>
        </w:rPr>
        <w:t xml:space="preserve"> D </w:t>
      </w:r>
      <w:r w:rsidRPr="004278DB">
        <w:rPr>
          <w:rFonts w:ascii="Times New Roman"/>
          <w:sz w:val="21"/>
          <w:szCs w:val="21"/>
        </w:rPr>
        <w:t>黑根霉和红曲霉</w:t>
      </w:r>
    </w:p>
    <w:p w:rsidR="00827986" w:rsidRPr="004278DB" w:rsidP="00CF171D">
      <w:pPr>
        <w:spacing w:line="240" w:lineRule="atLeast"/>
        <w:ind w:left="360"/>
        <w:rPr>
          <w:szCs w:val="21"/>
        </w:rPr>
      </w:pPr>
      <w:r w:rsidRPr="004278DB" w:rsidR="00231E83">
        <w:rPr>
          <w:szCs w:val="21"/>
        </w:rPr>
        <w:t>19</w:t>
      </w:r>
      <w:r w:rsidRPr="004278DB">
        <w:rPr>
          <w:rFonts w:hAnsi="宋体"/>
          <w:szCs w:val="21"/>
        </w:rPr>
        <w:t>、以下微生物中，〔</w:t>
      </w:r>
      <w:r w:rsidRPr="004278DB" w:rsidR="00231E83">
        <w:rPr>
          <w:szCs w:val="21"/>
        </w:rPr>
        <w:t xml:space="preserve"> </w:t>
      </w:r>
      <w:r w:rsidRPr="004278DB">
        <w:rPr>
          <w:szCs w:val="21"/>
        </w:rPr>
        <w:t>A</w:t>
      </w:r>
      <w:r w:rsidRPr="004278DB" w:rsidR="00231E83">
        <w:rPr>
          <w:szCs w:val="21"/>
        </w:rPr>
        <w:t xml:space="preserve"> </w:t>
      </w:r>
      <w:r w:rsidRPr="004278DB">
        <w:rPr>
          <w:rFonts w:hAnsi="宋体"/>
          <w:szCs w:val="21"/>
        </w:rPr>
        <w:t>〕属于革兰氏阴性菌</w:t>
      </w:r>
      <w:r w:rsidRPr="004278DB">
        <w:rPr>
          <w:szCs w:val="21"/>
        </w:rPr>
        <w:t xml:space="preserve"> </w:t>
      </w:r>
    </w:p>
    <w:p w:rsidR="00827986" w:rsidRPr="004278DB" w:rsidP="004278DB">
      <w:pPr>
        <w:pStyle w:val="NormalWeb"/>
        <w:spacing w:before="0" w:beforeAutospacing="0" w:after="0" w:afterAutospacing="0" w:line="240" w:lineRule="atLeast"/>
        <w:ind w:firstLine="735" w:firstLineChars="350"/>
        <w:rPr>
          <w:rFonts w:ascii="Times New Roman" w:hAnsi="Times New Roman"/>
          <w:sz w:val="21"/>
          <w:szCs w:val="21"/>
        </w:rPr>
      </w:pPr>
      <w:r w:rsidRPr="004278DB">
        <w:rPr>
          <w:rFonts w:ascii="Times New Roman" w:hAnsi="Times New Roman"/>
          <w:sz w:val="21"/>
          <w:szCs w:val="21"/>
        </w:rPr>
        <w:t xml:space="preserve">A </w:t>
      </w:r>
      <w:r w:rsidRPr="004278DB">
        <w:rPr>
          <w:rFonts w:ascii="Times New Roman"/>
          <w:sz w:val="21"/>
          <w:szCs w:val="21"/>
        </w:rPr>
        <w:t>大肠杆菌</w:t>
      </w:r>
      <w:r w:rsidRPr="004278DB">
        <w:rPr>
          <w:rFonts w:ascii="Times New Roman" w:hAnsi="Times New Roman"/>
          <w:sz w:val="21"/>
          <w:szCs w:val="21"/>
        </w:rPr>
        <w:t xml:space="preserve"> B. </w:t>
      </w:r>
      <w:r w:rsidRPr="004278DB">
        <w:rPr>
          <w:rFonts w:ascii="Times New Roman"/>
          <w:sz w:val="21"/>
          <w:szCs w:val="21"/>
        </w:rPr>
        <w:t>金黄葡萄球菌</w:t>
      </w:r>
      <w:r w:rsidRPr="004278DB">
        <w:rPr>
          <w:rFonts w:ascii="Times New Roman" w:hAnsi="Times New Roman"/>
          <w:sz w:val="21"/>
          <w:szCs w:val="21"/>
        </w:rPr>
        <w:t xml:space="preserve"> C. </w:t>
      </w:r>
      <w:r w:rsidRPr="004278DB">
        <w:rPr>
          <w:rFonts w:ascii="Times New Roman"/>
          <w:sz w:val="21"/>
          <w:szCs w:val="21"/>
        </w:rPr>
        <w:t>巨大芽孢杆菌</w:t>
      </w:r>
      <w:r w:rsidRPr="004278DB">
        <w:rPr>
          <w:rFonts w:ascii="Times New Roman" w:hAnsi="Times New Roman"/>
          <w:sz w:val="21"/>
          <w:szCs w:val="21"/>
        </w:rPr>
        <w:t xml:space="preserve"> D. </w:t>
      </w:r>
      <w:r w:rsidRPr="004278DB">
        <w:rPr>
          <w:rFonts w:ascii="Times New Roman"/>
          <w:sz w:val="21"/>
          <w:szCs w:val="21"/>
        </w:rPr>
        <w:t>肺炎双球菌</w:t>
      </w:r>
    </w:p>
    <w:p w:rsidR="004D156B" w:rsidRPr="004278DB" w:rsidP="004278DB">
      <w:pPr>
        <w:spacing w:line="240" w:lineRule="atLeast"/>
        <w:ind w:firstLine="315" w:firstLineChars="150"/>
        <w:rPr>
          <w:szCs w:val="21"/>
        </w:rPr>
      </w:pPr>
      <w:r w:rsidRPr="004278DB">
        <w:rPr>
          <w:szCs w:val="21"/>
        </w:rPr>
        <w:t>2</w:t>
      </w:r>
      <w:r w:rsidRPr="004278DB" w:rsidR="00231E83">
        <w:rPr>
          <w:szCs w:val="21"/>
        </w:rPr>
        <w:t>0</w:t>
      </w:r>
      <w:r w:rsidRPr="004278DB">
        <w:rPr>
          <w:rFonts w:hAnsi="宋体"/>
          <w:szCs w:val="21"/>
        </w:rPr>
        <w:t>、以下光合作用微生物中进行的是非环式光合磷酸化作用的是〔</w:t>
      </w:r>
      <w:r w:rsidRPr="004278DB" w:rsidR="00231E83">
        <w:rPr>
          <w:szCs w:val="21"/>
        </w:rPr>
        <w:t xml:space="preserve"> </w:t>
      </w:r>
      <w:r w:rsidRPr="004278DB">
        <w:rPr>
          <w:szCs w:val="21"/>
        </w:rPr>
        <w:t>C</w:t>
      </w:r>
      <w:r w:rsidRPr="004278DB" w:rsidR="00231E83">
        <w:rPr>
          <w:szCs w:val="21"/>
        </w:rPr>
        <w:t xml:space="preserve"> </w:t>
      </w:r>
      <w:r w:rsidRPr="004278DB">
        <w:rPr>
          <w:rFonts w:hAnsi="宋体"/>
          <w:szCs w:val="21"/>
        </w:rPr>
        <w:t>〕</w:t>
      </w:r>
    </w:p>
    <w:p w:rsidR="009B1534" w:rsidRPr="004278DB" w:rsidP="004278DB">
      <w:pPr>
        <w:spacing w:line="240" w:lineRule="atLeast"/>
        <w:ind w:firstLine="735" w:firstLineChars="350"/>
        <w:rPr>
          <w:szCs w:val="21"/>
        </w:rPr>
      </w:pPr>
      <w:r w:rsidRPr="004278DB" w:rsidR="004D156B">
        <w:rPr>
          <w:szCs w:val="21"/>
        </w:rPr>
        <w:t>A</w:t>
      </w:r>
      <w:r w:rsidRPr="004278DB" w:rsidR="004D156B">
        <w:rPr>
          <w:rFonts w:hAnsi="宋体"/>
          <w:szCs w:val="21"/>
        </w:rPr>
        <w:t>　甲藻　</w:t>
      </w:r>
      <w:r w:rsidRPr="004278DB" w:rsidR="004D156B">
        <w:rPr>
          <w:szCs w:val="21"/>
        </w:rPr>
        <w:t>B</w:t>
      </w:r>
      <w:r w:rsidRPr="004278DB" w:rsidR="004D156B">
        <w:rPr>
          <w:rFonts w:hAnsi="宋体"/>
          <w:szCs w:val="21"/>
        </w:rPr>
        <w:t>　绿硫细菌　</w:t>
      </w:r>
      <w:r w:rsidRPr="004278DB" w:rsidR="004D156B">
        <w:rPr>
          <w:szCs w:val="21"/>
        </w:rPr>
        <w:t>C</w:t>
      </w:r>
      <w:r w:rsidRPr="004278DB" w:rsidR="004D156B">
        <w:rPr>
          <w:rFonts w:hAnsi="宋体"/>
          <w:szCs w:val="21"/>
        </w:rPr>
        <w:t>　蓝细菌　</w:t>
      </w:r>
      <w:r w:rsidRPr="004278DB" w:rsidR="004D156B">
        <w:rPr>
          <w:szCs w:val="21"/>
        </w:rPr>
        <w:t>D</w:t>
      </w:r>
      <w:r w:rsidRPr="004278DB" w:rsidR="004D156B">
        <w:rPr>
          <w:rFonts w:hAnsi="宋体"/>
          <w:szCs w:val="21"/>
        </w:rPr>
        <w:t>　嗜盐细菌</w:t>
      </w:r>
    </w:p>
    <w:p w:rsidR="00B540C6" w:rsidRPr="004278DB" w:rsidP="00CF171D">
      <w:pPr>
        <w:tabs>
          <w:tab w:val="left" w:pos="840"/>
        </w:tabs>
        <w:spacing w:line="240" w:lineRule="atLeast"/>
        <w:rPr>
          <w:b/>
          <w:szCs w:val="21"/>
        </w:rPr>
      </w:pPr>
      <w:r w:rsidRPr="004278DB" w:rsidR="008E7429">
        <w:rPr>
          <w:rFonts w:hAnsi="宋体"/>
          <w:b/>
          <w:szCs w:val="21"/>
        </w:rPr>
        <w:t>五</w:t>
      </w:r>
      <w:r w:rsidRPr="004278DB" w:rsidR="00FE50FA">
        <w:rPr>
          <w:rFonts w:hAnsi="宋体"/>
          <w:b/>
          <w:szCs w:val="21"/>
        </w:rPr>
        <w:t>．</w:t>
      </w:r>
      <w:r w:rsidRPr="004278DB">
        <w:rPr>
          <w:rFonts w:hAnsi="宋体"/>
          <w:b/>
          <w:szCs w:val="21"/>
        </w:rPr>
        <w:t>问答题</w:t>
      </w:r>
    </w:p>
    <w:p w:rsidR="00B540C6" w:rsidRPr="004278DB" w:rsidP="00CF171D">
      <w:pPr>
        <w:tabs>
          <w:tab w:val="left" w:pos="840"/>
        </w:tabs>
        <w:spacing w:line="240" w:lineRule="atLeast"/>
        <w:ind w:left="420"/>
        <w:rPr>
          <w:szCs w:val="21"/>
        </w:rPr>
      </w:pPr>
      <w:r w:rsidRPr="004278DB" w:rsidR="00FE50FA">
        <w:rPr>
          <w:szCs w:val="21"/>
        </w:rPr>
        <w:t>1</w:t>
      </w:r>
      <w:r w:rsidRPr="004278DB" w:rsidR="00FE50FA">
        <w:rPr>
          <w:rFonts w:hAnsi="宋体"/>
          <w:szCs w:val="21"/>
        </w:rPr>
        <w:t>．</w:t>
      </w:r>
      <w:r w:rsidRPr="004278DB">
        <w:rPr>
          <w:rFonts w:hAnsi="宋体"/>
          <w:szCs w:val="21"/>
        </w:rPr>
        <w:t>请列表说明螺旋菌和螺旋体的主要区别。</w:t>
      </w:r>
      <w:r w:rsidRPr="004278DB">
        <w:rPr>
          <w:szCs w:val="21"/>
        </w:rPr>
        <w:t xml:space="preserve">   </w:t>
      </w:r>
    </w:p>
    <w:tbl>
      <w:tblPr>
        <w:tblStyle w:val="TableNormal"/>
        <w:tblW w:w="0" w:type="auto"/>
        <w:jc w:val="center"/>
        <w:tblInd w:w="-202"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
      <w:tblGrid>
        <w:gridCol w:w="2100"/>
        <w:gridCol w:w="2772"/>
        <w:gridCol w:w="3514"/>
      </w:tblGrid>
      <w:tr>
        <w:tblPrEx>
          <w:tblW w:w="0" w:type="auto"/>
          <w:jc w:val="center"/>
          <w:tblInd w:w="-202"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Ex>
        <w:trPr>
          <w:trHeight w:val="391"/>
          <w:jc w:val="center"/>
        </w:trPr>
        <w:tc>
          <w:tcPr>
            <w:tcW w:w="2100" w:type="dxa"/>
            <w:tcBorders>
              <w:top w:val="single" w:sz="4" w:space="0" w:color="auto"/>
              <w:left w:val="single" w:sz="4" w:space="0" w:color="auto"/>
              <w:bottom w:val="single" w:sz="4" w:space="0" w:color="auto"/>
              <w:right w:val="single" w:sz="4" w:space="0" w:color="auto"/>
            </w:tcBorders>
            <w:vAlign w:val="center"/>
          </w:tcPr>
          <w:p w:rsidR="00B540C6" w:rsidRPr="004278DB" w:rsidP="00CF171D">
            <w:pPr>
              <w:tabs>
                <w:tab w:val="left" w:pos="840"/>
              </w:tabs>
              <w:spacing w:line="240" w:lineRule="atLeast"/>
              <w:ind w:left="420"/>
              <w:jc w:val="center"/>
              <w:rPr>
                <w:szCs w:val="21"/>
              </w:rPr>
            </w:pPr>
          </w:p>
        </w:tc>
        <w:tc>
          <w:tcPr>
            <w:tcW w:w="2772" w:type="dxa"/>
            <w:tcBorders>
              <w:top w:val="single" w:sz="4" w:space="0" w:color="auto"/>
              <w:left w:val="single" w:sz="4" w:space="0" w:color="auto"/>
              <w:bottom w:val="single" w:sz="4" w:space="0" w:color="auto"/>
              <w:right w:val="single" w:sz="4" w:space="0" w:color="auto"/>
            </w:tcBorders>
            <w:vAlign w:val="center"/>
          </w:tcPr>
          <w:p w:rsidR="00B540C6" w:rsidRPr="004278DB" w:rsidP="00CF171D">
            <w:pPr>
              <w:tabs>
                <w:tab w:val="left" w:pos="840"/>
              </w:tabs>
              <w:spacing w:line="240" w:lineRule="atLeast"/>
              <w:ind w:left="420"/>
              <w:jc w:val="center"/>
              <w:rPr>
                <w:szCs w:val="21"/>
              </w:rPr>
            </w:pPr>
            <w:r w:rsidRPr="004278DB">
              <w:rPr>
                <w:rFonts w:hAnsi="宋体"/>
                <w:szCs w:val="21"/>
              </w:rPr>
              <w:t>螺旋菌</w:t>
            </w:r>
          </w:p>
        </w:tc>
        <w:tc>
          <w:tcPr>
            <w:tcW w:w="3514" w:type="dxa"/>
            <w:tcBorders>
              <w:top w:val="single" w:sz="4" w:space="0" w:color="auto"/>
              <w:left w:val="single" w:sz="4" w:space="0" w:color="auto"/>
              <w:bottom w:val="single" w:sz="4" w:space="0" w:color="auto"/>
              <w:right w:val="single" w:sz="4" w:space="0" w:color="auto"/>
            </w:tcBorders>
            <w:vAlign w:val="center"/>
          </w:tcPr>
          <w:p w:rsidR="00B540C6" w:rsidRPr="004278DB" w:rsidP="00CF171D">
            <w:pPr>
              <w:tabs>
                <w:tab w:val="left" w:pos="840"/>
              </w:tabs>
              <w:spacing w:line="240" w:lineRule="atLeast"/>
              <w:ind w:left="420"/>
              <w:jc w:val="center"/>
              <w:rPr>
                <w:szCs w:val="21"/>
              </w:rPr>
            </w:pPr>
            <w:r w:rsidRPr="004278DB">
              <w:rPr>
                <w:rFonts w:hAnsi="宋体"/>
                <w:szCs w:val="21"/>
              </w:rPr>
              <w:t>螺旋体</w:t>
            </w:r>
          </w:p>
        </w:tc>
      </w:tr>
      <w:tr>
        <w:tblPrEx>
          <w:tblW w:w="0" w:type="auto"/>
          <w:jc w:val="center"/>
          <w:tblInd w:w="-202" w:type="dxa"/>
          <w:tblLayout w:type="fixed"/>
          <w:tblLook w:val="0000"/>
        </w:tblPrEx>
        <w:trPr>
          <w:trHeight w:val="391"/>
          <w:jc w:val="center"/>
        </w:trPr>
        <w:tc>
          <w:tcPr>
            <w:tcW w:w="2100" w:type="dxa"/>
            <w:tcBorders>
              <w:top w:val="single" w:sz="4" w:space="0" w:color="auto"/>
              <w:left w:val="single" w:sz="4" w:space="0" w:color="auto"/>
              <w:bottom w:val="single" w:sz="4" w:space="0" w:color="auto"/>
              <w:right w:val="single" w:sz="4" w:space="0" w:color="auto"/>
            </w:tcBorders>
            <w:vAlign w:val="center"/>
          </w:tcPr>
          <w:p w:rsidR="00B540C6" w:rsidRPr="004278DB" w:rsidP="00CF171D">
            <w:pPr>
              <w:tabs>
                <w:tab w:val="left" w:pos="840"/>
              </w:tabs>
              <w:spacing w:line="240" w:lineRule="atLeast"/>
              <w:ind w:left="420"/>
              <w:jc w:val="center"/>
              <w:rPr>
                <w:szCs w:val="21"/>
              </w:rPr>
            </w:pPr>
            <w:r w:rsidRPr="004278DB">
              <w:rPr>
                <w:rFonts w:hAnsi="宋体"/>
                <w:szCs w:val="21"/>
              </w:rPr>
              <w:t>菌体外观形态</w:t>
            </w:r>
          </w:p>
        </w:tc>
        <w:tc>
          <w:tcPr>
            <w:tcW w:w="2772" w:type="dxa"/>
            <w:tcBorders>
              <w:top w:val="single" w:sz="4" w:space="0" w:color="auto"/>
              <w:left w:val="single" w:sz="4" w:space="0" w:color="auto"/>
              <w:bottom w:val="single" w:sz="4" w:space="0" w:color="auto"/>
              <w:right w:val="single" w:sz="4" w:space="0" w:color="auto"/>
            </w:tcBorders>
            <w:vAlign w:val="center"/>
          </w:tcPr>
          <w:p w:rsidR="00B540C6" w:rsidRPr="004278DB" w:rsidP="00CF171D">
            <w:pPr>
              <w:spacing w:line="240" w:lineRule="atLeast"/>
              <w:jc w:val="center"/>
              <w:rPr>
                <w:rFonts w:hAnsi="宋体" w:hint="eastAsia"/>
                <w:szCs w:val="21"/>
              </w:rPr>
            </w:pPr>
            <w:r w:rsidRPr="004278DB" w:rsidR="00BC22EC">
              <w:rPr>
                <w:rFonts w:hAnsi="宋体" w:hint="eastAsia"/>
                <w:szCs w:val="21"/>
              </w:rPr>
              <w:t>菌体回转如螺旋，螺旋数目和螺距大小因种而异。鞭毛二端生。细胞壁坚韧，菌体较硬。</w:t>
            </w:r>
          </w:p>
        </w:tc>
        <w:tc>
          <w:tcPr>
            <w:tcW w:w="3514" w:type="dxa"/>
            <w:tcBorders>
              <w:top w:val="single" w:sz="4" w:space="0" w:color="auto"/>
              <w:left w:val="single" w:sz="4" w:space="0" w:color="auto"/>
              <w:bottom w:val="single" w:sz="4" w:space="0" w:color="auto"/>
              <w:right w:val="single" w:sz="4" w:space="0" w:color="auto"/>
            </w:tcBorders>
            <w:vAlign w:val="center"/>
          </w:tcPr>
          <w:p w:rsidR="00BC22EC" w:rsidRPr="004278DB" w:rsidP="00CF171D">
            <w:pPr>
              <w:spacing w:line="240" w:lineRule="atLeast"/>
              <w:jc w:val="center"/>
              <w:rPr>
                <w:rFonts w:hAnsi="宋体"/>
                <w:szCs w:val="21"/>
              </w:rPr>
            </w:pPr>
            <w:r w:rsidRPr="004278DB">
              <w:rPr>
                <w:rFonts w:hAnsi="宋体" w:hint="eastAsia"/>
                <w:szCs w:val="21"/>
              </w:rPr>
              <w:t>螺旋数目大于6环，菌体柔软，无鞭毛，</w:t>
            </w:r>
          </w:p>
          <w:p w:rsidR="00B540C6" w:rsidRPr="004278DB" w:rsidP="004278DB">
            <w:pPr>
              <w:spacing w:line="240" w:lineRule="atLeast"/>
              <w:ind w:firstLine="735" w:firstLineChars="350"/>
              <w:jc w:val="center"/>
              <w:rPr>
                <w:rFonts w:hAnsi="宋体"/>
                <w:szCs w:val="21"/>
              </w:rPr>
            </w:pPr>
          </w:p>
        </w:tc>
      </w:tr>
      <w:tr>
        <w:tblPrEx>
          <w:tblW w:w="0" w:type="auto"/>
          <w:jc w:val="center"/>
          <w:tblInd w:w="-202" w:type="dxa"/>
          <w:tblLayout w:type="fixed"/>
          <w:tblLook w:val="0000"/>
        </w:tblPrEx>
        <w:trPr>
          <w:trHeight w:val="391"/>
          <w:jc w:val="center"/>
        </w:trPr>
        <w:tc>
          <w:tcPr>
            <w:tcW w:w="2100" w:type="dxa"/>
            <w:tcBorders>
              <w:top w:val="single" w:sz="4" w:space="0" w:color="auto"/>
              <w:left w:val="single" w:sz="4" w:space="0" w:color="auto"/>
              <w:bottom w:val="single" w:sz="4" w:space="0" w:color="auto"/>
              <w:right w:val="single" w:sz="4" w:space="0" w:color="auto"/>
            </w:tcBorders>
            <w:vAlign w:val="center"/>
          </w:tcPr>
          <w:p w:rsidR="00B540C6" w:rsidRPr="004278DB" w:rsidP="00CF171D">
            <w:pPr>
              <w:tabs>
                <w:tab w:val="left" w:pos="840"/>
              </w:tabs>
              <w:spacing w:line="240" w:lineRule="atLeast"/>
              <w:ind w:left="420"/>
              <w:jc w:val="center"/>
              <w:rPr>
                <w:szCs w:val="21"/>
              </w:rPr>
            </w:pPr>
            <w:r w:rsidRPr="004278DB">
              <w:rPr>
                <w:rFonts w:hAnsi="宋体"/>
                <w:szCs w:val="21"/>
              </w:rPr>
              <w:t>运动方式</w:t>
            </w:r>
          </w:p>
        </w:tc>
        <w:tc>
          <w:tcPr>
            <w:tcW w:w="2772" w:type="dxa"/>
            <w:tcBorders>
              <w:top w:val="single" w:sz="4" w:space="0" w:color="auto"/>
              <w:left w:val="single" w:sz="4" w:space="0" w:color="auto"/>
              <w:bottom w:val="single" w:sz="4" w:space="0" w:color="auto"/>
              <w:right w:val="single" w:sz="4" w:space="0" w:color="auto"/>
            </w:tcBorders>
            <w:vAlign w:val="center"/>
          </w:tcPr>
          <w:p w:rsidR="00B540C6" w:rsidRPr="004278DB" w:rsidP="00CF171D">
            <w:pPr>
              <w:tabs>
                <w:tab w:val="left" w:pos="840"/>
              </w:tabs>
              <w:spacing w:line="240" w:lineRule="atLeast"/>
              <w:ind w:left="420"/>
              <w:jc w:val="center"/>
              <w:rPr>
                <w:szCs w:val="21"/>
              </w:rPr>
            </w:pPr>
            <w:r w:rsidRPr="004278DB" w:rsidR="00BC22EC">
              <w:rPr>
                <w:rFonts w:hAnsi="宋体" w:hint="eastAsia"/>
                <w:szCs w:val="21"/>
              </w:rPr>
              <w:t>鞭毛运动</w:t>
            </w:r>
          </w:p>
        </w:tc>
        <w:tc>
          <w:tcPr>
            <w:tcW w:w="3514" w:type="dxa"/>
            <w:tcBorders>
              <w:top w:val="single" w:sz="4" w:space="0" w:color="auto"/>
              <w:left w:val="single" w:sz="4" w:space="0" w:color="auto"/>
              <w:bottom w:val="single" w:sz="4" w:space="0" w:color="auto"/>
              <w:right w:val="single" w:sz="4" w:space="0" w:color="auto"/>
            </w:tcBorders>
            <w:vAlign w:val="center"/>
          </w:tcPr>
          <w:p w:rsidR="00B540C6" w:rsidRPr="004278DB" w:rsidP="00CF171D">
            <w:pPr>
              <w:tabs>
                <w:tab w:val="left" w:pos="840"/>
              </w:tabs>
              <w:spacing w:line="240" w:lineRule="atLeast"/>
              <w:ind w:left="420"/>
              <w:jc w:val="center"/>
              <w:rPr>
                <w:rFonts w:hint="eastAsia"/>
                <w:szCs w:val="21"/>
              </w:rPr>
            </w:pPr>
            <w:r w:rsidRPr="004278DB" w:rsidR="00BC22EC">
              <w:rPr>
                <w:rFonts w:hint="eastAsia"/>
                <w:szCs w:val="21"/>
              </w:rPr>
              <w:t>轴丝收缩</w:t>
            </w:r>
          </w:p>
        </w:tc>
      </w:tr>
      <w:tr>
        <w:tblPrEx>
          <w:tblW w:w="0" w:type="auto"/>
          <w:jc w:val="center"/>
          <w:tblInd w:w="-202" w:type="dxa"/>
          <w:tblLayout w:type="fixed"/>
          <w:tblLook w:val="0000"/>
        </w:tblPrEx>
        <w:trPr>
          <w:trHeight w:val="391"/>
          <w:jc w:val="center"/>
        </w:trPr>
        <w:tc>
          <w:tcPr>
            <w:tcW w:w="2100" w:type="dxa"/>
            <w:tcBorders>
              <w:top w:val="single" w:sz="4" w:space="0" w:color="auto"/>
              <w:left w:val="single" w:sz="4" w:space="0" w:color="auto"/>
              <w:bottom w:val="single" w:sz="4" w:space="0" w:color="auto"/>
              <w:right w:val="single" w:sz="4" w:space="0" w:color="auto"/>
            </w:tcBorders>
            <w:vAlign w:val="center"/>
          </w:tcPr>
          <w:p w:rsidR="00B540C6" w:rsidRPr="004278DB" w:rsidP="00CF171D">
            <w:pPr>
              <w:tabs>
                <w:tab w:val="left" w:pos="840"/>
              </w:tabs>
              <w:spacing w:line="240" w:lineRule="atLeast"/>
              <w:ind w:left="420"/>
              <w:jc w:val="center"/>
              <w:rPr>
                <w:szCs w:val="21"/>
              </w:rPr>
            </w:pPr>
            <w:r w:rsidRPr="004278DB">
              <w:rPr>
                <w:rFonts w:hAnsi="宋体"/>
                <w:szCs w:val="21"/>
              </w:rPr>
              <w:t>革兰氏反响</w:t>
            </w:r>
          </w:p>
        </w:tc>
        <w:tc>
          <w:tcPr>
            <w:tcW w:w="2772" w:type="dxa"/>
            <w:tcBorders>
              <w:top w:val="single" w:sz="4" w:space="0" w:color="auto"/>
              <w:left w:val="single" w:sz="4" w:space="0" w:color="auto"/>
              <w:bottom w:val="single" w:sz="4" w:space="0" w:color="auto"/>
              <w:right w:val="single" w:sz="4" w:space="0" w:color="auto"/>
            </w:tcBorders>
            <w:vAlign w:val="center"/>
          </w:tcPr>
          <w:p w:rsidR="00B540C6" w:rsidRPr="004278DB" w:rsidP="00CF171D">
            <w:pPr>
              <w:tabs>
                <w:tab w:val="left" w:pos="840"/>
              </w:tabs>
              <w:spacing w:line="240" w:lineRule="atLeast"/>
              <w:ind w:left="420"/>
              <w:jc w:val="center"/>
              <w:rPr>
                <w:rFonts w:hint="eastAsia"/>
                <w:szCs w:val="21"/>
              </w:rPr>
            </w:pPr>
            <w:r w:rsidRPr="004278DB" w:rsidR="00BC22EC">
              <w:rPr>
                <w:rFonts w:hint="eastAsia"/>
                <w:szCs w:val="21"/>
              </w:rPr>
              <w:t>阴性</w:t>
            </w:r>
          </w:p>
        </w:tc>
        <w:tc>
          <w:tcPr>
            <w:tcW w:w="3514" w:type="dxa"/>
            <w:tcBorders>
              <w:top w:val="single" w:sz="4" w:space="0" w:color="auto"/>
              <w:left w:val="single" w:sz="4" w:space="0" w:color="auto"/>
              <w:bottom w:val="single" w:sz="4" w:space="0" w:color="auto"/>
              <w:right w:val="single" w:sz="4" w:space="0" w:color="auto"/>
            </w:tcBorders>
            <w:vAlign w:val="center"/>
          </w:tcPr>
          <w:p w:rsidR="00B540C6" w:rsidRPr="004278DB" w:rsidP="00CF171D">
            <w:pPr>
              <w:tabs>
                <w:tab w:val="left" w:pos="840"/>
              </w:tabs>
              <w:spacing w:line="240" w:lineRule="atLeast"/>
              <w:ind w:left="420"/>
              <w:jc w:val="center"/>
              <w:rPr>
                <w:rFonts w:hint="eastAsia"/>
                <w:szCs w:val="21"/>
              </w:rPr>
            </w:pPr>
            <w:r w:rsidRPr="004278DB" w:rsidR="00BC22EC">
              <w:rPr>
                <w:rFonts w:hint="eastAsia"/>
                <w:szCs w:val="21"/>
              </w:rPr>
              <w:t>阴性</w:t>
            </w:r>
          </w:p>
        </w:tc>
      </w:tr>
      <w:tr>
        <w:tblPrEx>
          <w:tblW w:w="0" w:type="auto"/>
          <w:jc w:val="center"/>
          <w:tblInd w:w="-202" w:type="dxa"/>
          <w:tblLayout w:type="fixed"/>
          <w:tblLook w:val="0000"/>
        </w:tblPrEx>
        <w:trPr>
          <w:trHeight w:val="391"/>
          <w:jc w:val="center"/>
        </w:trPr>
        <w:tc>
          <w:tcPr>
            <w:tcW w:w="2100" w:type="dxa"/>
            <w:tcBorders>
              <w:top w:val="single" w:sz="4" w:space="0" w:color="auto"/>
              <w:left w:val="single" w:sz="4" w:space="0" w:color="auto"/>
              <w:bottom w:val="single" w:sz="4" w:space="0" w:color="auto"/>
              <w:right w:val="single" w:sz="4" w:space="0" w:color="auto"/>
            </w:tcBorders>
            <w:vAlign w:val="center"/>
          </w:tcPr>
          <w:p w:rsidR="00B540C6" w:rsidRPr="004278DB" w:rsidP="00CF171D">
            <w:pPr>
              <w:tabs>
                <w:tab w:val="left" w:pos="840"/>
              </w:tabs>
              <w:spacing w:line="240" w:lineRule="atLeast"/>
              <w:ind w:left="420"/>
              <w:jc w:val="center"/>
              <w:rPr>
                <w:szCs w:val="21"/>
              </w:rPr>
            </w:pPr>
            <w:r w:rsidRPr="004278DB">
              <w:rPr>
                <w:rFonts w:hAnsi="宋体"/>
                <w:szCs w:val="21"/>
              </w:rPr>
              <w:t>重要代表</w:t>
            </w:r>
          </w:p>
        </w:tc>
        <w:tc>
          <w:tcPr>
            <w:tcW w:w="2772" w:type="dxa"/>
            <w:tcBorders>
              <w:top w:val="single" w:sz="4" w:space="0" w:color="auto"/>
              <w:left w:val="single" w:sz="4" w:space="0" w:color="auto"/>
              <w:bottom w:val="single" w:sz="4" w:space="0" w:color="auto"/>
              <w:right w:val="single" w:sz="4" w:space="0" w:color="auto"/>
            </w:tcBorders>
            <w:vAlign w:val="center"/>
          </w:tcPr>
          <w:p w:rsidR="00B540C6" w:rsidRPr="004278DB" w:rsidP="00CF171D">
            <w:pPr>
              <w:tabs>
                <w:tab w:val="left" w:pos="840"/>
              </w:tabs>
              <w:spacing w:line="240" w:lineRule="atLeast"/>
              <w:ind w:left="420"/>
              <w:jc w:val="center"/>
              <w:rPr>
                <w:rFonts w:hint="eastAsia"/>
                <w:szCs w:val="21"/>
              </w:rPr>
            </w:pPr>
            <w:r w:rsidRPr="004278DB" w:rsidR="00BC22EC">
              <w:rPr>
                <w:rFonts w:hint="eastAsia"/>
                <w:szCs w:val="21"/>
              </w:rPr>
              <w:t>迂回螺菌</w:t>
            </w:r>
          </w:p>
        </w:tc>
        <w:tc>
          <w:tcPr>
            <w:tcW w:w="3514" w:type="dxa"/>
            <w:tcBorders>
              <w:top w:val="single" w:sz="4" w:space="0" w:color="auto"/>
              <w:left w:val="single" w:sz="4" w:space="0" w:color="auto"/>
              <w:bottom w:val="single" w:sz="4" w:space="0" w:color="auto"/>
              <w:right w:val="single" w:sz="4" w:space="0" w:color="auto"/>
            </w:tcBorders>
            <w:vAlign w:val="center"/>
          </w:tcPr>
          <w:p w:rsidR="00B540C6" w:rsidRPr="004278DB" w:rsidP="00CF171D">
            <w:pPr>
              <w:tabs>
                <w:tab w:val="left" w:pos="840"/>
              </w:tabs>
              <w:spacing w:line="240" w:lineRule="atLeast"/>
              <w:ind w:left="420"/>
              <w:jc w:val="center"/>
              <w:rPr>
                <w:szCs w:val="21"/>
              </w:rPr>
            </w:pPr>
            <w:r w:rsidRPr="004278DB" w:rsidR="00BC22EC">
              <w:rPr>
                <w:rFonts w:hAnsi="宋体" w:hint="eastAsia"/>
                <w:szCs w:val="21"/>
              </w:rPr>
              <w:t>梅毒密螺旋体</w:t>
            </w:r>
          </w:p>
        </w:tc>
      </w:tr>
    </w:tbl>
    <w:p w:rsidR="00F34646" w:rsidRPr="004278DB" w:rsidP="00CF171D">
      <w:pPr>
        <w:tabs>
          <w:tab w:val="left" w:pos="840"/>
        </w:tabs>
        <w:spacing w:line="240" w:lineRule="atLeast"/>
        <w:ind w:left="420"/>
        <w:rPr>
          <w:rFonts w:hAnsi="宋体" w:hint="eastAsia"/>
          <w:szCs w:val="21"/>
        </w:rPr>
      </w:pPr>
      <w:r w:rsidRPr="004278DB" w:rsidR="00FE50FA">
        <w:rPr>
          <w:szCs w:val="21"/>
        </w:rPr>
        <w:t>2</w:t>
      </w:r>
      <w:r w:rsidRPr="004278DB" w:rsidR="00FE50FA">
        <w:rPr>
          <w:rFonts w:hAnsi="宋体"/>
          <w:szCs w:val="21"/>
        </w:rPr>
        <w:t>．</w:t>
      </w:r>
      <w:r w:rsidRPr="004278DB" w:rsidR="00B540C6">
        <w:rPr>
          <w:rFonts w:hAnsi="宋体"/>
          <w:szCs w:val="21"/>
        </w:rPr>
        <w:t>证实细菌细胞壁存在的方法有哪些？</w:t>
      </w:r>
      <w:r w:rsidRPr="004278DB">
        <w:rPr>
          <w:rFonts w:hAnsi="宋体"/>
          <w:szCs w:val="21"/>
        </w:rPr>
        <w:t>细胞壁的主要生理功能是什么？</w:t>
      </w:r>
    </w:p>
    <w:p w:rsidR="00910D14" w:rsidRPr="004278DB" w:rsidP="004278DB">
      <w:pPr>
        <w:spacing w:line="240" w:lineRule="atLeast"/>
        <w:ind w:left="420" w:firstLine="105" w:leftChars="200" w:firstLineChars="50"/>
        <w:rPr>
          <w:rFonts w:hAnsi="宋体" w:hint="eastAsia"/>
          <w:szCs w:val="21"/>
        </w:rPr>
      </w:pPr>
      <w:r w:rsidRPr="004278DB">
        <w:rPr>
          <w:rFonts w:hAnsi="宋体" w:hint="eastAsia"/>
          <w:szCs w:val="21"/>
        </w:rPr>
        <w:t>1</w:t>
      </w:r>
      <w:r w:rsidRPr="004278DB" w:rsidR="00ED7650">
        <w:rPr>
          <w:rFonts w:hAnsi="宋体" w:hint="eastAsia"/>
          <w:szCs w:val="21"/>
        </w:rPr>
        <w:t>〕</w:t>
      </w:r>
      <w:r w:rsidRPr="004278DB">
        <w:rPr>
          <w:rFonts w:hAnsi="宋体" w:hint="eastAsia"/>
          <w:szCs w:val="21"/>
        </w:rPr>
        <w:t>证实细胞壁存在的方法：</w:t>
      </w:r>
    </w:p>
    <w:p w:rsidR="00910D14" w:rsidRPr="004278DB" w:rsidP="004278DB">
      <w:pPr>
        <w:spacing w:line="240" w:lineRule="atLeast"/>
        <w:ind w:left="420" w:firstLine="210" w:leftChars="200" w:firstLineChars="100"/>
        <w:rPr>
          <w:rFonts w:hAnsi="宋体" w:hint="eastAsia"/>
          <w:szCs w:val="21"/>
        </w:rPr>
      </w:pPr>
      <w:r w:rsidRPr="004278DB" w:rsidR="00391712">
        <w:rPr>
          <w:rFonts w:hAnsi="宋体" w:hint="eastAsia"/>
          <w:szCs w:val="21"/>
        </w:rPr>
        <w:t>a.</w:t>
      </w:r>
      <w:r w:rsidRPr="004278DB">
        <w:rPr>
          <w:rFonts w:hAnsi="宋体" w:hint="eastAsia"/>
          <w:szCs w:val="21"/>
        </w:rPr>
        <w:t>细菌超薄切片的电镜直接观察；</w:t>
      </w:r>
    </w:p>
    <w:p w:rsidR="00910D14" w:rsidRPr="004278DB" w:rsidP="004278DB">
      <w:pPr>
        <w:spacing w:line="240" w:lineRule="atLeast"/>
        <w:ind w:left="420" w:firstLine="210" w:leftChars="200" w:firstLineChars="100"/>
        <w:rPr>
          <w:rFonts w:hAnsi="宋体" w:hint="eastAsia"/>
          <w:szCs w:val="21"/>
        </w:rPr>
      </w:pPr>
      <w:r w:rsidRPr="004278DB" w:rsidR="00391712">
        <w:rPr>
          <w:rFonts w:hAnsi="宋体" w:hint="eastAsia"/>
          <w:szCs w:val="21"/>
        </w:rPr>
        <w:t>b.</w:t>
      </w:r>
      <w:r w:rsidRPr="004278DB">
        <w:rPr>
          <w:rFonts w:hAnsi="宋体" w:hint="eastAsia"/>
          <w:szCs w:val="21"/>
        </w:rPr>
        <w:t>质、壁别离与适当的染色，可以在光学显微镜下看到细胞壁；</w:t>
      </w:r>
    </w:p>
    <w:p w:rsidR="00910D14" w:rsidRPr="004278DB" w:rsidP="004278DB">
      <w:pPr>
        <w:spacing w:line="240" w:lineRule="atLeast"/>
        <w:ind w:left="420" w:firstLine="210" w:leftChars="200" w:firstLineChars="100"/>
        <w:rPr>
          <w:rFonts w:hAnsi="宋体" w:hint="eastAsia"/>
          <w:szCs w:val="21"/>
        </w:rPr>
      </w:pPr>
      <w:r w:rsidRPr="004278DB" w:rsidR="00391712">
        <w:rPr>
          <w:rFonts w:hAnsi="宋体" w:hint="eastAsia"/>
          <w:szCs w:val="21"/>
        </w:rPr>
        <w:t>c.</w:t>
      </w:r>
      <w:r w:rsidRPr="004278DB">
        <w:rPr>
          <w:rFonts w:hAnsi="宋体" w:hint="eastAsia"/>
          <w:szCs w:val="21"/>
        </w:rPr>
        <w:t xml:space="preserve">机械法破裂细胞后，别离得到纯的细胞壁；  </w:t>
      </w:r>
    </w:p>
    <w:p w:rsidR="00910D14" w:rsidRPr="004278DB" w:rsidP="004278DB">
      <w:pPr>
        <w:spacing w:line="240" w:lineRule="atLeast"/>
        <w:ind w:left="420" w:firstLine="210" w:leftChars="200" w:firstLineChars="100"/>
        <w:rPr>
          <w:rFonts w:hAnsi="宋体" w:hint="eastAsia"/>
          <w:szCs w:val="21"/>
        </w:rPr>
      </w:pPr>
      <w:r w:rsidRPr="004278DB" w:rsidR="00391712">
        <w:rPr>
          <w:rFonts w:hAnsi="宋体" w:hint="eastAsia"/>
          <w:szCs w:val="21"/>
        </w:rPr>
        <w:t>d.</w:t>
      </w:r>
      <w:r w:rsidRPr="004278DB">
        <w:rPr>
          <w:rFonts w:hAnsi="宋体" w:hint="eastAsia"/>
          <w:szCs w:val="21"/>
        </w:rPr>
        <w:t>制备原生质体，观察细胞形态的变化；</w:t>
      </w:r>
    </w:p>
    <w:p w:rsidR="00910D14" w:rsidRPr="004278DB" w:rsidP="004278DB">
      <w:pPr>
        <w:spacing w:line="240" w:lineRule="atLeast"/>
        <w:ind w:left="420" w:firstLine="105" w:leftChars="200" w:firstLineChars="50"/>
        <w:rPr>
          <w:rFonts w:hAnsi="宋体" w:hint="eastAsia"/>
          <w:szCs w:val="21"/>
        </w:rPr>
      </w:pPr>
      <w:r w:rsidRPr="004278DB">
        <w:rPr>
          <w:rFonts w:hAnsi="宋体" w:hint="eastAsia"/>
          <w:szCs w:val="21"/>
        </w:rPr>
        <w:t>2〕细胞壁的功能：</w:t>
      </w:r>
    </w:p>
    <w:p w:rsidR="00910D14" w:rsidRPr="004278DB" w:rsidP="004278DB">
      <w:pPr>
        <w:spacing w:line="240" w:lineRule="atLeast"/>
        <w:ind w:left="420" w:firstLine="210" w:leftChars="200" w:firstLineChars="100"/>
        <w:rPr>
          <w:rFonts w:hAnsi="宋体" w:hint="eastAsia"/>
          <w:szCs w:val="21"/>
        </w:rPr>
      </w:pPr>
      <w:r w:rsidRPr="004278DB" w:rsidR="00391712">
        <w:rPr>
          <w:rFonts w:hAnsi="宋体" w:hint="eastAsia"/>
          <w:szCs w:val="21"/>
        </w:rPr>
        <w:t>a.</w:t>
      </w:r>
      <w:r w:rsidRPr="004278DB">
        <w:rPr>
          <w:rFonts w:hAnsi="宋体" w:hint="eastAsia"/>
          <w:szCs w:val="21"/>
        </w:rPr>
        <w:t>固定细胞外形和提高机械强度；</w:t>
      </w:r>
    </w:p>
    <w:p w:rsidR="00910D14" w:rsidRPr="004278DB" w:rsidP="004278DB">
      <w:pPr>
        <w:spacing w:line="240" w:lineRule="atLeast"/>
        <w:ind w:left="420" w:firstLine="210" w:leftChars="200" w:firstLineChars="100"/>
        <w:rPr>
          <w:rFonts w:hAnsi="宋体" w:hint="eastAsia"/>
          <w:szCs w:val="21"/>
        </w:rPr>
      </w:pPr>
      <w:r w:rsidRPr="004278DB" w:rsidR="00391712">
        <w:rPr>
          <w:rFonts w:hAnsi="宋体" w:hint="eastAsia"/>
          <w:szCs w:val="21"/>
        </w:rPr>
        <w:t>b.</w:t>
      </w:r>
      <w:r w:rsidRPr="004278DB">
        <w:rPr>
          <w:rFonts w:hAnsi="宋体" w:hint="eastAsia"/>
          <w:szCs w:val="21"/>
        </w:rPr>
        <w:t>为细胞的生长、分裂和鞭毛运动所必需；</w:t>
      </w:r>
    </w:p>
    <w:p w:rsidR="00910D14" w:rsidRPr="004278DB" w:rsidP="004278DB">
      <w:pPr>
        <w:spacing w:line="240" w:lineRule="atLeast"/>
        <w:ind w:left="764" w:hanging="105" w:leftChars="314" w:hangingChars="50"/>
        <w:rPr>
          <w:rFonts w:hAnsi="宋体" w:hint="eastAsia"/>
          <w:szCs w:val="21"/>
        </w:rPr>
        <w:sectPr w:rsidSect="00244BDD">
          <w:type w:val="nextPage"/>
          <w:pgSz w:w="11907" w:h="16840" w:code="9"/>
          <w:pgMar w:top="1162" w:right="1270" w:bottom="1162" w:left="1230" w:header="851" w:footer="992" w:gutter="0"/>
          <w:pgNumType w:start="5"/>
          <w:cols w:space="425"/>
          <w:titlePg w:val="0"/>
          <w:docGrid w:type="lines" w:linePitch="312"/>
        </w:sectPr>
      </w:pPr>
      <w:r w:rsidRPr="004278DB" w:rsidR="00391712">
        <w:rPr>
          <w:rFonts w:hAnsi="宋体" w:hint="eastAsia"/>
          <w:szCs w:val="21"/>
        </w:rPr>
        <w:t>c.</w:t>
      </w:r>
    </w:p>
    <w:p w:rsidR="00910D14" w:rsidRPr="004278DB" w:rsidP="004278DB">
      <w:pPr>
        <w:spacing w:line="240" w:lineRule="atLeast"/>
        <w:ind w:left="764" w:hanging="105" w:leftChars="314" w:hangingChars="50"/>
        <w:rPr>
          <w:rFonts w:hAnsi="宋体" w:hint="eastAsia"/>
          <w:szCs w:val="21"/>
        </w:rPr>
      </w:pPr>
      <w:r w:rsidRPr="004278DB">
        <w:rPr>
          <w:rFonts w:hAnsi="宋体" w:hint="eastAsia"/>
          <w:szCs w:val="21"/>
        </w:rPr>
        <w:t>渗透屏障，阻拦酶蛋白和某些抗生素等大分子物质〔分子量大于800〕进入细胞，保护细胞免受溶菌酶、消化酶和青霉素等有害物质的损伤；</w:t>
      </w:r>
    </w:p>
    <w:p w:rsidR="00910D14" w:rsidRPr="004278DB" w:rsidP="004278DB">
      <w:pPr>
        <w:spacing w:line="240" w:lineRule="atLeast"/>
        <w:ind w:left="420" w:firstLine="210" w:leftChars="200" w:firstLineChars="100"/>
        <w:rPr>
          <w:rFonts w:hAnsi="宋体" w:hint="eastAsia"/>
          <w:szCs w:val="21"/>
        </w:rPr>
      </w:pPr>
      <w:r w:rsidRPr="004278DB" w:rsidR="00391712">
        <w:rPr>
          <w:rFonts w:hAnsi="宋体" w:hint="eastAsia"/>
          <w:szCs w:val="21"/>
        </w:rPr>
        <w:t>d.</w:t>
      </w:r>
      <w:r w:rsidRPr="004278DB">
        <w:rPr>
          <w:rFonts w:hAnsi="宋体" w:hint="eastAsia"/>
          <w:szCs w:val="21"/>
        </w:rPr>
        <w:t>细菌特定的抗原性、致病性以及对抗生素和噬菌体的敏感性的物质根底；</w:t>
      </w:r>
    </w:p>
    <w:p w:rsidR="00B540C6" w:rsidRPr="004278DB" w:rsidP="00CF171D">
      <w:pPr>
        <w:tabs>
          <w:tab w:val="left" w:pos="840"/>
        </w:tabs>
        <w:spacing w:line="240" w:lineRule="atLeast"/>
        <w:ind w:left="420"/>
        <w:rPr>
          <w:rFonts w:hAnsi="宋体" w:hint="eastAsia"/>
          <w:szCs w:val="21"/>
        </w:rPr>
      </w:pPr>
      <w:r w:rsidRPr="004278DB" w:rsidR="00FE50FA">
        <w:rPr>
          <w:szCs w:val="21"/>
        </w:rPr>
        <w:t>3</w:t>
      </w:r>
      <w:r w:rsidRPr="004278DB" w:rsidR="00FE50FA">
        <w:rPr>
          <w:rFonts w:hAnsi="宋体"/>
          <w:szCs w:val="21"/>
        </w:rPr>
        <w:t>．</w:t>
      </w:r>
      <w:r w:rsidRPr="004278DB">
        <w:rPr>
          <w:rFonts w:hAnsi="宋体"/>
          <w:szCs w:val="21"/>
        </w:rPr>
        <w:t>磷壁酸的主要生理功能是什么？</w:t>
      </w:r>
    </w:p>
    <w:p w:rsidR="00EE7529" w:rsidRPr="004278DB" w:rsidP="004278DB">
      <w:pPr>
        <w:spacing w:line="240" w:lineRule="atLeast"/>
        <w:ind w:left="869" w:hanging="210" w:leftChars="314" w:hangingChars="100"/>
        <w:rPr>
          <w:rFonts w:hAnsi="宋体"/>
          <w:szCs w:val="21"/>
        </w:rPr>
      </w:pPr>
      <w:r w:rsidRPr="004278DB" w:rsidR="00980065">
        <w:rPr>
          <w:rFonts w:hAnsi="宋体" w:hint="eastAsia"/>
          <w:szCs w:val="21"/>
        </w:rPr>
        <w:t>a.</w:t>
      </w:r>
      <w:r w:rsidRPr="004278DB">
        <w:rPr>
          <w:rFonts w:hAnsi="宋体" w:hint="eastAsia"/>
          <w:szCs w:val="21"/>
        </w:rPr>
        <w:t>通过分子上大量的负电荷浓缩细胞周围的</w:t>
      </w:r>
      <w:r w:rsidRPr="004278DB">
        <w:rPr>
          <w:rFonts w:hAnsi="宋体"/>
          <w:szCs w:val="21"/>
        </w:rPr>
        <w:t>Mg2+</w:t>
      </w:r>
      <w:r w:rsidRPr="004278DB">
        <w:rPr>
          <w:rFonts w:hAnsi="宋体" w:hint="eastAsia"/>
          <w:szCs w:val="21"/>
        </w:rPr>
        <w:t>，提高细胞膜上需</w:t>
      </w:r>
      <w:r w:rsidRPr="004278DB">
        <w:rPr>
          <w:rFonts w:hAnsi="宋体"/>
          <w:szCs w:val="21"/>
        </w:rPr>
        <w:t>Mg2+</w:t>
      </w:r>
      <w:r w:rsidRPr="004278DB">
        <w:rPr>
          <w:rFonts w:hAnsi="宋体" w:hint="eastAsia"/>
          <w:szCs w:val="21"/>
        </w:rPr>
        <w:t>的合成酶的活性；</w:t>
      </w:r>
    </w:p>
    <w:p w:rsidR="00EE7529" w:rsidRPr="004278DB" w:rsidP="004278DB">
      <w:pPr>
        <w:spacing w:line="240" w:lineRule="atLeast"/>
        <w:ind w:left="420" w:firstLine="210" w:leftChars="200" w:firstLineChars="100"/>
        <w:rPr>
          <w:rFonts w:hAnsi="宋体"/>
          <w:szCs w:val="21"/>
        </w:rPr>
      </w:pPr>
      <w:r w:rsidRPr="004278DB" w:rsidR="00980065">
        <w:rPr>
          <w:rFonts w:hAnsi="宋体" w:hint="eastAsia"/>
          <w:szCs w:val="21"/>
        </w:rPr>
        <w:t>b.</w:t>
      </w:r>
      <w:r w:rsidRPr="004278DB">
        <w:rPr>
          <w:rFonts w:hAnsi="宋体" w:hint="eastAsia"/>
          <w:szCs w:val="21"/>
        </w:rPr>
        <w:t>贮藏磷元素；</w:t>
      </w:r>
    </w:p>
    <w:p w:rsidR="00EE7529" w:rsidRPr="004278DB" w:rsidP="004278DB">
      <w:pPr>
        <w:spacing w:line="240" w:lineRule="atLeast"/>
        <w:ind w:left="420" w:firstLine="210" w:leftChars="200" w:firstLineChars="100"/>
        <w:rPr>
          <w:rFonts w:hAnsi="宋体"/>
          <w:szCs w:val="21"/>
        </w:rPr>
      </w:pPr>
      <w:r w:rsidRPr="004278DB" w:rsidR="00980065">
        <w:rPr>
          <w:rFonts w:hAnsi="宋体" w:hint="eastAsia"/>
          <w:szCs w:val="21"/>
        </w:rPr>
        <w:t>c.</w:t>
      </w:r>
      <w:r w:rsidRPr="004278DB">
        <w:rPr>
          <w:rFonts w:hAnsi="宋体" w:hint="eastAsia"/>
          <w:szCs w:val="21"/>
        </w:rPr>
        <w:t>能调节细胞内自溶素</w:t>
      </w:r>
      <w:r w:rsidRPr="004278DB">
        <w:rPr>
          <w:rFonts w:hAnsi="宋体"/>
          <w:szCs w:val="21"/>
        </w:rPr>
        <w:t>(autolysin)</w:t>
      </w:r>
      <w:r w:rsidRPr="004278DB">
        <w:rPr>
          <w:rFonts w:hAnsi="宋体" w:hint="eastAsia"/>
          <w:szCs w:val="21"/>
        </w:rPr>
        <w:t>的活力，防止细胞因自溶而死亡。</w:t>
      </w:r>
    </w:p>
    <w:p w:rsidR="00EE7529" w:rsidRPr="004278DB" w:rsidP="004278DB">
      <w:pPr>
        <w:spacing w:line="240" w:lineRule="atLeast"/>
        <w:ind w:left="420" w:firstLine="210" w:leftChars="200" w:firstLineChars="100"/>
        <w:rPr>
          <w:rFonts w:hAnsi="宋体"/>
          <w:szCs w:val="21"/>
        </w:rPr>
      </w:pPr>
      <w:r w:rsidRPr="004278DB" w:rsidR="00980065">
        <w:rPr>
          <w:rFonts w:hAnsi="宋体" w:hint="eastAsia"/>
          <w:szCs w:val="21"/>
        </w:rPr>
        <w:t>d.</w:t>
      </w:r>
      <w:r w:rsidRPr="004278DB">
        <w:rPr>
          <w:rFonts w:hAnsi="宋体" w:hint="eastAsia"/>
          <w:szCs w:val="21"/>
        </w:rPr>
        <w:t>噬菌体的特异性吸附受体；</w:t>
      </w:r>
    </w:p>
    <w:p w:rsidR="00EE7529" w:rsidRPr="004278DB" w:rsidP="004278DB">
      <w:pPr>
        <w:spacing w:line="240" w:lineRule="atLeast"/>
        <w:ind w:left="420" w:firstLine="210" w:leftChars="200" w:firstLineChars="100"/>
        <w:rPr>
          <w:rFonts w:hAnsi="宋体"/>
          <w:szCs w:val="21"/>
        </w:rPr>
      </w:pPr>
      <w:r w:rsidRPr="004278DB" w:rsidR="00980065">
        <w:rPr>
          <w:rFonts w:hAnsi="宋体" w:hint="eastAsia"/>
          <w:szCs w:val="21"/>
        </w:rPr>
        <w:t>e.</w:t>
      </w:r>
      <w:r w:rsidRPr="004278DB">
        <w:rPr>
          <w:rFonts w:hAnsi="宋体" w:hint="eastAsia"/>
          <w:szCs w:val="21"/>
        </w:rPr>
        <w:t>革兰氏阳性细菌特异外表抗原的物质根底；</w:t>
      </w:r>
    </w:p>
    <w:p w:rsidR="00EE7529" w:rsidRPr="004278DB" w:rsidP="004278DB">
      <w:pPr>
        <w:spacing w:line="240" w:lineRule="atLeast"/>
        <w:ind w:left="420" w:firstLine="210" w:leftChars="200" w:firstLineChars="100"/>
        <w:rPr>
          <w:rFonts w:hAnsi="宋体" w:hint="eastAsia"/>
          <w:szCs w:val="21"/>
        </w:rPr>
      </w:pPr>
      <w:r w:rsidRPr="004278DB" w:rsidR="00980065">
        <w:rPr>
          <w:rFonts w:hAnsi="宋体" w:hint="eastAsia"/>
          <w:szCs w:val="21"/>
        </w:rPr>
        <w:t>f.</w:t>
      </w:r>
      <w:r w:rsidRPr="004278DB">
        <w:rPr>
          <w:rFonts w:hAnsi="宋体" w:hint="eastAsia"/>
          <w:szCs w:val="21"/>
        </w:rPr>
        <w:t>增强某些致病菌对宿主细胞的粘连、防止被白细胞吞噬以及抗补体的作用；</w:t>
      </w:r>
    </w:p>
    <w:p w:rsidR="00B540C6" w:rsidRPr="004278DB" w:rsidP="00CF171D">
      <w:pPr>
        <w:tabs>
          <w:tab w:val="left" w:pos="840"/>
        </w:tabs>
        <w:spacing w:line="240" w:lineRule="atLeast"/>
        <w:ind w:left="420"/>
        <w:rPr>
          <w:rFonts w:hAnsi="宋体" w:hint="eastAsia"/>
          <w:szCs w:val="21"/>
        </w:rPr>
      </w:pPr>
      <w:r w:rsidRPr="004278DB" w:rsidR="00FE50FA">
        <w:rPr>
          <w:szCs w:val="21"/>
        </w:rPr>
        <w:t>4</w:t>
      </w:r>
      <w:r w:rsidRPr="004278DB" w:rsidR="00FE50FA">
        <w:rPr>
          <w:rFonts w:hAnsi="宋体"/>
          <w:szCs w:val="21"/>
        </w:rPr>
        <w:t>．</w:t>
      </w:r>
      <w:r w:rsidRPr="004278DB">
        <w:rPr>
          <w:rFonts w:hAnsi="宋体"/>
          <w:szCs w:val="21"/>
        </w:rPr>
        <w:t>脂多糖主要功能是什么？</w:t>
      </w:r>
    </w:p>
    <w:p w:rsidR="0076269D" w:rsidRPr="004278DB" w:rsidP="004278DB">
      <w:pPr>
        <w:spacing w:line="240" w:lineRule="atLeast"/>
        <w:ind w:left="420" w:firstLine="210" w:leftChars="200" w:firstLineChars="100"/>
        <w:rPr>
          <w:rFonts w:hAnsi="宋体"/>
          <w:szCs w:val="21"/>
        </w:rPr>
      </w:pPr>
      <w:r w:rsidRPr="004278DB" w:rsidR="00980065">
        <w:rPr>
          <w:rFonts w:hAnsi="宋体" w:hint="eastAsia"/>
          <w:szCs w:val="21"/>
        </w:rPr>
        <w:t>a.</w:t>
      </w:r>
      <w:r w:rsidRPr="004278DB">
        <w:rPr>
          <w:rFonts w:hAnsi="宋体" w:hint="eastAsia"/>
          <w:szCs w:val="21"/>
        </w:rPr>
        <w:t>LPS O-特异侧链结构的多变，决定了G-细菌细胞外表抗原决定簇的多样性；</w:t>
      </w:r>
    </w:p>
    <w:p w:rsidR="0076269D" w:rsidRPr="004278DB" w:rsidP="004278DB">
      <w:pPr>
        <w:spacing w:line="240" w:lineRule="atLeast"/>
        <w:ind w:left="764" w:hanging="105" w:leftChars="314" w:hangingChars="50"/>
        <w:rPr>
          <w:rFonts w:hAnsi="宋体"/>
          <w:szCs w:val="21"/>
        </w:rPr>
      </w:pPr>
      <w:r w:rsidRPr="004278DB" w:rsidR="00980065">
        <w:rPr>
          <w:rFonts w:hAnsi="宋体" w:hint="eastAsia"/>
          <w:szCs w:val="21"/>
        </w:rPr>
        <w:t>b.</w:t>
      </w:r>
      <w:r w:rsidRPr="004278DB">
        <w:rPr>
          <w:rFonts w:hAnsi="宋体" w:hint="eastAsia"/>
          <w:szCs w:val="21"/>
        </w:rPr>
        <w:t>LPS 的核心多糖负电荷较强，与磷壁酸相似，也有吸附Mg2+、Ca2+等阳离子以提高其在细胞外表浓度的作用，对细胞膜结构起稳定作用。</w:t>
      </w:r>
    </w:p>
    <w:p w:rsidR="0076269D" w:rsidRPr="004278DB" w:rsidP="004278DB">
      <w:pPr>
        <w:spacing w:line="240" w:lineRule="atLeast"/>
        <w:ind w:left="420" w:firstLine="210" w:leftChars="200" w:firstLineChars="100"/>
        <w:rPr>
          <w:rFonts w:hAnsi="宋体"/>
          <w:szCs w:val="21"/>
        </w:rPr>
      </w:pPr>
      <w:r w:rsidRPr="004278DB" w:rsidR="00980065">
        <w:rPr>
          <w:rFonts w:hAnsi="宋体" w:hint="eastAsia"/>
          <w:szCs w:val="21"/>
        </w:rPr>
        <w:t>c.</w:t>
      </w:r>
      <w:r w:rsidRPr="004278DB">
        <w:rPr>
          <w:rFonts w:hAnsi="宋体" w:hint="eastAsia"/>
          <w:szCs w:val="21"/>
        </w:rPr>
        <w:t>LPS〔类脂A)是G-细菌致病物质</w:t>
      </w:r>
      <w:r w:rsidRPr="004278DB">
        <w:rPr>
          <w:rFonts w:hAnsi="宋体"/>
          <w:szCs w:val="21"/>
        </w:rPr>
        <w:t>——</w:t>
      </w:r>
      <w:r w:rsidRPr="004278DB">
        <w:rPr>
          <w:rFonts w:hAnsi="宋体" w:hint="eastAsia"/>
          <w:szCs w:val="21"/>
        </w:rPr>
        <w:t>内毒素的物质根底</w:t>
      </w:r>
    </w:p>
    <w:p w:rsidR="0076269D" w:rsidRPr="004278DB" w:rsidP="004278DB">
      <w:pPr>
        <w:spacing w:line="240" w:lineRule="atLeast"/>
        <w:ind w:left="420" w:firstLine="210" w:leftChars="200" w:firstLineChars="100"/>
        <w:rPr>
          <w:rFonts w:hAnsi="宋体"/>
          <w:szCs w:val="21"/>
        </w:rPr>
      </w:pPr>
      <w:r w:rsidRPr="004278DB" w:rsidR="00980065">
        <w:rPr>
          <w:rFonts w:hAnsi="宋体" w:hint="eastAsia"/>
          <w:szCs w:val="21"/>
        </w:rPr>
        <w:t>d.</w:t>
      </w:r>
      <w:r w:rsidRPr="004278DB">
        <w:rPr>
          <w:rFonts w:hAnsi="宋体" w:hint="eastAsia"/>
          <w:szCs w:val="21"/>
        </w:rPr>
        <w:t>具有控制某些物质进出细胞的选择性屏障功能；</w:t>
      </w:r>
    </w:p>
    <w:p w:rsidR="0076269D" w:rsidRPr="004278DB" w:rsidP="004278DB">
      <w:pPr>
        <w:spacing w:line="240" w:lineRule="atLeast"/>
        <w:ind w:left="420" w:firstLine="210" w:leftChars="200" w:firstLineChars="100"/>
        <w:rPr>
          <w:rFonts w:hAnsi="宋体" w:hint="eastAsia"/>
          <w:szCs w:val="21"/>
        </w:rPr>
      </w:pPr>
      <w:r w:rsidRPr="004278DB" w:rsidR="00980065">
        <w:rPr>
          <w:rFonts w:hAnsi="宋体" w:hint="eastAsia"/>
          <w:szCs w:val="21"/>
        </w:rPr>
        <w:t>e.</w:t>
      </w:r>
      <w:r w:rsidRPr="004278DB">
        <w:rPr>
          <w:rFonts w:hAnsi="宋体" w:hint="eastAsia"/>
          <w:szCs w:val="21"/>
        </w:rPr>
        <w:t>许多噬菌体在细胞外表的吸附受体；</w:t>
      </w:r>
    </w:p>
    <w:p w:rsidR="00B540C6" w:rsidRPr="004278DB" w:rsidP="00CF171D">
      <w:pPr>
        <w:tabs>
          <w:tab w:val="left" w:pos="840"/>
        </w:tabs>
        <w:spacing w:line="240" w:lineRule="atLeast"/>
        <w:ind w:left="420"/>
        <w:rPr>
          <w:rFonts w:hAnsi="宋体" w:hint="eastAsia"/>
          <w:szCs w:val="21"/>
        </w:rPr>
      </w:pPr>
      <w:r w:rsidRPr="004278DB" w:rsidR="00FE50FA">
        <w:rPr>
          <w:szCs w:val="21"/>
        </w:rPr>
        <w:t>5</w:t>
      </w:r>
      <w:r w:rsidRPr="004278DB" w:rsidR="00FE50FA">
        <w:rPr>
          <w:rFonts w:hAnsi="宋体"/>
          <w:szCs w:val="21"/>
        </w:rPr>
        <w:t>．</w:t>
      </w:r>
      <w:r w:rsidRPr="004278DB">
        <w:rPr>
          <w:rFonts w:hAnsi="宋体"/>
          <w:szCs w:val="21"/>
        </w:rPr>
        <w:t>试阐述</w:t>
      </w:r>
      <w:r w:rsidRPr="004278DB">
        <w:rPr>
          <w:szCs w:val="21"/>
        </w:rPr>
        <w:t xml:space="preserve">Singer </w:t>
      </w:r>
      <w:r w:rsidRPr="004278DB">
        <w:rPr>
          <w:rFonts w:hAnsi="宋体"/>
          <w:szCs w:val="21"/>
        </w:rPr>
        <w:t>和</w:t>
      </w:r>
      <w:r w:rsidRPr="004278DB">
        <w:rPr>
          <w:szCs w:val="21"/>
        </w:rPr>
        <w:t>Nicolson</w:t>
      </w:r>
      <w:r w:rsidRPr="004278DB">
        <w:rPr>
          <w:rFonts w:hAnsi="宋体"/>
          <w:szCs w:val="21"/>
        </w:rPr>
        <w:t>提出的细胞膜液态镶嵌模型。</w:t>
      </w:r>
    </w:p>
    <w:p w:rsidR="00EE2BB6" w:rsidRPr="004278DB" w:rsidP="00CF171D">
      <w:pPr>
        <w:spacing w:line="240" w:lineRule="atLeast"/>
        <w:ind w:left="420" w:leftChars="200"/>
        <w:rPr>
          <w:rFonts w:hAnsi="宋体"/>
          <w:szCs w:val="21"/>
        </w:rPr>
      </w:pPr>
      <w:r w:rsidRPr="004278DB">
        <w:rPr>
          <w:rFonts w:hAnsi="宋体"/>
          <w:szCs w:val="21"/>
        </w:rPr>
        <w:t>1972</w:t>
      </w:r>
      <w:r w:rsidRPr="004278DB">
        <w:rPr>
          <w:rFonts w:hAnsi="宋体" w:hint="eastAsia"/>
          <w:szCs w:val="21"/>
        </w:rPr>
        <w:t>年，辛格〔〕和尼科尔森〔〕</w:t>
      </w:r>
    </w:p>
    <w:p w:rsidR="00EE2BB6" w:rsidRPr="004278DB" w:rsidP="004278DB">
      <w:pPr>
        <w:spacing w:line="240" w:lineRule="atLeast"/>
        <w:ind w:left="764" w:hanging="105" w:leftChars="314" w:hangingChars="50"/>
        <w:rPr>
          <w:rFonts w:hAnsi="宋体"/>
          <w:szCs w:val="21"/>
        </w:rPr>
      </w:pPr>
      <w:r w:rsidRPr="004278DB" w:rsidR="0067430A">
        <w:rPr>
          <w:rFonts w:hAnsi="宋体" w:hint="eastAsia"/>
          <w:szCs w:val="21"/>
        </w:rPr>
        <w:t>a.</w:t>
      </w:r>
      <w:r w:rsidRPr="004278DB">
        <w:rPr>
          <w:rFonts w:hAnsi="宋体" w:hint="eastAsia"/>
          <w:szCs w:val="21"/>
        </w:rPr>
        <w:t>膜的主体是脂质双分子层；</w:t>
      </w:r>
    </w:p>
    <w:p w:rsidR="00EE2BB6" w:rsidRPr="004278DB" w:rsidP="004278DB">
      <w:pPr>
        <w:spacing w:line="240" w:lineRule="atLeast"/>
        <w:ind w:left="764" w:hanging="105" w:leftChars="314" w:hangingChars="50"/>
        <w:rPr>
          <w:rFonts w:hAnsi="宋体"/>
          <w:szCs w:val="21"/>
        </w:rPr>
      </w:pPr>
      <w:r w:rsidRPr="004278DB" w:rsidR="0067430A">
        <w:rPr>
          <w:rFonts w:hAnsi="宋体" w:hint="eastAsia"/>
          <w:szCs w:val="21"/>
        </w:rPr>
        <w:t>b.</w:t>
      </w:r>
      <w:r w:rsidRPr="004278DB">
        <w:rPr>
          <w:rFonts w:hAnsi="宋体" w:hint="eastAsia"/>
          <w:szCs w:val="21"/>
        </w:rPr>
        <w:t>脂质双分子层具有流动性；</w:t>
      </w:r>
    </w:p>
    <w:p w:rsidR="00EE2BB6" w:rsidRPr="004278DB" w:rsidP="004278DB">
      <w:pPr>
        <w:spacing w:line="240" w:lineRule="atLeast"/>
        <w:ind w:left="764" w:hanging="105" w:leftChars="314" w:hangingChars="50"/>
        <w:rPr>
          <w:rFonts w:hAnsi="宋体"/>
          <w:szCs w:val="21"/>
        </w:rPr>
      </w:pPr>
      <w:r w:rsidRPr="004278DB" w:rsidR="0067430A">
        <w:rPr>
          <w:rFonts w:hAnsi="宋体" w:hint="eastAsia"/>
          <w:szCs w:val="21"/>
        </w:rPr>
        <w:t>c.</w:t>
      </w:r>
      <w:r w:rsidRPr="004278DB">
        <w:rPr>
          <w:rFonts w:hAnsi="宋体" w:hint="eastAsia"/>
          <w:szCs w:val="21"/>
        </w:rPr>
        <w:t>整合蛋白因其外表呈疏水性，故可</w:t>
      </w:r>
      <w:r w:rsidRPr="004278DB">
        <w:rPr>
          <w:rFonts w:hAnsi="宋体"/>
          <w:szCs w:val="21"/>
        </w:rPr>
        <w:t>“</w:t>
      </w:r>
      <w:r w:rsidRPr="004278DB">
        <w:rPr>
          <w:rFonts w:hAnsi="宋体" w:hint="eastAsia"/>
          <w:szCs w:val="21"/>
        </w:rPr>
        <w:t>溶</w:t>
      </w:r>
      <w:r w:rsidRPr="004278DB">
        <w:rPr>
          <w:rFonts w:hAnsi="宋体"/>
          <w:szCs w:val="21"/>
        </w:rPr>
        <w:t>〞</w:t>
      </w:r>
      <w:r w:rsidRPr="004278DB">
        <w:rPr>
          <w:rFonts w:hAnsi="宋体" w:hint="eastAsia"/>
          <w:szCs w:val="21"/>
        </w:rPr>
        <w:t>于脂质双分子层的疏水性内层中；</w:t>
      </w:r>
    </w:p>
    <w:p w:rsidR="00EE2BB6" w:rsidRPr="004278DB" w:rsidP="004278DB">
      <w:pPr>
        <w:spacing w:line="240" w:lineRule="atLeast"/>
        <w:ind w:left="764" w:hanging="105" w:leftChars="314" w:hangingChars="50"/>
        <w:rPr>
          <w:rFonts w:hAnsi="宋体"/>
          <w:szCs w:val="21"/>
        </w:rPr>
      </w:pPr>
      <w:r w:rsidRPr="004278DB" w:rsidR="0067430A">
        <w:rPr>
          <w:rFonts w:hAnsi="宋体" w:hint="eastAsia"/>
          <w:szCs w:val="21"/>
        </w:rPr>
        <w:t>d.</w:t>
      </w:r>
      <w:r w:rsidRPr="004278DB">
        <w:rPr>
          <w:rFonts w:hAnsi="宋体" w:hint="eastAsia"/>
          <w:szCs w:val="21"/>
        </w:rPr>
        <w:t>周边蛋白外表含有亲水基团，故可通过静电引力与脂质双分子层外表的极性头相连；</w:t>
      </w:r>
    </w:p>
    <w:p w:rsidR="00EE2BB6" w:rsidRPr="004278DB" w:rsidP="004278DB">
      <w:pPr>
        <w:spacing w:line="240" w:lineRule="atLeast"/>
        <w:ind w:left="764" w:hanging="105" w:leftChars="314" w:hangingChars="50"/>
        <w:rPr>
          <w:rFonts w:hAnsi="宋体"/>
          <w:szCs w:val="21"/>
        </w:rPr>
      </w:pPr>
      <w:r w:rsidRPr="004278DB" w:rsidR="0067430A">
        <w:rPr>
          <w:rFonts w:hAnsi="宋体" w:hint="eastAsia"/>
          <w:szCs w:val="21"/>
        </w:rPr>
        <w:t>e.</w:t>
      </w:r>
      <w:r w:rsidRPr="004278DB">
        <w:rPr>
          <w:rFonts w:hAnsi="宋体" w:hint="eastAsia"/>
          <w:szCs w:val="21"/>
        </w:rPr>
        <w:t>脂质分子间或脂质与蛋白质分子间无共价结合；</w:t>
      </w:r>
    </w:p>
    <w:p w:rsidR="00EE2BB6" w:rsidRPr="004278DB" w:rsidP="004278DB">
      <w:pPr>
        <w:spacing w:line="240" w:lineRule="atLeast"/>
        <w:ind w:left="764" w:hanging="105" w:leftChars="314" w:hangingChars="50"/>
        <w:rPr>
          <w:rFonts w:hAnsi="宋体" w:hint="eastAsia"/>
          <w:szCs w:val="21"/>
        </w:rPr>
      </w:pPr>
      <w:r w:rsidRPr="004278DB" w:rsidR="0067430A">
        <w:rPr>
          <w:rFonts w:hAnsi="宋体" w:hint="eastAsia"/>
          <w:szCs w:val="21"/>
        </w:rPr>
        <w:t>f.</w:t>
      </w:r>
      <w:r w:rsidRPr="004278DB">
        <w:rPr>
          <w:rFonts w:hAnsi="宋体" w:hint="eastAsia"/>
          <w:szCs w:val="21"/>
        </w:rPr>
        <w:t>脂质双分子层犹如一</w:t>
      </w:r>
      <w:r w:rsidRPr="004278DB">
        <w:rPr>
          <w:rFonts w:hAnsi="宋体"/>
          <w:szCs w:val="21"/>
        </w:rPr>
        <w:t>“</w:t>
      </w:r>
      <w:r w:rsidRPr="004278DB">
        <w:rPr>
          <w:rFonts w:hAnsi="宋体" w:hint="eastAsia"/>
          <w:szCs w:val="21"/>
        </w:rPr>
        <w:t>海洋</w:t>
      </w:r>
      <w:r w:rsidRPr="004278DB">
        <w:rPr>
          <w:rFonts w:hAnsi="宋体"/>
          <w:szCs w:val="21"/>
        </w:rPr>
        <w:t>〞</w:t>
      </w:r>
      <w:r w:rsidRPr="004278DB">
        <w:rPr>
          <w:rFonts w:hAnsi="宋体" w:hint="eastAsia"/>
          <w:szCs w:val="21"/>
        </w:rPr>
        <w:t>，周边蛋白可在其上作</w:t>
      </w:r>
      <w:r w:rsidRPr="004278DB">
        <w:rPr>
          <w:rFonts w:hAnsi="宋体"/>
          <w:szCs w:val="21"/>
        </w:rPr>
        <w:t>“</w:t>
      </w:r>
      <w:r w:rsidRPr="004278DB">
        <w:rPr>
          <w:rFonts w:hAnsi="宋体" w:hint="eastAsia"/>
          <w:szCs w:val="21"/>
        </w:rPr>
        <w:t>漂浮</w:t>
      </w:r>
      <w:r w:rsidRPr="004278DB">
        <w:rPr>
          <w:rFonts w:hAnsi="宋体"/>
          <w:szCs w:val="21"/>
        </w:rPr>
        <w:t xml:space="preserve">〞 </w:t>
      </w:r>
      <w:r w:rsidRPr="004278DB">
        <w:rPr>
          <w:rFonts w:hAnsi="宋体" w:hint="eastAsia"/>
          <w:szCs w:val="21"/>
        </w:rPr>
        <w:t>运动，而整合蛋白那么似</w:t>
      </w:r>
      <w:r w:rsidRPr="004278DB">
        <w:rPr>
          <w:rFonts w:hAnsi="宋体"/>
          <w:szCs w:val="21"/>
        </w:rPr>
        <w:t>“</w:t>
      </w:r>
      <w:r w:rsidRPr="004278DB">
        <w:rPr>
          <w:rFonts w:hAnsi="宋体" w:hint="eastAsia"/>
          <w:szCs w:val="21"/>
        </w:rPr>
        <w:t>冰山</w:t>
      </w:r>
      <w:r w:rsidRPr="004278DB">
        <w:rPr>
          <w:rFonts w:hAnsi="宋体"/>
          <w:szCs w:val="21"/>
        </w:rPr>
        <w:t>〞</w:t>
      </w:r>
      <w:r w:rsidRPr="004278DB">
        <w:rPr>
          <w:rFonts w:hAnsi="宋体" w:hint="eastAsia"/>
          <w:szCs w:val="21"/>
        </w:rPr>
        <w:t>状沉浸在其中作横向移动。</w:t>
      </w:r>
    </w:p>
    <w:p w:rsidR="00B540C6" w:rsidRPr="004278DB" w:rsidP="00CF171D">
      <w:pPr>
        <w:tabs>
          <w:tab w:val="left" w:pos="840"/>
        </w:tabs>
        <w:spacing w:line="240" w:lineRule="atLeast"/>
        <w:ind w:left="420"/>
        <w:rPr>
          <w:rFonts w:hAnsi="宋体" w:hint="eastAsia"/>
          <w:szCs w:val="21"/>
        </w:rPr>
      </w:pPr>
      <w:r w:rsidRPr="004278DB" w:rsidR="00FE50FA">
        <w:rPr>
          <w:szCs w:val="21"/>
        </w:rPr>
        <w:t>6</w:t>
      </w:r>
      <w:r w:rsidRPr="004278DB" w:rsidR="00FE50FA">
        <w:rPr>
          <w:rFonts w:hAnsi="宋体"/>
          <w:szCs w:val="21"/>
        </w:rPr>
        <w:t>．</w:t>
      </w:r>
      <w:r w:rsidRPr="004278DB">
        <w:rPr>
          <w:rFonts w:hAnsi="宋体"/>
          <w:szCs w:val="21"/>
        </w:rPr>
        <w:t>细胞膜的主要生理功能是什么？</w:t>
      </w:r>
    </w:p>
    <w:p w:rsidR="00ED7650" w:rsidRPr="004278DB" w:rsidP="004278DB">
      <w:pPr>
        <w:spacing w:line="240" w:lineRule="atLeast"/>
        <w:ind w:left="764" w:hanging="105" w:leftChars="314" w:hangingChars="50"/>
        <w:rPr>
          <w:rFonts w:hAnsi="宋体" w:hint="eastAsia"/>
          <w:szCs w:val="21"/>
        </w:rPr>
      </w:pPr>
      <w:r w:rsidRPr="004278DB" w:rsidR="0067430A">
        <w:rPr>
          <w:rFonts w:hAnsi="宋体" w:hint="eastAsia"/>
          <w:szCs w:val="21"/>
        </w:rPr>
        <w:t>a.</w:t>
      </w:r>
      <w:r w:rsidRPr="004278DB" w:rsidR="0055424E">
        <w:rPr>
          <w:rFonts w:hAnsi="宋体" w:hint="eastAsia"/>
          <w:szCs w:val="21"/>
        </w:rPr>
        <w:t>选择性地控制细胞内、外的营养物质和代谢产物的运送；</w:t>
      </w:r>
    </w:p>
    <w:p w:rsidR="0055424E" w:rsidRPr="004278DB" w:rsidP="004278DB">
      <w:pPr>
        <w:spacing w:line="240" w:lineRule="atLeast"/>
        <w:ind w:left="764" w:hanging="105" w:leftChars="314" w:hangingChars="50"/>
        <w:rPr>
          <w:rFonts w:hAnsi="宋体"/>
          <w:szCs w:val="21"/>
        </w:rPr>
      </w:pPr>
      <w:r w:rsidRPr="004278DB" w:rsidR="0067430A">
        <w:rPr>
          <w:rFonts w:hAnsi="宋体" w:hint="eastAsia"/>
          <w:szCs w:val="21"/>
        </w:rPr>
        <w:t>b.</w:t>
      </w:r>
      <w:r w:rsidRPr="004278DB">
        <w:rPr>
          <w:rFonts w:hAnsi="宋体" w:hint="eastAsia"/>
          <w:szCs w:val="21"/>
        </w:rPr>
        <w:t>是维持细胞内正常渗透压的屏障；</w:t>
      </w:r>
    </w:p>
    <w:p w:rsidR="0055424E" w:rsidRPr="004278DB" w:rsidP="004278DB">
      <w:pPr>
        <w:spacing w:line="240" w:lineRule="atLeast"/>
        <w:ind w:left="764" w:hanging="105" w:leftChars="314" w:hangingChars="50"/>
        <w:rPr>
          <w:rFonts w:hAnsi="宋体"/>
          <w:szCs w:val="21"/>
        </w:rPr>
      </w:pPr>
      <w:r w:rsidRPr="004278DB" w:rsidR="0067430A">
        <w:rPr>
          <w:rFonts w:hAnsi="宋体" w:hint="eastAsia"/>
          <w:szCs w:val="21"/>
        </w:rPr>
        <w:t>c.</w:t>
      </w:r>
      <w:r w:rsidRPr="004278DB">
        <w:rPr>
          <w:rFonts w:hAnsi="宋体" w:hint="eastAsia"/>
          <w:szCs w:val="21"/>
        </w:rPr>
        <w:t>合成细胞壁和糖被的各种组分〔肽聚糖、磷壁酸、</w:t>
      </w:r>
      <w:r w:rsidRPr="004278DB">
        <w:rPr>
          <w:rFonts w:hAnsi="宋体"/>
          <w:szCs w:val="21"/>
        </w:rPr>
        <w:t>LPS</w:t>
      </w:r>
      <w:r w:rsidRPr="004278DB">
        <w:rPr>
          <w:rFonts w:hAnsi="宋体" w:hint="eastAsia"/>
          <w:szCs w:val="21"/>
        </w:rPr>
        <w:t>、荚膜多糖等〕的重要基地；</w:t>
      </w:r>
    </w:p>
    <w:p w:rsidR="0055424E" w:rsidRPr="004278DB" w:rsidP="004278DB">
      <w:pPr>
        <w:spacing w:line="240" w:lineRule="atLeast"/>
        <w:ind w:left="764" w:hanging="105" w:leftChars="314" w:hangingChars="50"/>
        <w:rPr>
          <w:rFonts w:hAnsi="宋体"/>
          <w:szCs w:val="21"/>
        </w:rPr>
      </w:pPr>
      <w:r w:rsidRPr="004278DB" w:rsidR="0067430A">
        <w:rPr>
          <w:rFonts w:hAnsi="宋体" w:hint="eastAsia"/>
          <w:szCs w:val="21"/>
        </w:rPr>
        <w:t>d.</w:t>
      </w:r>
      <w:r w:rsidRPr="004278DB">
        <w:rPr>
          <w:rFonts w:hAnsi="宋体" w:hint="eastAsia"/>
          <w:szCs w:val="21"/>
        </w:rPr>
        <w:t>膜上含有氧化磷酸化或光合磷酸化等能量代谢的酶系，是细胞的产能场所；</w:t>
      </w:r>
    </w:p>
    <w:p w:rsidR="0055424E" w:rsidRPr="004278DB" w:rsidP="004278DB">
      <w:pPr>
        <w:spacing w:line="240" w:lineRule="atLeast"/>
        <w:ind w:left="764" w:hanging="105" w:leftChars="314" w:hangingChars="50"/>
        <w:rPr>
          <w:rFonts w:hAnsi="宋体"/>
          <w:szCs w:val="21"/>
        </w:rPr>
      </w:pPr>
      <w:r w:rsidRPr="004278DB" w:rsidR="0067430A">
        <w:rPr>
          <w:rFonts w:hAnsi="宋体" w:hint="eastAsia"/>
          <w:szCs w:val="21"/>
        </w:rPr>
        <w:t>e.</w:t>
      </w:r>
      <w:r w:rsidRPr="004278DB">
        <w:rPr>
          <w:rFonts w:hAnsi="宋体" w:hint="eastAsia"/>
          <w:szCs w:val="21"/>
        </w:rPr>
        <w:t>是鞭毛基体的着生部位和鞭毛旋转的供能部位；</w:t>
      </w:r>
    </w:p>
    <w:p w:rsidR="00910D14" w:rsidRPr="004278DB" w:rsidP="00CF171D">
      <w:pPr>
        <w:tabs>
          <w:tab w:val="left" w:pos="840"/>
        </w:tabs>
        <w:spacing w:line="240" w:lineRule="atLeast"/>
        <w:ind w:left="420"/>
        <w:rPr>
          <w:rFonts w:hAnsi="宋体" w:hint="eastAsia"/>
          <w:szCs w:val="21"/>
        </w:rPr>
      </w:pPr>
      <w:r w:rsidRPr="004278DB" w:rsidR="00FE50FA">
        <w:rPr>
          <w:szCs w:val="21"/>
        </w:rPr>
        <w:t>7</w:t>
      </w:r>
      <w:r w:rsidRPr="004278DB" w:rsidR="00FE50FA">
        <w:rPr>
          <w:rFonts w:hAnsi="宋体"/>
          <w:szCs w:val="21"/>
        </w:rPr>
        <w:t>．</w:t>
      </w:r>
      <w:r w:rsidRPr="004278DB" w:rsidR="00B540C6">
        <w:rPr>
          <w:rFonts w:hAnsi="宋体"/>
          <w:szCs w:val="21"/>
        </w:rPr>
        <w:t>有哪些方法可以证实某一细菌存在着鞭毛？</w:t>
      </w:r>
    </w:p>
    <w:p w:rsidR="001548A0" w:rsidRPr="004278DB" w:rsidP="00CF171D">
      <w:pPr>
        <w:spacing w:line="240" w:lineRule="atLeast"/>
        <w:ind w:left="420" w:leftChars="200"/>
        <w:rPr>
          <w:rFonts w:hAnsi="宋体" w:hint="eastAsia"/>
          <w:szCs w:val="21"/>
        </w:rPr>
      </w:pPr>
      <w:r w:rsidRPr="004278DB">
        <w:rPr>
          <w:rFonts w:hAnsi="宋体" w:hint="eastAsia"/>
          <w:szCs w:val="21"/>
        </w:rPr>
        <w:t>鞭毛的长度一般为</w:t>
      </w:r>
      <w:r w:rsidRPr="004278DB">
        <w:rPr>
          <w:rFonts w:hAnsi="宋体"/>
          <w:szCs w:val="21"/>
        </w:rPr>
        <w:t>15</w:t>
      </w:r>
      <w:r w:rsidRPr="004278DB">
        <w:rPr>
          <w:rFonts w:hAnsi="宋体" w:hint="eastAsia"/>
          <w:szCs w:val="21"/>
        </w:rPr>
        <w:t>～</w:t>
      </w:r>
      <w:r w:rsidRPr="004278DB">
        <w:rPr>
          <w:rFonts w:hAnsi="宋体"/>
          <w:szCs w:val="21"/>
        </w:rPr>
        <w:t>20</w:t>
      </w:r>
      <w:r w:rsidRPr="004278DB">
        <w:rPr>
          <w:rFonts w:hAnsi="宋体" w:hint="eastAsia"/>
          <w:szCs w:val="21"/>
        </w:rPr>
        <w:t>μ</w:t>
      </w:r>
      <w:r w:rsidRPr="004278DB">
        <w:rPr>
          <w:rFonts w:hAnsi="宋体"/>
          <w:szCs w:val="21"/>
        </w:rPr>
        <w:t>m</w:t>
      </w:r>
      <w:r w:rsidRPr="004278DB">
        <w:rPr>
          <w:rFonts w:hAnsi="宋体" w:hint="eastAsia"/>
          <w:szCs w:val="21"/>
        </w:rPr>
        <w:t>，直径为</w:t>
      </w:r>
      <w:r w:rsidRPr="004278DB">
        <w:rPr>
          <w:rFonts w:hAnsi="宋体"/>
          <w:szCs w:val="21"/>
        </w:rPr>
        <w:t>0.01</w:t>
      </w:r>
      <w:r w:rsidRPr="004278DB">
        <w:rPr>
          <w:rFonts w:hAnsi="宋体" w:hint="eastAsia"/>
          <w:szCs w:val="21"/>
        </w:rPr>
        <w:t>～</w:t>
      </w:r>
      <w:r w:rsidRPr="004278DB">
        <w:rPr>
          <w:rFonts w:hAnsi="宋体"/>
          <w:szCs w:val="21"/>
        </w:rPr>
        <w:t>0.02</w:t>
      </w:r>
      <w:r w:rsidRPr="004278DB">
        <w:rPr>
          <w:rFonts w:hAnsi="宋体" w:hint="eastAsia"/>
          <w:szCs w:val="21"/>
        </w:rPr>
        <w:t>μ</w:t>
      </w:r>
      <w:r w:rsidRPr="004278DB">
        <w:rPr>
          <w:rFonts w:hAnsi="宋体"/>
          <w:szCs w:val="21"/>
        </w:rPr>
        <w:t>m</w:t>
      </w:r>
      <w:r w:rsidRPr="004278DB">
        <w:rPr>
          <w:rFonts w:hAnsi="宋体" w:hint="eastAsia"/>
          <w:szCs w:val="21"/>
        </w:rPr>
        <w:t>。</w:t>
      </w:r>
    </w:p>
    <w:p w:rsidR="001548A0" w:rsidRPr="004278DB" w:rsidP="004278DB">
      <w:pPr>
        <w:spacing w:line="240" w:lineRule="atLeast"/>
        <w:ind w:left="764" w:hanging="105" w:leftChars="314" w:hangingChars="50"/>
        <w:rPr>
          <w:rFonts w:hAnsi="宋体" w:hint="eastAsia"/>
          <w:szCs w:val="21"/>
        </w:rPr>
      </w:pPr>
      <w:r w:rsidRPr="004278DB" w:rsidR="00DE1DBB">
        <w:rPr>
          <w:rFonts w:hAnsi="宋体" w:hint="eastAsia"/>
          <w:szCs w:val="21"/>
        </w:rPr>
        <w:t>a.</w:t>
      </w:r>
      <w:r w:rsidRPr="004278DB">
        <w:rPr>
          <w:rFonts w:hAnsi="宋体" w:hint="eastAsia"/>
          <w:szCs w:val="21"/>
        </w:rPr>
        <w:t>观察鞭毛最直接的方法用电子显微镜。用特殊的鞭毛染色法使染料沉积在鞭毛上，加粗后的鞭毛也可用光学显微镜观察。</w:t>
      </w:r>
    </w:p>
    <w:p w:rsidR="0055424E" w:rsidRPr="004278DB" w:rsidP="004278DB">
      <w:pPr>
        <w:spacing w:line="240" w:lineRule="atLeast"/>
        <w:ind w:left="764" w:hanging="105" w:leftChars="314" w:hangingChars="50"/>
        <w:rPr>
          <w:rFonts w:hAnsi="宋体" w:hint="eastAsia"/>
          <w:szCs w:val="21"/>
        </w:rPr>
      </w:pPr>
      <w:r w:rsidRPr="004278DB" w:rsidR="00DE1DBB">
        <w:rPr>
          <w:rFonts w:hAnsi="宋体" w:hint="eastAsia"/>
          <w:szCs w:val="21"/>
        </w:rPr>
        <w:t>b.</w:t>
      </w:r>
      <w:r w:rsidRPr="004278DB" w:rsidR="001548A0">
        <w:rPr>
          <w:rFonts w:hAnsi="宋体" w:hint="eastAsia"/>
          <w:szCs w:val="21"/>
        </w:rPr>
        <w:t>在暗视野中，对水浸片或悬滴标本中运动着的细菌，也可根据其运动方式判断它们是否具有鞭毛。</w:t>
      </w:r>
    </w:p>
    <w:p w:rsidR="001548A0" w:rsidRPr="004278DB" w:rsidP="004278DB">
      <w:pPr>
        <w:spacing w:line="240" w:lineRule="atLeast"/>
        <w:ind w:left="764" w:hanging="105" w:leftChars="314" w:hangingChars="50"/>
        <w:rPr>
          <w:rFonts w:hAnsi="宋体"/>
          <w:szCs w:val="21"/>
        </w:rPr>
      </w:pPr>
      <w:r w:rsidRPr="004278DB" w:rsidR="00DE1DBB">
        <w:rPr>
          <w:rFonts w:hAnsi="宋体" w:hint="eastAsia"/>
          <w:szCs w:val="21"/>
        </w:rPr>
        <w:t>c.</w:t>
      </w:r>
      <w:r w:rsidRPr="004278DB">
        <w:rPr>
          <w:rFonts w:hAnsi="宋体" w:hint="eastAsia"/>
          <w:szCs w:val="21"/>
        </w:rPr>
        <w:t>在半固体〔含</w:t>
      </w:r>
      <w:r w:rsidRPr="004278DB">
        <w:rPr>
          <w:rFonts w:hAnsi="宋体"/>
          <w:szCs w:val="21"/>
        </w:rPr>
        <w:t>0.3%</w:t>
      </w:r>
      <w:r w:rsidRPr="004278DB">
        <w:rPr>
          <w:rFonts w:hAnsi="宋体" w:hint="eastAsia"/>
          <w:szCs w:val="21"/>
        </w:rPr>
        <w:t>～</w:t>
      </w:r>
      <w:r w:rsidRPr="004278DB">
        <w:rPr>
          <w:rFonts w:hAnsi="宋体"/>
          <w:szCs w:val="21"/>
        </w:rPr>
        <w:t>0.4%</w:t>
      </w:r>
      <w:r w:rsidRPr="004278DB">
        <w:rPr>
          <w:rFonts w:hAnsi="宋体" w:hint="eastAsia"/>
          <w:szCs w:val="21"/>
        </w:rPr>
        <w:t>琼脂〕直立柱中用穿刺法接种某一细菌，经培养后，假设在穿刺线周围有呈混浊的扩散区，说明该菌具有运动能力，并可推测其长有鞭毛，反之，那么无鞭毛；</w:t>
      </w:r>
    </w:p>
    <w:p w:rsidR="001548A0" w:rsidRPr="004278DB" w:rsidP="004278DB">
      <w:pPr>
        <w:spacing w:line="240" w:lineRule="atLeast"/>
        <w:ind w:left="764" w:hanging="105" w:leftChars="314" w:hangingChars="50"/>
        <w:rPr>
          <w:rFonts w:hAnsi="宋体"/>
          <w:szCs w:val="21"/>
        </w:rPr>
      </w:pPr>
      <w:r w:rsidRPr="004278DB" w:rsidR="00DE1DBB">
        <w:rPr>
          <w:rFonts w:hAnsi="宋体" w:hint="eastAsia"/>
          <w:szCs w:val="21"/>
        </w:rPr>
        <w:t>d.</w:t>
      </w:r>
      <w:r w:rsidRPr="004278DB">
        <w:rPr>
          <w:rFonts w:hAnsi="宋体" w:hint="eastAsia"/>
          <w:szCs w:val="21"/>
        </w:rPr>
        <w:t>根据某菌在平板培养基上的菌落外形也可推断它有无鞭毛，一般地说，如果该菌长出的菌落形状大、薄且不规那么，边缘极不圆整，说明该菌运动能力很强，反之，假设菌落外形圆整、边缘光滑、厚度较大，那么说明它是无鞭毛的细菌。</w:t>
      </w:r>
    </w:p>
    <w:p w:rsidR="00B540C6" w:rsidRPr="004278DB" w:rsidP="00CF171D">
      <w:pPr>
        <w:tabs>
          <w:tab w:val="left" w:pos="840"/>
        </w:tabs>
        <w:spacing w:line="240" w:lineRule="atLeast"/>
        <w:ind w:left="420"/>
        <w:rPr>
          <w:rFonts w:hAnsi="宋体" w:hint="eastAsia"/>
          <w:szCs w:val="21"/>
        </w:rPr>
      </w:pPr>
      <w:r w:rsidRPr="004278DB" w:rsidR="00FE50FA">
        <w:rPr>
          <w:szCs w:val="21"/>
        </w:rPr>
        <w:t>8</w:t>
      </w:r>
      <w:r w:rsidRPr="004278DB" w:rsidR="00FE50FA">
        <w:rPr>
          <w:rFonts w:hAnsi="宋体"/>
          <w:szCs w:val="21"/>
        </w:rPr>
        <w:t>．</w:t>
      </w:r>
      <w:r w:rsidRPr="004278DB">
        <w:rPr>
          <w:rFonts w:hAnsi="宋体"/>
          <w:szCs w:val="21"/>
        </w:rPr>
        <w:t>试用渗透调节皮层膨胀学说解释芽孢耐热机制。</w:t>
      </w:r>
    </w:p>
    <w:p w:rsidR="0055424E" w:rsidRPr="004278DB" w:rsidP="00CF171D">
      <w:pPr>
        <w:spacing w:line="240" w:lineRule="atLeast"/>
        <w:ind w:left="420" w:leftChars="200"/>
        <w:rPr>
          <w:rFonts w:hAnsi="宋体" w:hint="eastAsia"/>
          <w:szCs w:val="21"/>
        </w:rPr>
        <w:sectPr w:rsidSect="00244BDD">
          <w:type w:val="nextPage"/>
          <w:pgSz w:w="11907" w:h="16840" w:code="9"/>
          <w:pgMar w:top="1162" w:right="1270" w:bottom="1162" w:left="1230" w:header="851" w:footer="992" w:gutter="0"/>
          <w:pgNumType w:start="6"/>
          <w:cols w:space="425"/>
          <w:titlePg w:val="0"/>
          <w:docGrid w:type="lines" w:linePitch="312"/>
        </w:sectPr>
      </w:pPr>
    </w:p>
    <w:p w:rsidR="0055424E" w:rsidRPr="004278DB" w:rsidP="00CF171D">
      <w:pPr>
        <w:spacing w:line="240" w:lineRule="atLeast"/>
        <w:ind w:left="420" w:leftChars="200"/>
        <w:rPr>
          <w:rFonts w:hAnsi="宋体" w:hint="eastAsia"/>
          <w:szCs w:val="21"/>
        </w:rPr>
      </w:pPr>
      <w:r w:rsidRPr="004278DB" w:rsidR="00910D14">
        <w:rPr>
          <w:rFonts w:hAnsi="宋体" w:hint="eastAsia"/>
          <w:szCs w:val="21"/>
        </w:rPr>
        <w:t>答：渗透调节皮层膨胀学说认为：芽孢的耐热性在于芽孢衣对多价阳离子和水分的透性很差皮层的离子强度很高，从而使皮层产生极高的渗透压夺取芽孢核心的水分，结果造成皮层的充分膨胀。而核心局部的细胞质却变得高度失水，因此，具极强的耐热性。关键是芽孢有生命的部位即核心部位的含水量很稀少，为10%～25%，因而特别有利于抗热。</w:t>
      </w:r>
    </w:p>
    <w:p w:rsidR="00B540C6" w:rsidRPr="004278DB" w:rsidP="00CF171D">
      <w:pPr>
        <w:tabs>
          <w:tab w:val="left" w:pos="840"/>
        </w:tabs>
        <w:spacing w:line="240" w:lineRule="atLeast"/>
        <w:ind w:left="420"/>
        <w:rPr>
          <w:rFonts w:hAnsi="宋体" w:hint="eastAsia"/>
          <w:szCs w:val="21"/>
        </w:rPr>
      </w:pPr>
      <w:r w:rsidRPr="004278DB" w:rsidR="00FE50FA">
        <w:rPr>
          <w:szCs w:val="21"/>
        </w:rPr>
        <w:t>9</w:t>
      </w:r>
      <w:r w:rsidRPr="004278DB" w:rsidR="00FE50FA">
        <w:rPr>
          <w:rFonts w:hAnsi="宋体"/>
          <w:szCs w:val="21"/>
        </w:rPr>
        <w:t>．</w:t>
      </w:r>
      <w:r w:rsidRPr="004278DB">
        <w:rPr>
          <w:rFonts w:hAnsi="宋体"/>
          <w:szCs w:val="21"/>
        </w:rPr>
        <w:t>细菌主要贮藏物的特点及生理功能是什么？</w:t>
      </w:r>
    </w:p>
    <w:p w:rsidR="009B554F" w:rsidRPr="004278DB" w:rsidP="00CF171D">
      <w:pPr>
        <w:spacing w:line="240" w:lineRule="atLeast"/>
        <w:ind w:left="420" w:leftChars="200"/>
        <w:rPr>
          <w:rFonts w:hAnsi="宋体" w:hint="eastAsia"/>
          <w:szCs w:val="21"/>
        </w:rPr>
      </w:pPr>
      <w:r w:rsidRPr="004278DB">
        <w:rPr>
          <w:rFonts w:hAnsi="宋体" w:hint="eastAsia"/>
          <w:szCs w:val="21"/>
        </w:rPr>
        <w:t>细菌的贮藏物：1〕碳源及能源类主要有：糖原</w:t>
      </w:r>
      <w:r w:rsidRPr="004278DB">
        <w:rPr>
          <w:rFonts w:hAnsi="宋体"/>
          <w:szCs w:val="21"/>
        </w:rPr>
        <w:t>/</w:t>
      </w:r>
      <w:r w:rsidRPr="004278DB">
        <w:rPr>
          <w:rFonts w:hAnsi="宋体" w:hint="eastAsia"/>
          <w:szCs w:val="21"/>
        </w:rPr>
        <w:t>淀粉，聚</w:t>
      </w:r>
      <w:r w:rsidRPr="004278DB">
        <w:rPr>
          <w:rFonts w:hAnsi="宋体" w:hint="eastAsia"/>
          <w:szCs w:val="21"/>
        </w:rPr>
        <w:t>β</w:t>
      </w:r>
      <w:r w:rsidRPr="004278DB">
        <w:rPr>
          <w:rFonts w:hAnsi="宋体"/>
          <w:szCs w:val="21"/>
        </w:rPr>
        <w:t>-</w:t>
      </w:r>
      <w:r w:rsidRPr="004278DB">
        <w:rPr>
          <w:rFonts w:hAnsi="宋体" w:hint="eastAsia"/>
          <w:szCs w:val="21"/>
        </w:rPr>
        <w:t>羟基丁酸〔</w:t>
      </w:r>
      <w:r w:rsidRPr="004278DB">
        <w:rPr>
          <w:rFonts w:hAnsi="宋体"/>
          <w:szCs w:val="21"/>
        </w:rPr>
        <w:t>PHB</w:t>
      </w:r>
      <w:r w:rsidRPr="004278DB">
        <w:rPr>
          <w:rFonts w:hAnsi="宋体" w:hint="eastAsia"/>
          <w:szCs w:val="21"/>
        </w:rPr>
        <w:t>〕，硫粒、硫滴。2〕氮源类：藻青素，藻青蛋白。3〕磷源：异染粒：</w:t>
      </w:r>
    </w:p>
    <w:p w:rsidR="009B554F" w:rsidRPr="004278DB" w:rsidP="00CF171D">
      <w:pPr>
        <w:spacing w:line="240" w:lineRule="atLeast"/>
        <w:ind w:left="420" w:leftChars="200"/>
        <w:rPr>
          <w:rFonts w:hAnsi="宋体" w:hint="eastAsia"/>
          <w:szCs w:val="21"/>
        </w:rPr>
      </w:pPr>
      <w:r w:rsidRPr="004278DB">
        <w:rPr>
          <w:rFonts w:hAnsi="宋体"/>
          <w:szCs w:val="21"/>
        </w:rPr>
        <w:t>贮藏物的特点及生理功能是</w:t>
      </w:r>
      <w:r w:rsidRPr="004278DB">
        <w:rPr>
          <w:rFonts w:hAnsi="宋体" w:hint="eastAsia"/>
          <w:szCs w:val="21"/>
        </w:rPr>
        <w:t>：</w:t>
      </w:r>
    </w:p>
    <w:p w:rsidR="00875B4B" w:rsidRPr="004278DB" w:rsidP="004278DB">
      <w:pPr>
        <w:spacing w:line="240" w:lineRule="atLeast"/>
        <w:ind w:left="764" w:hanging="105" w:leftChars="314" w:hangingChars="50"/>
        <w:rPr>
          <w:rFonts w:hAnsi="宋体" w:hint="eastAsia"/>
          <w:szCs w:val="21"/>
        </w:rPr>
      </w:pPr>
      <w:r w:rsidRPr="004278DB" w:rsidR="00DE1DBB">
        <w:rPr>
          <w:rFonts w:hAnsi="宋体" w:hint="eastAsia"/>
          <w:szCs w:val="21"/>
        </w:rPr>
        <w:t>a.</w:t>
      </w:r>
      <w:r w:rsidRPr="004278DB" w:rsidR="00280F02">
        <w:rPr>
          <w:rFonts w:hAnsi="宋体" w:hint="eastAsia"/>
          <w:szCs w:val="21"/>
        </w:rPr>
        <w:t>不同微生物其储藏性内含物不同</w:t>
      </w:r>
      <w:r w:rsidRPr="004278DB">
        <w:rPr>
          <w:rFonts w:hAnsi="宋体" w:hint="eastAsia"/>
          <w:szCs w:val="21"/>
        </w:rPr>
        <w:t>〔例如厌气性梭状芽孢杆菌只含</w:t>
      </w:r>
      <w:r w:rsidRPr="004278DB">
        <w:rPr>
          <w:rFonts w:hAnsi="宋体"/>
          <w:szCs w:val="21"/>
        </w:rPr>
        <w:t>PHB</w:t>
      </w:r>
      <w:r w:rsidRPr="004278DB">
        <w:rPr>
          <w:rFonts w:hAnsi="宋体" w:hint="eastAsia"/>
          <w:szCs w:val="21"/>
        </w:rPr>
        <w:t>，大肠杆菌只储藏糖原，但有些光和细菌二者兼有〕</w:t>
      </w:r>
    </w:p>
    <w:p w:rsidR="00875B4B" w:rsidRPr="004278DB" w:rsidP="004278DB">
      <w:pPr>
        <w:spacing w:line="240" w:lineRule="atLeast"/>
        <w:ind w:left="764" w:hanging="105" w:leftChars="314" w:hangingChars="50"/>
        <w:rPr>
          <w:rFonts w:hAnsi="宋体" w:hint="eastAsia"/>
          <w:szCs w:val="21"/>
        </w:rPr>
      </w:pPr>
      <w:r w:rsidRPr="004278DB" w:rsidR="00DE1DBB">
        <w:rPr>
          <w:rFonts w:hAnsi="宋体" w:hint="eastAsia"/>
          <w:szCs w:val="21"/>
        </w:rPr>
        <w:t>b.</w:t>
      </w:r>
      <w:r w:rsidRPr="004278DB">
        <w:rPr>
          <w:rFonts w:hAnsi="宋体" w:hint="eastAsia"/>
          <w:szCs w:val="21"/>
        </w:rPr>
        <w:t>微生物合理利用营养物质的一种调节方式当环境中缺乏能源而碳源丰富时，细胞内就储藏较多的碳源类内含物，甚至到达细胞干重的</w:t>
      </w:r>
      <w:r w:rsidRPr="004278DB">
        <w:rPr>
          <w:rFonts w:hAnsi="宋体"/>
          <w:szCs w:val="21"/>
        </w:rPr>
        <w:t>50%</w:t>
      </w:r>
      <w:r w:rsidRPr="004278DB">
        <w:rPr>
          <w:rFonts w:hAnsi="宋体" w:hint="eastAsia"/>
          <w:szCs w:val="21"/>
        </w:rPr>
        <w:t>，如果把这样的细胞移入有氮的培养基时，这些储藏物将被作为碳源和能源而用于合成反响。</w:t>
      </w:r>
    </w:p>
    <w:p w:rsidR="00875B4B" w:rsidRPr="004278DB" w:rsidP="004278DB">
      <w:pPr>
        <w:spacing w:line="240" w:lineRule="atLeast"/>
        <w:ind w:left="764" w:hanging="105" w:leftChars="314" w:hangingChars="50"/>
        <w:rPr>
          <w:rFonts w:hAnsi="宋体" w:hint="eastAsia"/>
          <w:szCs w:val="21"/>
        </w:rPr>
      </w:pPr>
      <w:r w:rsidRPr="004278DB" w:rsidR="00DE1DBB">
        <w:rPr>
          <w:rFonts w:hAnsi="宋体" w:hint="eastAsia"/>
          <w:szCs w:val="21"/>
        </w:rPr>
        <w:t>c.</w:t>
      </w:r>
      <w:r w:rsidRPr="004278DB">
        <w:rPr>
          <w:rFonts w:hAnsi="宋体" w:hint="eastAsia"/>
          <w:szCs w:val="21"/>
        </w:rPr>
        <w:t>储藏物以多聚体的形式存在，有利于维持细胞内环境的平衡，防止不适合的</w:t>
      </w:r>
      <w:r w:rsidRPr="004278DB">
        <w:rPr>
          <w:rFonts w:hAnsi="宋体"/>
          <w:szCs w:val="21"/>
        </w:rPr>
        <w:t>pH</w:t>
      </w:r>
      <w:r w:rsidRPr="004278DB">
        <w:rPr>
          <w:rFonts w:hAnsi="宋体" w:hint="eastAsia"/>
          <w:szCs w:val="21"/>
        </w:rPr>
        <w:t>，渗透压等的危害。〔例如羟基丁酸分子呈酸性，而当其聚合成聚</w:t>
      </w:r>
      <w:r w:rsidRPr="004278DB">
        <w:rPr>
          <w:rFonts w:hAnsi="宋体"/>
          <w:szCs w:val="21"/>
        </w:rPr>
        <w:t>-</w:t>
      </w:r>
      <w:r w:rsidRPr="004278DB">
        <w:rPr>
          <w:rFonts w:hAnsi="宋体" w:hint="eastAsia"/>
          <w:szCs w:val="21"/>
        </w:rPr>
        <w:t>β</w:t>
      </w:r>
      <w:r w:rsidRPr="004278DB">
        <w:rPr>
          <w:rFonts w:hAnsi="宋体"/>
          <w:szCs w:val="21"/>
        </w:rPr>
        <w:t>-</w:t>
      </w:r>
      <w:r w:rsidRPr="004278DB">
        <w:rPr>
          <w:rFonts w:hAnsi="宋体" w:hint="eastAsia"/>
          <w:szCs w:val="21"/>
        </w:rPr>
        <w:t>羟丁酸〔</w:t>
      </w:r>
      <w:r w:rsidRPr="004278DB">
        <w:rPr>
          <w:rFonts w:hAnsi="宋体"/>
          <w:szCs w:val="21"/>
        </w:rPr>
        <w:t xml:space="preserve"> PHB</w:t>
      </w:r>
      <w:r w:rsidRPr="004278DB">
        <w:rPr>
          <w:rFonts w:hAnsi="宋体" w:hint="eastAsia"/>
          <w:szCs w:val="21"/>
        </w:rPr>
        <w:t>〕就成为中性脂肪酸了，这样便能维持细胞内中性环境，防止菌体内酸性增高。〕</w:t>
      </w:r>
    </w:p>
    <w:p w:rsidR="00EF2D1E" w:rsidRPr="004278DB" w:rsidP="00CF171D">
      <w:pPr>
        <w:tabs>
          <w:tab w:val="left" w:pos="840"/>
        </w:tabs>
        <w:spacing w:line="240" w:lineRule="atLeast"/>
        <w:ind w:left="420"/>
        <w:rPr>
          <w:szCs w:val="21"/>
        </w:rPr>
      </w:pPr>
      <w:r w:rsidRPr="004278DB" w:rsidR="00FE50FA">
        <w:rPr>
          <w:szCs w:val="21"/>
        </w:rPr>
        <w:t>10</w:t>
      </w:r>
      <w:r w:rsidRPr="004278DB" w:rsidR="00FE50FA">
        <w:rPr>
          <w:rFonts w:hAnsi="宋体"/>
          <w:szCs w:val="21"/>
        </w:rPr>
        <w:t>．</w:t>
      </w:r>
      <w:r w:rsidRPr="004278DB">
        <w:rPr>
          <w:rFonts w:hAnsi="宋体"/>
          <w:szCs w:val="21"/>
        </w:rPr>
        <w:t>什么是缺壁细</w:t>
      </w:r>
      <w:r w:rsidRPr="004278DB" w:rsidR="00511A7E">
        <w:rPr>
          <w:rFonts w:hAnsi="宋体"/>
          <w:szCs w:val="21"/>
        </w:rPr>
        <w:t>菌</w:t>
      </w:r>
      <w:r w:rsidRPr="004278DB">
        <w:rPr>
          <w:rFonts w:hAnsi="宋体"/>
          <w:szCs w:val="21"/>
        </w:rPr>
        <w:t>？试列表比拟</w:t>
      </w:r>
      <w:r w:rsidRPr="004278DB">
        <w:rPr>
          <w:szCs w:val="21"/>
        </w:rPr>
        <w:t>4</w:t>
      </w:r>
      <w:r w:rsidRPr="004278DB">
        <w:rPr>
          <w:rFonts w:hAnsi="宋体"/>
          <w:szCs w:val="21"/>
        </w:rPr>
        <w:t>类缺壁细菌的形成、特点和实际应用。</w:t>
      </w:r>
    </w:p>
    <w:p w:rsidR="002F6542" w:rsidRPr="004278DB" w:rsidP="00CF171D">
      <w:pPr>
        <w:spacing w:line="240" w:lineRule="atLeast"/>
        <w:ind w:left="420" w:leftChars="200"/>
        <w:rPr>
          <w:rFonts w:hAnsi="宋体" w:hint="eastAsia"/>
          <w:szCs w:val="21"/>
        </w:rPr>
      </w:pPr>
      <w:r w:rsidRPr="004278DB" w:rsidR="006E0FD2">
        <w:rPr>
          <w:rFonts w:hAnsi="宋体" w:hint="eastAsia"/>
          <w:szCs w:val="21"/>
        </w:rPr>
        <w:t>在自然界长期进化中和实验室菌种的自发突变中都会产生少数缺细胞壁的种类，或是用人为的方法通过抑制新生细胞壁的合成或对现成细胞壁进行酶解而获得人工缺壁的细菌统称为缺壁细菌</w:t>
      </w:r>
      <w:r w:rsidRPr="004278DB" w:rsidR="00226D11">
        <w:rPr>
          <w:rFonts w:hAnsi="宋体" w:hint="eastAsia"/>
          <w:szCs w:val="21"/>
        </w:rPr>
        <w:t>。</w:t>
      </w:r>
    </w:p>
    <w:p w:rsidR="006E0FD2" w:rsidRPr="004278DB" w:rsidP="00CF171D">
      <w:pPr>
        <w:spacing w:line="240" w:lineRule="atLeast"/>
        <w:ind w:left="420" w:leftChars="200"/>
        <w:rPr>
          <w:rFonts w:hAnsi="宋体" w:hint="eastAsia"/>
          <w:szCs w:val="21"/>
        </w:rPr>
      </w:pPr>
      <w:r w:rsidRPr="004278DB" w:rsidR="00226D11">
        <w:rPr>
          <w:rFonts w:hAnsi="宋体" w:hint="eastAsia"/>
          <w:szCs w:val="21"/>
        </w:rPr>
        <w:t>比拟如下：</w:t>
      </w:r>
    </w:p>
    <w:tbl>
      <w:tblPr>
        <w:tblStyle w:val="TableNormal"/>
        <w:tblW w:w="9768" w:type="dxa"/>
        <w:tblBorders>
          <w:top w:val="nil"/>
          <w:left w:val="nil"/>
          <w:bottom w:val="nil"/>
          <w:right w:val="nil"/>
          <w:insideH w:val="none" w:sz="0" w:space="0" w:color="auto"/>
          <w:insideV w:val="none" w:sz="0" w:space="0" w:color="auto"/>
        </w:tblBorders>
        <w:tblLook w:val="0000"/>
      </w:tblPr>
      <w:tblGrid>
        <w:gridCol w:w="2330"/>
        <w:gridCol w:w="2923"/>
        <w:gridCol w:w="3397"/>
        <w:gridCol w:w="1118"/>
      </w:tblGrid>
      <w:tr>
        <w:tblPrEx>
          <w:tblW w:w="9768" w:type="dxa"/>
          <w:tblBorders>
            <w:top w:val="nil"/>
            <w:left w:val="nil"/>
            <w:bottom w:val="nil"/>
            <w:right w:val="nil"/>
            <w:insideH w:val="none" w:sz="0" w:space="0" w:color="auto"/>
            <w:insideV w:val="none" w:sz="0" w:space="0" w:color="auto"/>
          </w:tblBorders>
          <w:tblLook w:val="0000"/>
        </w:tblPrEx>
        <w:trPr>
          <w:trHeight w:val="465"/>
        </w:trPr>
        <w:tc>
          <w:tcPr>
            <w:tcW w:w="2330" w:type="dxa"/>
            <w:tcBorders>
              <w:top w:val="single" w:sz="5" w:space="0" w:color="000000"/>
              <w:left w:val="single" w:sz="5" w:space="0" w:color="000000"/>
              <w:right w:val="single" w:sz="5" w:space="0" w:color="000000"/>
            </w:tcBorders>
            <w:vAlign w:val="center"/>
          </w:tcPr>
          <w:p w:rsidR="00226D11" w:rsidRPr="004278DB" w:rsidP="00CF171D">
            <w:pPr>
              <w:pStyle w:val="Default"/>
              <w:spacing w:line="240" w:lineRule="atLeast"/>
              <w:jc w:val="center"/>
              <w:rPr>
                <w:rFonts w:ascii="Trebuchet MS" w:hAnsi="Trebuchet MS"/>
                <w:sz w:val="21"/>
                <w:szCs w:val="21"/>
              </w:rPr>
            </w:pPr>
            <w:r w:rsidRPr="004278DB">
              <w:rPr>
                <w:rFonts w:ascii="Trebuchet MS" w:hAnsi="宋体"/>
                <w:sz w:val="21"/>
                <w:szCs w:val="21"/>
              </w:rPr>
              <w:t>类型</w:t>
            </w:r>
          </w:p>
        </w:tc>
        <w:tc>
          <w:tcPr>
            <w:tcW w:w="2923" w:type="dxa"/>
            <w:tcBorders>
              <w:top w:val="single" w:sz="5" w:space="0" w:color="000000"/>
              <w:left w:val="single" w:sz="5" w:space="0" w:color="000000"/>
              <w:right w:val="single" w:sz="5" w:space="0" w:color="000000"/>
            </w:tcBorders>
            <w:vAlign w:val="center"/>
          </w:tcPr>
          <w:p w:rsidR="00226D11" w:rsidRPr="004278DB" w:rsidP="00CF171D">
            <w:pPr>
              <w:pStyle w:val="Default"/>
              <w:spacing w:line="240" w:lineRule="atLeast"/>
              <w:jc w:val="center"/>
              <w:rPr>
                <w:rFonts w:ascii="Trebuchet MS" w:hAnsi="Trebuchet MS"/>
                <w:sz w:val="21"/>
                <w:szCs w:val="21"/>
              </w:rPr>
            </w:pPr>
            <w:r w:rsidRPr="004278DB">
              <w:rPr>
                <w:rFonts w:ascii="Trebuchet MS" w:hAnsi="宋体"/>
                <w:sz w:val="21"/>
                <w:szCs w:val="21"/>
              </w:rPr>
              <w:t>形成</w:t>
            </w:r>
          </w:p>
        </w:tc>
        <w:tc>
          <w:tcPr>
            <w:tcW w:w="3397" w:type="dxa"/>
            <w:tcBorders>
              <w:top w:val="single" w:sz="5" w:space="0" w:color="000000"/>
              <w:left w:val="single" w:sz="5" w:space="0" w:color="000000"/>
              <w:right w:val="single" w:sz="5" w:space="0" w:color="000000"/>
            </w:tcBorders>
            <w:vAlign w:val="center"/>
          </w:tcPr>
          <w:p w:rsidR="00226D11" w:rsidRPr="004278DB" w:rsidP="00CF171D">
            <w:pPr>
              <w:pStyle w:val="Default"/>
              <w:spacing w:line="240" w:lineRule="atLeast"/>
              <w:jc w:val="center"/>
              <w:rPr>
                <w:rFonts w:ascii="Trebuchet MS" w:hAnsi="Trebuchet MS"/>
                <w:sz w:val="21"/>
                <w:szCs w:val="21"/>
              </w:rPr>
            </w:pPr>
            <w:r w:rsidRPr="004278DB">
              <w:rPr>
                <w:rFonts w:ascii="Trebuchet MS" w:hAnsi="宋体"/>
                <w:sz w:val="21"/>
                <w:szCs w:val="21"/>
              </w:rPr>
              <w:t>特点</w:t>
            </w:r>
          </w:p>
        </w:tc>
        <w:tc>
          <w:tcPr>
            <w:tcW w:w="1118" w:type="dxa"/>
            <w:tcBorders>
              <w:top w:val="single" w:sz="5" w:space="0" w:color="000000"/>
              <w:left w:val="single" w:sz="5" w:space="0" w:color="000000"/>
              <w:right w:val="single" w:sz="5" w:space="0" w:color="000000"/>
            </w:tcBorders>
            <w:vAlign w:val="center"/>
          </w:tcPr>
          <w:p w:rsidR="00226D11" w:rsidRPr="004278DB" w:rsidP="00CF171D">
            <w:pPr>
              <w:pStyle w:val="Default"/>
              <w:spacing w:line="240" w:lineRule="atLeast"/>
              <w:jc w:val="center"/>
              <w:rPr>
                <w:rFonts w:ascii="Trebuchet MS" w:hAnsi="Trebuchet MS"/>
                <w:sz w:val="21"/>
                <w:szCs w:val="21"/>
              </w:rPr>
            </w:pPr>
            <w:r w:rsidRPr="004278DB">
              <w:rPr>
                <w:rFonts w:ascii="Trebuchet MS" w:hAnsi="宋体"/>
                <w:sz w:val="21"/>
                <w:szCs w:val="21"/>
              </w:rPr>
              <w:t>实际应用</w:t>
            </w:r>
          </w:p>
        </w:tc>
      </w:tr>
      <w:tr>
        <w:tblPrEx>
          <w:tblW w:w="9768" w:type="dxa"/>
          <w:tblLook w:val="0000"/>
        </w:tblPrEx>
        <w:trPr>
          <w:trHeight w:val="1699"/>
        </w:trPr>
        <w:tc>
          <w:tcPr>
            <w:tcW w:w="2330" w:type="dxa"/>
            <w:tcBorders>
              <w:top w:val="single" w:sz="5" w:space="0" w:color="000000"/>
              <w:left w:val="single" w:sz="5" w:space="0" w:color="000000"/>
              <w:right w:val="single" w:sz="5" w:space="0" w:color="000000"/>
            </w:tcBorders>
            <w:vAlign w:val="center"/>
          </w:tcPr>
          <w:p w:rsidR="00226D11" w:rsidRPr="004278DB" w:rsidP="00CF171D">
            <w:pPr>
              <w:pStyle w:val="Default"/>
              <w:spacing w:line="240" w:lineRule="atLeast"/>
              <w:jc w:val="center"/>
              <w:rPr>
                <w:rFonts w:ascii="Trebuchet MS" w:hAnsi="Trebuchet MS"/>
                <w:sz w:val="21"/>
                <w:szCs w:val="21"/>
              </w:rPr>
            </w:pPr>
            <w:r w:rsidRPr="004278DB">
              <w:rPr>
                <w:rFonts w:ascii="Trebuchet MS" w:hAnsi="Trebuchet MS"/>
                <w:sz w:val="21"/>
                <w:szCs w:val="21"/>
              </w:rPr>
              <w:t xml:space="preserve">L </w:t>
            </w:r>
            <w:r w:rsidRPr="004278DB">
              <w:rPr>
                <w:rFonts w:ascii="Trebuchet MS" w:hAnsi="宋体"/>
                <w:sz w:val="21"/>
                <w:szCs w:val="21"/>
              </w:rPr>
              <w:t>型细菌</w:t>
            </w:r>
          </w:p>
          <w:p w:rsidR="00226D11" w:rsidRPr="004278DB" w:rsidP="00CF171D">
            <w:pPr>
              <w:pStyle w:val="Default"/>
              <w:spacing w:line="240" w:lineRule="atLeast"/>
              <w:jc w:val="center"/>
              <w:rPr>
                <w:rFonts w:ascii="Trebuchet MS" w:hAnsi="Trebuchet MS"/>
                <w:sz w:val="21"/>
                <w:szCs w:val="21"/>
              </w:rPr>
            </w:pPr>
            <w:r w:rsidRPr="004278DB">
              <w:rPr>
                <w:rFonts w:ascii="Trebuchet MS" w:hAnsi="宋体"/>
                <w:sz w:val="21"/>
                <w:szCs w:val="21"/>
              </w:rPr>
              <w:t>〔</w:t>
            </w:r>
            <w:r w:rsidRPr="004278DB">
              <w:rPr>
                <w:rFonts w:ascii="Trebuchet MS" w:hAnsi="Trebuchet MS"/>
                <w:sz w:val="21"/>
                <w:szCs w:val="21"/>
              </w:rPr>
              <w:t>L-formofbacteria</w:t>
            </w:r>
            <w:r w:rsidRPr="004278DB">
              <w:rPr>
                <w:rFonts w:ascii="Trebuchet MS" w:hAnsi="宋体"/>
                <w:sz w:val="21"/>
                <w:szCs w:val="21"/>
              </w:rPr>
              <w:t>〕</w:t>
            </w:r>
          </w:p>
        </w:tc>
        <w:tc>
          <w:tcPr>
            <w:tcW w:w="2923" w:type="dxa"/>
            <w:tcBorders>
              <w:top w:val="single" w:sz="5" w:space="0" w:color="000000"/>
              <w:left w:val="single" w:sz="5" w:space="0" w:color="000000"/>
              <w:right w:val="single" w:sz="5" w:space="0" w:color="000000"/>
            </w:tcBorders>
            <w:vAlign w:val="center"/>
          </w:tcPr>
          <w:p w:rsidR="00226D11" w:rsidRPr="004278DB" w:rsidP="00CF171D">
            <w:pPr>
              <w:pStyle w:val="Default"/>
              <w:spacing w:line="240" w:lineRule="atLeast"/>
              <w:jc w:val="center"/>
              <w:rPr>
                <w:rFonts w:ascii="Trebuchet MS" w:hAnsi="Trebuchet MS"/>
                <w:sz w:val="21"/>
                <w:szCs w:val="21"/>
              </w:rPr>
            </w:pPr>
            <w:r w:rsidRPr="004278DB">
              <w:rPr>
                <w:rFonts w:ascii="Trebuchet MS" w:hAnsi="宋体"/>
                <w:sz w:val="21"/>
                <w:szCs w:val="21"/>
              </w:rPr>
              <w:t>在某些环境条件下〔实验室或宿主体内〕通过自发突变而形成的遗传性稳定的细胞壁缺陷变异型</w:t>
            </w:r>
          </w:p>
        </w:tc>
        <w:tc>
          <w:tcPr>
            <w:tcW w:w="3397" w:type="dxa"/>
            <w:tcBorders>
              <w:top w:val="single" w:sz="5" w:space="0" w:color="000000"/>
              <w:left w:val="single" w:sz="5" w:space="0" w:color="000000"/>
              <w:right w:val="single" w:sz="5" w:space="0" w:color="000000"/>
            </w:tcBorders>
            <w:vAlign w:val="center"/>
          </w:tcPr>
          <w:p w:rsidR="00226D11" w:rsidRPr="004278DB" w:rsidP="00CF171D">
            <w:pPr>
              <w:pStyle w:val="Default"/>
              <w:spacing w:line="240" w:lineRule="atLeast"/>
              <w:jc w:val="center"/>
              <w:rPr>
                <w:rFonts w:ascii="Trebuchet MS" w:hAnsi="Trebuchet MS"/>
                <w:sz w:val="21"/>
                <w:szCs w:val="21"/>
              </w:rPr>
            </w:pPr>
            <w:r w:rsidRPr="004278DB">
              <w:rPr>
                <w:rFonts w:ascii="Trebuchet MS" w:hAnsi="Trebuchet MS"/>
                <w:sz w:val="21"/>
                <w:szCs w:val="21"/>
              </w:rPr>
              <w:t>1</w:t>
            </w:r>
            <w:r w:rsidRPr="004278DB">
              <w:rPr>
                <w:rFonts w:ascii="Trebuchet MS" w:hAnsi="宋体"/>
                <w:sz w:val="21"/>
                <w:szCs w:val="21"/>
              </w:rPr>
              <w:t>．没有完整而坚韧的细胞壁，细胞呈多形态。</w:t>
            </w:r>
            <w:r w:rsidRPr="004278DB">
              <w:rPr>
                <w:rFonts w:ascii="Trebuchet MS" w:hAnsi="Trebuchet MS"/>
                <w:sz w:val="21"/>
                <w:szCs w:val="21"/>
              </w:rPr>
              <w:t>2</w:t>
            </w:r>
            <w:r w:rsidRPr="004278DB">
              <w:rPr>
                <w:rFonts w:ascii="Trebuchet MS" w:hAnsi="宋体"/>
                <w:sz w:val="21"/>
                <w:szCs w:val="21"/>
              </w:rPr>
              <w:t>．有些能通过细菌滤器，故又称</w:t>
            </w:r>
            <w:r w:rsidRPr="004278DB">
              <w:rPr>
                <w:rFonts w:ascii="Trebuchet MS" w:hAnsi="Trebuchet MS"/>
                <w:sz w:val="21"/>
                <w:szCs w:val="21"/>
              </w:rPr>
              <w:t>“</w:t>
            </w:r>
            <w:r w:rsidRPr="004278DB">
              <w:rPr>
                <w:rFonts w:ascii="Trebuchet MS" w:hAnsi="宋体"/>
                <w:sz w:val="21"/>
                <w:szCs w:val="21"/>
              </w:rPr>
              <w:t>滤过型细菌</w:t>
            </w:r>
            <w:r w:rsidRPr="004278DB">
              <w:rPr>
                <w:rFonts w:ascii="Trebuchet MS" w:hAnsi="Trebuchet MS"/>
                <w:sz w:val="21"/>
                <w:szCs w:val="21"/>
              </w:rPr>
              <w:t>〞</w:t>
            </w:r>
            <w:r w:rsidRPr="004278DB">
              <w:rPr>
                <w:rFonts w:ascii="Trebuchet MS" w:hAnsi="宋体"/>
                <w:sz w:val="21"/>
                <w:szCs w:val="21"/>
              </w:rPr>
              <w:t>。</w:t>
            </w:r>
            <w:r w:rsidRPr="004278DB">
              <w:rPr>
                <w:rFonts w:ascii="Trebuchet MS" w:hAnsi="Trebuchet MS"/>
                <w:sz w:val="21"/>
                <w:szCs w:val="21"/>
              </w:rPr>
              <w:t xml:space="preserve"> 3</w:t>
            </w:r>
            <w:r w:rsidRPr="004278DB">
              <w:rPr>
                <w:rFonts w:ascii="Trebuchet MS" w:hAnsi="宋体"/>
                <w:sz w:val="21"/>
                <w:szCs w:val="21"/>
              </w:rPr>
              <w:t>．对渗透敏感，在固体培养基上形成</w:t>
            </w:r>
            <w:r w:rsidRPr="004278DB">
              <w:rPr>
                <w:rFonts w:ascii="Trebuchet MS" w:hAnsi="Trebuchet MS"/>
                <w:sz w:val="21"/>
                <w:szCs w:val="21"/>
              </w:rPr>
              <w:t>“</w:t>
            </w:r>
            <w:r w:rsidRPr="004278DB">
              <w:rPr>
                <w:rFonts w:ascii="Trebuchet MS" w:hAnsi="宋体"/>
                <w:sz w:val="21"/>
                <w:szCs w:val="21"/>
              </w:rPr>
              <w:t>油煎蛋</w:t>
            </w:r>
            <w:r w:rsidRPr="004278DB">
              <w:rPr>
                <w:rFonts w:ascii="Trebuchet MS" w:hAnsi="Trebuchet MS"/>
                <w:sz w:val="21"/>
                <w:szCs w:val="21"/>
              </w:rPr>
              <w:t>〞</w:t>
            </w:r>
            <w:r w:rsidRPr="004278DB">
              <w:rPr>
                <w:rFonts w:ascii="Trebuchet MS" w:hAnsi="宋体"/>
                <w:sz w:val="21"/>
                <w:szCs w:val="21"/>
              </w:rPr>
              <w:t>似的小菌落〔直径在</w:t>
            </w:r>
            <w:smartTag w:uri="urn:schemas-microsoft-com:office:smarttags" w:element="chmetcnv">
              <w:smartTagPr>
                <w:attr w:name="HasSpace" w:val="False"/>
                <w:attr w:name="Negative" w:val="False"/>
                <w:attr w:name="NumberType" w:val="1"/>
                <w:attr w:name="SourceValue" w:val="0.1"/>
                <w:attr w:name="TCSC" w:val="0"/>
                <w:attr w:name="UnitName" w:val="mm"/>
              </w:smartTagPr>
              <w:r w:rsidRPr="004278DB">
                <w:rPr>
                  <w:rFonts w:ascii="Trebuchet MS" w:hAnsi="Trebuchet MS"/>
                  <w:sz w:val="21"/>
                  <w:szCs w:val="21"/>
                </w:rPr>
                <w:t>0.1mm</w:t>
              </w:r>
            </w:smartTag>
            <w:r w:rsidRPr="004278DB">
              <w:rPr>
                <w:rFonts w:ascii="Trebuchet MS" w:hAnsi="Trebuchet MS"/>
                <w:sz w:val="21"/>
                <w:szCs w:val="21"/>
              </w:rPr>
              <w:t xml:space="preserve"> </w:t>
            </w:r>
            <w:r w:rsidRPr="004278DB">
              <w:rPr>
                <w:rFonts w:ascii="Trebuchet MS" w:hAnsi="宋体"/>
                <w:sz w:val="21"/>
                <w:szCs w:val="21"/>
              </w:rPr>
              <w:t>左右〕。</w:t>
            </w:r>
          </w:p>
        </w:tc>
        <w:tc>
          <w:tcPr>
            <w:tcW w:w="1118" w:type="dxa"/>
            <w:tcBorders>
              <w:top w:val="single" w:sz="5" w:space="0" w:color="000000"/>
              <w:left w:val="single" w:sz="5" w:space="0" w:color="000000"/>
              <w:right w:val="single" w:sz="5" w:space="0" w:color="000000"/>
            </w:tcBorders>
            <w:vAlign w:val="center"/>
          </w:tcPr>
          <w:p w:rsidR="00226D11" w:rsidRPr="004278DB" w:rsidP="00CF171D">
            <w:pPr>
              <w:pStyle w:val="Default"/>
              <w:spacing w:line="240" w:lineRule="atLeast"/>
              <w:jc w:val="center"/>
              <w:rPr>
                <w:rFonts w:ascii="Trebuchet MS" w:hAnsi="Trebuchet MS"/>
                <w:sz w:val="21"/>
                <w:szCs w:val="21"/>
              </w:rPr>
            </w:pPr>
            <w:r w:rsidRPr="004278DB">
              <w:rPr>
                <w:rFonts w:ascii="Trebuchet MS" w:hAnsi="宋体"/>
                <w:sz w:val="21"/>
                <w:szCs w:val="21"/>
              </w:rPr>
              <w:t>可能与针对细胞壁的抗菌治疗有关</w:t>
            </w:r>
          </w:p>
        </w:tc>
      </w:tr>
      <w:tr>
        <w:tblPrEx>
          <w:tblW w:w="9768" w:type="dxa"/>
          <w:tblLook w:val="0000"/>
        </w:tblPrEx>
        <w:trPr>
          <w:trHeight w:val="3007"/>
        </w:trPr>
        <w:tc>
          <w:tcPr>
            <w:tcW w:w="2330" w:type="dxa"/>
            <w:tcBorders>
              <w:top w:val="single" w:sz="5" w:space="0" w:color="000000"/>
              <w:left w:val="single" w:sz="5" w:space="0" w:color="000000"/>
              <w:bottom w:val="single" w:sz="5" w:space="0" w:color="000000"/>
              <w:right w:val="single" w:sz="5" w:space="0" w:color="000000"/>
            </w:tcBorders>
            <w:vAlign w:val="center"/>
          </w:tcPr>
          <w:p w:rsidR="00226D11" w:rsidRPr="004278DB" w:rsidP="00CF171D">
            <w:pPr>
              <w:pStyle w:val="Default"/>
              <w:spacing w:line="240" w:lineRule="atLeast"/>
              <w:jc w:val="center"/>
              <w:rPr>
                <w:rFonts w:ascii="Trebuchet MS" w:hAnsi="Trebuchet MS"/>
                <w:sz w:val="21"/>
                <w:szCs w:val="21"/>
              </w:rPr>
            </w:pPr>
            <w:r w:rsidRPr="004278DB">
              <w:rPr>
                <w:rFonts w:ascii="Trebuchet MS" w:hAnsi="宋体"/>
                <w:sz w:val="21"/>
                <w:szCs w:val="21"/>
              </w:rPr>
              <w:t>原生质体</w:t>
            </w:r>
          </w:p>
          <w:p w:rsidR="00226D11" w:rsidRPr="004278DB" w:rsidP="00CF171D">
            <w:pPr>
              <w:pStyle w:val="Default"/>
              <w:spacing w:line="240" w:lineRule="atLeast"/>
              <w:jc w:val="center"/>
              <w:rPr>
                <w:rFonts w:ascii="Trebuchet MS" w:hAnsi="Trebuchet MS"/>
                <w:sz w:val="21"/>
                <w:szCs w:val="21"/>
              </w:rPr>
            </w:pPr>
            <w:r w:rsidRPr="004278DB">
              <w:rPr>
                <w:rFonts w:ascii="Trebuchet MS" w:hAnsi="宋体"/>
                <w:sz w:val="21"/>
                <w:szCs w:val="21"/>
              </w:rPr>
              <w:t>〔</w:t>
            </w:r>
            <w:r w:rsidRPr="004278DB">
              <w:rPr>
                <w:rFonts w:ascii="Trebuchet MS" w:hAnsi="Trebuchet MS"/>
                <w:sz w:val="21"/>
                <w:szCs w:val="21"/>
              </w:rPr>
              <w:t>protoplast</w:t>
            </w:r>
            <w:r w:rsidRPr="004278DB">
              <w:rPr>
                <w:rFonts w:ascii="Trebuchet MS" w:hAnsi="宋体"/>
                <w:sz w:val="21"/>
                <w:szCs w:val="21"/>
              </w:rPr>
              <w:t>〕</w:t>
            </w:r>
          </w:p>
        </w:tc>
        <w:tc>
          <w:tcPr>
            <w:tcW w:w="2923" w:type="dxa"/>
            <w:tcBorders>
              <w:top w:val="single" w:sz="5" w:space="0" w:color="000000"/>
              <w:left w:val="single" w:sz="5" w:space="0" w:color="000000"/>
              <w:bottom w:val="single" w:sz="5" w:space="0" w:color="000000"/>
              <w:right w:val="single" w:sz="5" w:space="0" w:color="000000"/>
            </w:tcBorders>
            <w:vAlign w:val="center"/>
          </w:tcPr>
          <w:p w:rsidR="00226D11" w:rsidRPr="004278DB" w:rsidP="00CF171D">
            <w:pPr>
              <w:pStyle w:val="Default"/>
              <w:spacing w:line="240" w:lineRule="atLeast"/>
              <w:jc w:val="center"/>
              <w:rPr>
                <w:rFonts w:ascii="Trebuchet MS" w:hAnsi="Trebuchet MS"/>
                <w:sz w:val="21"/>
                <w:szCs w:val="21"/>
              </w:rPr>
            </w:pPr>
            <w:r w:rsidRPr="004278DB">
              <w:rPr>
                <w:rFonts w:ascii="Trebuchet MS" w:hAnsi="宋体"/>
                <w:sz w:val="21"/>
                <w:szCs w:val="21"/>
              </w:rPr>
              <w:t>在人为条件下，用溶菌酶处理或在含青霉素的培养基中培养而抑制新生细胞壁合成而形成的仅由一层细胞膜包裹的，圆球形、对渗透压变化敏感的细胞，一般由革兰氏阳</w:t>
            </w:r>
          </w:p>
          <w:p w:rsidR="00226D11" w:rsidRPr="004278DB" w:rsidP="00CF171D">
            <w:pPr>
              <w:pStyle w:val="Default"/>
              <w:spacing w:line="240" w:lineRule="atLeast"/>
              <w:jc w:val="center"/>
              <w:rPr>
                <w:rFonts w:ascii="Trebuchet MS" w:hAnsi="Trebuchet MS"/>
                <w:sz w:val="21"/>
                <w:szCs w:val="21"/>
              </w:rPr>
            </w:pPr>
            <w:r w:rsidRPr="004278DB">
              <w:rPr>
                <w:rFonts w:ascii="Trebuchet MS" w:hAnsi="宋体"/>
                <w:sz w:val="21"/>
                <w:szCs w:val="21"/>
              </w:rPr>
              <w:t>性细菌形成。</w:t>
            </w:r>
          </w:p>
        </w:tc>
        <w:tc>
          <w:tcPr>
            <w:tcW w:w="3397" w:type="dxa"/>
            <w:tcBorders>
              <w:top w:val="single" w:sz="5" w:space="0" w:color="000000"/>
              <w:left w:val="single" w:sz="5" w:space="0" w:color="000000"/>
              <w:bottom w:val="single" w:sz="5" w:space="0" w:color="000000"/>
              <w:right w:val="single" w:sz="5" w:space="0" w:color="000000"/>
            </w:tcBorders>
            <w:vAlign w:val="center"/>
          </w:tcPr>
          <w:p w:rsidR="00226D11" w:rsidRPr="004278DB" w:rsidP="00CF171D">
            <w:pPr>
              <w:pStyle w:val="Default"/>
              <w:spacing w:line="240" w:lineRule="atLeast"/>
              <w:jc w:val="center"/>
              <w:rPr>
                <w:rFonts w:ascii="Trebuchet MS" w:hAnsi="Trebuchet MS"/>
                <w:sz w:val="21"/>
                <w:szCs w:val="21"/>
              </w:rPr>
            </w:pPr>
            <w:r w:rsidRPr="004278DB">
              <w:rPr>
                <w:rFonts w:ascii="Trebuchet MS" w:hAnsi="Trebuchet MS"/>
                <w:sz w:val="21"/>
                <w:szCs w:val="21"/>
              </w:rPr>
              <w:t>1</w:t>
            </w:r>
            <w:r w:rsidRPr="004278DB">
              <w:rPr>
                <w:rFonts w:ascii="Trebuchet MS" w:hAnsi="宋体"/>
                <w:sz w:val="21"/>
                <w:szCs w:val="21"/>
              </w:rPr>
              <w:t>．对环境条件变化敏感，低渗透压、振荡、离心甚至通气等都易引起其破裂。</w:t>
            </w:r>
            <w:r w:rsidRPr="004278DB">
              <w:rPr>
                <w:rFonts w:ascii="Trebuchet MS" w:hAnsi="Trebuchet MS"/>
                <w:sz w:val="21"/>
                <w:szCs w:val="21"/>
              </w:rPr>
              <w:t>2</w:t>
            </w:r>
            <w:r w:rsidRPr="004278DB">
              <w:rPr>
                <w:rFonts w:ascii="Trebuchet MS" w:hAnsi="宋体"/>
                <w:sz w:val="21"/>
                <w:szCs w:val="21"/>
              </w:rPr>
              <w:t>．有的原生质体具有鞭毛，但不能运动，也不被相应噬菌体所感染，在适宜条件〔如高渗培养基〕可生长繁殖、形成菌落，形成芽孢。及恢复成有细胞壁的正常结构。</w:t>
            </w:r>
            <w:r w:rsidRPr="004278DB">
              <w:rPr>
                <w:rFonts w:ascii="Trebuchet MS" w:hAnsi="Trebuchet MS"/>
                <w:sz w:val="21"/>
                <w:szCs w:val="21"/>
              </w:rPr>
              <w:t>3</w:t>
            </w:r>
            <w:r w:rsidRPr="004278DB">
              <w:rPr>
                <w:rFonts w:ascii="Trebuchet MS" w:hAnsi="宋体"/>
                <w:sz w:val="21"/>
                <w:szCs w:val="21"/>
              </w:rPr>
              <w:t>．比正常有细胞壁的细菌更易导入外源遗传物质，是研究遗传规律和进行原生质体育种的良好实验材料。</w:t>
            </w:r>
          </w:p>
        </w:tc>
        <w:tc>
          <w:tcPr>
            <w:tcW w:w="1118" w:type="dxa"/>
            <w:tcBorders>
              <w:top w:val="single" w:sz="5" w:space="0" w:color="000000"/>
              <w:left w:val="single" w:sz="5" w:space="0" w:color="000000"/>
              <w:bottom w:val="single" w:sz="5" w:space="0" w:color="000000"/>
              <w:right w:val="single" w:sz="4" w:space="0" w:color="auto"/>
            </w:tcBorders>
            <w:vAlign w:val="center"/>
          </w:tcPr>
          <w:p w:rsidR="00226D11" w:rsidRPr="004278DB" w:rsidP="00CF171D">
            <w:pPr>
              <w:pStyle w:val="Default"/>
              <w:spacing w:line="240" w:lineRule="atLeast"/>
              <w:jc w:val="center"/>
              <w:rPr>
                <w:rFonts w:ascii="Trebuchet MS" w:hAnsi="Trebuchet MS" w:cs="Times New Roman"/>
                <w:color w:val="auto"/>
                <w:sz w:val="21"/>
                <w:szCs w:val="21"/>
              </w:rPr>
            </w:pPr>
          </w:p>
        </w:tc>
      </w:tr>
      <w:tr>
        <w:tblPrEx>
          <w:tblW w:w="9768" w:type="dxa"/>
          <w:tblLook w:val="0000"/>
        </w:tblPrEx>
        <w:trPr>
          <w:trHeight w:val="2028"/>
        </w:trPr>
        <w:tc>
          <w:tcPr>
            <w:tcW w:w="2330" w:type="dxa"/>
            <w:tcBorders>
              <w:top w:val="single" w:sz="5" w:space="0" w:color="000000"/>
              <w:left w:val="single" w:sz="5" w:space="0" w:color="000000"/>
              <w:bottom w:val="single" w:sz="5" w:space="0" w:color="000000"/>
              <w:right w:val="single" w:sz="5" w:space="0" w:color="000000"/>
            </w:tcBorders>
            <w:vAlign w:val="center"/>
          </w:tcPr>
          <w:p w:rsidR="00226D11" w:rsidRPr="004278DB" w:rsidP="00CF171D">
            <w:pPr>
              <w:autoSpaceDE w:val="0"/>
              <w:autoSpaceDN w:val="0"/>
              <w:adjustRightInd w:val="0"/>
              <w:spacing w:line="240" w:lineRule="atLeast"/>
              <w:jc w:val="center"/>
              <w:rPr>
                <w:rFonts w:ascii="Trebuchet MS" w:hAnsi="Trebuchet MS" w:cs="宋体"/>
                <w:color w:val="000000"/>
                <w:kern w:val="0"/>
                <w:szCs w:val="21"/>
              </w:rPr>
            </w:pPr>
            <w:r w:rsidRPr="004278DB">
              <w:rPr>
                <w:rFonts w:ascii="Trebuchet MS" w:hAnsi="宋体" w:cs="宋体"/>
                <w:color w:val="000000"/>
                <w:kern w:val="0"/>
                <w:szCs w:val="21"/>
              </w:rPr>
              <w:t>球状体</w:t>
            </w:r>
          </w:p>
          <w:p w:rsidR="00226D11" w:rsidRPr="004278DB" w:rsidP="00CF171D">
            <w:pPr>
              <w:autoSpaceDE w:val="0"/>
              <w:autoSpaceDN w:val="0"/>
              <w:adjustRightInd w:val="0"/>
              <w:spacing w:line="240" w:lineRule="atLeast"/>
              <w:jc w:val="center"/>
              <w:rPr>
                <w:rFonts w:ascii="Trebuchet MS" w:hAnsi="Trebuchet MS" w:cs="宋体"/>
                <w:color w:val="000000"/>
                <w:kern w:val="0"/>
                <w:szCs w:val="21"/>
              </w:rPr>
            </w:pPr>
            <w:r w:rsidRPr="004278DB">
              <w:rPr>
                <w:rFonts w:ascii="Trebuchet MS" w:hAnsi="Trebuchet MS" w:cs="宋体"/>
                <w:color w:val="000000"/>
                <w:kern w:val="0"/>
                <w:szCs w:val="21"/>
              </w:rPr>
              <w:t>(sphaeroplast)</w:t>
            </w:r>
          </w:p>
        </w:tc>
        <w:tc>
          <w:tcPr>
            <w:tcW w:w="2923" w:type="dxa"/>
            <w:tcBorders>
              <w:top w:val="single" w:sz="5" w:space="0" w:color="000000"/>
              <w:left w:val="single" w:sz="5" w:space="0" w:color="000000"/>
              <w:bottom w:val="single" w:sz="5" w:space="0" w:color="000000"/>
              <w:right w:val="single" w:sz="5" w:space="0" w:color="000000"/>
            </w:tcBorders>
            <w:vAlign w:val="center"/>
          </w:tcPr>
          <w:p w:rsidR="00226D11" w:rsidRPr="004278DB" w:rsidP="00CF171D">
            <w:pPr>
              <w:pStyle w:val="Default"/>
              <w:spacing w:line="240" w:lineRule="atLeast"/>
              <w:jc w:val="center"/>
              <w:rPr>
                <w:rFonts w:ascii="Trebuchet MS" w:hAnsi="Trebuchet MS"/>
                <w:sz w:val="21"/>
                <w:szCs w:val="21"/>
              </w:rPr>
            </w:pPr>
            <w:r w:rsidRPr="004278DB">
              <w:rPr>
                <w:rFonts w:ascii="Trebuchet MS" w:hAnsi="宋体"/>
                <w:sz w:val="21"/>
                <w:szCs w:val="21"/>
              </w:rPr>
              <w:t>又称原生质球，是对革兰氏阴性细菌处理后而获得的残留局部细胞壁〔外壁层〕的球形体。与原生质体相比，它对外界环境具有一定的抗性，可在普通培养基上生长</w:t>
            </w:r>
          </w:p>
        </w:tc>
        <w:tc>
          <w:tcPr>
            <w:tcW w:w="3397" w:type="dxa"/>
            <w:tcBorders>
              <w:top w:val="single" w:sz="5" w:space="0" w:color="000000"/>
              <w:left w:val="single" w:sz="5" w:space="0" w:color="000000"/>
              <w:bottom w:val="single" w:sz="5" w:space="0" w:color="000000"/>
              <w:right w:val="single" w:sz="5" w:space="0" w:color="000000"/>
            </w:tcBorders>
            <w:vAlign w:val="center"/>
          </w:tcPr>
          <w:p w:rsidR="00226D11" w:rsidRPr="004278DB" w:rsidP="00CF171D">
            <w:pPr>
              <w:pStyle w:val="Default"/>
              <w:spacing w:line="240" w:lineRule="atLeast"/>
              <w:jc w:val="center"/>
              <w:rPr>
                <w:rFonts w:ascii="Trebuchet MS" w:hAnsi="Trebuchet MS"/>
                <w:sz w:val="21"/>
                <w:szCs w:val="21"/>
              </w:rPr>
            </w:pPr>
          </w:p>
        </w:tc>
        <w:tc>
          <w:tcPr>
            <w:tcW w:w="1118" w:type="dxa"/>
            <w:tcBorders>
              <w:top w:val="single" w:sz="5" w:space="0" w:color="000000"/>
              <w:left w:val="single" w:sz="5" w:space="0" w:color="000000"/>
              <w:bottom w:val="single" w:sz="5" w:space="0" w:color="000000"/>
              <w:right w:val="single" w:sz="4" w:space="0" w:color="auto"/>
            </w:tcBorders>
            <w:vAlign w:val="center"/>
          </w:tcPr>
          <w:p w:rsidR="00226D11" w:rsidRPr="004278DB" w:rsidP="00CF171D">
            <w:pPr>
              <w:pStyle w:val="Default"/>
              <w:spacing w:line="240" w:lineRule="atLeast"/>
              <w:jc w:val="center"/>
              <w:rPr>
                <w:rFonts w:ascii="Trebuchet MS" w:hAnsi="Trebuchet MS" w:cs="Times New Roman"/>
                <w:color w:val="auto"/>
                <w:sz w:val="21"/>
                <w:szCs w:val="21"/>
              </w:rPr>
            </w:pPr>
          </w:p>
        </w:tc>
      </w:tr>
      <w:tr>
        <w:tblPrEx>
          <w:tblW w:w="9768" w:type="dxa"/>
          <w:tblLook w:val="0000"/>
        </w:tblPrEx>
        <w:trPr>
          <w:trHeight w:val="922"/>
        </w:trPr>
        <w:tc>
          <w:tcPr>
            <w:tcW w:w="2330" w:type="dxa"/>
            <w:tcBorders>
              <w:top w:val="single" w:sz="5" w:space="0" w:color="000000"/>
              <w:left w:val="single" w:sz="5" w:space="0" w:color="000000"/>
              <w:bottom w:val="single" w:sz="4" w:space="0" w:color="auto"/>
              <w:right w:val="single" w:sz="5" w:space="0" w:color="000000"/>
            </w:tcBorders>
            <w:vAlign w:val="center"/>
          </w:tcPr>
          <w:p w:rsidR="00226D11" w:rsidRPr="004278DB" w:rsidP="00CF171D">
            <w:pPr>
              <w:autoSpaceDE w:val="0"/>
              <w:autoSpaceDN w:val="0"/>
              <w:adjustRightInd w:val="0"/>
              <w:spacing w:line="240" w:lineRule="atLeast"/>
              <w:jc w:val="center"/>
              <w:rPr>
                <w:rFonts w:ascii="Trebuchet MS" w:hAnsi="Trebuchet MS" w:cs="宋体"/>
                <w:color w:val="000000"/>
                <w:kern w:val="0"/>
                <w:szCs w:val="21"/>
              </w:rPr>
            </w:pPr>
            <w:r w:rsidRPr="004278DB">
              <w:rPr>
                <w:rFonts w:ascii="Trebuchet MS" w:hAnsi="宋体" w:cs="宋体"/>
                <w:color w:val="000000"/>
                <w:kern w:val="0"/>
                <w:szCs w:val="21"/>
              </w:rPr>
              <w:t>支原体</w:t>
            </w:r>
          </w:p>
          <w:p w:rsidR="00226D11" w:rsidRPr="004278DB" w:rsidP="00CF171D">
            <w:pPr>
              <w:autoSpaceDE w:val="0"/>
              <w:autoSpaceDN w:val="0"/>
              <w:adjustRightInd w:val="0"/>
              <w:spacing w:line="240" w:lineRule="atLeast"/>
              <w:jc w:val="center"/>
              <w:rPr>
                <w:rFonts w:ascii="Trebuchet MS" w:hAnsi="Trebuchet MS" w:cs="宋体"/>
                <w:color w:val="000000"/>
                <w:kern w:val="0"/>
                <w:szCs w:val="21"/>
              </w:rPr>
            </w:pPr>
            <w:r w:rsidRPr="004278DB">
              <w:rPr>
                <w:rFonts w:ascii="Trebuchet MS" w:hAnsi="Trebuchet MS" w:cs="宋体"/>
                <w:color w:val="000000"/>
                <w:kern w:val="0"/>
                <w:szCs w:val="21"/>
              </w:rPr>
              <w:t>(mycoplasma)</w:t>
            </w:r>
          </w:p>
        </w:tc>
        <w:tc>
          <w:tcPr>
            <w:tcW w:w="2923" w:type="dxa"/>
            <w:tcBorders>
              <w:top w:val="single" w:sz="5" w:space="0" w:color="000000"/>
              <w:left w:val="single" w:sz="5" w:space="0" w:color="000000"/>
              <w:bottom w:val="single" w:sz="4" w:space="0" w:color="auto"/>
              <w:right w:val="single" w:sz="5" w:space="0" w:color="000000"/>
            </w:tcBorders>
            <w:vAlign w:val="center"/>
          </w:tcPr>
          <w:p w:rsidR="00226D11" w:rsidRPr="004278DB" w:rsidP="00CF171D">
            <w:pPr>
              <w:autoSpaceDE w:val="0"/>
              <w:autoSpaceDN w:val="0"/>
              <w:adjustRightInd w:val="0"/>
              <w:spacing w:line="240" w:lineRule="atLeast"/>
              <w:jc w:val="center"/>
              <w:rPr>
                <w:rFonts w:ascii="Trebuchet MS" w:hAnsi="Trebuchet MS" w:cs="宋体"/>
                <w:color w:val="000000"/>
                <w:kern w:val="0"/>
                <w:szCs w:val="21"/>
              </w:rPr>
            </w:pPr>
            <w:r w:rsidRPr="004278DB">
              <w:rPr>
                <w:rFonts w:ascii="Trebuchet MS" w:hAnsi="宋体" w:cs="宋体"/>
                <w:color w:val="000000"/>
                <w:kern w:val="0"/>
                <w:szCs w:val="21"/>
              </w:rPr>
              <w:t>在长期进化过程中形成的、适应自然生活条件的无细胞壁的原核生物</w:t>
            </w:r>
          </w:p>
        </w:tc>
        <w:tc>
          <w:tcPr>
            <w:tcW w:w="3397" w:type="dxa"/>
            <w:tcBorders>
              <w:top w:val="single" w:sz="5" w:space="0" w:color="000000"/>
              <w:left w:val="single" w:sz="5" w:space="0" w:color="000000"/>
              <w:bottom w:val="single" w:sz="4" w:space="0" w:color="auto"/>
              <w:right w:val="single" w:sz="5" w:space="0" w:color="000000"/>
            </w:tcBorders>
            <w:vAlign w:val="center"/>
          </w:tcPr>
          <w:p w:rsidR="00226D11" w:rsidRPr="004278DB" w:rsidP="00CF171D">
            <w:pPr>
              <w:autoSpaceDE w:val="0"/>
              <w:autoSpaceDN w:val="0"/>
              <w:adjustRightInd w:val="0"/>
              <w:spacing w:line="240" w:lineRule="atLeast"/>
              <w:jc w:val="center"/>
              <w:rPr>
                <w:rFonts w:ascii="Trebuchet MS" w:hAnsi="Trebuchet MS" w:cs="宋体"/>
                <w:color w:val="000000"/>
                <w:kern w:val="0"/>
                <w:szCs w:val="21"/>
              </w:rPr>
            </w:pPr>
            <w:r w:rsidRPr="004278DB">
              <w:rPr>
                <w:rFonts w:ascii="Trebuchet MS" w:hAnsi="宋体"/>
                <w:kern w:val="0"/>
                <w:szCs w:val="21"/>
              </w:rPr>
              <w:t>细胞膜中含有一般原核生物所没有的甾醇，所以即使缺乏细胞壁，其细胞</w:t>
            </w:r>
            <w:r w:rsidRPr="004278DB">
              <w:rPr>
                <w:rFonts w:ascii="Trebuchet MS" w:hAnsi="宋体"/>
                <w:szCs w:val="21"/>
              </w:rPr>
              <w:t>膜仍有较高的机械强度</w:t>
            </w:r>
          </w:p>
        </w:tc>
        <w:tc>
          <w:tcPr>
            <w:tcW w:w="1118" w:type="dxa"/>
            <w:tcBorders>
              <w:top w:val="single" w:sz="5" w:space="0" w:color="000000"/>
              <w:left w:val="single" w:sz="5" w:space="0" w:color="000000"/>
              <w:bottom w:val="single" w:sz="4" w:space="0" w:color="auto"/>
              <w:right w:val="single" w:sz="4" w:space="0" w:color="auto"/>
            </w:tcBorders>
            <w:vAlign w:val="center"/>
          </w:tcPr>
          <w:p w:rsidR="00226D11" w:rsidRPr="004278DB" w:rsidP="00CF171D">
            <w:pPr>
              <w:pStyle w:val="Default"/>
              <w:spacing w:line="240" w:lineRule="atLeast"/>
              <w:jc w:val="center"/>
              <w:rPr>
                <w:rFonts w:ascii="Trebuchet MS" w:hAnsi="Trebuchet MS" w:cs="Times New Roman"/>
                <w:color w:val="auto"/>
                <w:sz w:val="21"/>
                <w:szCs w:val="21"/>
              </w:rPr>
            </w:pPr>
          </w:p>
        </w:tc>
      </w:tr>
    </w:tbl>
    <w:p w:rsidR="00511A7E" w:rsidRPr="004278DB" w:rsidP="00CF171D">
      <w:pPr>
        <w:tabs>
          <w:tab w:val="left" w:pos="840"/>
        </w:tabs>
        <w:spacing w:line="240" w:lineRule="atLeast"/>
        <w:ind w:left="420"/>
        <w:rPr>
          <w:rFonts w:hAnsi="宋体" w:hint="eastAsia"/>
          <w:szCs w:val="21"/>
        </w:rPr>
      </w:pPr>
      <w:r w:rsidRPr="004278DB" w:rsidR="00FE50FA">
        <w:rPr>
          <w:szCs w:val="21"/>
        </w:rPr>
        <w:t>11</w:t>
      </w:r>
      <w:r w:rsidRPr="004278DB" w:rsidR="00FE50FA">
        <w:rPr>
          <w:rFonts w:hAnsi="宋体"/>
          <w:szCs w:val="21"/>
        </w:rPr>
        <w:t>．</w:t>
      </w:r>
      <w:r w:rsidRPr="004278DB">
        <w:rPr>
          <w:rFonts w:hAnsi="宋体"/>
          <w:szCs w:val="21"/>
        </w:rPr>
        <w:t>什么是菌落？试</w:t>
      </w:r>
      <w:r w:rsidRPr="004278DB" w:rsidR="007E6A60">
        <w:rPr>
          <w:rFonts w:hAnsi="宋体"/>
          <w:szCs w:val="21"/>
        </w:rPr>
        <w:t>比拟</w:t>
      </w:r>
      <w:r w:rsidRPr="004278DB">
        <w:rPr>
          <w:rFonts w:hAnsi="宋体"/>
          <w:szCs w:val="21"/>
        </w:rPr>
        <w:t>细菌、放线菌、酵母菌和霉菌的菌落特征。</w:t>
      </w:r>
    </w:p>
    <w:p w:rsidR="004D3259" w:rsidRPr="004278DB" w:rsidP="00CF171D">
      <w:pPr>
        <w:spacing w:line="240" w:lineRule="atLeast"/>
        <w:ind w:left="420" w:leftChars="200"/>
        <w:rPr>
          <w:rFonts w:hAnsi="宋体"/>
          <w:szCs w:val="21"/>
        </w:rPr>
        <w:sectPr w:rsidSect="00244BDD">
          <w:type w:val="nextPage"/>
          <w:pgSz w:w="11907" w:h="16840" w:code="9"/>
          <w:pgMar w:top="1162" w:right="1270" w:bottom="1162" w:left="1230" w:header="851" w:footer="992" w:gutter="0"/>
          <w:pgNumType w:start="7"/>
          <w:cols w:space="425"/>
          <w:titlePg w:val="0"/>
          <w:docGrid w:type="lines" w:linePitch="312"/>
        </w:sectPr>
      </w:pPr>
      <w:r w:rsidRPr="004278DB">
        <w:rPr>
          <w:rFonts w:hAnsi="宋体" w:hint="eastAsia"/>
          <w:szCs w:val="21"/>
        </w:rPr>
        <w:t>菌落即单个〔或聚集在一起的一团〕微生物在适宜的固体培养基外表或内部生长、繁殖到一定程度可以形成肉眼可见的、有一定形态结构的子细胞生长群体。</w:t>
      </w:r>
    </w:p>
    <w:p w:rsidR="004D3259" w:rsidRPr="004278DB" w:rsidP="00CF171D">
      <w:pPr>
        <w:spacing w:line="240" w:lineRule="atLeast"/>
        <w:ind w:left="420" w:leftChars="200"/>
        <w:rPr>
          <w:rFonts w:hAnsi="宋体" w:hint="eastAsia"/>
          <w:szCs w:val="21"/>
        </w:rPr>
      </w:pPr>
      <w:r w:rsidRPr="004278DB">
        <w:rPr>
          <w:rFonts w:hAnsi="宋体" w:hint="eastAsia"/>
          <w:szCs w:val="21"/>
        </w:rPr>
        <w:t>酵母菌菌落一般较细菌菌落大且厚，外表湿润，粘稠，易被挑起，多为乳白色，少数呈红色。</w:t>
      </w:r>
    </w:p>
    <w:p w:rsidR="004D3259" w:rsidRPr="004278DB" w:rsidP="00CF171D">
      <w:pPr>
        <w:spacing w:line="240" w:lineRule="atLeast"/>
        <w:ind w:left="420" w:leftChars="200"/>
        <w:rPr>
          <w:rFonts w:hAnsi="宋体"/>
          <w:szCs w:val="21"/>
        </w:rPr>
      </w:pPr>
      <w:r w:rsidRPr="004278DB">
        <w:rPr>
          <w:rFonts w:hAnsi="宋体" w:hint="eastAsia"/>
          <w:szCs w:val="21"/>
        </w:rPr>
        <w:t>霉菌菌落由粗而长的分枝状菌丝组成，菌落疏松，呈绒毛状、絮状或蜘蛛网状，比细菌菌落大几倍到几十倍，有的没有固定大小。</w:t>
      </w:r>
    </w:p>
    <w:p w:rsidR="004D3259" w:rsidRPr="004278DB" w:rsidP="00CF171D">
      <w:pPr>
        <w:spacing w:line="240" w:lineRule="atLeast"/>
        <w:ind w:left="420" w:leftChars="200"/>
        <w:rPr>
          <w:rFonts w:hAnsi="宋体"/>
          <w:szCs w:val="21"/>
        </w:rPr>
      </w:pPr>
      <w:r w:rsidRPr="004278DB">
        <w:rPr>
          <w:rFonts w:hAnsi="宋体" w:hint="eastAsia"/>
          <w:szCs w:val="21"/>
        </w:rPr>
        <w:t>放线菌菌落能产生大量分枝和气生菌丝的菌种〔如链霉菌〕菌落质地致密，与培养基结合紧密，小而不蔓延，不易挑起或挑起后不易破碎。不能产生大量菌丝体的菌种〔如诺卡氏菌〕粘着力差，粉质，针挑起易粉碎。</w:t>
      </w:r>
    </w:p>
    <w:p w:rsidR="004D3259" w:rsidRPr="004278DB" w:rsidP="00CF171D">
      <w:pPr>
        <w:spacing w:line="240" w:lineRule="atLeast"/>
        <w:ind w:left="420" w:leftChars="200"/>
        <w:rPr>
          <w:rFonts w:hAnsi="宋体"/>
          <w:szCs w:val="21"/>
        </w:rPr>
      </w:pPr>
      <w:r w:rsidRPr="004278DB">
        <w:rPr>
          <w:rFonts w:hAnsi="宋体" w:hint="eastAsia"/>
          <w:szCs w:val="21"/>
        </w:rPr>
        <w:t>细菌的菌落一般呈现湿润，较光滑，较透明，较粘稠，易挑取，质地均匀以及菌落正反面或边缘与中央部位的颜色一致。</w:t>
      </w:r>
    </w:p>
    <w:p w:rsidR="004D3259" w:rsidRPr="004278DB" w:rsidP="00CF171D">
      <w:pPr>
        <w:spacing w:line="240" w:lineRule="atLeast"/>
        <w:ind w:left="420" w:leftChars="200"/>
        <w:rPr>
          <w:rFonts w:hAnsi="宋体" w:hint="eastAsia"/>
          <w:szCs w:val="21"/>
        </w:rPr>
      </w:pPr>
      <w:r w:rsidRPr="004278DB">
        <w:rPr>
          <w:rFonts w:hAnsi="宋体" w:hint="eastAsia"/>
          <w:szCs w:val="21"/>
        </w:rPr>
        <w:t>细菌属单细胞生物，一个菌落内无数细胞并没有形态，功能上的分化，细胞间充满着毛细管状态的水。多数放线菌有基内和气生菌丝的分化，气生菌丝成熟时又会进一步分化成孢子丝并产生成串的干粉状孢子，它们伸展在空间，菌丝间没有毛细管水积存。酵母菌的细胞比细菌的大，细胞内有许多分化的细胞器，细胞间隙含水量相对较少，以及不能运动等特点。霉菌的细胞呈丝状，在固体培养基上生长时又有营养和气生菌丝的分化，气生菌丝间没毛细管水。</w:t>
      </w:r>
    </w:p>
    <w:p w:rsidR="00B540C6" w:rsidRPr="004278DB" w:rsidP="00CF171D">
      <w:pPr>
        <w:tabs>
          <w:tab w:val="left" w:pos="840"/>
        </w:tabs>
        <w:spacing w:line="240" w:lineRule="atLeast"/>
        <w:ind w:left="420"/>
        <w:rPr>
          <w:rFonts w:hAnsi="宋体" w:hint="eastAsia"/>
          <w:szCs w:val="21"/>
        </w:rPr>
      </w:pPr>
      <w:r w:rsidRPr="004278DB" w:rsidR="00FE50FA">
        <w:rPr>
          <w:szCs w:val="21"/>
        </w:rPr>
        <w:t>12</w:t>
      </w:r>
      <w:r w:rsidRPr="004278DB" w:rsidR="00FE50FA">
        <w:rPr>
          <w:rFonts w:hAnsi="宋体"/>
          <w:szCs w:val="21"/>
        </w:rPr>
        <w:t>．</w:t>
      </w:r>
      <w:r w:rsidRPr="004278DB">
        <w:rPr>
          <w:rFonts w:hAnsi="宋体"/>
          <w:szCs w:val="21"/>
        </w:rPr>
        <w:t>立克次氏体具有什么特征？</w:t>
      </w:r>
    </w:p>
    <w:p w:rsidR="001043FC" w:rsidRPr="004278DB" w:rsidP="00CF171D">
      <w:pPr>
        <w:spacing w:line="240" w:lineRule="atLeast"/>
        <w:ind w:left="420" w:leftChars="200"/>
        <w:rPr>
          <w:rFonts w:hAnsi="宋体" w:hint="eastAsia"/>
          <w:szCs w:val="21"/>
        </w:rPr>
      </w:pPr>
      <w:r w:rsidRPr="004278DB" w:rsidR="00D65015">
        <w:rPr>
          <w:rFonts w:hAnsi="宋体"/>
          <w:szCs w:val="21"/>
        </w:rPr>
        <w:t>立克次氏体〔Rickettsia〕</w:t>
      </w:r>
      <w:r w:rsidRPr="004278DB" w:rsidR="00120DCB">
        <w:rPr>
          <w:rFonts w:hAnsi="宋体" w:hint="eastAsia"/>
          <w:szCs w:val="21"/>
        </w:rPr>
        <w:t>立克次氏体是大小介于通常的细菌与病毒之间，在许多方面类似细菌，专性活细胞内寄生的原核微生物。</w:t>
      </w:r>
    </w:p>
    <w:p w:rsidR="003020C1" w:rsidRPr="004278DB" w:rsidP="00CF171D">
      <w:pPr>
        <w:spacing w:line="240" w:lineRule="atLeast"/>
        <w:ind w:left="420" w:leftChars="200"/>
        <w:rPr>
          <w:rFonts w:hAnsi="宋体"/>
          <w:szCs w:val="21"/>
        </w:rPr>
      </w:pPr>
      <w:r w:rsidRPr="004278DB">
        <w:rPr>
          <w:rFonts w:hAnsi="宋体"/>
          <w:szCs w:val="21"/>
        </w:rPr>
        <w:t>立克次氏体的特</w:t>
      </w:r>
      <w:r w:rsidRPr="004278DB">
        <w:rPr>
          <w:rFonts w:hAnsi="宋体" w:hint="eastAsia"/>
          <w:szCs w:val="21"/>
        </w:rPr>
        <w:t>征</w:t>
      </w:r>
      <w:r w:rsidRPr="004278DB">
        <w:rPr>
          <w:rFonts w:hAnsi="宋体"/>
          <w:szCs w:val="21"/>
        </w:rPr>
        <w:t xml:space="preserve">： </w:t>
      </w:r>
    </w:p>
    <w:p w:rsidR="001043FC" w:rsidRPr="004278DB" w:rsidP="004278DB">
      <w:pPr>
        <w:spacing w:line="240" w:lineRule="atLeast"/>
        <w:ind w:left="764" w:hanging="105" w:leftChars="314" w:hangingChars="50"/>
        <w:rPr>
          <w:rFonts w:hAnsi="宋体" w:hint="eastAsia"/>
          <w:szCs w:val="21"/>
        </w:rPr>
      </w:pPr>
      <w:r w:rsidRPr="004278DB" w:rsidR="00DE1DBB">
        <w:rPr>
          <w:rFonts w:hAnsi="宋体" w:hint="eastAsia"/>
          <w:szCs w:val="21"/>
        </w:rPr>
        <w:t>a.</w:t>
      </w:r>
      <w:r w:rsidRPr="004278DB" w:rsidR="003020C1">
        <w:rPr>
          <w:rFonts w:hAnsi="宋体"/>
          <w:szCs w:val="21"/>
        </w:rPr>
        <w:t>细胞大小为0.</w:t>
      </w:r>
      <w:r w:rsidRPr="004278DB" w:rsidR="00893B63">
        <w:rPr>
          <w:rFonts w:hAnsi="宋体" w:hint="eastAsia"/>
          <w:szCs w:val="21"/>
        </w:rPr>
        <w:t>2</w:t>
      </w:r>
      <w:r w:rsidRPr="004278DB" w:rsidR="003020C1">
        <w:rPr>
          <w:rFonts w:hAnsi="宋体"/>
          <w:szCs w:val="21"/>
        </w:rPr>
        <w:t>～0.</w:t>
      </w:r>
      <w:r w:rsidRPr="004278DB" w:rsidR="00893B63">
        <w:rPr>
          <w:rFonts w:hAnsi="宋体" w:hint="eastAsia"/>
          <w:szCs w:val="21"/>
        </w:rPr>
        <w:t>5</w:t>
      </w:r>
      <w:r w:rsidRPr="004278DB" w:rsidR="003020C1">
        <w:rPr>
          <w:rFonts w:hAnsi="宋体"/>
          <w:szCs w:val="21"/>
        </w:rPr>
        <w:t>μm×0.8～2.0μm，一般不能通过细菌滤器</w:t>
      </w:r>
      <w:r w:rsidRPr="004278DB">
        <w:rPr>
          <w:rFonts w:hAnsi="宋体" w:hint="eastAsia"/>
          <w:szCs w:val="21"/>
        </w:rPr>
        <w:t>；</w:t>
      </w:r>
    </w:p>
    <w:p w:rsidR="003020C1" w:rsidRPr="004278DB" w:rsidP="004278DB">
      <w:pPr>
        <w:spacing w:line="240" w:lineRule="atLeast"/>
        <w:ind w:left="764" w:hanging="105" w:leftChars="314" w:hangingChars="50"/>
        <w:rPr>
          <w:rFonts w:hAnsi="宋体"/>
          <w:szCs w:val="21"/>
        </w:rPr>
      </w:pPr>
      <w:r w:rsidRPr="004278DB" w:rsidR="00DE1DBB">
        <w:rPr>
          <w:rFonts w:hAnsi="宋体" w:hint="eastAsia"/>
          <w:szCs w:val="21"/>
        </w:rPr>
        <w:t>b.</w:t>
      </w:r>
      <w:r w:rsidRPr="004278DB">
        <w:rPr>
          <w:rFonts w:hAnsi="宋体"/>
          <w:szCs w:val="21"/>
        </w:rPr>
        <w:t xml:space="preserve">细胞呈球状、杆状或丝状，有的多形性。 </w:t>
      </w:r>
    </w:p>
    <w:p w:rsidR="003020C1" w:rsidRPr="004278DB" w:rsidP="004278DB">
      <w:pPr>
        <w:spacing w:line="240" w:lineRule="atLeast"/>
        <w:ind w:left="764" w:hanging="105" w:leftChars="314" w:hangingChars="50"/>
        <w:rPr>
          <w:rFonts w:hAnsi="宋体"/>
          <w:szCs w:val="21"/>
        </w:rPr>
      </w:pPr>
      <w:r w:rsidRPr="004278DB" w:rsidR="00DE1DBB">
        <w:rPr>
          <w:rFonts w:hAnsi="宋体" w:hint="eastAsia"/>
          <w:szCs w:val="21"/>
        </w:rPr>
        <w:t>c.</w:t>
      </w:r>
      <w:r w:rsidRPr="004278DB" w:rsidR="001043FC">
        <w:rPr>
          <w:rFonts w:hAnsi="宋体"/>
          <w:szCs w:val="21"/>
        </w:rPr>
        <w:t>有细胞壁，无鞭毛，呈革兰氏阴性反响</w:t>
      </w:r>
      <w:r w:rsidRPr="004278DB">
        <w:rPr>
          <w:rFonts w:hAnsi="宋体"/>
          <w:szCs w:val="21"/>
        </w:rPr>
        <w:t xml:space="preserve">。 </w:t>
      </w:r>
    </w:p>
    <w:p w:rsidR="003020C1" w:rsidRPr="004278DB" w:rsidP="004278DB">
      <w:pPr>
        <w:spacing w:line="240" w:lineRule="atLeast"/>
        <w:ind w:left="764" w:hanging="105" w:leftChars="314" w:hangingChars="50"/>
        <w:rPr>
          <w:rFonts w:hAnsi="宋体" w:hint="eastAsia"/>
          <w:szCs w:val="21"/>
        </w:rPr>
      </w:pPr>
      <w:r w:rsidRPr="004278DB" w:rsidR="00DE1DBB">
        <w:rPr>
          <w:rFonts w:hAnsi="宋体" w:hint="eastAsia"/>
          <w:szCs w:val="21"/>
        </w:rPr>
        <w:t>d.</w:t>
      </w:r>
      <w:r w:rsidRPr="004278DB">
        <w:rPr>
          <w:rFonts w:hAnsi="宋体"/>
          <w:szCs w:val="21"/>
        </w:rPr>
        <w:t>除少数外，均在真核细胞内营专性寄生，宿主一般为虱、蚤等节肢动物，并可传至人或其他脊椎动物</w:t>
      </w:r>
      <w:r w:rsidRPr="004278DB" w:rsidR="001043FC">
        <w:rPr>
          <w:rFonts w:hAnsi="宋体" w:hint="eastAsia"/>
          <w:szCs w:val="21"/>
        </w:rPr>
        <w:t>，</w:t>
      </w:r>
      <w:r w:rsidRPr="004278DB" w:rsidR="001043FC">
        <w:rPr>
          <w:rFonts w:hAnsi="宋体"/>
          <w:szCs w:val="21"/>
        </w:rPr>
        <w:t>如斑疹伤寒、战壕热。</w:t>
      </w:r>
    </w:p>
    <w:p w:rsidR="003020C1" w:rsidRPr="004278DB" w:rsidP="004278DB">
      <w:pPr>
        <w:spacing w:line="240" w:lineRule="atLeast"/>
        <w:ind w:left="764" w:hanging="105" w:leftChars="314" w:hangingChars="50"/>
        <w:rPr>
          <w:rFonts w:hAnsi="宋体"/>
          <w:szCs w:val="21"/>
        </w:rPr>
      </w:pPr>
      <w:r w:rsidRPr="004278DB" w:rsidR="00DE1DBB">
        <w:rPr>
          <w:rFonts w:hAnsi="宋体" w:hint="eastAsia"/>
          <w:szCs w:val="21"/>
        </w:rPr>
        <w:t>e.</w:t>
      </w:r>
      <w:r w:rsidRPr="004278DB">
        <w:rPr>
          <w:rFonts w:hAnsi="宋体"/>
          <w:szCs w:val="21"/>
        </w:rPr>
        <w:t xml:space="preserve">以二等分裂方式进行繁殖，但繁殖速度较细菌慢，一般9～12h繁殖一代。 </w:t>
      </w:r>
    </w:p>
    <w:p w:rsidR="003020C1" w:rsidRPr="004278DB" w:rsidP="004278DB">
      <w:pPr>
        <w:spacing w:line="240" w:lineRule="atLeast"/>
        <w:ind w:left="764" w:hanging="105" w:leftChars="314" w:hangingChars="50"/>
        <w:rPr>
          <w:rFonts w:hAnsi="宋体"/>
          <w:szCs w:val="21"/>
        </w:rPr>
      </w:pPr>
      <w:r w:rsidRPr="004278DB" w:rsidR="00DE1DBB">
        <w:rPr>
          <w:rFonts w:hAnsi="宋体" w:hint="eastAsia"/>
          <w:szCs w:val="21"/>
        </w:rPr>
        <w:t>f.</w:t>
      </w:r>
      <w:r w:rsidRPr="004278DB">
        <w:rPr>
          <w:rFonts w:hAnsi="宋体"/>
          <w:szCs w:val="21"/>
        </w:rPr>
        <w:t xml:space="preserve">有不完整的产能代谢途径，大多只能利用谷氨酸和谷氨酰胺产能而不能利用葡萄糖或有机酸产能； </w:t>
      </w:r>
    </w:p>
    <w:p w:rsidR="003020C1" w:rsidRPr="004278DB" w:rsidP="004278DB">
      <w:pPr>
        <w:spacing w:line="240" w:lineRule="atLeast"/>
        <w:ind w:left="764" w:hanging="105" w:leftChars="314" w:hangingChars="50"/>
        <w:rPr>
          <w:rFonts w:hAnsi="宋体"/>
          <w:szCs w:val="21"/>
        </w:rPr>
      </w:pPr>
      <w:r w:rsidRPr="004278DB" w:rsidR="0070140F">
        <w:rPr>
          <w:rFonts w:hAnsi="宋体" w:hint="eastAsia"/>
          <w:szCs w:val="21"/>
        </w:rPr>
        <w:t>g.</w:t>
      </w:r>
      <w:r w:rsidRPr="004278DB">
        <w:rPr>
          <w:rFonts w:hAnsi="宋体"/>
          <w:szCs w:val="21"/>
        </w:rPr>
        <w:t xml:space="preserve">大多数不能用人工培养基培养，须用鸡胚、敏感动物及动物组织细胞来培养立克次氏体； </w:t>
      </w:r>
    </w:p>
    <w:p w:rsidR="00D65015" w:rsidRPr="004278DB" w:rsidP="004278DB">
      <w:pPr>
        <w:spacing w:line="240" w:lineRule="atLeast"/>
        <w:ind w:left="764" w:hanging="105" w:leftChars="314" w:hangingChars="50"/>
        <w:rPr>
          <w:rFonts w:hAnsi="宋体" w:hint="eastAsia"/>
          <w:szCs w:val="21"/>
        </w:rPr>
      </w:pPr>
      <w:r w:rsidRPr="004278DB" w:rsidR="0070140F">
        <w:rPr>
          <w:rFonts w:hAnsi="宋体" w:hint="eastAsia"/>
          <w:szCs w:val="21"/>
        </w:rPr>
        <w:t>h.</w:t>
      </w:r>
      <w:r w:rsidRPr="004278DB" w:rsidR="003020C1">
        <w:rPr>
          <w:rFonts w:hAnsi="宋体"/>
          <w:szCs w:val="21"/>
        </w:rPr>
        <w:t>对热、光照、枯燥及化学药剂抵抗力差，</w:t>
      </w:r>
      <w:smartTag w:uri="urn:schemas-microsoft-com:office:smarttags" w:element="chmetcnv">
        <w:smartTagPr>
          <w:attr w:name="HasSpace" w:val="False"/>
          <w:attr w:name="Negative" w:val="False"/>
          <w:attr w:name="NumberType" w:val="1"/>
          <w:attr w:name="SourceValue" w:val="60"/>
          <w:attr w:name="TCSC" w:val="0"/>
          <w:attr w:name="UnitName" w:val="℃"/>
        </w:smartTagPr>
        <w:r w:rsidRPr="004278DB" w:rsidR="003020C1">
          <w:rPr>
            <w:rFonts w:hAnsi="宋体"/>
            <w:szCs w:val="21"/>
          </w:rPr>
          <w:t>60</w:t>
        </w:r>
        <w:r w:rsidRPr="004278DB" w:rsidR="003020C1">
          <w:rPr>
            <w:rFonts w:hAnsi="宋体" w:hint="eastAsia"/>
            <w:szCs w:val="21"/>
          </w:rPr>
          <w:t>℃</w:t>
        </w:r>
      </w:smartTag>
      <w:r w:rsidRPr="004278DB" w:rsidR="003020C1">
        <w:rPr>
          <w:rFonts w:hAnsi="宋体"/>
          <w:szCs w:val="21"/>
        </w:rPr>
        <w:t>30min即可杀死，</w:t>
      </w:r>
      <w:smartTag w:uri="urn:schemas-microsoft-com:office:smarttags" w:element="chmetcnv">
        <w:smartTagPr>
          <w:attr w:name="HasSpace" w:val="False"/>
          <w:attr w:name="Negative" w:val="False"/>
          <w:attr w:name="NumberType" w:val="1"/>
          <w:attr w:name="SourceValue" w:val="100"/>
          <w:attr w:name="TCSC" w:val="0"/>
          <w:attr w:name="UnitName" w:val="℃"/>
        </w:smartTagPr>
        <w:r w:rsidRPr="004278DB" w:rsidR="003020C1">
          <w:rPr>
            <w:rFonts w:hAnsi="宋体"/>
            <w:szCs w:val="21"/>
          </w:rPr>
          <w:t>100</w:t>
        </w:r>
        <w:r w:rsidRPr="004278DB" w:rsidR="003020C1">
          <w:rPr>
            <w:rFonts w:hAnsi="宋体" w:hint="eastAsia"/>
            <w:szCs w:val="21"/>
          </w:rPr>
          <w:t>℃</w:t>
        </w:r>
      </w:smartTag>
      <w:r w:rsidRPr="004278DB" w:rsidR="003020C1">
        <w:rPr>
          <w:rFonts w:hAnsi="宋体"/>
          <w:szCs w:val="21"/>
        </w:rPr>
        <w:t>很快死亡，对一般消毒剂、磺胺及四环素、氯霉素、红霉素、青霉素等抗生素敏感。</w:t>
      </w:r>
    </w:p>
    <w:p w:rsidR="00B540C6" w:rsidRPr="004278DB" w:rsidP="00CF171D">
      <w:pPr>
        <w:tabs>
          <w:tab w:val="left" w:pos="840"/>
        </w:tabs>
        <w:spacing w:line="240" w:lineRule="atLeast"/>
        <w:ind w:left="420"/>
        <w:rPr>
          <w:rFonts w:hAnsi="宋体" w:hint="eastAsia"/>
          <w:szCs w:val="21"/>
        </w:rPr>
      </w:pPr>
      <w:r w:rsidRPr="004278DB" w:rsidR="00FE50FA">
        <w:rPr>
          <w:szCs w:val="21"/>
        </w:rPr>
        <w:t>13</w:t>
      </w:r>
      <w:r w:rsidRPr="004278DB" w:rsidR="00FE50FA">
        <w:rPr>
          <w:rFonts w:hAnsi="宋体"/>
          <w:szCs w:val="21"/>
        </w:rPr>
        <w:t>．</w:t>
      </w:r>
      <w:r w:rsidRPr="004278DB">
        <w:rPr>
          <w:rFonts w:hAnsi="宋体"/>
          <w:szCs w:val="21"/>
        </w:rPr>
        <w:t>支原体及其特征？</w:t>
      </w:r>
    </w:p>
    <w:p w:rsidR="00893B63" w:rsidRPr="004278DB" w:rsidP="00CF171D">
      <w:pPr>
        <w:spacing w:line="240" w:lineRule="atLeast"/>
        <w:ind w:left="420" w:leftChars="200"/>
        <w:rPr>
          <w:rFonts w:hAnsi="宋体"/>
          <w:szCs w:val="21"/>
        </w:rPr>
      </w:pPr>
      <w:r w:rsidRPr="004278DB">
        <w:rPr>
          <w:rFonts w:hAnsi="宋体" w:hint="eastAsia"/>
          <w:szCs w:val="21"/>
        </w:rPr>
        <w:t>支原体又称类菌质体，是一类无细胞壁、介于独立生活和细胞内寄生生活的最小型原核生物。多数为致病菌。</w:t>
      </w:r>
    </w:p>
    <w:p w:rsidR="00893B63" w:rsidRPr="004278DB" w:rsidP="004278DB">
      <w:pPr>
        <w:spacing w:line="240" w:lineRule="atLeast"/>
        <w:ind w:left="764" w:hanging="105" w:leftChars="314" w:hangingChars="50"/>
        <w:rPr>
          <w:rFonts w:hAnsi="宋体"/>
          <w:szCs w:val="21"/>
        </w:rPr>
      </w:pPr>
      <w:r w:rsidRPr="004278DB" w:rsidR="0070140F">
        <w:rPr>
          <w:rFonts w:hAnsi="宋体" w:hint="eastAsia"/>
          <w:szCs w:val="21"/>
        </w:rPr>
        <w:t>a.</w:t>
      </w:r>
      <w:r w:rsidRPr="004278DB">
        <w:rPr>
          <w:rFonts w:hAnsi="宋体" w:hint="eastAsia"/>
          <w:szCs w:val="21"/>
        </w:rPr>
        <w:t>无细胞壁，只有细胞膜，细胞形态多变</w:t>
      </w:r>
    </w:p>
    <w:p w:rsidR="00893B63" w:rsidRPr="004278DB" w:rsidP="004278DB">
      <w:pPr>
        <w:spacing w:line="240" w:lineRule="atLeast"/>
        <w:ind w:left="764" w:hanging="105" w:leftChars="314" w:hangingChars="50"/>
        <w:rPr>
          <w:rFonts w:hAnsi="宋体" w:hint="eastAsia"/>
          <w:szCs w:val="21"/>
        </w:rPr>
      </w:pPr>
      <w:r w:rsidRPr="004278DB" w:rsidR="0070140F">
        <w:rPr>
          <w:rFonts w:hAnsi="宋体" w:hint="eastAsia"/>
          <w:szCs w:val="21"/>
        </w:rPr>
        <w:t>b.</w:t>
      </w:r>
      <w:r w:rsidRPr="004278DB">
        <w:rPr>
          <w:rFonts w:hAnsi="宋体" w:hint="eastAsia"/>
          <w:szCs w:val="21"/>
        </w:rPr>
        <w:t>个体很小，能通过细菌过滤器，曾被认为是最小的可独立生活的细胞型生物。球状体：</w:t>
      </w:r>
      <w:r w:rsidRPr="004278DB">
        <w:rPr>
          <w:rFonts w:hAnsi="宋体"/>
          <w:szCs w:val="21"/>
        </w:rPr>
        <w:t>0.2</w:t>
      </w:r>
      <w:smartTag w:uri="urn:schemas-microsoft-com:office:smarttags" w:element="chmetcnv">
        <w:smartTagPr>
          <w:attr w:name="HasSpace" w:val="True"/>
          <w:attr w:name="Negative" w:val="True"/>
          <w:attr w:name="NumberType" w:val="1"/>
          <w:attr w:name="SourceValue" w:val="0.25"/>
          <w:attr w:name="TCSC" w:val="0"/>
          <w:attr w:name="UnitName" w:val="mm"/>
        </w:smartTagPr>
        <w:r w:rsidRPr="004278DB">
          <w:rPr>
            <w:rFonts w:hAnsi="宋体"/>
            <w:szCs w:val="21"/>
          </w:rPr>
          <w:t>-0.25 mm</w:t>
        </w:r>
      </w:smartTag>
      <w:r w:rsidRPr="004278DB">
        <w:rPr>
          <w:rFonts w:hAnsi="宋体" w:hint="eastAsia"/>
          <w:szCs w:val="21"/>
        </w:rPr>
        <w:t>，最小达</w:t>
      </w:r>
      <w:smartTag w:uri="urn:schemas-microsoft-com:office:smarttags" w:element="chmetcnv">
        <w:smartTagPr>
          <w:attr w:name="HasSpace" w:val="True"/>
          <w:attr w:name="Negative" w:val="False"/>
          <w:attr w:name="NumberType" w:val="1"/>
          <w:attr w:name="SourceValue" w:val="0.1"/>
          <w:attr w:name="TCSC" w:val="0"/>
          <w:attr w:name="UnitName" w:val="mm"/>
        </w:smartTagPr>
        <w:r w:rsidRPr="004278DB">
          <w:rPr>
            <w:rFonts w:hAnsi="宋体"/>
            <w:szCs w:val="21"/>
          </w:rPr>
          <w:t>0.1 mm</w:t>
        </w:r>
      </w:smartTag>
      <w:r w:rsidRPr="004278DB">
        <w:rPr>
          <w:rFonts w:hAnsi="宋体" w:hint="eastAsia"/>
          <w:szCs w:val="21"/>
        </w:rPr>
        <w:t>；丝状体最长可达</w:t>
      </w:r>
      <w:smartTag w:uri="urn:schemas-microsoft-com:office:smarttags" w:element="chmetcnv">
        <w:smartTagPr>
          <w:attr w:name="HasSpace" w:val="True"/>
          <w:attr w:name="Negative" w:val="False"/>
          <w:attr w:name="NumberType" w:val="1"/>
          <w:attr w:name="SourceValue" w:val="150"/>
          <w:attr w:name="TCSC" w:val="0"/>
          <w:attr w:name="UnitName" w:val="mm"/>
        </w:smartTagPr>
        <w:r w:rsidRPr="004278DB">
          <w:rPr>
            <w:rFonts w:hAnsi="宋体"/>
            <w:szCs w:val="21"/>
          </w:rPr>
          <w:t>150 mm</w:t>
        </w:r>
      </w:smartTag>
      <w:r w:rsidRPr="004278DB">
        <w:rPr>
          <w:rFonts w:hAnsi="宋体" w:hint="eastAsia"/>
          <w:szCs w:val="21"/>
        </w:rPr>
        <w:t>，因细胞柔软且具扭曲性，致使细胞能通过孔径比自身小得多的过滤器。</w:t>
      </w:r>
    </w:p>
    <w:p w:rsidR="00893B63" w:rsidRPr="004278DB" w:rsidP="004278DB">
      <w:pPr>
        <w:spacing w:line="240" w:lineRule="atLeast"/>
        <w:ind w:left="764" w:hanging="105" w:leftChars="314" w:hangingChars="50"/>
        <w:rPr>
          <w:rFonts w:hAnsi="宋体"/>
          <w:szCs w:val="21"/>
        </w:rPr>
      </w:pPr>
      <w:r w:rsidRPr="004278DB" w:rsidR="0070140F">
        <w:rPr>
          <w:rFonts w:hAnsi="宋体" w:hint="eastAsia"/>
          <w:szCs w:val="21"/>
        </w:rPr>
        <w:t>c.</w:t>
      </w:r>
      <w:r w:rsidRPr="004278DB">
        <w:rPr>
          <w:rFonts w:hAnsi="宋体" w:hint="eastAsia"/>
          <w:szCs w:val="21"/>
        </w:rPr>
        <w:t>可进行人工培养，但营养要求苛刻，菌落微小，呈典型的</w:t>
      </w:r>
      <w:r w:rsidRPr="004278DB">
        <w:rPr>
          <w:rFonts w:hAnsi="宋体"/>
          <w:szCs w:val="21"/>
        </w:rPr>
        <w:t xml:space="preserve"> “</w:t>
      </w:r>
      <w:r w:rsidRPr="004278DB">
        <w:rPr>
          <w:rFonts w:hAnsi="宋体" w:hint="eastAsia"/>
          <w:szCs w:val="21"/>
        </w:rPr>
        <w:t>油煎荷包蛋</w:t>
      </w:r>
      <w:r w:rsidRPr="004278DB">
        <w:rPr>
          <w:rFonts w:hAnsi="宋体"/>
          <w:szCs w:val="21"/>
        </w:rPr>
        <w:t>〞</w:t>
      </w:r>
      <w:r w:rsidRPr="004278DB">
        <w:rPr>
          <w:rFonts w:hAnsi="宋体" w:hint="eastAsia"/>
          <w:szCs w:val="21"/>
        </w:rPr>
        <w:t>形状；</w:t>
      </w:r>
    </w:p>
    <w:p w:rsidR="00893B63" w:rsidRPr="004278DB" w:rsidP="004278DB">
      <w:pPr>
        <w:spacing w:line="240" w:lineRule="atLeast"/>
        <w:ind w:left="764" w:hanging="105" w:leftChars="314" w:hangingChars="50"/>
        <w:rPr>
          <w:rFonts w:hAnsi="宋体"/>
          <w:szCs w:val="21"/>
        </w:rPr>
      </w:pPr>
      <w:r w:rsidRPr="004278DB" w:rsidR="0070140F">
        <w:rPr>
          <w:rFonts w:hAnsi="宋体" w:hint="eastAsia"/>
          <w:szCs w:val="21"/>
        </w:rPr>
        <w:t>d.</w:t>
      </w:r>
      <w:r w:rsidRPr="004278DB">
        <w:rPr>
          <w:rFonts w:hAnsi="宋体" w:hint="eastAsia"/>
          <w:szCs w:val="21"/>
        </w:rPr>
        <w:t>一些支原体能引起人类、牲畜、家禽和作物的病害疾病</w:t>
      </w:r>
    </w:p>
    <w:p w:rsidR="00120DCB" w:rsidRPr="004278DB" w:rsidP="004278DB">
      <w:pPr>
        <w:spacing w:line="240" w:lineRule="atLeast"/>
        <w:ind w:left="764" w:hanging="105" w:leftChars="314" w:hangingChars="50"/>
        <w:rPr>
          <w:rFonts w:hAnsi="宋体" w:hint="eastAsia"/>
          <w:szCs w:val="21"/>
        </w:rPr>
      </w:pPr>
      <w:r w:rsidRPr="004278DB" w:rsidR="0070140F">
        <w:rPr>
          <w:rFonts w:hAnsi="宋体" w:hint="eastAsia"/>
          <w:szCs w:val="21"/>
        </w:rPr>
        <w:t>e.</w:t>
      </w:r>
      <w:r w:rsidRPr="004278DB" w:rsidR="00893B63">
        <w:rPr>
          <w:rFonts w:hAnsi="宋体" w:hint="eastAsia"/>
          <w:szCs w:val="21"/>
        </w:rPr>
        <w:t>应用活组织细胞培养病毒或体外组织细胞培养时，常被支原体污染；</w:t>
      </w:r>
    </w:p>
    <w:p w:rsidR="00B540C6" w:rsidRPr="004278DB" w:rsidP="00CF171D">
      <w:pPr>
        <w:tabs>
          <w:tab w:val="left" w:pos="840"/>
        </w:tabs>
        <w:spacing w:line="240" w:lineRule="atLeast"/>
        <w:ind w:left="420"/>
        <w:rPr>
          <w:rFonts w:hAnsi="宋体" w:hint="eastAsia"/>
          <w:szCs w:val="21"/>
        </w:rPr>
      </w:pPr>
      <w:r w:rsidRPr="004278DB" w:rsidR="00FE50FA">
        <w:rPr>
          <w:szCs w:val="21"/>
        </w:rPr>
        <w:t>14</w:t>
      </w:r>
      <w:r w:rsidRPr="004278DB" w:rsidR="00FE50FA">
        <w:rPr>
          <w:rFonts w:hAnsi="宋体"/>
          <w:szCs w:val="21"/>
        </w:rPr>
        <w:t>．</w:t>
      </w:r>
      <w:r w:rsidRPr="004278DB">
        <w:rPr>
          <w:rFonts w:hAnsi="宋体"/>
          <w:szCs w:val="21"/>
        </w:rPr>
        <w:t>衣原体及特征？</w:t>
      </w:r>
    </w:p>
    <w:p w:rsidR="00893B63" w:rsidRPr="004278DB" w:rsidP="00CF171D">
      <w:pPr>
        <w:spacing w:line="240" w:lineRule="atLeast"/>
        <w:ind w:left="420" w:leftChars="200"/>
        <w:rPr>
          <w:rFonts w:hAnsi="宋体" w:hint="eastAsia"/>
          <w:szCs w:val="21"/>
        </w:rPr>
      </w:pPr>
      <w:r w:rsidRPr="004278DB">
        <w:rPr>
          <w:rFonts w:hAnsi="宋体" w:hint="eastAsia"/>
          <w:szCs w:val="21"/>
        </w:rPr>
        <w:t>衣原体介于立克次氏体与病毒之间，能通过细菌滤器，专性活细胞内寄生的一类原核微生物。</w:t>
      </w:r>
    </w:p>
    <w:p w:rsidR="00893B63" w:rsidRPr="004278DB" w:rsidP="004278DB">
      <w:pPr>
        <w:spacing w:line="240" w:lineRule="atLeast"/>
        <w:ind w:left="764" w:hanging="105" w:leftChars="314" w:hangingChars="50"/>
        <w:rPr>
          <w:rFonts w:hAnsi="宋体"/>
          <w:szCs w:val="21"/>
        </w:rPr>
      </w:pPr>
      <w:r w:rsidRPr="004278DB" w:rsidR="0070140F">
        <w:rPr>
          <w:rFonts w:hAnsi="宋体" w:hint="eastAsia"/>
          <w:szCs w:val="21"/>
        </w:rPr>
        <w:t>a.</w:t>
      </w:r>
      <w:r w:rsidRPr="004278DB">
        <w:rPr>
          <w:rFonts w:hAnsi="宋体" w:hint="eastAsia"/>
          <w:szCs w:val="21"/>
        </w:rPr>
        <w:t>细胞结构与细菌类似</w:t>
      </w:r>
    </w:p>
    <w:p w:rsidR="00893B63" w:rsidRPr="004278DB" w:rsidP="004278DB">
      <w:pPr>
        <w:spacing w:line="240" w:lineRule="atLeast"/>
        <w:ind w:left="764" w:hanging="105" w:leftChars="314" w:hangingChars="50"/>
        <w:rPr>
          <w:rFonts w:hAnsi="宋体"/>
          <w:szCs w:val="21"/>
        </w:rPr>
      </w:pPr>
      <w:r w:rsidRPr="004278DB" w:rsidR="0070140F">
        <w:rPr>
          <w:rFonts w:hAnsi="宋体" w:hint="eastAsia"/>
          <w:szCs w:val="21"/>
        </w:rPr>
        <w:t>b.</w:t>
      </w:r>
      <w:r w:rsidRPr="004278DB">
        <w:rPr>
          <w:rFonts w:hAnsi="宋体" w:hint="eastAsia"/>
          <w:szCs w:val="21"/>
        </w:rPr>
        <w:t>细胞呈球形或椭圆形，直径</w:t>
      </w:r>
      <w:r w:rsidRPr="004278DB">
        <w:rPr>
          <w:rFonts w:hAnsi="宋体"/>
          <w:szCs w:val="21"/>
        </w:rPr>
        <w:t>0.2</w:t>
      </w:r>
      <w:smartTag w:uri="urn:schemas-microsoft-com:office:smarttags" w:element="chmetcnv">
        <w:smartTagPr>
          <w:attr w:name="HasSpace" w:val="True"/>
          <w:attr w:name="Negative" w:val="True"/>
          <w:attr w:name="NumberType" w:val="1"/>
          <w:attr w:name="SourceValue" w:val="0.3"/>
          <w:attr w:name="TCSC" w:val="0"/>
          <w:attr w:name="UnitName" w:val="mm"/>
        </w:smartTagPr>
        <w:r w:rsidRPr="004278DB">
          <w:rPr>
            <w:rFonts w:hAnsi="宋体"/>
            <w:szCs w:val="21"/>
          </w:rPr>
          <w:t>-0.3 mm</w:t>
        </w:r>
      </w:smartTag>
      <w:r w:rsidRPr="004278DB">
        <w:rPr>
          <w:rFonts w:hAnsi="宋体" w:hint="eastAsia"/>
          <w:szCs w:val="21"/>
        </w:rPr>
        <w:t>，能通过细菌滤器；</w:t>
      </w:r>
    </w:p>
    <w:p w:rsidR="00893B63" w:rsidRPr="004278DB" w:rsidP="004278DB">
      <w:pPr>
        <w:spacing w:line="240" w:lineRule="atLeast"/>
        <w:ind w:left="764" w:hanging="105" w:leftChars="314" w:hangingChars="50"/>
        <w:rPr>
          <w:rFonts w:hAnsi="宋体"/>
          <w:szCs w:val="21"/>
        </w:rPr>
      </w:pPr>
      <w:r w:rsidRPr="004278DB" w:rsidR="0070140F">
        <w:rPr>
          <w:rFonts w:hAnsi="宋体" w:hint="eastAsia"/>
          <w:szCs w:val="21"/>
        </w:rPr>
        <w:t>c.</w:t>
      </w:r>
      <w:r w:rsidRPr="004278DB">
        <w:rPr>
          <w:rFonts w:hAnsi="宋体" w:hint="eastAsia"/>
          <w:szCs w:val="21"/>
        </w:rPr>
        <w:t>专性活细胞内寄生，衣原体有一定的代谢活性，能进行有限的大分子合成，但缺</w:t>
      </w:r>
    </w:p>
    <w:p w:rsidR="00893B63" w:rsidRPr="004278DB" w:rsidP="004278DB">
      <w:pPr>
        <w:spacing w:line="240" w:lineRule="atLeast"/>
        <w:ind w:left="764" w:hanging="105" w:leftChars="314" w:hangingChars="50"/>
        <w:rPr>
          <w:rFonts w:hAnsi="宋体"/>
          <w:szCs w:val="21"/>
        </w:rPr>
      </w:pPr>
      <w:r w:rsidRPr="004278DB">
        <w:rPr>
          <w:rFonts w:hAnsi="宋体" w:hint="eastAsia"/>
          <w:szCs w:val="21"/>
        </w:rPr>
        <w:t>乏产生能量的系统，必须依赖宿主获得</w:t>
      </w:r>
      <w:r w:rsidRPr="004278DB">
        <w:rPr>
          <w:rFonts w:hAnsi="宋体"/>
          <w:szCs w:val="21"/>
        </w:rPr>
        <w:t>ATP</w:t>
      </w:r>
      <w:r w:rsidRPr="004278DB">
        <w:rPr>
          <w:rFonts w:hAnsi="宋体" w:hint="eastAsia"/>
          <w:szCs w:val="21"/>
        </w:rPr>
        <w:t>，因此又被称为</w:t>
      </w:r>
      <w:r w:rsidRPr="004278DB">
        <w:rPr>
          <w:rFonts w:hAnsi="宋体"/>
          <w:szCs w:val="21"/>
        </w:rPr>
        <w:t>“</w:t>
      </w:r>
      <w:r w:rsidRPr="004278DB">
        <w:rPr>
          <w:rFonts w:hAnsi="宋体" w:hint="eastAsia"/>
          <w:szCs w:val="21"/>
        </w:rPr>
        <w:t>能量寄生型生物</w:t>
      </w:r>
      <w:r w:rsidRPr="004278DB">
        <w:rPr>
          <w:rFonts w:hAnsi="宋体"/>
          <w:szCs w:val="21"/>
        </w:rPr>
        <w:t>〞</w:t>
      </w:r>
      <w:r w:rsidRPr="004278DB">
        <w:rPr>
          <w:rFonts w:hAnsi="宋体" w:hint="eastAsia"/>
          <w:szCs w:val="21"/>
        </w:rPr>
        <w:t>；</w:t>
      </w:r>
      <w:r w:rsidRPr="004278DB">
        <w:rPr>
          <w:rFonts w:hAnsi="宋体"/>
          <w:szCs w:val="21"/>
        </w:rPr>
        <w:t xml:space="preserve"> </w:t>
      </w:r>
    </w:p>
    <w:p w:rsidR="00893B63" w:rsidRPr="004278DB" w:rsidP="004278DB">
      <w:pPr>
        <w:spacing w:line="240" w:lineRule="atLeast"/>
        <w:ind w:left="764" w:hanging="105" w:leftChars="314" w:hangingChars="50"/>
        <w:rPr>
          <w:rFonts w:hAnsi="宋体"/>
          <w:szCs w:val="21"/>
        </w:rPr>
      </w:pPr>
      <w:r w:rsidRPr="004278DB" w:rsidR="0070140F">
        <w:rPr>
          <w:rFonts w:hAnsi="宋体" w:hint="eastAsia"/>
          <w:szCs w:val="21"/>
        </w:rPr>
        <w:t>d.</w:t>
      </w:r>
      <w:r w:rsidRPr="004278DB">
        <w:rPr>
          <w:rFonts w:hAnsi="宋体" w:hint="eastAsia"/>
          <w:szCs w:val="21"/>
        </w:rPr>
        <w:t>在宿主细胞内生长繁殖具有独特的生活周期，即存在原体和始体两种形态；</w:t>
      </w:r>
    </w:p>
    <w:p w:rsidR="00893B63" w:rsidRPr="004278DB" w:rsidP="004278DB">
      <w:pPr>
        <w:spacing w:line="240" w:lineRule="atLeast"/>
        <w:ind w:left="764" w:hanging="105" w:leftChars="314" w:hangingChars="50"/>
        <w:rPr>
          <w:rFonts w:hAnsi="宋体" w:hint="eastAsia"/>
          <w:szCs w:val="21"/>
        </w:rPr>
        <w:sectPr w:rsidSect="00244BDD">
          <w:type w:val="nextPage"/>
          <w:pgSz w:w="11907" w:h="16840" w:code="9"/>
          <w:pgMar w:top="1162" w:right="1270" w:bottom="1162" w:left="1230" w:header="851" w:footer="992" w:gutter="0"/>
          <w:pgNumType w:start="8"/>
          <w:cols w:space="425"/>
          <w:titlePg w:val="0"/>
          <w:docGrid w:type="lines" w:linePitch="312"/>
        </w:sectPr>
      </w:pPr>
      <w:r w:rsidRPr="004278DB" w:rsidR="0070140F">
        <w:rPr>
          <w:rFonts w:hAnsi="宋体" w:hint="eastAsia"/>
          <w:szCs w:val="21"/>
        </w:rPr>
        <w:t>e.</w:t>
      </w:r>
      <w:r w:rsidRPr="004278DB">
        <w:rPr>
          <w:rFonts w:hAnsi="宋体" w:hint="eastAsia"/>
          <w:szCs w:val="21"/>
        </w:rPr>
        <w:t>衣原体广泛寄生于人类、哺乳动物及鸟类，少数致病；</w:t>
      </w:r>
    </w:p>
    <w:p w:rsidR="00893B63" w:rsidRPr="004278DB" w:rsidP="004278DB">
      <w:pPr>
        <w:spacing w:line="240" w:lineRule="atLeast"/>
        <w:ind w:left="764" w:hanging="105" w:leftChars="314" w:hangingChars="50"/>
        <w:rPr>
          <w:rFonts w:hAnsi="宋体" w:hint="eastAsia"/>
          <w:szCs w:val="21"/>
        </w:rPr>
      </w:pPr>
      <w:r w:rsidRPr="004278DB" w:rsidR="0070140F">
        <w:rPr>
          <w:rFonts w:hAnsi="宋体" w:hint="eastAsia"/>
          <w:szCs w:val="21"/>
        </w:rPr>
        <w:t>f.</w:t>
      </w:r>
      <w:r w:rsidRPr="004278DB">
        <w:rPr>
          <w:rFonts w:hAnsi="宋体" w:hint="eastAsia"/>
          <w:szCs w:val="21"/>
        </w:rPr>
        <w:t>衣原体不耐热，</w:t>
      </w:r>
      <w:r w:rsidRPr="004278DB">
        <w:rPr>
          <w:rFonts w:hAnsi="宋体"/>
          <w:szCs w:val="21"/>
        </w:rPr>
        <w:t>60</w:t>
      </w:r>
      <w:r w:rsidRPr="004278DB">
        <w:rPr>
          <w:rFonts w:hAnsi="宋体" w:hint="eastAsia"/>
          <w:szCs w:val="21"/>
        </w:rPr>
        <w:t>度</w:t>
      </w:r>
      <w:r w:rsidRPr="004278DB">
        <w:rPr>
          <w:rFonts w:hAnsi="宋体"/>
          <w:szCs w:val="21"/>
        </w:rPr>
        <w:t>10</w:t>
      </w:r>
      <w:r w:rsidRPr="004278DB">
        <w:rPr>
          <w:rFonts w:hAnsi="宋体" w:hint="eastAsia"/>
          <w:szCs w:val="21"/>
        </w:rPr>
        <w:t>分钟即被灭活，但它不怕低温，冷冻枯燥可保藏多年。对红霉素、氯霉素、四环素敏感。</w:t>
      </w:r>
    </w:p>
    <w:p w:rsidR="00B540C6" w:rsidRPr="004278DB" w:rsidP="00CF171D">
      <w:pPr>
        <w:tabs>
          <w:tab w:val="left" w:pos="840"/>
        </w:tabs>
        <w:spacing w:line="240" w:lineRule="atLeast"/>
        <w:ind w:left="420"/>
        <w:rPr>
          <w:rFonts w:hAnsi="宋体" w:hint="eastAsia"/>
          <w:szCs w:val="21"/>
        </w:rPr>
      </w:pPr>
      <w:r w:rsidRPr="004278DB" w:rsidR="00FE50FA">
        <w:rPr>
          <w:szCs w:val="21"/>
        </w:rPr>
        <w:t>15</w:t>
      </w:r>
      <w:r w:rsidRPr="004278DB" w:rsidR="00FE50FA">
        <w:rPr>
          <w:rFonts w:hAnsi="宋体"/>
          <w:szCs w:val="21"/>
        </w:rPr>
        <w:t>．</w:t>
      </w:r>
      <w:r w:rsidRPr="004278DB">
        <w:rPr>
          <w:rFonts w:hAnsi="宋体"/>
          <w:szCs w:val="21"/>
        </w:rPr>
        <w:t>蓝细菌及其特点？</w:t>
      </w:r>
    </w:p>
    <w:p w:rsidR="001406F6" w:rsidRPr="004278DB" w:rsidP="00CF171D">
      <w:pPr>
        <w:spacing w:line="240" w:lineRule="atLeast"/>
        <w:ind w:left="420" w:leftChars="200"/>
        <w:rPr>
          <w:rFonts w:hAnsi="宋体"/>
          <w:szCs w:val="21"/>
        </w:rPr>
      </w:pPr>
      <w:r w:rsidRPr="004278DB">
        <w:rPr>
          <w:rFonts w:hAnsi="宋体" w:hint="eastAsia"/>
          <w:szCs w:val="21"/>
        </w:rPr>
        <w:t>蓝细菌也称蓝藻或蓝绿藻〔</w:t>
      </w:r>
      <w:r w:rsidRPr="004278DB">
        <w:rPr>
          <w:rFonts w:hAnsi="宋体"/>
          <w:szCs w:val="21"/>
        </w:rPr>
        <w:t>blue-green algae</w:t>
      </w:r>
      <w:r w:rsidRPr="004278DB">
        <w:rPr>
          <w:rFonts w:hAnsi="宋体" w:hint="eastAsia"/>
          <w:szCs w:val="21"/>
        </w:rPr>
        <w:t>〕，是一类进化历史悠久、革兰氏染色阴性、无鞭毛、含叶绿素a〔但不形成叶绿体〕、能进行产氧性光合作用的大型原核生物。</w:t>
      </w:r>
    </w:p>
    <w:p w:rsidR="001406F6" w:rsidRPr="004278DB" w:rsidP="004278DB">
      <w:pPr>
        <w:spacing w:line="240" w:lineRule="atLeast"/>
        <w:ind w:left="764" w:hanging="105" w:leftChars="314" w:hangingChars="50"/>
        <w:rPr>
          <w:rFonts w:hAnsi="宋体"/>
          <w:szCs w:val="21"/>
        </w:rPr>
      </w:pPr>
      <w:r w:rsidRPr="004278DB" w:rsidR="0070140F">
        <w:rPr>
          <w:rFonts w:hAnsi="宋体" w:hint="eastAsia"/>
          <w:szCs w:val="21"/>
        </w:rPr>
        <w:t>a.</w:t>
      </w:r>
      <w:r w:rsidRPr="004278DB">
        <w:rPr>
          <w:rFonts w:hAnsi="宋体" w:hint="eastAsia"/>
          <w:szCs w:val="21"/>
        </w:rPr>
        <w:t>分布极广</w:t>
      </w:r>
    </w:p>
    <w:p w:rsidR="001406F6" w:rsidRPr="004278DB" w:rsidP="004278DB">
      <w:pPr>
        <w:spacing w:line="240" w:lineRule="atLeast"/>
        <w:ind w:left="764" w:hanging="105" w:leftChars="314" w:hangingChars="50"/>
        <w:rPr>
          <w:rFonts w:hAnsi="宋体"/>
          <w:szCs w:val="21"/>
        </w:rPr>
      </w:pPr>
      <w:r w:rsidRPr="004278DB" w:rsidR="0070140F">
        <w:rPr>
          <w:rFonts w:hAnsi="宋体" w:hint="eastAsia"/>
          <w:szCs w:val="21"/>
        </w:rPr>
        <w:t>b.</w:t>
      </w:r>
      <w:r w:rsidRPr="004278DB">
        <w:rPr>
          <w:rFonts w:hAnsi="宋体" w:hint="eastAsia"/>
          <w:szCs w:val="21"/>
        </w:rPr>
        <w:t>形态差异极大，有球状、杆状和丝状等形态；</w:t>
      </w:r>
    </w:p>
    <w:p w:rsidR="001406F6" w:rsidRPr="004278DB" w:rsidP="004278DB">
      <w:pPr>
        <w:spacing w:line="240" w:lineRule="atLeast"/>
        <w:ind w:left="764" w:hanging="105" w:leftChars="314" w:hangingChars="50"/>
        <w:rPr>
          <w:rFonts w:hAnsi="宋体"/>
          <w:szCs w:val="21"/>
        </w:rPr>
      </w:pPr>
      <w:r w:rsidRPr="004278DB" w:rsidR="0070140F">
        <w:rPr>
          <w:rFonts w:hAnsi="宋体" w:hint="eastAsia"/>
          <w:szCs w:val="21"/>
        </w:rPr>
        <w:t>c.</w:t>
      </w:r>
      <w:r w:rsidRPr="004278DB">
        <w:rPr>
          <w:rFonts w:hAnsi="宋体" w:hint="eastAsia"/>
          <w:szCs w:val="21"/>
        </w:rPr>
        <w:t>细胞中含有叶绿素a，进行产氧型光合作用；</w:t>
      </w:r>
    </w:p>
    <w:p w:rsidR="001406F6" w:rsidRPr="004278DB" w:rsidP="004278DB">
      <w:pPr>
        <w:spacing w:line="240" w:lineRule="atLeast"/>
        <w:ind w:left="764" w:hanging="105" w:leftChars="314" w:hangingChars="50"/>
        <w:rPr>
          <w:rFonts w:hAnsi="宋体"/>
          <w:szCs w:val="21"/>
        </w:rPr>
      </w:pPr>
      <w:r w:rsidRPr="004278DB" w:rsidR="0070140F">
        <w:rPr>
          <w:rFonts w:hAnsi="宋体" w:hint="eastAsia"/>
          <w:szCs w:val="21"/>
        </w:rPr>
        <w:t>d.</w:t>
      </w:r>
      <w:r w:rsidRPr="004278DB">
        <w:rPr>
          <w:rFonts w:hAnsi="宋体" w:hint="eastAsia"/>
          <w:szCs w:val="21"/>
        </w:rPr>
        <w:t>具有原核生物的典型细胞结构</w:t>
      </w:r>
      <w:r w:rsidRPr="004278DB" w:rsidR="00E66E24">
        <w:rPr>
          <w:rFonts w:hAnsi="宋体" w:hint="eastAsia"/>
          <w:szCs w:val="21"/>
        </w:rPr>
        <w:t>；</w:t>
      </w:r>
    </w:p>
    <w:p w:rsidR="001406F6" w:rsidRPr="004278DB" w:rsidP="004278DB">
      <w:pPr>
        <w:spacing w:line="240" w:lineRule="atLeast"/>
        <w:ind w:left="764" w:hanging="105" w:leftChars="314" w:hangingChars="50"/>
        <w:rPr>
          <w:rFonts w:hAnsi="宋体"/>
          <w:szCs w:val="21"/>
        </w:rPr>
      </w:pPr>
      <w:r w:rsidRPr="004278DB" w:rsidR="0070140F">
        <w:rPr>
          <w:rFonts w:hAnsi="宋体" w:hint="eastAsia"/>
          <w:szCs w:val="21"/>
        </w:rPr>
        <w:t>e.</w:t>
      </w:r>
      <w:r w:rsidRPr="004278DB">
        <w:rPr>
          <w:rFonts w:hAnsi="宋体" w:hint="eastAsia"/>
          <w:szCs w:val="21"/>
        </w:rPr>
        <w:t>营养极为简单，不需要维生素，以硝酸盐或氨作为氮源，多数能固氮，其异形细胞〔heterocyst〕是进行固氮的场所</w:t>
      </w:r>
      <w:r w:rsidRPr="004278DB" w:rsidR="00E66E24">
        <w:rPr>
          <w:rFonts w:hAnsi="宋体" w:hint="eastAsia"/>
          <w:szCs w:val="21"/>
        </w:rPr>
        <w:t>；</w:t>
      </w:r>
    </w:p>
    <w:p w:rsidR="001406F6" w:rsidRPr="004278DB" w:rsidP="004278DB">
      <w:pPr>
        <w:spacing w:line="240" w:lineRule="atLeast"/>
        <w:ind w:left="764" w:hanging="105" w:leftChars="314" w:hangingChars="50"/>
        <w:rPr>
          <w:rFonts w:hAnsi="宋体"/>
          <w:szCs w:val="21"/>
        </w:rPr>
      </w:pPr>
      <w:r w:rsidRPr="004278DB" w:rsidR="0070140F">
        <w:rPr>
          <w:rFonts w:hAnsi="宋体" w:hint="eastAsia"/>
          <w:szCs w:val="21"/>
        </w:rPr>
        <w:t>f.</w:t>
      </w:r>
      <w:r w:rsidRPr="004278DB">
        <w:rPr>
          <w:rFonts w:hAnsi="宋体" w:hint="eastAsia"/>
          <w:szCs w:val="21"/>
        </w:rPr>
        <w:t>分泌粘液层、荚膜或形成鞘衣，因此具有强的抗干旱能力</w:t>
      </w:r>
      <w:r w:rsidRPr="004278DB" w:rsidR="00E66E24">
        <w:rPr>
          <w:rFonts w:hAnsi="宋体" w:hint="eastAsia"/>
          <w:szCs w:val="21"/>
        </w:rPr>
        <w:t>；</w:t>
      </w:r>
    </w:p>
    <w:p w:rsidR="001406F6" w:rsidRPr="004278DB" w:rsidP="004278DB">
      <w:pPr>
        <w:spacing w:line="240" w:lineRule="atLeast"/>
        <w:ind w:left="764" w:hanging="105" w:leftChars="314" w:hangingChars="50"/>
        <w:rPr>
          <w:rFonts w:hAnsi="宋体"/>
          <w:szCs w:val="21"/>
        </w:rPr>
      </w:pPr>
      <w:r w:rsidRPr="004278DB" w:rsidR="0070140F">
        <w:rPr>
          <w:rFonts w:hAnsi="宋体" w:hint="eastAsia"/>
          <w:szCs w:val="21"/>
        </w:rPr>
        <w:t>g.</w:t>
      </w:r>
      <w:r w:rsidRPr="004278DB">
        <w:rPr>
          <w:rFonts w:hAnsi="宋体" w:hint="eastAsia"/>
          <w:szCs w:val="21"/>
        </w:rPr>
        <w:t>无鞭毛，但能在固体外表滑行，进行光趋避运动</w:t>
      </w:r>
      <w:r w:rsidRPr="004278DB" w:rsidR="00E66E24">
        <w:rPr>
          <w:rFonts w:hAnsi="宋体" w:hint="eastAsia"/>
          <w:szCs w:val="21"/>
        </w:rPr>
        <w:t>；</w:t>
      </w:r>
    </w:p>
    <w:p w:rsidR="001406F6" w:rsidRPr="004278DB" w:rsidP="004278DB">
      <w:pPr>
        <w:spacing w:line="240" w:lineRule="atLeast"/>
        <w:ind w:left="764" w:hanging="105" w:leftChars="314" w:hangingChars="50"/>
        <w:rPr>
          <w:rFonts w:hAnsi="宋体" w:hint="eastAsia"/>
          <w:szCs w:val="21"/>
        </w:rPr>
      </w:pPr>
      <w:r w:rsidRPr="004278DB" w:rsidR="0070140F">
        <w:rPr>
          <w:rFonts w:hAnsi="宋体" w:hint="eastAsia"/>
          <w:szCs w:val="21"/>
        </w:rPr>
        <w:t>h.</w:t>
      </w:r>
      <w:r w:rsidRPr="004278DB">
        <w:rPr>
          <w:rFonts w:hAnsi="宋体" w:hint="eastAsia"/>
          <w:szCs w:val="21"/>
        </w:rPr>
        <w:t>许多种类细胞质中有气泡，使菌体漂浮，保持在光线最充足的地方，以利光合作用。</w:t>
      </w:r>
    </w:p>
    <w:p w:rsidR="006A35C6" w:rsidRPr="004278DB" w:rsidP="00CF171D">
      <w:pPr>
        <w:tabs>
          <w:tab w:val="left" w:pos="840"/>
        </w:tabs>
        <w:spacing w:line="240" w:lineRule="atLeast"/>
        <w:ind w:left="420"/>
        <w:rPr>
          <w:rFonts w:hAnsi="宋体" w:hint="eastAsia"/>
          <w:szCs w:val="21"/>
        </w:rPr>
      </w:pPr>
      <w:r w:rsidRPr="004278DB" w:rsidR="00FE50FA">
        <w:rPr>
          <w:szCs w:val="21"/>
        </w:rPr>
        <w:t>16</w:t>
      </w:r>
      <w:r w:rsidRPr="004278DB" w:rsidR="00FE50FA">
        <w:rPr>
          <w:rFonts w:hAnsi="宋体"/>
          <w:szCs w:val="21"/>
        </w:rPr>
        <w:t>．</w:t>
      </w:r>
      <w:r w:rsidRPr="004278DB">
        <w:rPr>
          <w:rFonts w:hAnsi="宋体"/>
          <w:szCs w:val="21"/>
        </w:rPr>
        <w:t>真菌及其特点？</w:t>
      </w:r>
    </w:p>
    <w:p w:rsidR="00C53F77" w:rsidRPr="004278DB" w:rsidP="004278DB">
      <w:pPr>
        <w:spacing w:line="240" w:lineRule="atLeast"/>
        <w:ind w:left="420" w:firstLine="420" w:leftChars="200" w:firstLineChars="200"/>
        <w:rPr>
          <w:rFonts w:hAnsi="宋体" w:hint="eastAsia"/>
          <w:szCs w:val="21"/>
        </w:rPr>
      </w:pPr>
      <w:r w:rsidRPr="004278DB">
        <w:rPr>
          <w:rFonts w:hAnsi="宋体"/>
          <w:szCs w:val="21"/>
        </w:rPr>
        <w:t>真菌〔</w:t>
      </w:r>
      <w:r w:rsidRPr="004278DB">
        <w:rPr>
          <w:rFonts w:hAnsi="宋体" w:hint="eastAsia"/>
          <w:szCs w:val="21"/>
        </w:rPr>
        <w:t>fungi</w:t>
      </w:r>
      <w:r w:rsidRPr="004278DB">
        <w:rPr>
          <w:rFonts w:hAnsi="宋体"/>
          <w:szCs w:val="21"/>
        </w:rPr>
        <w:t>；eumycetes〕是具有真核和细胞壁的异养生物。</w:t>
      </w:r>
      <w:r w:rsidRPr="004278DB">
        <w:rPr>
          <w:rFonts w:hAnsi="宋体" w:hint="eastAsia"/>
          <w:szCs w:val="21"/>
        </w:rPr>
        <w:t>真菌是分化较为复杂的微生物</w:t>
      </w:r>
      <w:r w:rsidRPr="004278DB" w:rsidR="00597050">
        <w:rPr>
          <w:rFonts w:hAnsi="宋体" w:hint="eastAsia"/>
          <w:szCs w:val="21"/>
        </w:rPr>
        <w:t>，</w:t>
      </w:r>
      <w:r w:rsidRPr="004278DB">
        <w:rPr>
          <w:rFonts w:hAnsi="宋体" w:hint="eastAsia"/>
          <w:szCs w:val="21"/>
        </w:rPr>
        <w:t>其种类繁多</w:t>
      </w:r>
      <w:r w:rsidRPr="004278DB" w:rsidR="00597050">
        <w:rPr>
          <w:rFonts w:hAnsi="宋体" w:hint="eastAsia"/>
          <w:szCs w:val="21"/>
        </w:rPr>
        <w:t>，</w:t>
      </w:r>
      <w:r w:rsidRPr="004278DB">
        <w:rPr>
          <w:rFonts w:hAnsi="宋体" w:hint="eastAsia"/>
          <w:szCs w:val="21"/>
        </w:rPr>
        <w:t>形态各异</w:t>
      </w:r>
      <w:r w:rsidRPr="004278DB" w:rsidR="00597050">
        <w:rPr>
          <w:rFonts w:hAnsi="宋体" w:hint="eastAsia"/>
          <w:szCs w:val="21"/>
        </w:rPr>
        <w:t>，</w:t>
      </w:r>
      <w:r w:rsidRPr="004278DB">
        <w:rPr>
          <w:rFonts w:hAnsi="宋体" w:hint="eastAsia"/>
          <w:szCs w:val="21"/>
        </w:rPr>
        <w:t>大小悬殊</w:t>
      </w:r>
      <w:r w:rsidRPr="004278DB" w:rsidR="00597050">
        <w:rPr>
          <w:rFonts w:hAnsi="宋体" w:hint="eastAsia"/>
          <w:szCs w:val="21"/>
        </w:rPr>
        <w:t>，</w:t>
      </w:r>
      <w:r w:rsidRPr="004278DB">
        <w:rPr>
          <w:rFonts w:hAnsi="宋体" w:hint="eastAsia"/>
          <w:szCs w:val="21"/>
        </w:rPr>
        <w:t>细胞结构多样</w:t>
      </w:r>
      <w:r w:rsidRPr="004278DB" w:rsidR="00597050">
        <w:rPr>
          <w:rFonts w:hAnsi="宋体" w:hint="eastAsia"/>
          <w:szCs w:val="21"/>
        </w:rPr>
        <w:t>，</w:t>
      </w:r>
      <w:r w:rsidRPr="004278DB">
        <w:rPr>
          <w:rFonts w:hAnsi="宋体" w:hint="eastAsia"/>
          <w:szCs w:val="21"/>
        </w:rPr>
        <w:t>在自然界分布广泛，真菌独立于植物和动物之外</w:t>
      </w:r>
      <w:r w:rsidRPr="004278DB" w:rsidR="00597050">
        <w:rPr>
          <w:rFonts w:hAnsi="宋体" w:hint="eastAsia"/>
          <w:szCs w:val="21"/>
        </w:rPr>
        <w:t>，</w:t>
      </w:r>
      <w:r w:rsidRPr="004278DB">
        <w:rPr>
          <w:rFonts w:hAnsi="宋体" w:hint="eastAsia"/>
          <w:szCs w:val="21"/>
        </w:rPr>
        <w:t xml:space="preserve"> 成为微生物的一个类群。</w:t>
      </w:r>
      <w:r w:rsidRPr="004278DB">
        <w:rPr>
          <w:rFonts w:hAnsi="宋体"/>
          <w:szCs w:val="21"/>
        </w:rPr>
        <w:t>真菌通常又分为三类，即酵母菌、霉菌和蕈菌〔大型真菌〕，它们归属于不同的亚门。</w:t>
      </w:r>
    </w:p>
    <w:p w:rsidR="00C53F77" w:rsidRPr="004278DB" w:rsidP="004278DB">
      <w:pPr>
        <w:spacing w:line="240" w:lineRule="atLeast"/>
        <w:ind w:left="420" w:firstLine="420" w:leftChars="200" w:firstLineChars="200"/>
        <w:rPr>
          <w:rFonts w:hAnsi="宋体"/>
          <w:szCs w:val="21"/>
        </w:rPr>
      </w:pPr>
      <w:r w:rsidRPr="004278DB">
        <w:rPr>
          <w:rFonts w:hAnsi="宋体" w:hint="eastAsia"/>
          <w:szCs w:val="21"/>
        </w:rPr>
        <w:t>真菌具有以下3个主要特点</w:t>
      </w:r>
      <w:r w:rsidRPr="004278DB" w:rsidR="00597050">
        <w:rPr>
          <w:rFonts w:hAnsi="宋体" w:hint="eastAsia"/>
          <w:szCs w:val="21"/>
        </w:rPr>
        <w:t>：</w:t>
      </w:r>
      <w:r w:rsidRPr="004278DB">
        <w:rPr>
          <w:rFonts w:hAnsi="宋体" w:hint="eastAsia"/>
          <w:szCs w:val="21"/>
        </w:rPr>
        <w:t>首先</w:t>
      </w:r>
      <w:r w:rsidRPr="004278DB" w:rsidR="00597050">
        <w:rPr>
          <w:rFonts w:hAnsi="宋体" w:hint="eastAsia"/>
          <w:szCs w:val="21"/>
        </w:rPr>
        <w:t>，</w:t>
      </w:r>
      <w:r w:rsidRPr="004278DB">
        <w:rPr>
          <w:rFonts w:hAnsi="宋体" w:hint="eastAsia"/>
          <w:szCs w:val="21"/>
        </w:rPr>
        <w:t>它们是真核生物</w:t>
      </w:r>
      <w:r w:rsidRPr="004278DB" w:rsidR="00597050">
        <w:rPr>
          <w:rFonts w:hAnsi="宋体" w:hint="eastAsia"/>
          <w:szCs w:val="21"/>
        </w:rPr>
        <w:t>，</w:t>
      </w:r>
      <w:r w:rsidRPr="004278DB">
        <w:rPr>
          <w:rFonts w:hAnsi="宋体" w:hint="eastAsia"/>
          <w:szCs w:val="21"/>
        </w:rPr>
        <w:t>有明确的核膜包围着细胞核</w:t>
      </w:r>
      <w:r w:rsidRPr="004278DB" w:rsidR="00597050">
        <w:rPr>
          <w:rFonts w:hAnsi="宋体" w:hint="eastAsia"/>
          <w:szCs w:val="21"/>
        </w:rPr>
        <w:t>，</w:t>
      </w:r>
      <w:r w:rsidRPr="004278DB">
        <w:rPr>
          <w:rFonts w:hAnsi="宋体" w:hint="eastAsia"/>
          <w:szCs w:val="21"/>
        </w:rPr>
        <w:t>通 常在一个细胞内可以包含多个核</w:t>
      </w:r>
      <w:r w:rsidRPr="004278DB" w:rsidR="00597050">
        <w:rPr>
          <w:rFonts w:hAnsi="宋体" w:hint="eastAsia"/>
          <w:szCs w:val="21"/>
        </w:rPr>
        <w:t>，</w:t>
      </w:r>
      <w:r w:rsidRPr="004278DB">
        <w:rPr>
          <w:rFonts w:hAnsi="宋体" w:hint="eastAsia"/>
          <w:szCs w:val="21"/>
        </w:rPr>
        <w:t>这一特点在其他真核生物中是不常发现的</w:t>
      </w:r>
      <w:r w:rsidRPr="004278DB" w:rsidR="00597050">
        <w:rPr>
          <w:rFonts w:hAnsi="宋体" w:hint="eastAsia"/>
          <w:szCs w:val="21"/>
        </w:rPr>
        <w:t>；</w:t>
      </w:r>
      <w:r w:rsidRPr="004278DB">
        <w:rPr>
          <w:rFonts w:hAnsi="宋体" w:hint="eastAsia"/>
          <w:szCs w:val="21"/>
        </w:rPr>
        <w:t>其次</w:t>
      </w:r>
      <w:r w:rsidRPr="004278DB" w:rsidR="00597050">
        <w:rPr>
          <w:rFonts w:hAnsi="宋体" w:hint="eastAsia"/>
          <w:szCs w:val="21"/>
        </w:rPr>
        <w:t>，</w:t>
      </w:r>
      <w:r w:rsidRPr="004278DB">
        <w:rPr>
          <w:rFonts w:hAnsi="宋体" w:hint="eastAsia"/>
          <w:szCs w:val="21"/>
        </w:rPr>
        <w:t>它们是异养型微生物</w:t>
      </w:r>
      <w:r w:rsidRPr="004278DB" w:rsidR="00597050">
        <w:rPr>
          <w:rFonts w:hAnsi="宋体" w:hint="eastAsia"/>
          <w:szCs w:val="21"/>
        </w:rPr>
        <w:t>，</w:t>
      </w:r>
      <w:r w:rsidRPr="004278DB">
        <w:rPr>
          <w:rFonts w:hAnsi="宋体" w:hint="eastAsia"/>
          <w:szCs w:val="21"/>
        </w:rPr>
        <w:t>靠吸收方式获取营养</w:t>
      </w:r>
      <w:r w:rsidRPr="004278DB" w:rsidR="00597050">
        <w:rPr>
          <w:rFonts w:hAnsi="宋体" w:hint="eastAsia"/>
          <w:szCs w:val="21"/>
        </w:rPr>
        <w:t>，</w:t>
      </w:r>
      <w:r w:rsidRPr="004278DB">
        <w:rPr>
          <w:rFonts w:hAnsi="宋体" w:hint="eastAsia"/>
          <w:szCs w:val="21"/>
        </w:rPr>
        <w:t>即细胞外表从周围环境中吸收可溶性营养物质</w:t>
      </w:r>
      <w:r w:rsidRPr="004278DB" w:rsidR="00597050">
        <w:rPr>
          <w:rFonts w:hAnsi="宋体" w:hint="eastAsia"/>
          <w:szCs w:val="21"/>
        </w:rPr>
        <w:t>，</w:t>
      </w:r>
      <w:r w:rsidRPr="004278DB">
        <w:rPr>
          <w:rFonts w:hAnsi="宋体" w:hint="eastAsia"/>
          <w:szCs w:val="21"/>
        </w:rPr>
        <w:t>这种营养方式不同于植物的光合作用</w:t>
      </w:r>
      <w:r w:rsidRPr="004278DB" w:rsidR="00597050">
        <w:rPr>
          <w:rFonts w:hAnsi="宋体" w:hint="eastAsia"/>
          <w:szCs w:val="21"/>
        </w:rPr>
        <w:t>，</w:t>
      </w:r>
      <w:r w:rsidRPr="004278DB">
        <w:rPr>
          <w:rFonts w:hAnsi="宋体" w:hint="eastAsia"/>
          <w:szCs w:val="21"/>
        </w:rPr>
        <w:t>也不同于原生动物的吞噬作用</w:t>
      </w:r>
      <w:r w:rsidRPr="004278DB" w:rsidR="00597050">
        <w:rPr>
          <w:rFonts w:hAnsi="宋体" w:hint="eastAsia"/>
          <w:szCs w:val="21"/>
        </w:rPr>
        <w:t>；</w:t>
      </w:r>
      <w:r w:rsidRPr="004278DB">
        <w:rPr>
          <w:rFonts w:hAnsi="宋体" w:hint="eastAsia"/>
          <w:szCs w:val="21"/>
        </w:rPr>
        <w:t>再次</w:t>
      </w:r>
      <w:r w:rsidRPr="004278DB" w:rsidR="00597050">
        <w:rPr>
          <w:rFonts w:hAnsi="宋体" w:hint="eastAsia"/>
          <w:szCs w:val="21"/>
        </w:rPr>
        <w:t>，</w:t>
      </w:r>
      <w:r w:rsidRPr="004278DB">
        <w:rPr>
          <w:rFonts w:hAnsi="宋体" w:hint="eastAsia"/>
          <w:szCs w:val="21"/>
        </w:rPr>
        <w:t>真菌中多数是丝状个体</w:t>
      </w:r>
      <w:r w:rsidRPr="004278DB" w:rsidR="00597050">
        <w:rPr>
          <w:rFonts w:hAnsi="宋体" w:hint="eastAsia"/>
          <w:szCs w:val="21"/>
        </w:rPr>
        <w:t>，</w:t>
      </w:r>
      <w:r w:rsidRPr="004278DB">
        <w:rPr>
          <w:rFonts w:hAnsi="宋体" w:hint="eastAsia"/>
          <w:szCs w:val="21"/>
        </w:rPr>
        <w:t>没有叶绿素</w:t>
      </w:r>
      <w:r w:rsidRPr="004278DB" w:rsidR="00597050">
        <w:rPr>
          <w:rFonts w:hAnsi="宋体" w:hint="eastAsia"/>
          <w:szCs w:val="21"/>
        </w:rPr>
        <w:t>，</w:t>
      </w:r>
      <w:r w:rsidRPr="004278DB">
        <w:rPr>
          <w:rFonts w:hAnsi="宋体" w:hint="eastAsia"/>
          <w:szCs w:val="21"/>
        </w:rPr>
        <w:t>所以很容易与藻类区分。此外</w:t>
      </w:r>
      <w:r w:rsidRPr="004278DB" w:rsidR="00597050">
        <w:rPr>
          <w:rFonts w:hAnsi="宋体" w:hint="eastAsia"/>
          <w:szCs w:val="21"/>
        </w:rPr>
        <w:t>，</w:t>
      </w:r>
      <w:r w:rsidRPr="004278DB">
        <w:rPr>
          <w:rFonts w:hAnsi="宋体" w:hint="eastAsia"/>
          <w:szCs w:val="21"/>
        </w:rPr>
        <w:t>如真菌的</w:t>
      </w:r>
      <w:r w:rsidRPr="004278DB" w:rsidR="00942868">
        <w:rPr>
          <w:rFonts w:hAnsi="宋体" w:hint="eastAsia"/>
          <w:szCs w:val="21"/>
        </w:rPr>
        <w:t>孢</w:t>
      </w:r>
      <w:r w:rsidRPr="004278DB">
        <w:rPr>
          <w:rFonts w:hAnsi="宋体" w:hint="eastAsia"/>
          <w:szCs w:val="21"/>
        </w:rPr>
        <w:t>子繁殖</w:t>
      </w:r>
      <w:r w:rsidRPr="004278DB" w:rsidR="00597050">
        <w:rPr>
          <w:rFonts w:hAnsi="宋体" w:hint="eastAsia"/>
          <w:szCs w:val="21"/>
        </w:rPr>
        <w:t>，</w:t>
      </w:r>
      <w:r w:rsidRPr="004278DB">
        <w:rPr>
          <w:rFonts w:hAnsi="宋体" w:hint="eastAsia"/>
          <w:szCs w:val="21"/>
        </w:rPr>
        <w:t>特殊的组织结构</w:t>
      </w:r>
      <w:r w:rsidRPr="004278DB" w:rsidR="00597050">
        <w:rPr>
          <w:rFonts w:hAnsi="宋体" w:hint="eastAsia"/>
          <w:szCs w:val="21"/>
        </w:rPr>
        <w:t>，</w:t>
      </w:r>
      <w:r w:rsidRPr="004278DB">
        <w:rPr>
          <w:rFonts w:hAnsi="宋体" w:hint="eastAsia"/>
          <w:szCs w:val="21"/>
        </w:rPr>
        <w:t>以及形态和生理特</w:t>
      </w:r>
      <w:r w:rsidRPr="004278DB" w:rsidR="00942868">
        <w:rPr>
          <w:rFonts w:hAnsi="宋体" w:hint="eastAsia"/>
          <w:szCs w:val="21"/>
        </w:rPr>
        <w:t>性</w:t>
      </w:r>
      <w:r w:rsidRPr="004278DB">
        <w:rPr>
          <w:rFonts w:hAnsi="宋体" w:hint="eastAsia"/>
          <w:szCs w:val="21"/>
        </w:rPr>
        <w:t>等方面都有具特点</w:t>
      </w:r>
      <w:r w:rsidRPr="004278DB" w:rsidR="00597050">
        <w:rPr>
          <w:rFonts w:hAnsi="宋体" w:hint="eastAsia"/>
          <w:szCs w:val="21"/>
        </w:rPr>
        <w:t>。</w:t>
      </w:r>
    </w:p>
    <w:p w:rsidR="008F5DF2" w:rsidRPr="004278DB" w:rsidP="00CF171D">
      <w:pPr>
        <w:tabs>
          <w:tab w:val="left" w:pos="840"/>
        </w:tabs>
        <w:spacing w:line="240" w:lineRule="atLeast"/>
        <w:ind w:left="420"/>
        <w:rPr>
          <w:rFonts w:ascii="宋体" w:cs="宋体" w:hint="eastAsia"/>
          <w:kern w:val="0"/>
          <w:szCs w:val="21"/>
        </w:rPr>
      </w:pPr>
      <w:r w:rsidRPr="004278DB" w:rsidR="004D156B">
        <w:rPr>
          <w:szCs w:val="21"/>
        </w:rPr>
        <w:t>17</w:t>
      </w:r>
      <w:r w:rsidRPr="004278DB" w:rsidR="004D156B">
        <w:rPr>
          <w:rFonts w:hAnsi="宋体"/>
          <w:szCs w:val="21"/>
        </w:rPr>
        <w:t>．简述革兰氏染色机理。</w:t>
      </w:r>
    </w:p>
    <w:p w:rsidR="008F5DF2" w:rsidRPr="004278DB" w:rsidP="00CF171D">
      <w:pPr>
        <w:spacing w:line="240" w:lineRule="atLeast"/>
        <w:ind w:left="420" w:leftChars="200"/>
        <w:rPr>
          <w:rFonts w:hAnsi="宋体"/>
          <w:szCs w:val="21"/>
        </w:rPr>
      </w:pPr>
      <w:r w:rsidRPr="004278DB">
        <w:rPr>
          <w:rFonts w:hAnsi="宋体" w:hint="eastAsia"/>
          <w:szCs w:val="21"/>
        </w:rPr>
        <w:t>革兰氏染色的机制为：通过结晶紫初染和碘液媒染后，在细菌的细胞膜内可形成不溶于水的结晶紫与碘的复合物。</w:t>
      </w:r>
      <w:r w:rsidRPr="004278DB">
        <w:rPr>
          <w:rFonts w:hAnsi="宋体"/>
          <w:szCs w:val="21"/>
        </w:rPr>
        <w:t>G+</w:t>
      </w:r>
      <w:r w:rsidRPr="004278DB">
        <w:rPr>
          <w:rFonts w:hAnsi="宋体" w:hint="eastAsia"/>
          <w:szCs w:val="21"/>
        </w:rPr>
        <w:t>由于其细胞壁较厚、肽聚糖网层次多和交联致密，故遇脱色剂乙醇处理时，因失水而使网孔缩小，在加上它不含类脂，故乙醇的处理不会溶出缝隙，因此能把结晶紫与碘的复合物牢牢留在壁内，使其保持紫色。反之，</w:t>
      </w:r>
      <w:r w:rsidRPr="004278DB">
        <w:rPr>
          <w:rFonts w:hAnsi="宋体"/>
          <w:szCs w:val="21"/>
        </w:rPr>
        <w:t>G-</w:t>
      </w:r>
      <w:r w:rsidRPr="004278DB">
        <w:rPr>
          <w:rFonts w:hAnsi="宋体" w:hint="eastAsia"/>
          <w:szCs w:val="21"/>
        </w:rPr>
        <w:t>细菌因其细胞壁薄、外膜层类脂含量高、肽聚糖层薄和交联度差，遇脱色剂乙醇后，以类脂为主的外膜迅速溶解，这时薄而松散的肽聚糖网不能阻挡结晶紫与碘复合物的溶出，因此细胞</w:t>
      </w:r>
    </w:p>
    <w:p w:rsidR="008F5DF2" w:rsidRPr="004278DB" w:rsidP="00CF171D">
      <w:pPr>
        <w:spacing w:line="240" w:lineRule="atLeast"/>
        <w:ind w:left="420" w:leftChars="200"/>
        <w:rPr>
          <w:rFonts w:hAnsi="宋体"/>
          <w:szCs w:val="21"/>
        </w:rPr>
      </w:pPr>
      <w:r w:rsidRPr="004278DB">
        <w:rPr>
          <w:rFonts w:hAnsi="宋体" w:hint="eastAsia"/>
          <w:szCs w:val="21"/>
        </w:rPr>
        <w:t>退成无色。这时，在经沙黄等红色染料复染，就使</w:t>
      </w:r>
      <w:r w:rsidRPr="004278DB">
        <w:rPr>
          <w:rFonts w:hAnsi="宋体"/>
          <w:szCs w:val="21"/>
        </w:rPr>
        <w:t>G-</w:t>
      </w:r>
      <w:r w:rsidRPr="004278DB">
        <w:rPr>
          <w:rFonts w:hAnsi="宋体" w:hint="eastAsia"/>
          <w:szCs w:val="21"/>
        </w:rPr>
        <w:t>细菌呈红色，而</w:t>
      </w:r>
      <w:r w:rsidRPr="004278DB">
        <w:rPr>
          <w:rFonts w:hAnsi="宋体"/>
          <w:szCs w:val="21"/>
        </w:rPr>
        <w:t>G+</w:t>
      </w:r>
      <w:r w:rsidRPr="004278DB">
        <w:rPr>
          <w:rFonts w:hAnsi="宋体" w:hint="eastAsia"/>
          <w:szCs w:val="21"/>
        </w:rPr>
        <w:t>细菌那么仍保存最初的紫色。此法证明了</w:t>
      </w:r>
      <w:r w:rsidRPr="004278DB">
        <w:rPr>
          <w:rFonts w:hAnsi="宋体"/>
          <w:szCs w:val="21"/>
        </w:rPr>
        <w:t>G+</w:t>
      </w:r>
      <w:r w:rsidRPr="004278DB">
        <w:rPr>
          <w:rFonts w:hAnsi="宋体" w:hint="eastAsia"/>
          <w:szCs w:val="21"/>
        </w:rPr>
        <w:t>和</w:t>
      </w:r>
      <w:r w:rsidRPr="004278DB">
        <w:rPr>
          <w:rFonts w:hAnsi="宋体"/>
          <w:szCs w:val="21"/>
        </w:rPr>
        <w:t>G-</w:t>
      </w:r>
      <w:r w:rsidRPr="004278DB">
        <w:rPr>
          <w:rFonts w:hAnsi="宋体" w:hint="eastAsia"/>
          <w:szCs w:val="21"/>
        </w:rPr>
        <w:t>主要由于起细胞壁化学成分的差异而引起了物理特性的不同而使染色反响不同，是一种积极重要的鉴别染色法，不仅可以用与鉴别真细菌，也可鉴别古生菌。</w:t>
      </w:r>
    </w:p>
    <w:p w:rsidR="00AB043B" w:rsidRPr="004278DB" w:rsidP="00CF171D">
      <w:pPr>
        <w:tabs>
          <w:tab w:val="left" w:pos="840"/>
        </w:tabs>
        <w:spacing w:line="240" w:lineRule="atLeast"/>
        <w:ind w:left="420"/>
        <w:rPr>
          <w:rFonts w:hAnsi="宋体" w:hint="eastAsia"/>
          <w:color w:val="FF0000"/>
          <w:szCs w:val="21"/>
        </w:rPr>
      </w:pPr>
      <w:r w:rsidRPr="004278DB" w:rsidR="00C453C4">
        <w:rPr>
          <w:color w:val="FF0000"/>
          <w:szCs w:val="21"/>
        </w:rPr>
        <w:t>18</w:t>
      </w:r>
      <w:r w:rsidRPr="004278DB" w:rsidR="00C453C4">
        <w:rPr>
          <w:rFonts w:hAnsi="宋体"/>
          <w:color w:val="FF0000"/>
          <w:szCs w:val="21"/>
        </w:rPr>
        <w:t>．简述古细菌与真细菌的区别</w:t>
      </w:r>
      <w:r w:rsidRPr="004278DB" w:rsidR="00897550">
        <w:rPr>
          <w:rFonts w:hAnsi="宋体"/>
          <w:color w:val="FF0000"/>
          <w:szCs w:val="21"/>
        </w:rPr>
        <w:t>。</w:t>
      </w:r>
    </w:p>
    <w:tbl>
      <w:tblPr>
        <w:tblStyle w:val="00"/>
        <w:tblW w:w="8282" w:type="dxa"/>
        <w:jc w:val="center"/>
        <w:tblLook w:val="0000"/>
      </w:tblPr>
      <w:tblGrid>
        <w:gridCol w:w="2152"/>
        <w:gridCol w:w="3110"/>
        <w:gridCol w:w="3020"/>
      </w:tblGrid>
      <w:tr>
        <w:tblPrEx>
          <w:tblW w:w="8282" w:type="dxa"/>
          <w:jc w:val="center"/>
          <w:tblLook w:val="0000"/>
        </w:tblPrEx>
        <w:trPr>
          <w:trHeight w:val="420"/>
          <w:jc w:val="center"/>
        </w:trPr>
        <w:tc>
          <w:tcPr>
            <w:tcW w:w="2152"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特征</w:t>
            </w:r>
          </w:p>
        </w:tc>
        <w:tc>
          <w:tcPr>
            <w:tcW w:w="3110"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古生菌</w:t>
            </w:r>
          </w:p>
        </w:tc>
        <w:tc>
          <w:tcPr>
            <w:tcW w:w="3020"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真细菌</w:t>
            </w:r>
          </w:p>
        </w:tc>
      </w:tr>
      <w:tr>
        <w:tblPrEx>
          <w:tblW w:w="8282" w:type="dxa"/>
          <w:jc w:val="center"/>
          <w:tblLook w:val="0000"/>
        </w:tblPrEx>
        <w:trPr>
          <w:trHeight w:val="420"/>
          <w:jc w:val="center"/>
        </w:trPr>
        <w:tc>
          <w:tcPr>
            <w:tcW w:w="2152"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大小</w:t>
            </w:r>
          </w:p>
        </w:tc>
        <w:tc>
          <w:tcPr>
            <w:tcW w:w="3110"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bCs/>
                <w:szCs w:val="21"/>
              </w:rPr>
              <w:t>1</w:t>
            </w:r>
            <w:r w:rsidRPr="004278DB">
              <w:rPr>
                <w:rFonts w:ascii="宋体" w:hAnsi="宋体" w:hint="eastAsia"/>
                <w:bCs/>
                <w:szCs w:val="21"/>
              </w:rPr>
              <w:t>μ</w:t>
            </w:r>
            <w:r w:rsidRPr="004278DB">
              <w:rPr>
                <w:rFonts w:ascii="宋体" w:hAnsi="宋体"/>
                <w:bCs/>
                <w:szCs w:val="21"/>
              </w:rPr>
              <w:t>m</w:t>
            </w:r>
          </w:p>
        </w:tc>
        <w:tc>
          <w:tcPr>
            <w:tcW w:w="3020"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bCs/>
                <w:szCs w:val="21"/>
              </w:rPr>
              <w:t>1</w:t>
            </w:r>
            <w:r w:rsidRPr="004278DB">
              <w:rPr>
                <w:rFonts w:ascii="宋体" w:hAnsi="宋体" w:hint="eastAsia"/>
                <w:bCs/>
                <w:szCs w:val="21"/>
              </w:rPr>
              <w:t>μ</w:t>
            </w:r>
            <w:r w:rsidRPr="004278DB">
              <w:rPr>
                <w:rFonts w:ascii="宋体" w:hAnsi="宋体"/>
                <w:bCs/>
                <w:szCs w:val="21"/>
              </w:rPr>
              <w:t>m</w:t>
            </w:r>
          </w:p>
        </w:tc>
      </w:tr>
      <w:tr>
        <w:tblPrEx>
          <w:tblW w:w="8282" w:type="dxa"/>
          <w:jc w:val="center"/>
          <w:tblLook w:val="0000"/>
        </w:tblPrEx>
        <w:trPr>
          <w:trHeight w:val="420"/>
          <w:jc w:val="center"/>
        </w:trPr>
        <w:tc>
          <w:tcPr>
            <w:tcW w:w="2152"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细胞核</w:t>
            </w:r>
          </w:p>
        </w:tc>
        <w:tc>
          <w:tcPr>
            <w:tcW w:w="3110"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原核</w:t>
            </w:r>
          </w:p>
        </w:tc>
        <w:tc>
          <w:tcPr>
            <w:tcW w:w="3020"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原核</w:t>
            </w:r>
          </w:p>
        </w:tc>
      </w:tr>
      <w:tr>
        <w:tblPrEx>
          <w:tblW w:w="8282" w:type="dxa"/>
          <w:jc w:val="center"/>
          <w:tblLook w:val="0000"/>
        </w:tblPrEx>
        <w:trPr>
          <w:trHeight w:val="600"/>
          <w:jc w:val="center"/>
        </w:trPr>
        <w:tc>
          <w:tcPr>
            <w:tcW w:w="2152"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共价闭合环状</w:t>
            </w:r>
            <w:r w:rsidRPr="004278DB">
              <w:rPr>
                <w:rFonts w:ascii="宋体" w:hAnsi="宋体"/>
                <w:bCs/>
                <w:szCs w:val="21"/>
              </w:rPr>
              <w:t>DNA</w:t>
            </w:r>
          </w:p>
        </w:tc>
        <w:tc>
          <w:tcPr>
            <w:tcW w:w="3110"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有</w:t>
            </w:r>
          </w:p>
        </w:tc>
        <w:tc>
          <w:tcPr>
            <w:tcW w:w="3020"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有</w:t>
            </w:r>
          </w:p>
        </w:tc>
      </w:tr>
      <w:tr>
        <w:tblPrEx>
          <w:tblW w:w="8282" w:type="dxa"/>
          <w:jc w:val="center"/>
          <w:tblLook w:val="0000"/>
        </w:tblPrEx>
        <w:trPr>
          <w:trHeight w:val="645"/>
          <w:jc w:val="center"/>
        </w:trPr>
        <w:tc>
          <w:tcPr>
            <w:tcW w:w="2152"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细胞壁</w:t>
            </w:r>
          </w:p>
        </w:tc>
        <w:tc>
          <w:tcPr>
            <w:tcW w:w="3110"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有，缺胞壁酸、</w:t>
            </w:r>
            <w:r w:rsidRPr="004278DB">
              <w:rPr>
                <w:rFonts w:ascii="宋体" w:hAnsi="宋体"/>
                <w:bCs/>
                <w:szCs w:val="21"/>
              </w:rPr>
              <w:t>DAP</w:t>
            </w:r>
            <w:r w:rsidRPr="004278DB">
              <w:rPr>
                <w:rFonts w:ascii="宋体" w:hAnsi="宋体" w:hint="eastAsia"/>
                <w:bCs/>
                <w:szCs w:val="21"/>
              </w:rPr>
              <w:t>、</w:t>
            </w:r>
            <w:r w:rsidRPr="004278DB">
              <w:rPr>
                <w:rFonts w:ascii="宋体" w:hAnsi="宋体"/>
                <w:bCs/>
                <w:szCs w:val="21"/>
              </w:rPr>
              <w:t>D-</w:t>
            </w:r>
            <w:r w:rsidRPr="004278DB">
              <w:rPr>
                <w:rFonts w:ascii="宋体" w:hAnsi="宋体" w:hint="eastAsia"/>
                <w:bCs/>
                <w:szCs w:val="21"/>
              </w:rPr>
              <w:t>氨基酸</w:t>
            </w:r>
          </w:p>
        </w:tc>
        <w:tc>
          <w:tcPr>
            <w:tcW w:w="3020"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有，肽聚糖和胞壁酸</w:t>
            </w:r>
          </w:p>
        </w:tc>
      </w:tr>
      <w:tr>
        <w:tblPrEx>
          <w:tblW w:w="8282" w:type="dxa"/>
          <w:jc w:val="center"/>
          <w:tblLook w:val="0000"/>
        </w:tblPrEx>
        <w:trPr>
          <w:trHeight w:val="645"/>
          <w:jc w:val="center"/>
        </w:trPr>
        <w:tc>
          <w:tcPr>
            <w:tcW w:w="2152"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膜脂</w:t>
            </w:r>
          </w:p>
        </w:tc>
        <w:tc>
          <w:tcPr>
            <w:tcW w:w="3110"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醚键连接</w:t>
            </w:r>
          </w:p>
        </w:tc>
        <w:tc>
          <w:tcPr>
            <w:tcW w:w="3020"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酯键连接</w:t>
            </w:r>
          </w:p>
        </w:tc>
      </w:tr>
    </w:tbl>
    <w:p>
      <w:pPr>
        <w:sectPr w:rsidSect="00244BDD">
          <w:type w:val="nextPage"/>
          <w:pgSz w:w="11907" w:h="16840" w:code="9"/>
          <w:pgMar w:top="1162" w:right="1270" w:bottom="1162" w:left="1230" w:header="851" w:footer="992" w:gutter="0"/>
          <w:pgNumType w:start="9"/>
          <w:cols w:space="425"/>
          <w:titlePg w:val="0"/>
          <w:docGrid w:type="lines" w:linePitch="312"/>
        </w:sectPr>
      </w:pPr>
    </w:p>
    <w:tbl>
      <w:tblPr>
        <w:tblStyle w:val="1"/>
        <w:tblW w:w="8282" w:type="dxa"/>
        <w:jc w:val="center"/>
        <w:tblLook w:val="0000"/>
      </w:tblPr>
      <w:tblGrid>
        <w:gridCol w:w="2152"/>
        <w:gridCol w:w="3110"/>
        <w:gridCol w:w="3020"/>
      </w:tblGrid>
      <w:tr>
        <w:tblPrEx>
          <w:tblW w:w="8282" w:type="dxa"/>
          <w:jc w:val="center"/>
          <w:tblLook w:val="0000"/>
        </w:tblPrEx>
        <w:trPr>
          <w:trHeight w:val="645"/>
          <w:jc w:val="center"/>
        </w:trPr>
        <w:tc>
          <w:tcPr>
            <w:tcW w:w="2152"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基因组</w:t>
            </w:r>
          </w:p>
        </w:tc>
        <w:tc>
          <w:tcPr>
            <w:tcW w:w="3110"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环状染色体和质粒</w:t>
            </w:r>
          </w:p>
        </w:tc>
        <w:tc>
          <w:tcPr>
            <w:tcW w:w="3020"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环状染色体和质粒</w:t>
            </w:r>
          </w:p>
        </w:tc>
      </w:tr>
      <w:tr>
        <w:tblPrEx>
          <w:tblW w:w="8282" w:type="dxa"/>
          <w:jc w:val="center"/>
          <w:tblLook w:val="0000"/>
        </w:tblPrEx>
        <w:trPr>
          <w:trHeight w:val="705"/>
          <w:jc w:val="center"/>
        </w:trPr>
        <w:tc>
          <w:tcPr>
            <w:tcW w:w="2152"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bCs/>
                <w:szCs w:val="21"/>
              </w:rPr>
              <w:t>RNA</w:t>
            </w:r>
            <w:r w:rsidRPr="004278DB">
              <w:rPr>
                <w:rFonts w:ascii="宋体" w:hAnsi="宋体" w:hint="eastAsia"/>
                <w:bCs/>
                <w:szCs w:val="21"/>
              </w:rPr>
              <w:t>聚合酶</w:t>
            </w:r>
          </w:p>
        </w:tc>
        <w:tc>
          <w:tcPr>
            <w:tcW w:w="3110" w:type="dxa"/>
          </w:tcPr>
          <w:p w:rsidR="007647FA" w:rsidRPr="004278DB" w:rsidP="00CF171D">
            <w:pPr>
              <w:tabs>
                <w:tab w:val="left" w:pos="840"/>
              </w:tabs>
              <w:spacing w:line="240" w:lineRule="atLeast"/>
              <w:ind w:left="420"/>
              <w:jc w:val="center"/>
              <w:rPr>
                <w:rFonts w:ascii="宋体" w:hAnsi="宋体"/>
                <w:bCs/>
                <w:szCs w:val="21"/>
              </w:rPr>
            </w:pPr>
            <w:r w:rsidRPr="004278DB">
              <w:rPr>
                <w:rFonts w:ascii="宋体" w:hAnsi="宋体" w:hint="eastAsia"/>
                <w:bCs/>
                <w:szCs w:val="21"/>
              </w:rPr>
              <w:t>几种，多个亚基</w:t>
            </w:r>
          </w:p>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w:t>
            </w:r>
            <w:r w:rsidRPr="004278DB">
              <w:rPr>
                <w:rFonts w:ascii="宋体" w:hAnsi="宋体"/>
                <w:bCs/>
                <w:szCs w:val="21"/>
              </w:rPr>
              <w:t>9</w:t>
            </w:r>
            <w:r w:rsidRPr="004278DB">
              <w:rPr>
                <w:rFonts w:ascii="宋体" w:hAnsi="宋体" w:hint="eastAsia"/>
                <w:bCs/>
                <w:szCs w:val="21"/>
              </w:rPr>
              <w:t>～</w:t>
            </w:r>
            <w:r w:rsidRPr="004278DB">
              <w:rPr>
                <w:rFonts w:ascii="宋体" w:hAnsi="宋体"/>
                <w:bCs/>
                <w:szCs w:val="21"/>
              </w:rPr>
              <w:t>12</w:t>
            </w:r>
            <w:r w:rsidRPr="004278DB">
              <w:rPr>
                <w:rFonts w:ascii="宋体" w:hAnsi="宋体" w:hint="eastAsia"/>
                <w:bCs/>
                <w:szCs w:val="21"/>
              </w:rPr>
              <w:t>个〕</w:t>
            </w:r>
          </w:p>
        </w:tc>
        <w:tc>
          <w:tcPr>
            <w:tcW w:w="3020"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bCs/>
                <w:szCs w:val="21"/>
              </w:rPr>
              <w:t>1</w:t>
            </w:r>
            <w:r w:rsidRPr="004278DB">
              <w:rPr>
                <w:rFonts w:ascii="宋体" w:hAnsi="宋体" w:hint="eastAsia"/>
                <w:bCs/>
                <w:szCs w:val="21"/>
              </w:rPr>
              <w:t>种，</w:t>
            </w:r>
            <w:r w:rsidRPr="004278DB">
              <w:rPr>
                <w:rFonts w:ascii="宋体" w:hAnsi="宋体"/>
                <w:bCs/>
                <w:szCs w:val="21"/>
              </w:rPr>
              <w:t>4</w:t>
            </w:r>
            <w:r w:rsidRPr="004278DB">
              <w:rPr>
                <w:rFonts w:ascii="宋体" w:hAnsi="宋体" w:hint="eastAsia"/>
                <w:bCs/>
                <w:szCs w:val="21"/>
              </w:rPr>
              <w:t>个亚基</w:t>
            </w:r>
          </w:p>
        </w:tc>
      </w:tr>
      <w:tr>
        <w:tblPrEx>
          <w:tblW w:w="8282" w:type="dxa"/>
          <w:jc w:val="center"/>
          <w:tblLook w:val="0000"/>
        </w:tblPrEx>
        <w:trPr>
          <w:trHeight w:val="420"/>
          <w:jc w:val="center"/>
        </w:trPr>
        <w:tc>
          <w:tcPr>
            <w:tcW w:w="2152"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核糖体</w:t>
            </w:r>
          </w:p>
        </w:tc>
        <w:tc>
          <w:tcPr>
            <w:tcW w:w="3110"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bCs/>
                <w:szCs w:val="21"/>
              </w:rPr>
              <w:t>70S</w:t>
            </w:r>
            <w:r w:rsidRPr="004278DB">
              <w:rPr>
                <w:rFonts w:ascii="宋体" w:hAnsi="宋体" w:hint="eastAsia"/>
                <w:bCs/>
                <w:szCs w:val="21"/>
              </w:rPr>
              <w:t>〔</w:t>
            </w:r>
            <w:r w:rsidRPr="004278DB">
              <w:rPr>
                <w:rFonts w:ascii="宋体" w:hAnsi="宋体"/>
                <w:bCs/>
                <w:szCs w:val="21"/>
              </w:rPr>
              <w:t>30S</w:t>
            </w:r>
            <w:r w:rsidRPr="004278DB">
              <w:rPr>
                <w:rFonts w:ascii="宋体" w:hAnsi="宋体" w:hint="eastAsia"/>
                <w:bCs/>
                <w:szCs w:val="21"/>
              </w:rPr>
              <w:t>、</w:t>
            </w:r>
            <w:r w:rsidRPr="004278DB">
              <w:rPr>
                <w:rFonts w:ascii="宋体" w:hAnsi="宋体"/>
                <w:bCs/>
                <w:szCs w:val="21"/>
              </w:rPr>
              <w:t>50S</w:t>
            </w:r>
            <w:r w:rsidRPr="004278DB">
              <w:rPr>
                <w:rFonts w:ascii="宋体" w:hAnsi="宋体" w:hint="eastAsia"/>
                <w:bCs/>
                <w:szCs w:val="21"/>
              </w:rPr>
              <w:t>〕</w:t>
            </w:r>
          </w:p>
        </w:tc>
        <w:tc>
          <w:tcPr>
            <w:tcW w:w="3020"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bCs/>
                <w:szCs w:val="21"/>
              </w:rPr>
              <w:t>70S</w:t>
            </w:r>
            <w:r w:rsidRPr="004278DB">
              <w:rPr>
                <w:rFonts w:ascii="宋体" w:hAnsi="宋体" w:hint="eastAsia"/>
                <w:bCs/>
                <w:szCs w:val="21"/>
              </w:rPr>
              <w:t>〔</w:t>
            </w:r>
            <w:r w:rsidRPr="004278DB">
              <w:rPr>
                <w:rFonts w:ascii="宋体" w:hAnsi="宋体"/>
                <w:bCs/>
                <w:szCs w:val="21"/>
              </w:rPr>
              <w:t>30S</w:t>
            </w:r>
            <w:r w:rsidRPr="004278DB">
              <w:rPr>
                <w:rFonts w:ascii="宋体" w:hAnsi="宋体" w:hint="eastAsia"/>
                <w:bCs/>
                <w:szCs w:val="21"/>
              </w:rPr>
              <w:t>、</w:t>
            </w:r>
            <w:r w:rsidRPr="004278DB">
              <w:rPr>
                <w:rFonts w:ascii="宋体" w:hAnsi="宋体"/>
                <w:bCs/>
                <w:szCs w:val="21"/>
              </w:rPr>
              <w:t>50S</w:t>
            </w:r>
            <w:r w:rsidRPr="004278DB">
              <w:rPr>
                <w:rFonts w:ascii="宋体" w:hAnsi="宋体" w:hint="eastAsia"/>
                <w:bCs/>
                <w:szCs w:val="21"/>
              </w:rPr>
              <w:t>〕</w:t>
            </w:r>
          </w:p>
        </w:tc>
      </w:tr>
      <w:tr>
        <w:tblPrEx>
          <w:tblW w:w="8282" w:type="dxa"/>
          <w:jc w:val="center"/>
          <w:tblLook w:val="0000"/>
        </w:tblPrEx>
        <w:trPr>
          <w:trHeight w:val="435"/>
          <w:jc w:val="center"/>
        </w:trPr>
        <w:tc>
          <w:tcPr>
            <w:tcW w:w="2152"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起始氨基酸</w:t>
            </w:r>
          </w:p>
        </w:tc>
        <w:tc>
          <w:tcPr>
            <w:tcW w:w="3110"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甲硫氨酸</w:t>
            </w:r>
          </w:p>
        </w:tc>
        <w:tc>
          <w:tcPr>
            <w:tcW w:w="3020" w:type="dxa"/>
          </w:tcPr>
          <w:p w:rsidR="007647FA" w:rsidRPr="004278DB" w:rsidP="00CF171D">
            <w:pPr>
              <w:tabs>
                <w:tab w:val="left" w:pos="840"/>
              </w:tabs>
              <w:spacing w:line="240" w:lineRule="atLeast"/>
              <w:ind w:left="420"/>
              <w:jc w:val="center"/>
              <w:rPr>
                <w:rFonts w:ascii="宋体" w:hAnsi="宋体"/>
                <w:szCs w:val="21"/>
              </w:rPr>
            </w:pPr>
            <w:r w:rsidRPr="004278DB">
              <w:rPr>
                <w:rFonts w:ascii="宋体" w:hAnsi="宋体" w:hint="eastAsia"/>
                <w:bCs/>
                <w:szCs w:val="21"/>
              </w:rPr>
              <w:t>甲酰甲硫氨酸</w:t>
            </w:r>
          </w:p>
        </w:tc>
      </w:tr>
    </w:tbl>
    <w:p w:rsidR="007647FA" w:rsidRPr="004278DB" w:rsidP="00CF171D">
      <w:pPr>
        <w:tabs>
          <w:tab w:val="left" w:pos="840"/>
        </w:tabs>
        <w:spacing w:line="240" w:lineRule="atLeast"/>
        <w:rPr>
          <w:rFonts w:hint="eastAsia"/>
          <w:color w:val="FF0000"/>
          <w:szCs w:val="21"/>
        </w:rPr>
      </w:pPr>
    </w:p>
    <w:p w:rsidR="00AB6DA4" w:rsidRPr="004278DB" w:rsidP="00CF171D">
      <w:pPr>
        <w:pStyle w:val="Heading1"/>
        <w:spacing w:line="240" w:lineRule="atLeast"/>
        <w:jc w:val="center"/>
        <w:rPr>
          <w:sz w:val="21"/>
          <w:szCs w:val="21"/>
        </w:rPr>
      </w:pPr>
      <w:r w:rsidRPr="004278DB" w:rsidR="00D53593">
        <w:rPr>
          <w:rFonts w:hAnsi="宋体"/>
          <w:sz w:val="21"/>
          <w:szCs w:val="21"/>
        </w:rPr>
        <w:t>第</w:t>
      </w:r>
      <w:r w:rsidRPr="004278DB" w:rsidR="00D53593">
        <w:rPr>
          <w:rFonts w:hAnsi="宋体" w:hint="eastAsia"/>
          <w:sz w:val="21"/>
          <w:szCs w:val="21"/>
        </w:rPr>
        <w:t>五</w:t>
      </w:r>
      <w:r w:rsidRPr="004278DB">
        <w:rPr>
          <w:rFonts w:hAnsi="宋体"/>
          <w:sz w:val="21"/>
          <w:szCs w:val="21"/>
        </w:rPr>
        <w:t>章</w:t>
      </w:r>
      <w:r w:rsidRPr="004278DB">
        <w:rPr>
          <w:sz w:val="21"/>
          <w:szCs w:val="21"/>
        </w:rPr>
        <w:t xml:space="preserve">   </w:t>
      </w:r>
      <w:r w:rsidRPr="004278DB">
        <w:rPr>
          <w:rFonts w:hAnsi="宋体"/>
          <w:sz w:val="21"/>
          <w:szCs w:val="21"/>
        </w:rPr>
        <w:t>病</w:t>
      </w:r>
      <w:r w:rsidRPr="004278DB">
        <w:rPr>
          <w:sz w:val="21"/>
          <w:szCs w:val="21"/>
        </w:rPr>
        <w:t xml:space="preserve">   </w:t>
      </w:r>
      <w:r w:rsidRPr="004278DB">
        <w:rPr>
          <w:rFonts w:hAnsi="宋体"/>
          <w:sz w:val="21"/>
          <w:szCs w:val="21"/>
        </w:rPr>
        <w:t>毒</w:t>
      </w:r>
    </w:p>
    <w:p w:rsidR="00AB6DA4" w:rsidRPr="004278DB" w:rsidP="00CF171D">
      <w:pPr>
        <w:spacing w:line="240" w:lineRule="atLeast"/>
        <w:rPr>
          <w:b/>
          <w:szCs w:val="21"/>
        </w:rPr>
      </w:pPr>
      <w:r w:rsidRPr="004278DB">
        <w:rPr>
          <w:rFonts w:hAnsi="宋体"/>
          <w:b/>
          <w:szCs w:val="21"/>
        </w:rPr>
        <w:t>一</w:t>
      </w:r>
      <w:r w:rsidRPr="004278DB">
        <w:rPr>
          <w:b/>
          <w:szCs w:val="21"/>
        </w:rPr>
        <w:t>.</w:t>
      </w:r>
      <w:r w:rsidRPr="004278DB">
        <w:rPr>
          <w:rFonts w:hAnsi="宋体"/>
          <w:b/>
          <w:szCs w:val="21"/>
        </w:rPr>
        <w:t>是非题</w:t>
      </w:r>
    </w:p>
    <w:p w:rsidR="00AB6DA4" w:rsidRPr="004278DB" w:rsidP="00CF171D">
      <w:pPr>
        <w:spacing w:line="240" w:lineRule="atLeast"/>
        <w:rPr>
          <w:szCs w:val="21"/>
        </w:rPr>
      </w:pPr>
      <w:r w:rsidRPr="004278DB">
        <w:rPr>
          <w:szCs w:val="21"/>
        </w:rPr>
        <w:t>1</w:t>
      </w:r>
      <w:r w:rsidRPr="004278DB">
        <w:rPr>
          <w:rFonts w:hAnsi="宋体"/>
          <w:szCs w:val="21"/>
        </w:rPr>
        <w:t>．一个病毒的毒粒内既含有</w:t>
      </w:r>
      <w:r w:rsidRPr="004278DB">
        <w:rPr>
          <w:szCs w:val="21"/>
        </w:rPr>
        <w:t>DNA</w:t>
      </w:r>
      <w:r w:rsidRPr="004278DB">
        <w:rPr>
          <w:rFonts w:hAnsi="宋体"/>
          <w:szCs w:val="21"/>
        </w:rPr>
        <w:t>又含有</w:t>
      </w:r>
      <w:r w:rsidRPr="004278DB" w:rsidR="001A6BD6">
        <w:rPr>
          <w:szCs w:val="21"/>
        </w:rPr>
        <w:t>RNA.</w:t>
      </w:r>
      <w:r w:rsidRPr="004278DB" w:rsidR="001A6BD6">
        <w:rPr>
          <w:rFonts w:hAnsi="宋体"/>
          <w:szCs w:val="21"/>
        </w:rPr>
        <w:t>。</w:t>
      </w:r>
      <w:r w:rsidRPr="004278DB">
        <w:rPr>
          <w:szCs w:val="21"/>
        </w:rPr>
        <w:t>(</w:t>
      </w:r>
      <w:r w:rsidRPr="004278DB" w:rsidR="00540A3A">
        <w:rPr>
          <w:szCs w:val="21"/>
        </w:rPr>
        <w:t xml:space="preserve"> ×</w:t>
      </w:r>
      <w:r w:rsidRPr="004278DB">
        <w:rPr>
          <w:szCs w:val="21"/>
        </w:rPr>
        <w:t xml:space="preserve"> )</w:t>
      </w:r>
    </w:p>
    <w:p w:rsidR="00AB6DA4" w:rsidRPr="004278DB" w:rsidP="00CF171D">
      <w:pPr>
        <w:spacing w:line="240" w:lineRule="atLeast"/>
        <w:rPr>
          <w:szCs w:val="21"/>
        </w:rPr>
      </w:pPr>
      <w:r w:rsidRPr="004278DB">
        <w:rPr>
          <w:szCs w:val="21"/>
        </w:rPr>
        <w:t>2</w:t>
      </w:r>
      <w:r w:rsidRPr="004278DB">
        <w:rPr>
          <w:rFonts w:hAnsi="宋体"/>
          <w:szCs w:val="21"/>
        </w:rPr>
        <w:t>．一个病毒的毒粒内既含有双链</w:t>
      </w:r>
      <w:r w:rsidRPr="004278DB">
        <w:rPr>
          <w:szCs w:val="21"/>
        </w:rPr>
        <w:t>DNA</w:t>
      </w:r>
      <w:r w:rsidRPr="004278DB">
        <w:rPr>
          <w:rFonts w:hAnsi="宋体"/>
          <w:szCs w:val="21"/>
        </w:rPr>
        <w:t>和双链</w:t>
      </w:r>
      <w:r w:rsidRPr="004278DB" w:rsidR="001A6BD6">
        <w:rPr>
          <w:szCs w:val="21"/>
        </w:rPr>
        <w:t>RNA</w:t>
      </w:r>
      <w:r w:rsidRPr="004278DB" w:rsidR="001A6BD6">
        <w:rPr>
          <w:rFonts w:hAnsi="宋体"/>
          <w:szCs w:val="21"/>
        </w:rPr>
        <w:t>。</w:t>
      </w:r>
      <w:r w:rsidRPr="004278DB">
        <w:rPr>
          <w:szCs w:val="21"/>
        </w:rPr>
        <w:t xml:space="preserve">(  </w:t>
      </w:r>
      <w:r w:rsidRPr="004278DB" w:rsidR="00540A3A">
        <w:rPr>
          <w:szCs w:val="21"/>
        </w:rPr>
        <w:t>×</w:t>
      </w:r>
      <w:r w:rsidRPr="004278DB">
        <w:rPr>
          <w:szCs w:val="21"/>
        </w:rPr>
        <w:t xml:space="preserve"> )</w:t>
      </w:r>
    </w:p>
    <w:p w:rsidR="00AB6DA4" w:rsidRPr="004278DB" w:rsidP="00CF171D">
      <w:pPr>
        <w:spacing w:line="240" w:lineRule="atLeast"/>
        <w:rPr>
          <w:szCs w:val="21"/>
        </w:rPr>
      </w:pPr>
      <w:r w:rsidRPr="004278DB">
        <w:rPr>
          <w:szCs w:val="21"/>
        </w:rPr>
        <w:t>3</w:t>
      </w:r>
      <w:r w:rsidRPr="004278DB">
        <w:rPr>
          <w:rFonts w:hAnsi="宋体"/>
          <w:szCs w:val="21"/>
        </w:rPr>
        <w:t>．一个病毒的毒粒内只含有一种核酸</w:t>
      </w:r>
      <w:r w:rsidRPr="004278DB">
        <w:rPr>
          <w:szCs w:val="21"/>
        </w:rPr>
        <w:t>DNA</w:t>
      </w:r>
      <w:r w:rsidRPr="004278DB">
        <w:rPr>
          <w:rFonts w:hAnsi="宋体"/>
          <w:szCs w:val="21"/>
        </w:rPr>
        <w:t>或</w:t>
      </w:r>
      <w:r w:rsidRPr="004278DB" w:rsidR="001A6BD6">
        <w:rPr>
          <w:szCs w:val="21"/>
        </w:rPr>
        <w:t>RNA</w:t>
      </w:r>
      <w:r w:rsidRPr="004278DB" w:rsidR="001A6BD6">
        <w:rPr>
          <w:rFonts w:hAnsi="宋体"/>
          <w:szCs w:val="21"/>
        </w:rPr>
        <w:t>。</w:t>
      </w:r>
      <w:r w:rsidRPr="004278DB">
        <w:rPr>
          <w:szCs w:val="21"/>
        </w:rPr>
        <w:t>(</w:t>
      </w:r>
      <w:r w:rsidRPr="004278DB" w:rsidR="00C45B2D">
        <w:rPr>
          <w:szCs w:val="21"/>
        </w:rPr>
        <w:t xml:space="preserve"> </w:t>
      </w:r>
      <w:r w:rsidRPr="004278DB" w:rsidR="00540A3A">
        <w:rPr>
          <w:szCs w:val="21"/>
        </w:rPr>
        <w:t>√</w:t>
      </w:r>
      <w:r w:rsidRPr="004278DB">
        <w:rPr>
          <w:szCs w:val="21"/>
        </w:rPr>
        <w:t xml:space="preserve"> )</w:t>
      </w:r>
    </w:p>
    <w:p w:rsidR="00AB6DA4" w:rsidRPr="004278DB" w:rsidP="00CF171D">
      <w:pPr>
        <w:spacing w:line="240" w:lineRule="atLeast"/>
        <w:rPr>
          <w:szCs w:val="21"/>
        </w:rPr>
      </w:pPr>
      <w:r w:rsidRPr="004278DB">
        <w:rPr>
          <w:szCs w:val="21"/>
        </w:rPr>
        <w:t>4</w:t>
      </w:r>
      <w:r w:rsidRPr="004278DB">
        <w:rPr>
          <w:rFonts w:hAnsi="宋体"/>
          <w:szCs w:val="21"/>
        </w:rPr>
        <w:t>．植物病毒侵入依靠细胞受体吸附</w:t>
      </w:r>
      <w:r w:rsidRPr="004278DB" w:rsidR="001A6BD6">
        <w:rPr>
          <w:rFonts w:hAnsi="宋体"/>
          <w:szCs w:val="21"/>
        </w:rPr>
        <w:t>。</w:t>
      </w:r>
      <w:r w:rsidRPr="004278DB">
        <w:rPr>
          <w:szCs w:val="21"/>
        </w:rPr>
        <w:t xml:space="preserve">(  </w:t>
      </w:r>
      <w:r w:rsidRPr="004278DB" w:rsidR="00540A3A">
        <w:rPr>
          <w:szCs w:val="21"/>
        </w:rPr>
        <w:t>×</w:t>
      </w:r>
      <w:r w:rsidRPr="004278DB">
        <w:rPr>
          <w:szCs w:val="21"/>
        </w:rPr>
        <w:t xml:space="preserve"> )</w:t>
      </w:r>
    </w:p>
    <w:p w:rsidR="00AB6DA4" w:rsidRPr="004278DB" w:rsidP="00CF171D">
      <w:pPr>
        <w:spacing w:line="240" w:lineRule="atLeast"/>
        <w:rPr>
          <w:szCs w:val="21"/>
        </w:rPr>
      </w:pPr>
      <w:r w:rsidRPr="004278DB">
        <w:rPr>
          <w:szCs w:val="21"/>
        </w:rPr>
        <w:t>5</w:t>
      </w:r>
      <w:r w:rsidRPr="004278DB">
        <w:rPr>
          <w:rFonts w:hAnsi="宋体"/>
          <w:szCs w:val="21"/>
        </w:rPr>
        <w:t>．溶源性细菌在一定条件诱发下</w:t>
      </w:r>
      <w:r w:rsidRPr="004278DB" w:rsidR="00597050">
        <w:rPr>
          <w:szCs w:val="21"/>
        </w:rPr>
        <w:t>，</w:t>
      </w:r>
      <w:r w:rsidRPr="004278DB">
        <w:rPr>
          <w:rFonts w:hAnsi="宋体"/>
          <w:szCs w:val="21"/>
        </w:rPr>
        <w:t>可变为烈性噬菌体裂解寄主细胞。</w:t>
      </w:r>
      <w:r w:rsidRPr="004278DB">
        <w:rPr>
          <w:szCs w:val="21"/>
        </w:rPr>
        <w:t>(</w:t>
      </w:r>
      <w:r w:rsidRPr="004278DB" w:rsidR="00C45B2D">
        <w:rPr>
          <w:szCs w:val="21"/>
        </w:rPr>
        <w:t xml:space="preserve"> √</w:t>
      </w:r>
      <w:r w:rsidRPr="004278DB">
        <w:rPr>
          <w:szCs w:val="21"/>
        </w:rPr>
        <w:t xml:space="preserve"> )</w:t>
      </w:r>
    </w:p>
    <w:p w:rsidR="00AB6DA4" w:rsidRPr="004278DB" w:rsidP="00CF171D">
      <w:pPr>
        <w:spacing w:line="240" w:lineRule="atLeast"/>
        <w:rPr>
          <w:szCs w:val="21"/>
        </w:rPr>
      </w:pPr>
      <w:r w:rsidRPr="004278DB" w:rsidR="00A02A27">
        <w:rPr>
          <w:szCs w:val="21"/>
        </w:rPr>
        <w:t>6</w:t>
      </w:r>
      <w:r w:rsidRPr="004278DB" w:rsidR="00A02A27">
        <w:rPr>
          <w:rFonts w:hAnsi="宋体"/>
          <w:szCs w:val="21"/>
        </w:rPr>
        <w:t>．</w:t>
      </w:r>
      <w:r w:rsidRPr="004278DB">
        <w:rPr>
          <w:szCs w:val="21"/>
        </w:rPr>
        <w:t>(+)DNA</w:t>
      </w:r>
      <w:r w:rsidRPr="004278DB">
        <w:rPr>
          <w:rFonts w:hAnsi="宋体"/>
          <w:szCs w:val="21"/>
        </w:rPr>
        <w:t>即是与</w:t>
      </w:r>
      <w:r w:rsidRPr="004278DB">
        <w:rPr>
          <w:szCs w:val="21"/>
        </w:rPr>
        <w:t>mRNA</w:t>
      </w:r>
      <w:r w:rsidRPr="004278DB">
        <w:rPr>
          <w:rFonts w:hAnsi="宋体"/>
          <w:szCs w:val="21"/>
        </w:rPr>
        <w:t>序列互补的</w:t>
      </w:r>
      <w:r w:rsidRPr="004278DB" w:rsidR="001A6BD6">
        <w:rPr>
          <w:szCs w:val="21"/>
        </w:rPr>
        <w:t>DNA</w:t>
      </w:r>
      <w:r w:rsidRPr="004278DB" w:rsidR="001A6BD6">
        <w:rPr>
          <w:rFonts w:hAnsi="宋体"/>
          <w:szCs w:val="21"/>
        </w:rPr>
        <w:t>。</w:t>
      </w:r>
      <w:r w:rsidRPr="004278DB">
        <w:rPr>
          <w:szCs w:val="21"/>
        </w:rPr>
        <w:t xml:space="preserve">(  </w:t>
      </w:r>
      <w:r w:rsidRPr="004278DB" w:rsidR="00C45B2D">
        <w:rPr>
          <w:szCs w:val="21"/>
        </w:rPr>
        <w:t>×</w:t>
      </w:r>
      <w:r w:rsidRPr="004278DB">
        <w:rPr>
          <w:szCs w:val="21"/>
        </w:rPr>
        <w:t xml:space="preserve"> )</w:t>
      </w:r>
    </w:p>
    <w:p w:rsidR="00AB6DA4" w:rsidRPr="004278DB" w:rsidP="00CF171D">
      <w:pPr>
        <w:spacing w:line="240" w:lineRule="atLeast"/>
        <w:rPr>
          <w:szCs w:val="21"/>
        </w:rPr>
      </w:pPr>
      <w:r w:rsidRPr="004278DB" w:rsidR="00A02A27">
        <w:rPr>
          <w:szCs w:val="21"/>
        </w:rPr>
        <w:t>7</w:t>
      </w:r>
      <w:r w:rsidRPr="004278DB" w:rsidR="00A02A27">
        <w:rPr>
          <w:rFonts w:hAnsi="宋体"/>
          <w:szCs w:val="21"/>
        </w:rPr>
        <w:t>．</w:t>
      </w:r>
      <w:r w:rsidRPr="004278DB">
        <w:rPr>
          <w:rFonts w:hAnsi="宋体"/>
          <w:szCs w:val="21"/>
        </w:rPr>
        <w:t>朊病毒是只含有侵染性蛋白质的病毒</w:t>
      </w:r>
      <w:r w:rsidRPr="004278DB" w:rsidR="001A6BD6">
        <w:rPr>
          <w:rFonts w:hAnsi="宋体"/>
          <w:szCs w:val="21"/>
        </w:rPr>
        <w:t>。</w:t>
      </w:r>
      <w:r w:rsidRPr="004278DB">
        <w:rPr>
          <w:szCs w:val="21"/>
        </w:rPr>
        <w:t xml:space="preserve">(  </w:t>
      </w:r>
      <w:r w:rsidRPr="004278DB" w:rsidR="00C45B2D">
        <w:rPr>
          <w:szCs w:val="21"/>
        </w:rPr>
        <w:t>√</w:t>
      </w:r>
      <w:r w:rsidRPr="004278DB">
        <w:rPr>
          <w:szCs w:val="21"/>
        </w:rPr>
        <w:t xml:space="preserve"> )</w:t>
      </w:r>
    </w:p>
    <w:p w:rsidR="00AB6DA4" w:rsidRPr="004278DB" w:rsidP="00CF171D">
      <w:pPr>
        <w:spacing w:line="240" w:lineRule="atLeast"/>
        <w:rPr>
          <w:szCs w:val="21"/>
        </w:rPr>
      </w:pPr>
      <w:r w:rsidRPr="004278DB" w:rsidR="00A02A27">
        <w:rPr>
          <w:szCs w:val="21"/>
        </w:rPr>
        <w:t>8</w:t>
      </w:r>
      <w:r w:rsidRPr="004278DB">
        <w:rPr>
          <w:rFonts w:hAnsi="宋体"/>
          <w:szCs w:val="21"/>
        </w:rPr>
        <w:t>．原噬菌体是整合在宿主</w:t>
      </w:r>
      <w:r w:rsidRPr="004278DB">
        <w:rPr>
          <w:szCs w:val="21"/>
        </w:rPr>
        <w:t>DNA</w:t>
      </w:r>
      <w:r w:rsidRPr="004278DB">
        <w:rPr>
          <w:rFonts w:hAnsi="宋体"/>
          <w:szCs w:val="21"/>
        </w:rPr>
        <w:t>上的</w:t>
      </w:r>
      <w:r w:rsidRPr="004278DB">
        <w:rPr>
          <w:szCs w:val="21"/>
        </w:rPr>
        <w:t>DNA</w:t>
      </w:r>
      <w:r w:rsidRPr="004278DB">
        <w:rPr>
          <w:rFonts w:hAnsi="宋体"/>
          <w:szCs w:val="21"/>
        </w:rPr>
        <w:t>片段</w:t>
      </w:r>
      <w:r w:rsidRPr="004278DB" w:rsidR="00597050">
        <w:rPr>
          <w:szCs w:val="21"/>
        </w:rPr>
        <w:t>，</w:t>
      </w:r>
      <w:r w:rsidRPr="004278DB">
        <w:rPr>
          <w:rFonts w:hAnsi="宋体"/>
          <w:szCs w:val="21"/>
        </w:rPr>
        <w:t>它不能独立进行繁殖</w:t>
      </w:r>
      <w:r w:rsidRPr="004278DB" w:rsidR="001A6BD6">
        <w:rPr>
          <w:rFonts w:hAnsi="宋体"/>
          <w:szCs w:val="21"/>
        </w:rPr>
        <w:t>。</w:t>
      </w:r>
      <w:r w:rsidRPr="004278DB">
        <w:rPr>
          <w:szCs w:val="21"/>
        </w:rPr>
        <w:t>(</w:t>
      </w:r>
      <w:r w:rsidRPr="004278DB" w:rsidR="00C45B2D">
        <w:rPr>
          <w:szCs w:val="21"/>
        </w:rPr>
        <w:t xml:space="preserve">  √</w:t>
      </w:r>
      <w:r w:rsidRPr="004278DB">
        <w:rPr>
          <w:szCs w:val="21"/>
        </w:rPr>
        <w:t xml:space="preserve"> )</w:t>
      </w:r>
    </w:p>
    <w:p w:rsidR="00AB6DA4" w:rsidRPr="004278DB" w:rsidP="00CF171D">
      <w:pPr>
        <w:spacing w:line="240" w:lineRule="atLeast"/>
        <w:rPr>
          <w:rFonts w:hint="eastAsia"/>
          <w:szCs w:val="21"/>
        </w:rPr>
      </w:pPr>
      <w:r w:rsidRPr="004278DB" w:rsidR="00A02A27">
        <w:rPr>
          <w:szCs w:val="21"/>
        </w:rPr>
        <w:t>9</w:t>
      </w:r>
      <w:r w:rsidRPr="004278DB">
        <w:rPr>
          <w:rFonts w:hAnsi="宋体"/>
          <w:szCs w:val="21"/>
        </w:rPr>
        <w:t>．病毒具有宿主特异性</w:t>
      </w:r>
      <w:r w:rsidRPr="004278DB" w:rsidR="00597050">
        <w:rPr>
          <w:szCs w:val="21"/>
        </w:rPr>
        <w:t>，</w:t>
      </w:r>
      <w:r w:rsidRPr="004278DB">
        <w:rPr>
          <w:rFonts w:hAnsi="宋体"/>
          <w:szCs w:val="21"/>
        </w:rPr>
        <w:t>即某一种病毒仅能感染一定种类的微生物</w:t>
      </w:r>
      <w:r w:rsidRPr="004278DB" w:rsidR="00A02A27">
        <w:rPr>
          <w:rFonts w:hAnsi="宋体"/>
          <w:szCs w:val="21"/>
        </w:rPr>
        <w:t>、</w:t>
      </w:r>
      <w:r w:rsidRPr="004278DB">
        <w:rPr>
          <w:rFonts w:hAnsi="宋体"/>
          <w:szCs w:val="21"/>
        </w:rPr>
        <w:t>植物或动物</w:t>
      </w:r>
      <w:r w:rsidRPr="004278DB" w:rsidR="001A6BD6">
        <w:rPr>
          <w:rFonts w:hAnsi="宋体"/>
          <w:szCs w:val="21"/>
        </w:rPr>
        <w:t>。</w:t>
      </w:r>
      <w:r w:rsidRPr="004278DB">
        <w:rPr>
          <w:szCs w:val="21"/>
        </w:rPr>
        <w:t>(</w:t>
      </w:r>
      <w:r w:rsidRPr="004278DB" w:rsidR="004510F3">
        <w:rPr>
          <w:szCs w:val="21"/>
        </w:rPr>
        <w:t>×</w:t>
      </w:r>
      <w:r w:rsidRPr="004278DB">
        <w:rPr>
          <w:szCs w:val="21"/>
        </w:rPr>
        <w:t>)</w:t>
      </w:r>
    </w:p>
    <w:p w:rsidR="004510F3" w:rsidRPr="004278DB" w:rsidP="00CF171D">
      <w:pPr>
        <w:spacing w:line="240" w:lineRule="atLeast"/>
        <w:rPr>
          <w:rFonts w:hint="eastAsia"/>
          <w:b/>
          <w:szCs w:val="21"/>
        </w:rPr>
      </w:pPr>
      <w:r w:rsidRPr="004278DB">
        <w:rPr>
          <w:rFonts w:hint="eastAsia"/>
          <w:szCs w:val="21"/>
        </w:rPr>
        <w:t>大家需要注意的是植物病毒</w:t>
      </w:r>
      <w:r w:rsidRPr="004278DB" w:rsidR="00345B01">
        <w:rPr>
          <w:rFonts w:hint="eastAsia"/>
          <w:szCs w:val="21"/>
        </w:rPr>
        <w:t>的专一性很差。</w:t>
      </w:r>
    </w:p>
    <w:p w:rsidR="00AB6DA4" w:rsidRPr="004278DB" w:rsidP="00CF171D">
      <w:pPr>
        <w:spacing w:line="240" w:lineRule="atLeast"/>
        <w:rPr>
          <w:b/>
          <w:szCs w:val="21"/>
        </w:rPr>
      </w:pPr>
      <w:r w:rsidRPr="004278DB">
        <w:rPr>
          <w:rFonts w:hAnsi="宋体"/>
          <w:b/>
          <w:szCs w:val="21"/>
        </w:rPr>
        <w:t>二．填空</w:t>
      </w:r>
    </w:p>
    <w:p w:rsidR="00AB6DA4" w:rsidRPr="004278DB" w:rsidP="00CF171D">
      <w:pPr>
        <w:spacing w:line="240" w:lineRule="atLeast"/>
        <w:rPr>
          <w:szCs w:val="21"/>
        </w:rPr>
      </w:pPr>
      <w:r w:rsidRPr="004278DB">
        <w:rPr>
          <w:szCs w:val="21"/>
        </w:rPr>
        <w:t>1</w:t>
      </w:r>
      <w:r w:rsidRPr="004278DB">
        <w:rPr>
          <w:rFonts w:hAnsi="宋体"/>
          <w:szCs w:val="21"/>
        </w:rPr>
        <w:t>．</w:t>
      </w:r>
      <w:r w:rsidRPr="004278DB" w:rsidR="008D7E97">
        <w:rPr>
          <w:rFonts w:hAnsi="宋体"/>
          <w:szCs w:val="21"/>
        </w:rPr>
        <w:t>病毒是侵害各种生物的分子病原体，现分为真病毒和</w:t>
      </w:r>
      <w:r w:rsidRPr="004278DB">
        <w:rPr>
          <w:rFonts w:hAnsi="宋体"/>
          <w:szCs w:val="21"/>
        </w:rPr>
        <w:t>亚病毒</w:t>
      </w:r>
      <w:r w:rsidRPr="004278DB" w:rsidR="008D7E97">
        <w:rPr>
          <w:rFonts w:hAnsi="宋体"/>
          <w:szCs w:val="21"/>
        </w:rPr>
        <w:t>两大类，而亚病毒</w:t>
      </w:r>
      <w:r w:rsidRPr="004278DB">
        <w:rPr>
          <w:rFonts w:hAnsi="宋体"/>
          <w:szCs w:val="21"/>
        </w:rPr>
        <w:t>包括</w:t>
      </w:r>
      <w:r w:rsidRPr="004278DB">
        <w:rPr>
          <w:szCs w:val="21"/>
        </w:rPr>
        <w:t>__</w:t>
      </w:r>
      <w:r w:rsidRPr="004278DB" w:rsidR="00AA1674">
        <w:rPr>
          <w:rFonts w:hAnsi="宋体"/>
          <w:szCs w:val="21"/>
          <w:u w:val="single"/>
        </w:rPr>
        <w:t>类病毒</w:t>
      </w:r>
      <w:r w:rsidRPr="004278DB">
        <w:rPr>
          <w:szCs w:val="21"/>
          <w:u w:val="single"/>
        </w:rPr>
        <w:t>_</w:t>
      </w:r>
      <w:r w:rsidRPr="004278DB">
        <w:rPr>
          <w:szCs w:val="21"/>
        </w:rPr>
        <w:t>_</w:t>
      </w:r>
      <w:r w:rsidRPr="004278DB">
        <w:rPr>
          <w:rFonts w:hAnsi="宋体"/>
          <w:szCs w:val="21"/>
        </w:rPr>
        <w:t>、</w:t>
      </w:r>
      <w:r w:rsidRPr="004278DB">
        <w:rPr>
          <w:szCs w:val="21"/>
        </w:rPr>
        <w:t>_</w:t>
      </w:r>
      <w:r w:rsidRPr="004278DB" w:rsidR="00AA1674">
        <w:rPr>
          <w:rFonts w:hAnsi="宋体"/>
          <w:szCs w:val="21"/>
          <w:u w:val="single"/>
        </w:rPr>
        <w:t>拟病毒</w:t>
      </w:r>
      <w:r w:rsidRPr="004278DB">
        <w:rPr>
          <w:szCs w:val="21"/>
          <w:u w:val="single"/>
        </w:rPr>
        <w:t>_</w:t>
      </w:r>
      <w:r w:rsidRPr="004278DB">
        <w:rPr>
          <w:szCs w:val="21"/>
        </w:rPr>
        <w:t>__</w:t>
      </w:r>
      <w:r w:rsidRPr="004278DB">
        <w:rPr>
          <w:rFonts w:hAnsi="宋体"/>
          <w:szCs w:val="21"/>
        </w:rPr>
        <w:t>和</w:t>
      </w:r>
      <w:r w:rsidRPr="004278DB" w:rsidR="008D7E97">
        <w:rPr>
          <w:szCs w:val="21"/>
        </w:rPr>
        <w:t>__</w:t>
      </w:r>
      <w:r w:rsidRPr="004278DB" w:rsidR="00AA1674">
        <w:rPr>
          <w:rFonts w:hAnsi="宋体"/>
          <w:szCs w:val="21"/>
          <w:u w:val="single"/>
        </w:rPr>
        <w:t>朊病毒</w:t>
      </w:r>
      <w:r w:rsidRPr="004278DB" w:rsidR="008D7E97">
        <w:rPr>
          <w:szCs w:val="21"/>
          <w:u w:val="single"/>
        </w:rPr>
        <w:t>_</w:t>
      </w:r>
      <w:r w:rsidRPr="004278DB" w:rsidR="008D7E97">
        <w:rPr>
          <w:szCs w:val="21"/>
        </w:rPr>
        <w:t>_</w:t>
      </w:r>
      <w:r w:rsidRPr="004278DB" w:rsidR="008D7E97">
        <w:rPr>
          <w:rFonts w:hAnsi="宋体"/>
          <w:szCs w:val="21"/>
        </w:rPr>
        <w:t>。</w:t>
      </w:r>
    </w:p>
    <w:p w:rsidR="00AB6DA4" w:rsidRPr="004278DB" w:rsidP="00CF171D">
      <w:pPr>
        <w:spacing w:line="240" w:lineRule="atLeast"/>
        <w:ind w:left="210" w:hanging="210"/>
        <w:rPr>
          <w:szCs w:val="21"/>
        </w:rPr>
      </w:pPr>
      <w:r w:rsidRPr="004278DB" w:rsidR="00F408C7">
        <w:rPr>
          <w:szCs w:val="21"/>
        </w:rPr>
        <w:t>2</w:t>
      </w:r>
      <w:r w:rsidRPr="004278DB">
        <w:rPr>
          <w:rFonts w:hAnsi="宋体"/>
          <w:szCs w:val="21"/>
        </w:rPr>
        <w:t>．毒粒的根本化学组成是</w:t>
      </w:r>
      <w:r w:rsidRPr="004278DB">
        <w:rPr>
          <w:szCs w:val="21"/>
        </w:rPr>
        <w:t>__</w:t>
      </w:r>
      <w:r w:rsidRPr="004278DB" w:rsidR="006B3193">
        <w:rPr>
          <w:rFonts w:hAnsi="宋体"/>
          <w:szCs w:val="21"/>
          <w:u w:val="single"/>
        </w:rPr>
        <w:t>核酸</w:t>
      </w:r>
      <w:r w:rsidRPr="004278DB">
        <w:rPr>
          <w:szCs w:val="21"/>
        </w:rPr>
        <w:t>__</w:t>
      </w:r>
      <w:r w:rsidRPr="004278DB">
        <w:rPr>
          <w:rFonts w:hAnsi="宋体"/>
          <w:szCs w:val="21"/>
        </w:rPr>
        <w:t>和</w:t>
      </w:r>
      <w:r w:rsidRPr="004278DB">
        <w:rPr>
          <w:szCs w:val="21"/>
        </w:rPr>
        <w:t>___</w:t>
      </w:r>
      <w:r w:rsidRPr="004278DB" w:rsidR="006B3193">
        <w:rPr>
          <w:rFonts w:hAnsi="宋体"/>
          <w:szCs w:val="21"/>
          <w:u w:val="single"/>
        </w:rPr>
        <w:t>蛋白质</w:t>
      </w:r>
      <w:r w:rsidRPr="004278DB">
        <w:rPr>
          <w:szCs w:val="21"/>
        </w:rPr>
        <w:t>___</w:t>
      </w:r>
      <w:r w:rsidRPr="004278DB" w:rsidR="007D3C4B">
        <w:rPr>
          <w:rFonts w:hAnsi="宋体"/>
          <w:szCs w:val="21"/>
        </w:rPr>
        <w:t>，</w:t>
      </w:r>
      <w:r w:rsidRPr="004278DB">
        <w:rPr>
          <w:rFonts w:hAnsi="宋体"/>
          <w:szCs w:val="21"/>
        </w:rPr>
        <w:t>有包膜的病毒还含有</w:t>
      </w:r>
      <w:r w:rsidRPr="004278DB">
        <w:rPr>
          <w:szCs w:val="21"/>
        </w:rPr>
        <w:t>__</w:t>
      </w:r>
      <w:r w:rsidRPr="004278DB" w:rsidR="007A0F5E">
        <w:rPr>
          <w:rFonts w:hAnsi="宋体"/>
          <w:szCs w:val="21"/>
          <w:u w:val="single"/>
        </w:rPr>
        <w:t>脂类</w:t>
      </w:r>
      <w:r w:rsidRPr="004278DB">
        <w:rPr>
          <w:szCs w:val="21"/>
        </w:rPr>
        <w:t>___</w:t>
      </w:r>
      <w:r w:rsidRPr="004278DB">
        <w:rPr>
          <w:rFonts w:hAnsi="宋体"/>
          <w:szCs w:val="21"/>
        </w:rPr>
        <w:t>和</w:t>
      </w:r>
      <w:r w:rsidRPr="004278DB">
        <w:rPr>
          <w:szCs w:val="21"/>
        </w:rPr>
        <w:t>__</w:t>
      </w:r>
      <w:r w:rsidRPr="004278DB" w:rsidR="007A0F5E">
        <w:rPr>
          <w:rFonts w:hAnsi="宋体"/>
          <w:szCs w:val="21"/>
          <w:u w:val="single"/>
        </w:rPr>
        <w:t>糖类</w:t>
      </w:r>
      <w:r w:rsidRPr="004278DB">
        <w:rPr>
          <w:szCs w:val="21"/>
        </w:rPr>
        <w:t>___</w:t>
      </w:r>
      <w:r w:rsidRPr="004278DB" w:rsidR="007D3C4B">
        <w:rPr>
          <w:rFonts w:hAnsi="宋体"/>
          <w:szCs w:val="21"/>
        </w:rPr>
        <w:t>，</w:t>
      </w:r>
      <w:r w:rsidRPr="004278DB">
        <w:rPr>
          <w:rFonts w:hAnsi="宋体"/>
          <w:szCs w:val="21"/>
        </w:rPr>
        <w:t>病毒对大多数抗生素</w:t>
      </w:r>
      <w:r w:rsidRPr="004278DB">
        <w:rPr>
          <w:szCs w:val="21"/>
        </w:rPr>
        <w:t>__</w:t>
      </w:r>
      <w:r w:rsidRPr="004278DB" w:rsidR="000C0AD9">
        <w:rPr>
          <w:rFonts w:hAnsi="宋体"/>
          <w:szCs w:val="21"/>
          <w:u w:val="single"/>
        </w:rPr>
        <w:t>不</w:t>
      </w:r>
      <w:r w:rsidRPr="004278DB" w:rsidR="007F2FF6">
        <w:rPr>
          <w:rFonts w:hAnsi="宋体"/>
          <w:szCs w:val="21"/>
          <w:u w:val="single"/>
        </w:rPr>
        <w:t>敏感</w:t>
      </w:r>
      <w:r w:rsidRPr="004278DB">
        <w:rPr>
          <w:szCs w:val="21"/>
        </w:rPr>
        <w:t>__</w:t>
      </w:r>
      <w:r w:rsidRPr="004278DB" w:rsidR="007D3C4B">
        <w:rPr>
          <w:rFonts w:hAnsi="宋体"/>
          <w:szCs w:val="21"/>
        </w:rPr>
        <w:t>，</w:t>
      </w:r>
      <w:r w:rsidRPr="004278DB">
        <w:rPr>
          <w:rFonts w:hAnsi="宋体"/>
          <w:szCs w:val="21"/>
        </w:rPr>
        <w:t>但对干扰素</w:t>
      </w:r>
      <w:r w:rsidRPr="004278DB">
        <w:rPr>
          <w:szCs w:val="21"/>
        </w:rPr>
        <w:t>___</w:t>
      </w:r>
      <w:r w:rsidRPr="004278DB" w:rsidR="007F2FF6">
        <w:rPr>
          <w:rFonts w:hAnsi="宋体"/>
          <w:szCs w:val="21"/>
          <w:u w:val="single"/>
        </w:rPr>
        <w:t>敏感</w:t>
      </w:r>
      <w:r w:rsidRPr="004278DB">
        <w:rPr>
          <w:szCs w:val="21"/>
        </w:rPr>
        <w:t>___</w:t>
      </w:r>
      <w:r w:rsidRPr="004278DB" w:rsidR="007D3C4B">
        <w:rPr>
          <w:rFonts w:hAnsi="宋体"/>
          <w:szCs w:val="21"/>
        </w:rPr>
        <w:t>。</w:t>
      </w:r>
    </w:p>
    <w:p w:rsidR="00AB6DA4" w:rsidRPr="004278DB" w:rsidP="00CF171D">
      <w:pPr>
        <w:spacing w:line="240" w:lineRule="atLeast"/>
        <w:ind w:left="210" w:hanging="210"/>
        <w:rPr>
          <w:szCs w:val="21"/>
        </w:rPr>
      </w:pPr>
      <w:r w:rsidRPr="004278DB" w:rsidR="00F408C7">
        <w:rPr>
          <w:szCs w:val="21"/>
        </w:rPr>
        <w:t>3</w:t>
      </w:r>
      <w:r w:rsidRPr="004278DB">
        <w:rPr>
          <w:rFonts w:hAnsi="宋体"/>
          <w:szCs w:val="21"/>
        </w:rPr>
        <w:t>．毒粒的形状大致可分为</w:t>
      </w:r>
      <w:r w:rsidRPr="004278DB">
        <w:rPr>
          <w:szCs w:val="21"/>
        </w:rPr>
        <w:t>___</w:t>
      </w:r>
      <w:r w:rsidRPr="004278DB" w:rsidR="00C62C6A">
        <w:rPr>
          <w:szCs w:val="21"/>
          <w:u w:val="single"/>
        </w:rPr>
        <w:t xml:space="preserve"> </w:t>
      </w:r>
      <w:r w:rsidRPr="004278DB" w:rsidR="00C62C6A">
        <w:rPr>
          <w:rFonts w:hAnsi="宋体"/>
          <w:szCs w:val="21"/>
          <w:u w:val="single"/>
        </w:rPr>
        <w:t>球状</w:t>
      </w:r>
      <w:r w:rsidRPr="004278DB" w:rsidR="00C62C6A">
        <w:rPr>
          <w:szCs w:val="21"/>
          <w:u w:val="single"/>
        </w:rPr>
        <w:t xml:space="preserve"> </w:t>
      </w:r>
      <w:r w:rsidRPr="004278DB">
        <w:rPr>
          <w:szCs w:val="21"/>
        </w:rPr>
        <w:t>_</w:t>
      </w:r>
      <w:r w:rsidRPr="004278DB">
        <w:rPr>
          <w:rFonts w:hAnsi="宋体"/>
          <w:szCs w:val="21"/>
        </w:rPr>
        <w:t>、</w:t>
      </w:r>
      <w:r w:rsidRPr="004278DB">
        <w:rPr>
          <w:szCs w:val="21"/>
        </w:rPr>
        <w:t>___</w:t>
      </w:r>
      <w:r w:rsidRPr="004278DB" w:rsidR="00C62C6A">
        <w:rPr>
          <w:szCs w:val="21"/>
          <w:u w:val="single"/>
        </w:rPr>
        <w:t xml:space="preserve"> </w:t>
      </w:r>
      <w:r w:rsidRPr="004278DB" w:rsidR="00C62C6A">
        <w:rPr>
          <w:rFonts w:hAnsi="宋体"/>
          <w:szCs w:val="21"/>
          <w:u w:val="single"/>
        </w:rPr>
        <w:t>杆状</w:t>
      </w:r>
      <w:r w:rsidRPr="004278DB">
        <w:rPr>
          <w:szCs w:val="21"/>
        </w:rPr>
        <w:t>___</w:t>
      </w:r>
      <w:r w:rsidRPr="004278DB">
        <w:rPr>
          <w:rFonts w:hAnsi="宋体"/>
          <w:szCs w:val="21"/>
        </w:rPr>
        <w:t>和</w:t>
      </w:r>
      <w:r w:rsidRPr="004278DB">
        <w:rPr>
          <w:szCs w:val="21"/>
        </w:rPr>
        <w:t>____</w:t>
      </w:r>
      <w:r w:rsidRPr="004278DB" w:rsidR="00C62C6A">
        <w:rPr>
          <w:rFonts w:hAnsi="宋体"/>
          <w:szCs w:val="21"/>
          <w:u w:val="single"/>
        </w:rPr>
        <w:t>复杂形状</w:t>
      </w:r>
      <w:r w:rsidRPr="004278DB">
        <w:rPr>
          <w:szCs w:val="21"/>
          <w:u w:val="single"/>
        </w:rPr>
        <w:t>_</w:t>
      </w:r>
      <w:r w:rsidRPr="004278DB">
        <w:rPr>
          <w:szCs w:val="21"/>
        </w:rPr>
        <w:t>__</w:t>
      </w:r>
      <w:r w:rsidRPr="004278DB">
        <w:rPr>
          <w:rFonts w:hAnsi="宋体"/>
          <w:szCs w:val="21"/>
        </w:rPr>
        <w:t>等几类</w:t>
      </w:r>
      <w:r w:rsidRPr="004278DB" w:rsidR="001A6BD6">
        <w:rPr>
          <w:rFonts w:hAnsi="宋体"/>
          <w:szCs w:val="21"/>
        </w:rPr>
        <w:t>，</w:t>
      </w:r>
      <w:r w:rsidRPr="004278DB">
        <w:rPr>
          <w:rFonts w:hAnsi="宋体"/>
          <w:szCs w:val="21"/>
        </w:rPr>
        <w:t>病毒壳体的结构类型有</w:t>
      </w:r>
      <w:r w:rsidRPr="004278DB">
        <w:rPr>
          <w:szCs w:val="21"/>
        </w:rPr>
        <w:t>__</w:t>
      </w:r>
      <w:r w:rsidRPr="004278DB" w:rsidR="00C62C6A">
        <w:rPr>
          <w:rFonts w:hAnsi="宋体"/>
          <w:szCs w:val="21"/>
          <w:u w:val="single"/>
        </w:rPr>
        <w:t>螺旋对称壳体</w:t>
      </w:r>
      <w:r w:rsidRPr="004278DB">
        <w:rPr>
          <w:szCs w:val="21"/>
        </w:rPr>
        <w:t>__</w:t>
      </w:r>
      <w:r w:rsidRPr="004278DB">
        <w:rPr>
          <w:rFonts w:hAnsi="宋体"/>
          <w:szCs w:val="21"/>
        </w:rPr>
        <w:t>、</w:t>
      </w:r>
      <w:r w:rsidRPr="004278DB" w:rsidR="001A6BD6">
        <w:rPr>
          <w:szCs w:val="21"/>
        </w:rPr>
        <w:t>___</w:t>
      </w:r>
      <w:r w:rsidRPr="004278DB" w:rsidR="00C62C6A">
        <w:rPr>
          <w:rFonts w:hAnsi="宋体"/>
          <w:szCs w:val="21"/>
          <w:u w:val="single"/>
        </w:rPr>
        <w:t>二十面对称壳体</w:t>
      </w:r>
      <w:r w:rsidRPr="004278DB">
        <w:rPr>
          <w:szCs w:val="21"/>
        </w:rPr>
        <w:t>___</w:t>
      </w:r>
      <w:r w:rsidRPr="004278DB">
        <w:rPr>
          <w:rFonts w:hAnsi="宋体"/>
          <w:szCs w:val="21"/>
        </w:rPr>
        <w:t>和</w:t>
      </w:r>
      <w:r w:rsidRPr="004278DB">
        <w:rPr>
          <w:szCs w:val="21"/>
        </w:rPr>
        <w:t>_</w:t>
      </w:r>
      <w:r w:rsidRPr="004278DB" w:rsidR="001A6BD6">
        <w:rPr>
          <w:szCs w:val="21"/>
        </w:rPr>
        <w:t>__</w:t>
      </w:r>
      <w:r w:rsidRPr="004278DB" w:rsidR="00922C3D">
        <w:rPr>
          <w:rFonts w:hAnsi="宋体" w:hint="eastAsia"/>
          <w:szCs w:val="21"/>
          <w:u w:val="single"/>
        </w:rPr>
        <w:t>复合对</w:t>
      </w:r>
      <w:r w:rsidRPr="004278DB" w:rsidR="00C62C6A">
        <w:rPr>
          <w:rFonts w:hAnsi="宋体"/>
          <w:szCs w:val="21"/>
          <w:u w:val="single"/>
        </w:rPr>
        <w:t>称</w:t>
      </w:r>
      <w:r w:rsidRPr="004278DB" w:rsidR="00922C3D">
        <w:rPr>
          <w:rFonts w:hAnsi="宋体"/>
          <w:szCs w:val="21"/>
          <w:u w:val="single"/>
        </w:rPr>
        <w:t>壳体</w:t>
      </w:r>
      <w:r w:rsidRPr="004278DB">
        <w:rPr>
          <w:szCs w:val="21"/>
        </w:rPr>
        <w:t>__</w:t>
      </w:r>
      <w:r w:rsidRPr="004278DB" w:rsidR="001A6BD6">
        <w:rPr>
          <w:rFonts w:hAnsi="宋体"/>
          <w:szCs w:val="21"/>
        </w:rPr>
        <w:t>。</w:t>
      </w:r>
    </w:p>
    <w:p w:rsidR="00AB6DA4" w:rsidRPr="004278DB" w:rsidP="00CF171D">
      <w:pPr>
        <w:spacing w:line="240" w:lineRule="atLeast"/>
        <w:ind w:left="210" w:hanging="210"/>
        <w:rPr>
          <w:szCs w:val="21"/>
        </w:rPr>
      </w:pPr>
      <w:r w:rsidRPr="004278DB" w:rsidR="00F408C7">
        <w:rPr>
          <w:szCs w:val="21"/>
        </w:rPr>
        <w:t>4</w:t>
      </w:r>
      <w:r w:rsidRPr="004278DB">
        <w:rPr>
          <w:rFonts w:hAnsi="宋体"/>
          <w:szCs w:val="21"/>
        </w:rPr>
        <w:t>．病毒核酸存在的主要类型</w:t>
      </w:r>
      <w:r w:rsidRPr="004278DB">
        <w:rPr>
          <w:szCs w:val="21"/>
        </w:rPr>
        <w:t>___</w:t>
      </w:r>
      <w:r w:rsidRPr="004278DB" w:rsidR="008C60D7">
        <w:rPr>
          <w:szCs w:val="21"/>
          <w:u w:val="single"/>
        </w:rPr>
        <w:t>ssDNA</w:t>
      </w:r>
      <w:r w:rsidRPr="004278DB">
        <w:rPr>
          <w:szCs w:val="21"/>
        </w:rPr>
        <w:t>__</w:t>
      </w:r>
      <w:r w:rsidRPr="004278DB">
        <w:rPr>
          <w:rFonts w:hAnsi="宋体"/>
          <w:szCs w:val="21"/>
        </w:rPr>
        <w:t>、</w:t>
      </w:r>
      <w:r w:rsidRPr="004278DB">
        <w:rPr>
          <w:szCs w:val="21"/>
        </w:rPr>
        <w:t>___</w:t>
      </w:r>
      <w:r w:rsidRPr="004278DB" w:rsidR="008C60D7">
        <w:rPr>
          <w:szCs w:val="21"/>
          <w:u w:val="single"/>
        </w:rPr>
        <w:t>dsDNA</w:t>
      </w:r>
      <w:r w:rsidRPr="004278DB">
        <w:rPr>
          <w:szCs w:val="21"/>
        </w:rPr>
        <w:t>____</w:t>
      </w:r>
      <w:r w:rsidRPr="004278DB">
        <w:rPr>
          <w:rFonts w:hAnsi="宋体"/>
          <w:szCs w:val="21"/>
        </w:rPr>
        <w:t>、</w:t>
      </w:r>
      <w:r w:rsidRPr="004278DB">
        <w:rPr>
          <w:szCs w:val="21"/>
        </w:rPr>
        <w:t>___</w:t>
      </w:r>
      <w:r w:rsidRPr="004278DB" w:rsidR="008C60D7">
        <w:rPr>
          <w:szCs w:val="21"/>
          <w:u w:val="single"/>
        </w:rPr>
        <w:t>ssRNA</w:t>
      </w:r>
      <w:r w:rsidRPr="004278DB">
        <w:rPr>
          <w:szCs w:val="21"/>
        </w:rPr>
        <w:t>___</w:t>
      </w:r>
      <w:r w:rsidRPr="004278DB">
        <w:rPr>
          <w:rFonts w:hAnsi="宋体"/>
          <w:szCs w:val="21"/>
        </w:rPr>
        <w:t>和</w:t>
      </w:r>
      <w:r w:rsidRPr="004278DB">
        <w:rPr>
          <w:szCs w:val="21"/>
        </w:rPr>
        <w:t>____</w:t>
      </w:r>
      <w:r w:rsidRPr="004278DB" w:rsidR="008C60D7">
        <w:rPr>
          <w:szCs w:val="21"/>
          <w:u w:val="single"/>
        </w:rPr>
        <w:t>dsRNA</w:t>
      </w:r>
      <w:r w:rsidRPr="004278DB">
        <w:rPr>
          <w:szCs w:val="21"/>
          <w:u w:val="single"/>
        </w:rPr>
        <w:t>_</w:t>
      </w:r>
      <w:r w:rsidRPr="004278DB">
        <w:rPr>
          <w:szCs w:val="21"/>
        </w:rPr>
        <w:t>__4</w:t>
      </w:r>
      <w:r w:rsidRPr="004278DB">
        <w:rPr>
          <w:rFonts w:hAnsi="宋体"/>
          <w:szCs w:val="21"/>
        </w:rPr>
        <w:t>种</w:t>
      </w:r>
      <w:r w:rsidRPr="004278DB" w:rsidR="001A6BD6">
        <w:rPr>
          <w:rFonts w:hAnsi="宋体"/>
          <w:szCs w:val="21"/>
        </w:rPr>
        <w:t>。</w:t>
      </w:r>
    </w:p>
    <w:p w:rsidR="00AB6DA4" w:rsidRPr="004278DB" w:rsidP="00CF171D">
      <w:pPr>
        <w:spacing w:line="240" w:lineRule="atLeast"/>
        <w:ind w:left="210" w:hanging="210"/>
        <w:rPr>
          <w:szCs w:val="21"/>
        </w:rPr>
      </w:pPr>
      <w:r w:rsidRPr="004278DB" w:rsidR="00F408C7">
        <w:rPr>
          <w:szCs w:val="21"/>
        </w:rPr>
        <w:t>5</w:t>
      </w:r>
      <w:r w:rsidRPr="004278DB">
        <w:rPr>
          <w:rFonts w:hAnsi="宋体"/>
          <w:szCs w:val="21"/>
        </w:rPr>
        <w:t>．病毒蛋白质根据其是否存在于毒粒中可分为</w:t>
      </w:r>
      <w:r w:rsidRPr="004278DB" w:rsidR="00631021">
        <w:rPr>
          <w:rFonts w:hAnsi="宋体"/>
          <w:szCs w:val="21"/>
        </w:rPr>
        <w:t>结构蛋白</w:t>
      </w:r>
      <w:r w:rsidRPr="004278DB">
        <w:rPr>
          <w:rFonts w:hAnsi="宋体"/>
          <w:szCs w:val="21"/>
        </w:rPr>
        <w:t>和</w:t>
      </w:r>
      <w:r w:rsidRPr="004278DB" w:rsidR="00631021">
        <w:rPr>
          <w:rFonts w:hAnsi="宋体"/>
          <w:szCs w:val="21"/>
          <w:u w:val="single"/>
        </w:rPr>
        <w:t>非结构蛋白</w:t>
      </w:r>
      <w:r w:rsidRPr="004278DB">
        <w:rPr>
          <w:szCs w:val="21"/>
        </w:rPr>
        <w:t>_</w:t>
      </w:r>
      <w:r w:rsidRPr="004278DB">
        <w:rPr>
          <w:rFonts w:hAnsi="宋体"/>
          <w:szCs w:val="21"/>
        </w:rPr>
        <w:t>两类</w:t>
      </w:r>
      <w:r w:rsidRPr="004278DB" w:rsidR="008563DA">
        <w:rPr>
          <w:rFonts w:hint="eastAsia"/>
          <w:szCs w:val="21"/>
        </w:rPr>
        <w:t>，</w:t>
      </w:r>
      <w:r w:rsidRPr="004278DB">
        <w:rPr>
          <w:rFonts w:hAnsi="宋体"/>
          <w:szCs w:val="21"/>
        </w:rPr>
        <w:t>其中</w:t>
      </w:r>
      <w:r w:rsidRPr="004278DB" w:rsidR="008563DA">
        <w:rPr>
          <w:rFonts w:hAnsi="宋体"/>
          <w:szCs w:val="21"/>
        </w:rPr>
        <w:t>结构蛋白</w:t>
      </w:r>
      <w:r w:rsidRPr="004278DB" w:rsidR="008563DA">
        <w:rPr>
          <w:rFonts w:hAnsi="宋体" w:hint="eastAsia"/>
          <w:szCs w:val="21"/>
        </w:rPr>
        <w:t>包括</w:t>
      </w:r>
      <w:r w:rsidRPr="004278DB">
        <w:rPr>
          <w:szCs w:val="21"/>
        </w:rPr>
        <w:t>___</w:t>
      </w:r>
      <w:r w:rsidRPr="004278DB" w:rsidR="001F45E0">
        <w:rPr>
          <w:rFonts w:hAnsi="宋体"/>
          <w:szCs w:val="21"/>
          <w:u w:val="single"/>
        </w:rPr>
        <w:t>壳体蛋白</w:t>
      </w:r>
      <w:r w:rsidRPr="004278DB">
        <w:rPr>
          <w:szCs w:val="21"/>
        </w:rPr>
        <w:t>____</w:t>
      </w:r>
      <w:r w:rsidRPr="004278DB">
        <w:rPr>
          <w:rFonts w:hAnsi="宋体"/>
          <w:szCs w:val="21"/>
        </w:rPr>
        <w:t>、</w:t>
      </w:r>
      <w:r w:rsidRPr="004278DB">
        <w:rPr>
          <w:szCs w:val="21"/>
        </w:rPr>
        <w:t>___</w:t>
      </w:r>
      <w:r w:rsidRPr="004278DB" w:rsidR="001F45E0">
        <w:rPr>
          <w:rFonts w:hAnsi="宋体"/>
          <w:szCs w:val="21"/>
          <w:u w:val="single"/>
        </w:rPr>
        <w:t>包膜蛋白</w:t>
      </w:r>
      <w:r w:rsidRPr="004278DB">
        <w:rPr>
          <w:szCs w:val="21"/>
        </w:rPr>
        <w:t>____</w:t>
      </w:r>
      <w:r w:rsidRPr="004278DB">
        <w:rPr>
          <w:rFonts w:hAnsi="宋体"/>
          <w:szCs w:val="21"/>
        </w:rPr>
        <w:t>和</w:t>
      </w:r>
      <w:r w:rsidRPr="004278DB">
        <w:rPr>
          <w:szCs w:val="21"/>
        </w:rPr>
        <w:t>___</w:t>
      </w:r>
      <w:r w:rsidRPr="004278DB" w:rsidR="001F45E0">
        <w:rPr>
          <w:rFonts w:hAnsi="宋体"/>
          <w:szCs w:val="21"/>
          <w:u w:val="single"/>
        </w:rPr>
        <w:t>存在毒粒中的酶</w:t>
      </w:r>
      <w:r w:rsidRPr="004278DB" w:rsidR="001A6BD6">
        <w:rPr>
          <w:szCs w:val="21"/>
        </w:rPr>
        <w:t>__</w:t>
      </w:r>
      <w:r w:rsidRPr="004278DB">
        <w:rPr>
          <w:szCs w:val="21"/>
        </w:rPr>
        <w:t>____</w:t>
      </w:r>
      <w:r w:rsidRPr="004278DB" w:rsidR="00356200">
        <w:rPr>
          <w:rFonts w:hAnsi="宋体"/>
          <w:szCs w:val="21"/>
        </w:rPr>
        <w:t>。</w:t>
      </w:r>
    </w:p>
    <w:p w:rsidR="00AB6DA4" w:rsidRPr="004278DB" w:rsidP="00CF171D">
      <w:pPr>
        <w:spacing w:line="240" w:lineRule="atLeast"/>
        <w:ind w:left="210" w:hanging="210"/>
        <w:rPr>
          <w:szCs w:val="21"/>
        </w:rPr>
      </w:pPr>
      <w:r w:rsidRPr="004278DB" w:rsidR="00F408C7">
        <w:rPr>
          <w:szCs w:val="21"/>
        </w:rPr>
        <w:t>6</w:t>
      </w:r>
      <w:r w:rsidRPr="004278DB">
        <w:rPr>
          <w:rFonts w:hAnsi="宋体"/>
          <w:szCs w:val="21"/>
        </w:rPr>
        <w:t>．裂性噬菌体以裂解性周期进行繁殖</w:t>
      </w:r>
      <w:r w:rsidRPr="004278DB" w:rsidR="00597050">
        <w:rPr>
          <w:szCs w:val="21"/>
        </w:rPr>
        <w:t>，</w:t>
      </w:r>
      <w:r w:rsidRPr="004278DB">
        <w:rPr>
          <w:rFonts w:hAnsi="宋体"/>
          <w:szCs w:val="21"/>
        </w:rPr>
        <w:t>从生长曲线上可将其分为</w:t>
      </w:r>
      <w:r w:rsidRPr="004278DB">
        <w:rPr>
          <w:szCs w:val="21"/>
        </w:rPr>
        <w:t>___</w:t>
      </w:r>
      <w:r w:rsidRPr="004278DB" w:rsidR="005543DC">
        <w:rPr>
          <w:rFonts w:hAnsi="宋体"/>
          <w:szCs w:val="21"/>
          <w:u w:val="single"/>
        </w:rPr>
        <w:t>潜伏</w:t>
      </w:r>
      <w:r w:rsidRPr="004278DB" w:rsidR="00D0384A">
        <w:rPr>
          <w:rFonts w:hAnsi="宋体"/>
          <w:szCs w:val="21"/>
          <w:u w:val="single"/>
        </w:rPr>
        <w:t>期</w:t>
      </w:r>
      <w:r w:rsidRPr="004278DB">
        <w:rPr>
          <w:szCs w:val="21"/>
        </w:rPr>
        <w:t>__</w:t>
      </w:r>
      <w:r w:rsidRPr="004278DB">
        <w:rPr>
          <w:rFonts w:hAnsi="宋体"/>
          <w:szCs w:val="21"/>
        </w:rPr>
        <w:t>、</w:t>
      </w:r>
      <w:r w:rsidRPr="004278DB">
        <w:rPr>
          <w:szCs w:val="21"/>
        </w:rPr>
        <w:t>___</w:t>
      </w:r>
      <w:r w:rsidRPr="004278DB" w:rsidR="005543DC">
        <w:rPr>
          <w:rFonts w:hAnsi="宋体"/>
          <w:szCs w:val="21"/>
          <w:u w:val="single"/>
        </w:rPr>
        <w:t>裂解</w:t>
      </w:r>
      <w:r w:rsidRPr="004278DB" w:rsidR="00D0384A">
        <w:rPr>
          <w:rFonts w:hAnsi="宋体"/>
          <w:szCs w:val="21"/>
          <w:u w:val="single"/>
        </w:rPr>
        <w:t>期</w:t>
      </w:r>
      <w:r w:rsidRPr="004278DB">
        <w:rPr>
          <w:szCs w:val="21"/>
        </w:rPr>
        <w:t>_</w:t>
      </w:r>
      <w:r w:rsidRPr="004278DB">
        <w:rPr>
          <w:rFonts w:hAnsi="宋体"/>
          <w:szCs w:val="21"/>
        </w:rPr>
        <w:t>和</w:t>
      </w:r>
      <w:r w:rsidRPr="004278DB">
        <w:rPr>
          <w:szCs w:val="21"/>
        </w:rPr>
        <w:t>___</w:t>
      </w:r>
      <w:r w:rsidRPr="004278DB" w:rsidR="005543DC">
        <w:rPr>
          <w:rFonts w:hAnsi="宋体"/>
          <w:szCs w:val="21"/>
          <w:u w:val="single"/>
        </w:rPr>
        <w:t>平稳</w:t>
      </w:r>
      <w:r w:rsidRPr="004278DB" w:rsidR="00D0384A">
        <w:rPr>
          <w:rFonts w:hAnsi="宋体"/>
          <w:szCs w:val="21"/>
          <w:u w:val="single"/>
        </w:rPr>
        <w:t>期</w:t>
      </w:r>
      <w:r w:rsidRPr="004278DB" w:rsidR="00356200">
        <w:rPr>
          <w:szCs w:val="21"/>
        </w:rPr>
        <w:t>_</w:t>
      </w:r>
      <w:r w:rsidRPr="004278DB">
        <w:rPr>
          <w:szCs w:val="21"/>
        </w:rPr>
        <w:t>_____</w:t>
      </w:r>
      <w:r w:rsidRPr="004278DB">
        <w:rPr>
          <w:rFonts w:hAnsi="宋体"/>
          <w:szCs w:val="21"/>
        </w:rPr>
        <w:t>三个时期</w:t>
      </w:r>
      <w:r w:rsidRPr="004278DB" w:rsidR="00356200">
        <w:rPr>
          <w:rFonts w:hAnsi="宋体"/>
          <w:szCs w:val="21"/>
        </w:rPr>
        <w:t>。</w:t>
      </w:r>
    </w:p>
    <w:p w:rsidR="00AB6DA4" w:rsidRPr="004278DB" w:rsidP="00CF171D">
      <w:pPr>
        <w:spacing w:line="240" w:lineRule="atLeast"/>
        <w:ind w:left="210" w:hanging="210"/>
        <w:rPr>
          <w:szCs w:val="21"/>
        </w:rPr>
      </w:pPr>
      <w:r w:rsidRPr="004278DB" w:rsidR="00F408C7">
        <w:rPr>
          <w:szCs w:val="21"/>
        </w:rPr>
        <w:t>7</w:t>
      </w:r>
      <w:r w:rsidRPr="004278DB">
        <w:rPr>
          <w:rFonts w:hAnsi="宋体"/>
          <w:szCs w:val="21"/>
        </w:rPr>
        <w:t>．病毒是严格的</w:t>
      </w:r>
      <w:r w:rsidRPr="004278DB">
        <w:rPr>
          <w:szCs w:val="21"/>
        </w:rPr>
        <w:t>_</w:t>
      </w:r>
      <w:r w:rsidRPr="004278DB" w:rsidR="008563DA">
        <w:rPr>
          <w:rFonts w:hint="eastAsia"/>
          <w:szCs w:val="21"/>
          <w:u w:val="single"/>
        </w:rPr>
        <w:t>活细胞</w:t>
      </w:r>
      <w:r w:rsidRPr="004278DB" w:rsidR="005543DC">
        <w:rPr>
          <w:rFonts w:hAnsi="宋体"/>
          <w:szCs w:val="21"/>
          <w:u w:val="single"/>
        </w:rPr>
        <w:t>内寄生</w:t>
      </w:r>
      <w:r w:rsidRPr="004278DB" w:rsidR="00A204C9">
        <w:rPr>
          <w:szCs w:val="21"/>
        </w:rPr>
        <w:t>_</w:t>
      </w:r>
      <w:r w:rsidRPr="004278DB" w:rsidR="00597050">
        <w:rPr>
          <w:szCs w:val="21"/>
        </w:rPr>
        <w:t>，</w:t>
      </w:r>
      <w:r w:rsidRPr="004278DB">
        <w:rPr>
          <w:rFonts w:hAnsi="宋体"/>
          <w:szCs w:val="21"/>
        </w:rPr>
        <w:t>它只能在</w:t>
      </w:r>
      <w:r w:rsidRPr="004278DB">
        <w:rPr>
          <w:szCs w:val="21"/>
        </w:rPr>
        <w:t>__</w:t>
      </w:r>
      <w:r w:rsidRPr="004278DB" w:rsidR="005543DC">
        <w:rPr>
          <w:rFonts w:hAnsi="宋体"/>
          <w:szCs w:val="21"/>
          <w:u w:val="single"/>
        </w:rPr>
        <w:t>活细胞</w:t>
      </w:r>
      <w:r w:rsidRPr="004278DB">
        <w:rPr>
          <w:szCs w:val="21"/>
        </w:rPr>
        <w:t>___</w:t>
      </w:r>
      <w:r w:rsidRPr="004278DB">
        <w:rPr>
          <w:rFonts w:hAnsi="宋体"/>
          <w:szCs w:val="21"/>
        </w:rPr>
        <w:t>内繁殖</w:t>
      </w:r>
      <w:r w:rsidRPr="004278DB" w:rsidR="00597050">
        <w:rPr>
          <w:szCs w:val="21"/>
        </w:rPr>
        <w:t>，</w:t>
      </w:r>
      <w:r w:rsidRPr="004278DB">
        <w:rPr>
          <w:rFonts w:hAnsi="宋体"/>
          <w:szCs w:val="21"/>
        </w:rPr>
        <w:t>其繁殖过程可分为</w:t>
      </w:r>
      <w:r w:rsidRPr="004278DB">
        <w:rPr>
          <w:szCs w:val="21"/>
        </w:rPr>
        <w:t>__</w:t>
      </w:r>
      <w:r w:rsidRPr="004278DB" w:rsidR="00A204C9">
        <w:rPr>
          <w:rFonts w:hAnsi="宋体"/>
          <w:szCs w:val="21"/>
          <w:u w:val="single"/>
        </w:rPr>
        <w:t>附</w:t>
      </w:r>
      <w:r w:rsidRPr="004278DB" w:rsidR="008563DA">
        <w:rPr>
          <w:rFonts w:hAnsi="宋体" w:hint="eastAsia"/>
          <w:szCs w:val="21"/>
          <w:u w:val="single"/>
        </w:rPr>
        <w:t>着</w:t>
      </w:r>
      <w:r w:rsidRPr="004278DB">
        <w:rPr>
          <w:szCs w:val="21"/>
        </w:rPr>
        <w:t>_</w:t>
      </w:r>
      <w:r w:rsidRPr="004278DB">
        <w:rPr>
          <w:rFonts w:hAnsi="宋体"/>
          <w:szCs w:val="21"/>
        </w:rPr>
        <w:t>、</w:t>
      </w:r>
      <w:r w:rsidRPr="004278DB">
        <w:rPr>
          <w:szCs w:val="21"/>
        </w:rPr>
        <w:t>___</w:t>
      </w:r>
      <w:r w:rsidRPr="004278DB" w:rsidR="00A204C9">
        <w:rPr>
          <w:rFonts w:hAnsi="宋体"/>
          <w:szCs w:val="21"/>
          <w:u w:val="single"/>
        </w:rPr>
        <w:t>侵入</w:t>
      </w:r>
      <w:r w:rsidRPr="004278DB">
        <w:rPr>
          <w:szCs w:val="21"/>
        </w:rPr>
        <w:t>___</w:t>
      </w:r>
      <w:r w:rsidRPr="004278DB">
        <w:rPr>
          <w:rFonts w:hAnsi="宋体"/>
          <w:szCs w:val="21"/>
        </w:rPr>
        <w:t>、</w:t>
      </w:r>
      <w:r w:rsidRPr="004278DB">
        <w:rPr>
          <w:szCs w:val="21"/>
        </w:rPr>
        <w:t>___</w:t>
      </w:r>
      <w:r w:rsidRPr="004278DB" w:rsidR="008563DA">
        <w:rPr>
          <w:rFonts w:hAnsi="宋体" w:hint="eastAsia"/>
          <w:szCs w:val="21"/>
          <w:u w:val="single"/>
        </w:rPr>
        <w:t>复制〔增殖〕</w:t>
      </w:r>
      <w:r w:rsidRPr="004278DB">
        <w:rPr>
          <w:szCs w:val="21"/>
        </w:rPr>
        <w:t>__</w:t>
      </w:r>
      <w:r w:rsidRPr="004278DB">
        <w:rPr>
          <w:rFonts w:hAnsi="宋体"/>
          <w:szCs w:val="21"/>
        </w:rPr>
        <w:t>、</w:t>
      </w:r>
      <w:r w:rsidRPr="004278DB">
        <w:rPr>
          <w:szCs w:val="21"/>
        </w:rPr>
        <w:t>___</w:t>
      </w:r>
      <w:r w:rsidRPr="004278DB" w:rsidR="008563DA">
        <w:rPr>
          <w:rFonts w:hAnsi="宋体" w:hint="eastAsia"/>
          <w:szCs w:val="21"/>
          <w:u w:val="single"/>
        </w:rPr>
        <w:t xml:space="preserve">成熟 </w:t>
      </w:r>
      <w:r w:rsidRPr="004278DB">
        <w:rPr>
          <w:rFonts w:hAnsi="宋体"/>
          <w:szCs w:val="21"/>
        </w:rPr>
        <w:t>和</w:t>
      </w:r>
      <w:r w:rsidRPr="004278DB">
        <w:rPr>
          <w:szCs w:val="21"/>
        </w:rPr>
        <w:t>__</w:t>
      </w:r>
      <w:r w:rsidRPr="004278DB" w:rsidR="008563DA">
        <w:rPr>
          <w:rFonts w:hAnsi="宋体" w:hint="eastAsia"/>
          <w:szCs w:val="21"/>
          <w:u w:val="single"/>
        </w:rPr>
        <w:t>裂解</w:t>
      </w:r>
      <w:r w:rsidRPr="004278DB">
        <w:rPr>
          <w:szCs w:val="21"/>
        </w:rPr>
        <w:t>___</w:t>
      </w:r>
      <w:r w:rsidRPr="004278DB">
        <w:rPr>
          <w:rFonts w:hAnsi="宋体"/>
          <w:szCs w:val="21"/>
        </w:rPr>
        <w:t>五个阶段</w:t>
      </w:r>
      <w:r w:rsidRPr="004278DB" w:rsidR="00356200">
        <w:rPr>
          <w:rFonts w:hAnsi="宋体"/>
          <w:szCs w:val="21"/>
        </w:rPr>
        <w:t>。</w:t>
      </w:r>
    </w:p>
    <w:p w:rsidR="00AB6DA4" w:rsidRPr="004278DB" w:rsidP="00CF171D">
      <w:pPr>
        <w:spacing w:line="240" w:lineRule="atLeast"/>
        <w:ind w:left="210" w:hanging="210"/>
        <w:rPr>
          <w:szCs w:val="21"/>
        </w:rPr>
      </w:pPr>
      <w:r w:rsidRPr="004278DB" w:rsidR="00F408C7">
        <w:rPr>
          <w:szCs w:val="21"/>
        </w:rPr>
        <w:t>8</w:t>
      </w:r>
      <w:r w:rsidRPr="004278DB">
        <w:rPr>
          <w:rFonts w:hAnsi="宋体"/>
          <w:szCs w:val="21"/>
        </w:rPr>
        <w:t>．温和噬菌体有三种存在形式即</w:t>
      </w:r>
      <w:r w:rsidRPr="004278DB">
        <w:rPr>
          <w:szCs w:val="21"/>
        </w:rPr>
        <w:t>___</w:t>
      </w:r>
      <w:r w:rsidRPr="004278DB" w:rsidR="00B406D3">
        <w:rPr>
          <w:rFonts w:hAnsi="宋体"/>
          <w:szCs w:val="21"/>
          <w:u w:val="single"/>
        </w:rPr>
        <w:t>游离态</w:t>
      </w:r>
      <w:r w:rsidRPr="004278DB">
        <w:rPr>
          <w:szCs w:val="21"/>
        </w:rPr>
        <w:t>___</w:t>
      </w:r>
      <w:r w:rsidRPr="004278DB">
        <w:rPr>
          <w:rFonts w:hAnsi="宋体"/>
          <w:szCs w:val="21"/>
        </w:rPr>
        <w:t>、</w:t>
      </w:r>
      <w:r w:rsidRPr="004278DB">
        <w:rPr>
          <w:szCs w:val="21"/>
        </w:rPr>
        <w:t>__</w:t>
      </w:r>
      <w:r w:rsidRPr="004278DB" w:rsidR="00B406D3">
        <w:rPr>
          <w:rFonts w:hAnsi="宋体"/>
          <w:szCs w:val="21"/>
          <w:u w:val="single"/>
        </w:rPr>
        <w:t>整合态</w:t>
      </w:r>
      <w:r w:rsidRPr="004278DB">
        <w:rPr>
          <w:szCs w:val="21"/>
        </w:rPr>
        <w:t>____</w:t>
      </w:r>
      <w:r w:rsidRPr="004278DB">
        <w:rPr>
          <w:rFonts w:hAnsi="宋体"/>
          <w:szCs w:val="21"/>
        </w:rPr>
        <w:t>和</w:t>
      </w:r>
      <w:r w:rsidRPr="004278DB">
        <w:rPr>
          <w:szCs w:val="21"/>
        </w:rPr>
        <w:t>___</w:t>
      </w:r>
      <w:r w:rsidRPr="004278DB" w:rsidR="00B406D3">
        <w:rPr>
          <w:rFonts w:hAnsi="宋体"/>
          <w:szCs w:val="21"/>
          <w:u w:val="single"/>
        </w:rPr>
        <w:t>营养态</w:t>
      </w:r>
      <w:r w:rsidRPr="004278DB">
        <w:rPr>
          <w:szCs w:val="21"/>
        </w:rPr>
        <w:t>___</w:t>
      </w:r>
      <w:r w:rsidRPr="004278DB" w:rsidR="002712FE">
        <w:rPr>
          <w:rFonts w:hAnsi="宋体"/>
          <w:szCs w:val="21"/>
        </w:rPr>
        <w:t>。</w:t>
      </w:r>
    </w:p>
    <w:p w:rsidR="00AB6DA4" w:rsidRPr="004278DB" w:rsidP="00CF171D">
      <w:pPr>
        <w:spacing w:line="240" w:lineRule="atLeast"/>
        <w:ind w:left="210" w:hanging="210"/>
        <w:rPr>
          <w:szCs w:val="21"/>
        </w:rPr>
      </w:pPr>
      <w:r w:rsidRPr="004278DB" w:rsidR="00F408C7">
        <w:rPr>
          <w:szCs w:val="21"/>
        </w:rPr>
        <w:t>9</w:t>
      </w:r>
      <w:r w:rsidRPr="004278DB">
        <w:rPr>
          <w:rFonts w:hAnsi="宋体"/>
          <w:szCs w:val="21"/>
        </w:rPr>
        <w:t>．</w:t>
      </w:r>
      <w:r w:rsidRPr="004278DB" w:rsidR="00F408C7">
        <w:rPr>
          <w:rFonts w:hAnsi="宋体"/>
          <w:szCs w:val="21"/>
        </w:rPr>
        <w:t>动物</w:t>
      </w:r>
      <w:r w:rsidRPr="004278DB">
        <w:rPr>
          <w:rFonts w:hAnsi="宋体"/>
          <w:szCs w:val="21"/>
        </w:rPr>
        <w:t>病毒侵入宿主细胞有</w:t>
      </w:r>
      <w:r w:rsidRPr="004278DB">
        <w:rPr>
          <w:szCs w:val="21"/>
        </w:rPr>
        <w:t>__</w:t>
      </w:r>
      <w:r w:rsidRPr="004278DB" w:rsidR="003F520B">
        <w:rPr>
          <w:rFonts w:hAnsi="宋体"/>
          <w:szCs w:val="21"/>
          <w:u w:val="single"/>
        </w:rPr>
        <w:t>泡膜移位</w:t>
      </w:r>
      <w:r w:rsidRPr="004278DB">
        <w:rPr>
          <w:szCs w:val="21"/>
        </w:rPr>
        <w:t>___</w:t>
      </w:r>
      <w:r w:rsidRPr="004278DB">
        <w:rPr>
          <w:rFonts w:hAnsi="宋体"/>
          <w:szCs w:val="21"/>
        </w:rPr>
        <w:t>、</w:t>
      </w:r>
      <w:r w:rsidRPr="004278DB">
        <w:rPr>
          <w:szCs w:val="21"/>
        </w:rPr>
        <w:t>__</w:t>
      </w:r>
      <w:r w:rsidRPr="004278DB" w:rsidR="003F520B">
        <w:rPr>
          <w:rFonts w:hAnsi="宋体"/>
          <w:szCs w:val="21"/>
          <w:u w:val="single"/>
        </w:rPr>
        <w:t>泡膜融合</w:t>
      </w:r>
      <w:r w:rsidRPr="004278DB">
        <w:rPr>
          <w:szCs w:val="21"/>
        </w:rPr>
        <w:t>___</w:t>
      </w:r>
      <w:r w:rsidRPr="004278DB">
        <w:rPr>
          <w:rFonts w:hAnsi="宋体"/>
          <w:szCs w:val="21"/>
        </w:rPr>
        <w:t>和</w:t>
      </w:r>
      <w:r w:rsidRPr="004278DB">
        <w:rPr>
          <w:szCs w:val="21"/>
        </w:rPr>
        <w:t>__</w:t>
      </w:r>
      <w:r w:rsidRPr="004278DB" w:rsidR="003F520B">
        <w:rPr>
          <w:rFonts w:hAnsi="宋体"/>
          <w:szCs w:val="21"/>
          <w:u w:val="single"/>
        </w:rPr>
        <w:t>内吞</w:t>
      </w:r>
      <w:r w:rsidRPr="004278DB">
        <w:rPr>
          <w:szCs w:val="21"/>
        </w:rPr>
        <w:t>___</w:t>
      </w:r>
      <w:r w:rsidRPr="004278DB">
        <w:rPr>
          <w:rFonts w:hAnsi="宋体"/>
          <w:szCs w:val="21"/>
        </w:rPr>
        <w:t>等方式</w:t>
      </w:r>
      <w:r w:rsidRPr="004278DB" w:rsidR="002712FE">
        <w:rPr>
          <w:rFonts w:hAnsi="宋体"/>
          <w:szCs w:val="21"/>
        </w:rPr>
        <w:t>。</w:t>
      </w:r>
    </w:p>
    <w:p w:rsidR="00AB6DA4" w:rsidRPr="004278DB" w:rsidP="00CF171D">
      <w:pPr>
        <w:spacing w:line="240" w:lineRule="atLeast"/>
        <w:ind w:left="210" w:hanging="210"/>
        <w:rPr>
          <w:b/>
          <w:szCs w:val="21"/>
        </w:rPr>
      </w:pPr>
      <w:r w:rsidRPr="004278DB">
        <w:rPr>
          <w:rFonts w:hAnsi="宋体"/>
          <w:b/>
          <w:szCs w:val="21"/>
        </w:rPr>
        <w:t>三．名词解释</w:t>
      </w:r>
    </w:p>
    <w:p w:rsidR="00440590" w:rsidRPr="004278DB" w:rsidP="004278DB">
      <w:pPr>
        <w:spacing w:line="240" w:lineRule="atLeast"/>
        <w:ind w:left="1050" w:hanging="1050" w:hangingChars="500"/>
        <w:rPr>
          <w:spacing w:val="-4"/>
          <w:szCs w:val="21"/>
        </w:rPr>
      </w:pPr>
      <w:r w:rsidRPr="004278DB" w:rsidR="00AB6DA4">
        <w:rPr>
          <w:spacing w:val="-4"/>
          <w:szCs w:val="21"/>
        </w:rPr>
        <w:t>1</w:t>
      </w:r>
      <w:r w:rsidRPr="004278DB">
        <w:rPr>
          <w:rFonts w:hAnsi="宋体"/>
          <w:spacing w:val="-4"/>
          <w:szCs w:val="21"/>
        </w:rPr>
        <w:t>．</w:t>
      </w:r>
      <w:r w:rsidRPr="004278DB">
        <w:rPr>
          <w:rFonts w:hAnsi="宋体"/>
          <w:b/>
          <w:spacing w:val="-4"/>
          <w:szCs w:val="21"/>
        </w:rPr>
        <w:t>噬菌斑</w:t>
      </w:r>
      <w:r w:rsidRPr="004278DB">
        <w:rPr>
          <w:rFonts w:hAnsi="宋体"/>
          <w:spacing w:val="-4"/>
          <w:szCs w:val="21"/>
        </w:rPr>
        <w:t>：当寄主细胞被噬菌体感染后细胞裂解，在菌苔上出现的一些无色透明空斑〔负菌落〕。</w:t>
      </w:r>
    </w:p>
    <w:p w:rsidR="00BD5DBB" w:rsidRPr="004278DB" w:rsidP="00CF171D">
      <w:pPr>
        <w:spacing w:line="240" w:lineRule="atLeast"/>
        <w:rPr>
          <w:szCs w:val="21"/>
        </w:rPr>
      </w:pPr>
      <w:r w:rsidRPr="004278DB" w:rsidR="00AB6DA4">
        <w:rPr>
          <w:szCs w:val="21"/>
        </w:rPr>
        <w:t>2</w:t>
      </w:r>
      <w:r w:rsidRPr="004278DB">
        <w:rPr>
          <w:rFonts w:hAnsi="宋体"/>
          <w:szCs w:val="21"/>
        </w:rPr>
        <w:t>．</w:t>
      </w:r>
      <w:r w:rsidRPr="004278DB">
        <w:rPr>
          <w:rFonts w:hAnsi="宋体"/>
          <w:b/>
          <w:szCs w:val="21"/>
        </w:rPr>
        <w:t>病毒</w:t>
      </w:r>
      <w:r w:rsidRPr="004278DB">
        <w:rPr>
          <w:rFonts w:hAnsi="宋体"/>
          <w:szCs w:val="21"/>
        </w:rPr>
        <w:t>：一类超显微的，无细胞结构的，专性活细胞内寄生的分子生物。</w:t>
      </w:r>
    </w:p>
    <w:p w:rsidR="00BD5DBB" w:rsidRPr="004278DB" w:rsidP="004278DB">
      <w:pPr>
        <w:spacing w:line="240" w:lineRule="atLeast"/>
        <w:ind w:left="945" w:hanging="945" w:hangingChars="450"/>
        <w:rPr>
          <w:szCs w:val="21"/>
        </w:rPr>
      </w:pPr>
      <w:r w:rsidRPr="004278DB" w:rsidR="00AB6DA4">
        <w:rPr>
          <w:szCs w:val="21"/>
        </w:rPr>
        <w:t>3</w:t>
      </w:r>
      <w:r w:rsidRPr="004278DB" w:rsidR="00AB6DA4">
        <w:rPr>
          <w:rFonts w:hAnsi="宋体"/>
          <w:szCs w:val="21"/>
        </w:rPr>
        <w:t>．</w:t>
      </w:r>
      <w:r w:rsidRPr="004278DB">
        <w:rPr>
          <w:rFonts w:hAnsi="宋体"/>
          <w:b/>
          <w:szCs w:val="21"/>
        </w:rPr>
        <w:t>温和噬菌体</w:t>
      </w:r>
      <w:r w:rsidRPr="004278DB">
        <w:rPr>
          <w:rFonts w:hAnsi="宋体"/>
          <w:szCs w:val="21"/>
        </w:rPr>
        <w:t>：凡吸附并侵入细胞后。噬菌体的</w:t>
      </w:r>
      <w:r w:rsidRPr="004278DB">
        <w:rPr>
          <w:szCs w:val="21"/>
        </w:rPr>
        <w:t>DNA</w:t>
      </w:r>
      <w:r w:rsidRPr="004278DB">
        <w:rPr>
          <w:rFonts w:hAnsi="宋体"/>
          <w:szCs w:val="21"/>
        </w:rPr>
        <w:t>只整合在宿主的染色体上，并可长期随寄主</w:t>
      </w:r>
      <w:r w:rsidRPr="004278DB">
        <w:rPr>
          <w:szCs w:val="21"/>
        </w:rPr>
        <w:t>DNA</w:t>
      </w:r>
      <w:r w:rsidRPr="004278DB">
        <w:rPr>
          <w:rFonts w:hAnsi="宋体"/>
          <w:szCs w:val="21"/>
        </w:rPr>
        <w:t>的复制而进行同步复制，不进行增殖和引起寄主细胞裂解的噬菌体，称为温和噬菌体。</w:t>
      </w:r>
    </w:p>
    <w:p w:rsidR="00BD5DBB" w:rsidRPr="004278DB" w:rsidP="004278DB">
      <w:pPr>
        <w:spacing w:line="240" w:lineRule="atLeast"/>
        <w:ind w:firstLine="315" w:firstLineChars="150"/>
        <w:rPr>
          <w:szCs w:val="21"/>
        </w:rPr>
      </w:pPr>
      <w:r w:rsidRPr="004278DB">
        <w:rPr>
          <w:rFonts w:hAnsi="宋体"/>
          <w:b/>
          <w:szCs w:val="21"/>
        </w:rPr>
        <w:t>烈性噬菌体</w:t>
      </w:r>
      <w:r w:rsidRPr="004278DB">
        <w:rPr>
          <w:rFonts w:hAnsi="宋体"/>
          <w:szCs w:val="21"/>
        </w:rPr>
        <w:t>：能够完成增殖周期，引起寄主细胞裂解的噬菌体，称为烈性噬菌体。</w:t>
      </w:r>
    </w:p>
    <w:p w:rsidR="00BD5DBB" w:rsidRPr="004278DB" w:rsidP="00CF171D">
      <w:pPr>
        <w:spacing w:line="240" w:lineRule="atLeast"/>
        <w:rPr>
          <w:szCs w:val="21"/>
        </w:rPr>
      </w:pPr>
      <w:r w:rsidRPr="004278DB" w:rsidR="00AB6DA4">
        <w:rPr>
          <w:szCs w:val="21"/>
        </w:rPr>
        <w:t>4</w:t>
      </w:r>
      <w:r w:rsidRPr="004278DB">
        <w:rPr>
          <w:rFonts w:hAnsi="宋体"/>
          <w:szCs w:val="21"/>
        </w:rPr>
        <w:t>．</w:t>
      </w:r>
      <w:r w:rsidRPr="004278DB">
        <w:rPr>
          <w:rFonts w:hAnsi="宋体"/>
          <w:b/>
          <w:szCs w:val="21"/>
        </w:rPr>
        <w:t>溶源菌</w:t>
      </w:r>
      <w:r w:rsidRPr="004278DB">
        <w:rPr>
          <w:rFonts w:hAnsi="宋体"/>
          <w:szCs w:val="21"/>
        </w:rPr>
        <w:t>：染色体上整合有前噬菌体的细菌。</w:t>
      </w:r>
    </w:p>
    <w:p w:rsidR="00BD5DBB" w:rsidRPr="004278DB" w:rsidP="004278DB">
      <w:pPr>
        <w:spacing w:line="240" w:lineRule="atLeast"/>
        <w:ind w:left="945" w:hanging="945" w:hangingChars="450"/>
        <w:rPr>
          <w:szCs w:val="21"/>
        </w:rPr>
      </w:pPr>
      <w:r w:rsidRPr="004278DB" w:rsidR="001F49FC">
        <w:rPr>
          <w:szCs w:val="21"/>
        </w:rPr>
        <w:t>5</w:t>
      </w:r>
      <w:r w:rsidRPr="004278DB" w:rsidR="00686F05">
        <w:rPr>
          <w:rFonts w:hAnsi="宋体"/>
          <w:szCs w:val="21"/>
        </w:rPr>
        <w:t>．</w:t>
      </w:r>
      <w:r w:rsidRPr="004278DB">
        <w:rPr>
          <w:rFonts w:hAnsi="宋体"/>
          <w:b/>
          <w:szCs w:val="21"/>
        </w:rPr>
        <w:t>类病毒</w:t>
      </w:r>
      <w:r w:rsidRPr="004278DB">
        <w:rPr>
          <w:rFonts w:hAnsi="宋体"/>
          <w:szCs w:val="21"/>
        </w:rPr>
        <w:t>：类病毒是</w:t>
      </w:r>
      <w:r w:rsidRPr="004278DB" w:rsidR="00694E04">
        <w:rPr>
          <w:rFonts w:hAnsi="宋体" w:hint="eastAsia"/>
          <w:szCs w:val="21"/>
        </w:rPr>
        <w:t>目前最小的可传染的致病因子，只含有裸露</w:t>
      </w:r>
      <w:r w:rsidRPr="004278DB">
        <w:rPr>
          <w:rFonts w:hAnsi="宋体"/>
          <w:szCs w:val="21"/>
        </w:rPr>
        <w:t>的闭合环状</w:t>
      </w:r>
      <w:r w:rsidRPr="004278DB">
        <w:rPr>
          <w:szCs w:val="21"/>
        </w:rPr>
        <w:t>RNA</w:t>
      </w:r>
      <w:r w:rsidRPr="004278DB">
        <w:rPr>
          <w:rFonts w:hAnsi="宋体"/>
          <w:szCs w:val="21"/>
        </w:rPr>
        <w:t>分子，</w:t>
      </w:r>
      <w:r w:rsidRPr="004278DB">
        <w:rPr>
          <w:szCs w:val="21"/>
        </w:rPr>
        <w:br/>
      </w:r>
      <w:r w:rsidRPr="004278DB">
        <w:rPr>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https://d.book118.com/485200240324011103</w:t>
        </w:r>
      </w:hyperlink>
    </w:p>
    <w:p w:rsidR="00BD5DBB" w:rsidRPr="004278DB" w:rsidP="004278DB">
      <w:pPr>
        <w:spacing w:line="240" w:lineRule="atLeast"/>
        <w:ind w:left="945" w:hanging="945" w:hangingChars="450"/>
        <w:rPr>
          <w:szCs w:val="21"/>
        </w:rPr>
      </w:pPr>
    </w:p>
    <w:sectPr w:rsidSect="00244BDD">
      <w:type w:val="nextPage"/>
      <w:pgSz w:w="11907" w:h="16840" w:code="9"/>
      <w:pgMar w:top="1162" w:right="1270" w:bottom="1162" w:left="123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Trebuchet MS">
    <w:panose1 w:val="020B0603020202020204"/>
    <w:charset w:val="00"/>
    <w:family w:val="swiss"/>
    <w:pitch w:val="variable"/>
    <w:sig w:usb0="00000287" w:usb1="00000000" w:usb2="00000000" w:usb3="00000000" w:csb0="0000009F" w:csb1="00000000"/>
  </w:font>
  <w:font w:name="华文新魏">
    <w:altName w:val="宋体"/>
    <w:panose1 w:val="02010800040101010101"/>
    <w:charset w:val="86"/>
    <w:family w:val="auto"/>
    <w:pitch w:val="variable"/>
    <w:sig w:usb0="00000001" w:usb1="080F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671B4"/>
    <w:multiLevelType w:val="hybridMultilevel"/>
    <w:tmpl w:val="957AE8E6"/>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8BF3F2A"/>
    <w:multiLevelType w:val="hybridMultilevel"/>
    <w:tmpl w:val="46FC90BC"/>
    <w:lvl w:ilvl="0">
      <w:start w:val="4"/>
      <w:numFmt w:val="japaneseCounting"/>
      <w:lvlText w:val="第%1章"/>
      <w:lvlJc w:val="left"/>
      <w:pPr>
        <w:tabs>
          <w:tab w:val="num" w:pos="1185"/>
        </w:tabs>
        <w:ind w:left="1185" w:hanging="1185"/>
      </w:pPr>
      <w:rPr>
        <w:rFonts w:hint="eastAsia"/>
      </w:rPr>
    </w:lvl>
    <w:lvl w:ilvl="1">
      <w:start w:val="1"/>
      <w:numFmt w:val="japaneseCounting"/>
      <w:lvlText w:val="%2．"/>
      <w:lvlJc w:val="left"/>
      <w:pPr>
        <w:tabs>
          <w:tab w:val="num" w:pos="840"/>
        </w:tabs>
        <w:ind w:left="840" w:hanging="420"/>
      </w:pPr>
      <w:rPr>
        <w:rFonts w:hint="eastAsia"/>
      </w:rPr>
    </w:lvl>
    <w:lvl w:ilvl="2">
      <w:start w:val="1"/>
      <w:numFmt w:val="decimal"/>
      <w:lvlText w:val="%3．"/>
      <w:lvlJc w:val="left"/>
      <w:pPr>
        <w:tabs>
          <w:tab w:val="num" w:pos="1200"/>
        </w:tabs>
        <w:ind w:left="1200" w:hanging="36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B03325D"/>
    <w:multiLevelType w:val="hybridMultilevel"/>
    <w:tmpl w:val="43A8F63A"/>
    <w:lvl w:ilvl="0">
      <w:start w:val="1"/>
      <w:numFmt w:val="decimal"/>
      <w:lvlText w:val="%1．"/>
      <w:lvlJc w:val="left"/>
      <w:pPr>
        <w:tabs>
          <w:tab w:val="num" w:pos="360"/>
        </w:tabs>
        <w:ind w:left="360" w:hanging="360"/>
      </w:pPr>
      <w:rPr>
        <w:rFonts w:hint="eastAsia"/>
      </w:rPr>
    </w:lvl>
    <w:lvl w:ilvl="1">
      <w:start w:val="1"/>
      <w:numFmt w:val="decimal"/>
      <w:lvlText w:val="%2）"/>
      <w:lvlJc w:val="left"/>
      <w:pPr>
        <w:tabs>
          <w:tab w:val="num" w:pos="780"/>
        </w:tabs>
        <w:ind w:left="780" w:hanging="36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0B544CC0"/>
    <w:multiLevelType w:val="hybridMultilevel"/>
    <w:tmpl w:val="C4C672A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B7E1C19"/>
    <w:multiLevelType w:val="hybridMultilevel"/>
    <w:tmpl w:val="F4D2AEC0"/>
    <w:lvl w:ilvl="0">
      <w:start w:val="1"/>
      <w:numFmt w:val="japaneseCounting"/>
      <w:lvlText w:val="第%1章"/>
      <w:lvlJc w:val="left"/>
      <w:pPr>
        <w:tabs>
          <w:tab w:val="num" w:pos="1080"/>
        </w:tabs>
        <w:ind w:left="1080" w:hanging="10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781719A"/>
    <w:multiLevelType w:val="hybridMultilevel"/>
    <w:tmpl w:val="9B6C09F2"/>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1E264241"/>
    <w:multiLevelType w:val="hybridMultilevel"/>
    <w:tmpl w:val="B7A6CE94"/>
    <w:lvl w:ilvl="0">
      <w:start w:val="1"/>
      <w:numFmt w:val="decimalFullWidth"/>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227404D3"/>
    <w:multiLevelType w:val="hybridMultilevel"/>
    <w:tmpl w:val="386264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228C0C1B"/>
    <w:multiLevelType w:val="hybridMultilevel"/>
    <w:tmpl w:val="B24CBA4A"/>
    <w:lvl w:ilvl="0">
      <w:start w:val="41"/>
      <w:numFmt w:val="decimal"/>
      <w:lvlText w:val="%1、"/>
      <w:lvlJc w:val="left"/>
      <w:pPr>
        <w:tabs>
          <w:tab w:val="num" w:pos="840"/>
        </w:tabs>
        <w:ind w:left="840" w:hanging="480"/>
      </w:pPr>
      <w:rPr>
        <w:rFonts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9">
    <w:nsid w:val="28E7734C"/>
    <w:multiLevelType w:val="hybridMultilevel"/>
    <w:tmpl w:val="19C851E8"/>
    <w:lvl w:ilvl="0">
      <w:start w:val="1"/>
      <w:numFmt w:val="decimal"/>
      <w:lvlText w:val="%1．"/>
      <w:lvlJc w:val="left"/>
      <w:pPr>
        <w:tabs>
          <w:tab w:val="num" w:pos="375"/>
        </w:tabs>
        <w:ind w:left="375" w:hanging="375"/>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337968B7"/>
    <w:multiLevelType w:val="hybridMultilevel"/>
    <w:tmpl w:val="23A01D24"/>
    <w:lvl w:ilvl="0">
      <w:start w:val="1"/>
      <w:numFmt w:val="decimal"/>
      <w:lvlText w:val="%1．"/>
      <w:lvlJc w:val="left"/>
      <w:pPr>
        <w:tabs>
          <w:tab w:val="num" w:pos="780"/>
        </w:tabs>
        <w:ind w:left="780" w:hanging="36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3508A3E1"/>
    <w:multiLevelType w:val="hybridMultilevel"/>
    <w:tmpl w:val="2C148354"/>
    <w:lvl w:ilvl="0">
      <w:start w:val="1"/>
      <w:numFmt w:val="japaneseCounting"/>
      <w:lvlText w:val="%1．"/>
      <w:lvlJc w:val="left"/>
      <w:pPr>
        <w:tabs>
          <w:tab w:val="num" w:pos="420"/>
        </w:tabs>
        <w:ind w:left="420" w:hanging="420"/>
      </w:pPr>
    </w:lvl>
    <w:lvl w:ilvl="1">
      <w:start w:val="1"/>
      <w:numFmt w:val="decimal"/>
      <w:lvlText w:val="%2．"/>
      <w:lvlJc w:val="left"/>
      <w:pPr>
        <w:tabs>
          <w:tab w:val="num" w:pos="780"/>
        </w:tabs>
        <w:ind w:left="78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3B50371C"/>
    <w:multiLevelType w:val="hybridMultilevel"/>
    <w:tmpl w:val="A49C977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3F014176"/>
    <w:multiLevelType w:val="hybridMultilevel"/>
    <w:tmpl w:val="6E1EEFD8"/>
    <w:lvl w:ilvl="0">
      <w:start w:val="1"/>
      <w:numFmt w:val="decimalFullWidth"/>
      <w:lvlText w:val="%1．"/>
      <w:lvlJc w:val="left"/>
      <w:pPr>
        <w:tabs>
          <w:tab w:val="num" w:pos="525"/>
        </w:tabs>
        <w:ind w:left="525" w:hanging="420"/>
      </w:pPr>
      <w:rPr>
        <w:rFonts w:hint="eastAsia"/>
        <w:lang w:val="en-US"/>
      </w:rPr>
    </w:lvl>
    <w:lvl w:ilvl="1" w:tentative="1">
      <w:start w:val="1"/>
      <w:numFmt w:val="lowerLetter"/>
      <w:lvlText w:val="%2)"/>
      <w:lvlJc w:val="left"/>
      <w:pPr>
        <w:tabs>
          <w:tab w:val="num" w:pos="945"/>
        </w:tabs>
        <w:ind w:left="945" w:hanging="420"/>
      </w:pPr>
    </w:lvl>
    <w:lvl w:ilvl="2" w:tentative="1">
      <w:start w:val="1"/>
      <w:numFmt w:val="lowerRoman"/>
      <w:lvlText w:val="%3."/>
      <w:lvlJc w:val="right"/>
      <w:pPr>
        <w:tabs>
          <w:tab w:val="num" w:pos="1365"/>
        </w:tabs>
        <w:ind w:left="1365" w:hanging="420"/>
      </w:pPr>
    </w:lvl>
    <w:lvl w:ilvl="3" w:tentative="1">
      <w:start w:val="1"/>
      <w:numFmt w:val="decimal"/>
      <w:lvlText w:val="%4."/>
      <w:lvlJc w:val="left"/>
      <w:pPr>
        <w:tabs>
          <w:tab w:val="num" w:pos="1785"/>
        </w:tabs>
        <w:ind w:left="1785" w:hanging="420"/>
      </w:pPr>
    </w:lvl>
    <w:lvl w:ilvl="4" w:tentative="1">
      <w:start w:val="1"/>
      <w:numFmt w:val="lowerLetter"/>
      <w:lvlText w:val="%5)"/>
      <w:lvlJc w:val="left"/>
      <w:pPr>
        <w:tabs>
          <w:tab w:val="num" w:pos="2205"/>
        </w:tabs>
        <w:ind w:left="2205" w:hanging="420"/>
      </w:pPr>
    </w:lvl>
    <w:lvl w:ilvl="5" w:tentative="1">
      <w:start w:val="1"/>
      <w:numFmt w:val="lowerRoman"/>
      <w:lvlText w:val="%6."/>
      <w:lvlJc w:val="right"/>
      <w:pPr>
        <w:tabs>
          <w:tab w:val="num" w:pos="2625"/>
        </w:tabs>
        <w:ind w:left="2625" w:hanging="420"/>
      </w:pPr>
    </w:lvl>
    <w:lvl w:ilvl="6" w:tentative="1">
      <w:start w:val="1"/>
      <w:numFmt w:val="decimal"/>
      <w:lvlText w:val="%7."/>
      <w:lvlJc w:val="left"/>
      <w:pPr>
        <w:tabs>
          <w:tab w:val="num" w:pos="3045"/>
        </w:tabs>
        <w:ind w:left="3045" w:hanging="420"/>
      </w:pPr>
    </w:lvl>
    <w:lvl w:ilvl="7" w:tentative="1">
      <w:start w:val="1"/>
      <w:numFmt w:val="lowerLetter"/>
      <w:lvlText w:val="%8)"/>
      <w:lvlJc w:val="left"/>
      <w:pPr>
        <w:tabs>
          <w:tab w:val="num" w:pos="3465"/>
        </w:tabs>
        <w:ind w:left="3465" w:hanging="420"/>
      </w:pPr>
    </w:lvl>
    <w:lvl w:ilvl="8" w:tentative="1">
      <w:start w:val="1"/>
      <w:numFmt w:val="lowerRoman"/>
      <w:lvlText w:val="%9."/>
      <w:lvlJc w:val="right"/>
      <w:pPr>
        <w:tabs>
          <w:tab w:val="num" w:pos="3885"/>
        </w:tabs>
        <w:ind w:left="3885" w:hanging="420"/>
      </w:pPr>
    </w:lvl>
  </w:abstractNum>
  <w:abstractNum w:abstractNumId="14">
    <w:nsid w:val="440E1023"/>
    <w:multiLevelType w:val="hybridMultilevel"/>
    <w:tmpl w:val="6866A63C"/>
    <w:lvl w:ilvl="0">
      <w:start w:val="1"/>
      <w:numFmt w:val="lowerLetter"/>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5">
    <w:nsid w:val="48D550C2"/>
    <w:multiLevelType w:val="hybridMultilevel"/>
    <w:tmpl w:val="F7064C70"/>
    <w:lvl w:ilvl="0">
      <w:start w:val="1"/>
      <w:numFmt w:val="decimal"/>
      <w:lvlText w:val="%1．"/>
      <w:lvlJc w:val="left"/>
      <w:pPr>
        <w:tabs>
          <w:tab w:val="num" w:pos="780"/>
        </w:tabs>
        <w:ind w:left="780" w:hanging="360"/>
      </w:p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49A863B4"/>
    <w:multiLevelType w:val="hybridMultilevel"/>
    <w:tmpl w:val="692AEE00"/>
    <w:lvl w:ilvl="0">
      <w:start w:val="1"/>
      <w:numFmt w:val="decimalEnclosedCircle"/>
      <w:lvlText w:val="%1"/>
      <w:lvlJc w:val="left"/>
      <w:pPr>
        <w:tabs>
          <w:tab w:val="num" w:pos="810"/>
        </w:tabs>
        <w:ind w:left="810" w:hanging="360"/>
      </w:pPr>
      <w:rPr>
        <w:rFonts w:ascii="宋体" w:hAnsi="宋体" w:cs="宋体" w:hint="default"/>
      </w:rPr>
    </w:lvl>
    <w:lvl w:ilvl="1" w:tentative="1">
      <w:start w:val="1"/>
      <w:numFmt w:val="lowerLetter"/>
      <w:lvlText w:val="%2)"/>
      <w:lvlJc w:val="left"/>
      <w:pPr>
        <w:tabs>
          <w:tab w:val="num" w:pos="1290"/>
        </w:tabs>
        <w:ind w:left="1290" w:hanging="420"/>
      </w:pPr>
    </w:lvl>
    <w:lvl w:ilvl="2" w:tentative="1">
      <w:start w:val="1"/>
      <w:numFmt w:val="lowerRoman"/>
      <w:lvlText w:val="%3."/>
      <w:lvlJc w:val="right"/>
      <w:pPr>
        <w:tabs>
          <w:tab w:val="num" w:pos="1710"/>
        </w:tabs>
        <w:ind w:left="1710" w:hanging="420"/>
      </w:pPr>
    </w:lvl>
    <w:lvl w:ilvl="3" w:tentative="1">
      <w:start w:val="1"/>
      <w:numFmt w:val="decimal"/>
      <w:lvlText w:val="%4."/>
      <w:lvlJc w:val="left"/>
      <w:pPr>
        <w:tabs>
          <w:tab w:val="num" w:pos="2130"/>
        </w:tabs>
        <w:ind w:left="2130" w:hanging="420"/>
      </w:pPr>
    </w:lvl>
    <w:lvl w:ilvl="4" w:tentative="1">
      <w:start w:val="1"/>
      <w:numFmt w:val="lowerLetter"/>
      <w:lvlText w:val="%5)"/>
      <w:lvlJc w:val="left"/>
      <w:pPr>
        <w:tabs>
          <w:tab w:val="num" w:pos="2550"/>
        </w:tabs>
        <w:ind w:left="2550" w:hanging="420"/>
      </w:pPr>
    </w:lvl>
    <w:lvl w:ilvl="5" w:tentative="1">
      <w:start w:val="1"/>
      <w:numFmt w:val="lowerRoman"/>
      <w:lvlText w:val="%6."/>
      <w:lvlJc w:val="right"/>
      <w:pPr>
        <w:tabs>
          <w:tab w:val="num" w:pos="2970"/>
        </w:tabs>
        <w:ind w:left="2970" w:hanging="420"/>
      </w:pPr>
    </w:lvl>
    <w:lvl w:ilvl="6" w:tentative="1">
      <w:start w:val="1"/>
      <w:numFmt w:val="decimal"/>
      <w:lvlText w:val="%7."/>
      <w:lvlJc w:val="left"/>
      <w:pPr>
        <w:tabs>
          <w:tab w:val="num" w:pos="3390"/>
        </w:tabs>
        <w:ind w:left="3390" w:hanging="420"/>
      </w:pPr>
    </w:lvl>
    <w:lvl w:ilvl="7" w:tentative="1">
      <w:start w:val="1"/>
      <w:numFmt w:val="lowerLetter"/>
      <w:lvlText w:val="%8)"/>
      <w:lvlJc w:val="left"/>
      <w:pPr>
        <w:tabs>
          <w:tab w:val="num" w:pos="3810"/>
        </w:tabs>
        <w:ind w:left="3810" w:hanging="420"/>
      </w:pPr>
    </w:lvl>
    <w:lvl w:ilvl="8" w:tentative="1">
      <w:start w:val="1"/>
      <w:numFmt w:val="lowerRoman"/>
      <w:lvlText w:val="%9."/>
      <w:lvlJc w:val="right"/>
      <w:pPr>
        <w:tabs>
          <w:tab w:val="num" w:pos="4230"/>
        </w:tabs>
        <w:ind w:left="4230" w:hanging="420"/>
      </w:pPr>
    </w:lvl>
  </w:abstractNum>
  <w:abstractNum w:abstractNumId="17">
    <w:nsid w:val="4ABB2C74"/>
    <w:multiLevelType w:val="hybridMultilevel"/>
    <w:tmpl w:val="3BD82D4E"/>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4D8C493B"/>
    <w:multiLevelType w:val="hybridMultilevel"/>
    <w:tmpl w:val="0B60BED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4E4743CF"/>
    <w:multiLevelType w:val="hybridMultilevel"/>
    <w:tmpl w:val="18245B78"/>
    <w:lvl w:ilvl="0">
      <w:start w:val="1"/>
      <w:numFmt w:val="decimalFullWidth"/>
      <w:lvlText w:val="%1．"/>
      <w:lvlJc w:val="left"/>
      <w:pPr>
        <w:tabs>
          <w:tab w:val="num" w:pos="735"/>
        </w:tabs>
        <w:ind w:left="735" w:hanging="420"/>
      </w:pPr>
      <w:rPr>
        <w:rFonts w:hint="eastAsia"/>
        <w:lang w:val="en-US"/>
      </w:rPr>
    </w:lvl>
    <w:lvl w:ilvl="1">
      <w:start w:val="1"/>
      <w:numFmt w:val="lowerLetter"/>
      <w:lvlText w:val="%2)"/>
      <w:lvlJc w:val="left"/>
      <w:pPr>
        <w:tabs>
          <w:tab w:val="num" w:pos="1155"/>
        </w:tabs>
        <w:ind w:left="1155" w:hanging="420"/>
      </w:pPr>
    </w:lvl>
    <w:lvl w:ilvl="2" w:tentative="1">
      <w:start w:val="1"/>
      <w:numFmt w:val="lowerRoman"/>
      <w:lvlText w:val="%3."/>
      <w:lvlJc w:val="right"/>
      <w:pPr>
        <w:tabs>
          <w:tab w:val="num" w:pos="1575"/>
        </w:tabs>
        <w:ind w:left="1575" w:hanging="420"/>
      </w:pPr>
    </w:lvl>
    <w:lvl w:ilvl="3" w:tentative="1">
      <w:start w:val="1"/>
      <w:numFmt w:val="decimal"/>
      <w:lvlText w:val="%4."/>
      <w:lvlJc w:val="left"/>
      <w:pPr>
        <w:tabs>
          <w:tab w:val="num" w:pos="1995"/>
        </w:tabs>
        <w:ind w:left="1995" w:hanging="420"/>
      </w:pPr>
    </w:lvl>
    <w:lvl w:ilvl="4" w:tentative="1">
      <w:start w:val="1"/>
      <w:numFmt w:val="lowerLetter"/>
      <w:lvlText w:val="%5)"/>
      <w:lvlJc w:val="left"/>
      <w:pPr>
        <w:tabs>
          <w:tab w:val="num" w:pos="2415"/>
        </w:tabs>
        <w:ind w:left="2415" w:hanging="420"/>
      </w:pPr>
    </w:lvl>
    <w:lvl w:ilvl="5" w:tentative="1">
      <w:start w:val="1"/>
      <w:numFmt w:val="lowerRoman"/>
      <w:lvlText w:val="%6."/>
      <w:lvlJc w:val="right"/>
      <w:pPr>
        <w:tabs>
          <w:tab w:val="num" w:pos="2835"/>
        </w:tabs>
        <w:ind w:left="2835" w:hanging="420"/>
      </w:pPr>
    </w:lvl>
    <w:lvl w:ilvl="6" w:tentative="1">
      <w:start w:val="1"/>
      <w:numFmt w:val="decimal"/>
      <w:lvlText w:val="%7."/>
      <w:lvlJc w:val="left"/>
      <w:pPr>
        <w:tabs>
          <w:tab w:val="num" w:pos="3255"/>
        </w:tabs>
        <w:ind w:left="3255" w:hanging="420"/>
      </w:pPr>
    </w:lvl>
    <w:lvl w:ilvl="7" w:tentative="1">
      <w:start w:val="1"/>
      <w:numFmt w:val="lowerLetter"/>
      <w:lvlText w:val="%8)"/>
      <w:lvlJc w:val="left"/>
      <w:pPr>
        <w:tabs>
          <w:tab w:val="num" w:pos="3675"/>
        </w:tabs>
        <w:ind w:left="3675" w:hanging="420"/>
      </w:pPr>
    </w:lvl>
    <w:lvl w:ilvl="8" w:tentative="1">
      <w:start w:val="1"/>
      <w:numFmt w:val="lowerRoman"/>
      <w:lvlText w:val="%9."/>
      <w:lvlJc w:val="right"/>
      <w:pPr>
        <w:tabs>
          <w:tab w:val="num" w:pos="4095"/>
        </w:tabs>
        <w:ind w:left="4095" w:hanging="420"/>
      </w:pPr>
    </w:lvl>
  </w:abstractNum>
  <w:abstractNum w:abstractNumId="20">
    <w:nsid w:val="50174F7F"/>
    <w:multiLevelType w:val="hybridMultilevel"/>
    <w:tmpl w:val="09266398"/>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50AF7F03"/>
    <w:multiLevelType w:val="hybridMultilevel"/>
    <w:tmpl w:val="A904A5BE"/>
    <w:lvl w:ilvl="0">
      <w:start w:val="1"/>
      <w:numFmt w:val="decimal"/>
      <w:lvlText w:val="%1．"/>
      <w:lvlJc w:val="left"/>
      <w:pPr>
        <w:tabs>
          <w:tab w:val="num" w:pos="375"/>
        </w:tabs>
        <w:ind w:left="37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55155BC6"/>
    <w:multiLevelType w:val="hybridMultilevel"/>
    <w:tmpl w:val="07D0166A"/>
    <w:lvl w:ilvl="0">
      <w:start w:val="1"/>
      <w:numFmt w:val="decimalFullWidth"/>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560A0A2A"/>
    <w:multiLevelType w:val="hybridMultilevel"/>
    <w:tmpl w:val="350C972A"/>
    <w:lvl w:ilvl="0">
      <w:start w:val="1"/>
      <w:numFmt w:val="decimalFullWidth"/>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567508BF"/>
    <w:multiLevelType w:val="multilevel"/>
    <w:tmpl w:val="46FC90BC"/>
    <w:lvl w:ilvl="0">
      <w:start w:val="4"/>
      <w:numFmt w:val="japaneseCounting"/>
      <w:lvlText w:val="第%1章"/>
      <w:lvlJc w:val="left"/>
      <w:pPr>
        <w:tabs>
          <w:tab w:val="num" w:pos="1185"/>
        </w:tabs>
        <w:ind w:left="1185" w:hanging="1185"/>
      </w:pPr>
      <w:rPr>
        <w:rFonts w:hint="eastAsia"/>
      </w:rPr>
    </w:lvl>
    <w:lvl w:ilvl="1">
      <w:start w:val="1"/>
      <w:numFmt w:val="japaneseCounting"/>
      <w:lvlText w:val="%2．"/>
      <w:lvlJc w:val="left"/>
      <w:pPr>
        <w:tabs>
          <w:tab w:val="num" w:pos="840"/>
        </w:tabs>
        <w:ind w:left="840" w:hanging="420"/>
      </w:pPr>
      <w:rPr>
        <w:rFonts w:hint="eastAsia"/>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nsid w:val="5AE41E89"/>
    <w:multiLevelType w:val="multilevel"/>
    <w:tmpl w:val="FC8C18CA"/>
    <w:lvl w:ilvl="0">
      <w:start w:val="1"/>
      <w:numFmt w:val="japaneseCounting"/>
      <w:lvlText w:val="%1．"/>
      <w:lvlJc w:val="left"/>
      <w:pPr>
        <w:tabs>
          <w:tab w:val="num" w:pos="420"/>
        </w:tabs>
        <w:ind w:left="420" w:hanging="420"/>
      </w:pPr>
    </w:lvl>
    <w:lvl w:ilvl="1">
      <w:start w:val="1"/>
      <w:numFmt w:val="decimal"/>
      <w:lvlText w:val="%2．"/>
      <w:lvlJc w:val="left"/>
      <w:pPr>
        <w:tabs>
          <w:tab w:val="num" w:pos="780"/>
        </w:tabs>
        <w:ind w:left="78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D747326"/>
    <w:multiLevelType w:val="hybridMultilevel"/>
    <w:tmpl w:val="C2081DD2"/>
    <w:lvl w:ilvl="0">
      <w:start w:val="1"/>
      <w:numFmt w:val="decimalFullWidth"/>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
    <w:nsid w:val="5E8B3A5C"/>
    <w:multiLevelType w:val="hybridMultilevel"/>
    <w:tmpl w:val="0994E92E"/>
    <w:lvl w:ilvl="0">
      <w:start w:val="1"/>
      <w:numFmt w:val="decimal"/>
      <w:lvlText w:val="%1．"/>
      <w:lvlJc w:val="left"/>
      <w:pPr>
        <w:tabs>
          <w:tab w:val="num" w:pos="360"/>
        </w:tabs>
        <w:ind w:left="360" w:hanging="360"/>
      </w:pPr>
      <w:rPr>
        <w:rFonts w:hint="eastAsia"/>
      </w:rPr>
    </w:lvl>
    <w:lvl w:ilvl="1">
      <w:start w:val="5"/>
      <w:numFmt w:val="japaneseCounting"/>
      <w:lvlText w:val="第%2章"/>
      <w:lvlJc w:val="left"/>
      <w:pPr>
        <w:tabs>
          <w:tab w:val="num" w:pos="1500"/>
        </w:tabs>
        <w:ind w:left="1500" w:hanging="108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61CE6151"/>
    <w:multiLevelType w:val="hybridMultilevel"/>
    <w:tmpl w:val="1B420C9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
    <w:nsid w:val="643E68D1"/>
    <w:multiLevelType w:val="hybridMultilevel"/>
    <w:tmpl w:val="215E6B0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0">
    <w:nsid w:val="6A0B7C02"/>
    <w:multiLevelType w:val="hybridMultilevel"/>
    <w:tmpl w:val="9EA82DFA"/>
    <w:lvl w:ilvl="0">
      <w:start w:val="1"/>
      <w:numFmt w:val="decimal"/>
      <w:lvlText w:val="%1．"/>
      <w:lvlJc w:val="left"/>
      <w:pPr>
        <w:tabs>
          <w:tab w:val="num" w:pos="360"/>
        </w:tabs>
        <w:ind w:left="360" w:hanging="360"/>
      </w:pPr>
      <w:rPr>
        <w:rFonts w:hint="eastAsia"/>
        <w:b w:val="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
    <w:nsid w:val="6B211EB7"/>
    <w:multiLevelType w:val="hybridMultilevel"/>
    <w:tmpl w:val="EEA4CE3A"/>
    <w:lvl w:ilvl="0">
      <w:start w:val="1"/>
      <w:numFmt w:val="decimal"/>
      <w:lvlText w:val="%1．"/>
      <w:lvlJc w:val="left"/>
      <w:pPr>
        <w:tabs>
          <w:tab w:val="num" w:pos="465"/>
        </w:tabs>
        <w:ind w:left="465"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
    <w:nsid w:val="6C4D023F"/>
    <w:multiLevelType w:val="hybridMultilevel"/>
    <w:tmpl w:val="2C148354"/>
    <w:lvl w:ilvl="0">
      <w:start w:val="1"/>
      <w:numFmt w:val="japaneseCounting"/>
      <w:lvlText w:val="%1．"/>
      <w:lvlJc w:val="left"/>
      <w:pPr>
        <w:tabs>
          <w:tab w:val="num" w:pos="420"/>
        </w:tabs>
        <w:ind w:left="420" w:hanging="420"/>
      </w:pPr>
    </w:lvl>
    <w:lvl w:ilvl="1">
      <w:start w:val="1"/>
      <w:numFmt w:val="decimal"/>
      <w:lvlText w:val="%2．"/>
      <w:lvlJc w:val="left"/>
      <w:pPr>
        <w:tabs>
          <w:tab w:val="num" w:pos="780"/>
        </w:tabs>
        <w:ind w:left="78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6DC6082F"/>
    <w:multiLevelType w:val="hybridMultilevel"/>
    <w:tmpl w:val="6EE4B55A"/>
    <w:lvl w:ilvl="0">
      <w:start w:val="17"/>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4">
    <w:nsid w:val="6F3C1D49"/>
    <w:multiLevelType w:val="hybridMultilevel"/>
    <w:tmpl w:val="F54CF1D8"/>
    <w:lvl w:ilvl="0">
      <w:start w:val="1"/>
      <w:numFmt w:val="decimalFullWidth"/>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
    <w:nsid w:val="7AE56497"/>
    <w:multiLevelType w:val="hybridMultilevel"/>
    <w:tmpl w:val="7C5A1BD8"/>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6">
    <w:nsid w:val="7D93521C"/>
    <w:multiLevelType w:val="hybridMultilevel"/>
    <w:tmpl w:val="EB76CA54"/>
    <w:lvl w:ilvl="0">
      <w:start w:val="1"/>
      <w:numFmt w:val="decimal"/>
      <w:lvlText w:val="%1."/>
      <w:lvlJc w:val="left"/>
      <w:pPr>
        <w:tabs>
          <w:tab w:val="num" w:pos="420"/>
        </w:tabs>
        <w:ind w:left="420" w:hanging="420"/>
      </w:pPr>
    </w:lvl>
    <w:lvl w:ilvl="1">
      <w:start w:val="1"/>
      <w:numFmt w:val="lowerLetter"/>
      <w:lvlText w:val="%2)"/>
      <w:lvlJc w:val="left"/>
      <w:pPr>
        <w:tabs>
          <w:tab w:val="num" w:pos="960"/>
        </w:tabs>
        <w:ind w:left="960" w:hanging="420"/>
      </w:pPr>
    </w:lvl>
    <w:lvl w:ilvl="2">
      <w:start w:val="1"/>
      <w:numFmt w:val="lowerRoman"/>
      <w:lvlText w:val="%3."/>
      <w:lvlJc w:val="right"/>
      <w:pPr>
        <w:tabs>
          <w:tab w:val="num" w:pos="1380"/>
        </w:tabs>
        <w:ind w:left="1380" w:hanging="420"/>
      </w:pPr>
    </w:lvl>
    <w:lvl w:ilvl="3">
      <w:start w:val="1"/>
      <w:numFmt w:val="decimal"/>
      <w:lvlText w:val="%4."/>
      <w:lvlJc w:val="left"/>
      <w:pPr>
        <w:tabs>
          <w:tab w:val="num" w:pos="1800"/>
        </w:tabs>
        <w:ind w:left="1800" w:hanging="420"/>
      </w:pPr>
    </w:lvl>
    <w:lvl w:ilvl="4">
      <w:start w:val="1"/>
      <w:numFmt w:val="lowerLetter"/>
      <w:lvlText w:val="%5)"/>
      <w:lvlJc w:val="left"/>
      <w:pPr>
        <w:tabs>
          <w:tab w:val="num" w:pos="2220"/>
        </w:tabs>
        <w:ind w:left="2220" w:hanging="420"/>
      </w:pPr>
    </w:lvl>
    <w:lvl w:ilvl="5">
      <w:start w:val="1"/>
      <w:numFmt w:val="lowerRoman"/>
      <w:lvlText w:val="%6."/>
      <w:lvlJc w:val="right"/>
      <w:pPr>
        <w:tabs>
          <w:tab w:val="num" w:pos="2640"/>
        </w:tabs>
        <w:ind w:left="2640" w:hanging="420"/>
      </w:pPr>
    </w:lvl>
    <w:lvl w:ilvl="6">
      <w:start w:val="2"/>
      <w:numFmt w:val="japaneseCounting"/>
      <w:lvlText w:val="%7．"/>
      <w:lvlJc w:val="left"/>
      <w:pPr>
        <w:tabs>
          <w:tab w:val="num" w:pos="3060"/>
        </w:tabs>
        <w:ind w:left="3060" w:hanging="42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
    </w:lvlOverride>
    <w:lvlOverride w:ilvl="7">
      <w:startOverride w:val="1"/>
    </w:lvlOverride>
    <w:lvlOverride w:ilvl="8">
      <w:startOverride w:val="1"/>
    </w:lvlOverride>
  </w:num>
  <w:num w:numId="5">
    <w:abstractNumId w:val="21"/>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num>
  <w:num w:numId="9">
    <w:abstractNumId w:val="32"/>
  </w:num>
  <w:num w:numId="10">
    <w:abstractNumId w:val="32"/>
  </w:num>
  <w:num w:numId="11">
    <w:abstractNumId w:val="1"/>
  </w:num>
  <w:num w:numId="12">
    <w:abstractNumId w:val="13"/>
  </w:num>
  <w:num w:numId="13">
    <w:abstractNumId w:val="34"/>
  </w:num>
  <w:num w:numId="14">
    <w:abstractNumId w:val="22"/>
  </w:num>
  <w:num w:numId="15">
    <w:abstractNumId w:val="9"/>
  </w:num>
  <w:num w:numId="16">
    <w:abstractNumId w:val="23"/>
  </w:num>
  <w:num w:numId="17">
    <w:abstractNumId w:val="26"/>
  </w:num>
  <w:num w:numId="18">
    <w:abstractNumId w:val="20"/>
  </w:num>
  <w:num w:numId="19">
    <w:abstractNumId w:val="6"/>
  </w:num>
  <w:num w:numId="20">
    <w:abstractNumId w:val="19"/>
  </w:num>
  <w:num w:numId="21">
    <w:abstractNumId w:val="29"/>
  </w:num>
  <w:num w:numId="22">
    <w:abstractNumId w:val="35"/>
  </w:num>
  <w:num w:numId="23">
    <w:abstractNumId w:val="12"/>
  </w:num>
  <w:num w:numId="24">
    <w:abstractNumId w:val="18"/>
  </w:num>
  <w:num w:numId="25">
    <w:abstractNumId w:val="31"/>
  </w:num>
  <w:num w:numId="26">
    <w:abstractNumId w:val="7"/>
  </w:num>
  <w:num w:numId="27">
    <w:abstractNumId w:val="28"/>
  </w:num>
  <w:num w:numId="28">
    <w:abstractNumId w:val="33"/>
  </w:num>
  <w:num w:numId="29">
    <w:abstractNumId w:val="25"/>
  </w:num>
  <w:num w:numId="30">
    <w:abstractNumId w:val="15"/>
  </w:num>
  <w:num w:numId="31">
    <w:abstractNumId w:val="24"/>
  </w:num>
  <w:num w:numId="32">
    <w:abstractNumId w:val="17"/>
  </w:num>
  <w:num w:numId="33">
    <w:abstractNumId w:val="10"/>
  </w:num>
  <w:num w:numId="34">
    <w:abstractNumId w:val="27"/>
  </w:num>
  <w:num w:numId="35">
    <w:abstractNumId w:val="5"/>
  </w:num>
  <w:num w:numId="36">
    <w:abstractNumId w:val="30"/>
  </w:num>
  <w:num w:numId="37">
    <w:abstractNumId w:val="8"/>
  </w:num>
  <w:num w:numId="38">
    <w:abstractNumId w:val="14"/>
  </w:num>
  <w:num w:numId="39">
    <w:abstractNumId w:val="0"/>
  </w:num>
  <w:num w:numId="40">
    <w:abstractNumId w:val="2"/>
  </w:num>
  <w:num w:numId="41">
    <w:abstractNumId w:val="16"/>
  </w:num>
  <w:num w:numId="4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embedSystemFonts/>
  <w:bordersDoNotSurroundHeader/>
  <w:bordersDoNotSurroundFooter/>
  <w:attachedTemplate r:id="rId1"/>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05E7"/>
    <w:rsid w:val="00014407"/>
    <w:rsid w:val="00021242"/>
    <w:rsid w:val="00022561"/>
    <w:rsid w:val="00025C02"/>
    <w:rsid w:val="00031FF4"/>
    <w:rsid w:val="000329A6"/>
    <w:rsid w:val="00034965"/>
    <w:rsid w:val="00041EF0"/>
    <w:rsid w:val="00043AF3"/>
    <w:rsid w:val="000459BF"/>
    <w:rsid w:val="00046235"/>
    <w:rsid w:val="00046C06"/>
    <w:rsid w:val="00047765"/>
    <w:rsid w:val="0005622F"/>
    <w:rsid w:val="00057507"/>
    <w:rsid w:val="00064B0E"/>
    <w:rsid w:val="00065A68"/>
    <w:rsid w:val="000662B8"/>
    <w:rsid w:val="000755C4"/>
    <w:rsid w:val="0007609B"/>
    <w:rsid w:val="00082AF9"/>
    <w:rsid w:val="00085175"/>
    <w:rsid w:val="000866D6"/>
    <w:rsid w:val="00087953"/>
    <w:rsid w:val="0009130F"/>
    <w:rsid w:val="00091B50"/>
    <w:rsid w:val="00094AA4"/>
    <w:rsid w:val="000969C9"/>
    <w:rsid w:val="000A1A90"/>
    <w:rsid w:val="000A1A98"/>
    <w:rsid w:val="000A24A3"/>
    <w:rsid w:val="000A7F95"/>
    <w:rsid w:val="000B06BB"/>
    <w:rsid w:val="000B0920"/>
    <w:rsid w:val="000B2D94"/>
    <w:rsid w:val="000B42B4"/>
    <w:rsid w:val="000C0AD9"/>
    <w:rsid w:val="000C58FE"/>
    <w:rsid w:val="000C5FBF"/>
    <w:rsid w:val="000D1AC8"/>
    <w:rsid w:val="000D2160"/>
    <w:rsid w:val="000D4AD8"/>
    <w:rsid w:val="000D5229"/>
    <w:rsid w:val="000D7012"/>
    <w:rsid w:val="000D71B7"/>
    <w:rsid w:val="000E791B"/>
    <w:rsid w:val="000F3194"/>
    <w:rsid w:val="000F3F09"/>
    <w:rsid w:val="000F45EC"/>
    <w:rsid w:val="0010284F"/>
    <w:rsid w:val="00102AA2"/>
    <w:rsid w:val="00103720"/>
    <w:rsid w:val="001043FC"/>
    <w:rsid w:val="00105C4F"/>
    <w:rsid w:val="00113D0A"/>
    <w:rsid w:val="00115BE2"/>
    <w:rsid w:val="00115F86"/>
    <w:rsid w:val="001169F4"/>
    <w:rsid w:val="00120452"/>
    <w:rsid w:val="00120DCB"/>
    <w:rsid w:val="00121378"/>
    <w:rsid w:val="00121452"/>
    <w:rsid w:val="00123EEC"/>
    <w:rsid w:val="00123FD3"/>
    <w:rsid w:val="001276CB"/>
    <w:rsid w:val="001332D5"/>
    <w:rsid w:val="001406F6"/>
    <w:rsid w:val="00140A96"/>
    <w:rsid w:val="00141BC1"/>
    <w:rsid w:val="0014213D"/>
    <w:rsid w:val="00153356"/>
    <w:rsid w:val="00153F07"/>
    <w:rsid w:val="00153FE2"/>
    <w:rsid w:val="00154789"/>
    <w:rsid w:val="001548A0"/>
    <w:rsid w:val="00161D66"/>
    <w:rsid w:val="00162660"/>
    <w:rsid w:val="0016582C"/>
    <w:rsid w:val="0017089C"/>
    <w:rsid w:val="0017185C"/>
    <w:rsid w:val="00174B96"/>
    <w:rsid w:val="001766F1"/>
    <w:rsid w:val="00183664"/>
    <w:rsid w:val="00185292"/>
    <w:rsid w:val="0019291D"/>
    <w:rsid w:val="001A352F"/>
    <w:rsid w:val="001A6BD6"/>
    <w:rsid w:val="001B1251"/>
    <w:rsid w:val="001B2F2B"/>
    <w:rsid w:val="001D0E5D"/>
    <w:rsid w:val="001D6078"/>
    <w:rsid w:val="001D7757"/>
    <w:rsid w:val="001E13F6"/>
    <w:rsid w:val="001E3766"/>
    <w:rsid w:val="001E6F43"/>
    <w:rsid w:val="001E7967"/>
    <w:rsid w:val="001F4025"/>
    <w:rsid w:val="001F45E0"/>
    <w:rsid w:val="001F4980"/>
    <w:rsid w:val="001F49FC"/>
    <w:rsid w:val="001F5E02"/>
    <w:rsid w:val="001F7A87"/>
    <w:rsid w:val="00214D4A"/>
    <w:rsid w:val="00216697"/>
    <w:rsid w:val="00220FD1"/>
    <w:rsid w:val="002229BB"/>
    <w:rsid w:val="00224E66"/>
    <w:rsid w:val="00226D11"/>
    <w:rsid w:val="002277E0"/>
    <w:rsid w:val="00231132"/>
    <w:rsid w:val="00231E83"/>
    <w:rsid w:val="00235E0F"/>
    <w:rsid w:val="002407D3"/>
    <w:rsid w:val="00241CCE"/>
    <w:rsid w:val="00244BDD"/>
    <w:rsid w:val="00244FE3"/>
    <w:rsid w:val="00245E10"/>
    <w:rsid w:val="00253E45"/>
    <w:rsid w:val="0026456F"/>
    <w:rsid w:val="0026541F"/>
    <w:rsid w:val="00267E73"/>
    <w:rsid w:val="002712FE"/>
    <w:rsid w:val="002742BA"/>
    <w:rsid w:val="00274D9E"/>
    <w:rsid w:val="0027528B"/>
    <w:rsid w:val="00277D11"/>
    <w:rsid w:val="00280F02"/>
    <w:rsid w:val="00281D37"/>
    <w:rsid w:val="00284236"/>
    <w:rsid w:val="00287C7A"/>
    <w:rsid w:val="0029031F"/>
    <w:rsid w:val="00292DAA"/>
    <w:rsid w:val="00293416"/>
    <w:rsid w:val="002977FD"/>
    <w:rsid w:val="0029795D"/>
    <w:rsid w:val="002A58F1"/>
    <w:rsid w:val="002B0F36"/>
    <w:rsid w:val="002B43E7"/>
    <w:rsid w:val="002C00D5"/>
    <w:rsid w:val="002D0BF0"/>
    <w:rsid w:val="002D2774"/>
    <w:rsid w:val="002D3747"/>
    <w:rsid w:val="002D5A84"/>
    <w:rsid w:val="002D5FF8"/>
    <w:rsid w:val="002D77D7"/>
    <w:rsid w:val="002E1779"/>
    <w:rsid w:val="002E33C2"/>
    <w:rsid w:val="002E409E"/>
    <w:rsid w:val="002E6460"/>
    <w:rsid w:val="002F0D12"/>
    <w:rsid w:val="002F397F"/>
    <w:rsid w:val="002F4E08"/>
    <w:rsid w:val="002F50E6"/>
    <w:rsid w:val="002F5984"/>
    <w:rsid w:val="002F6136"/>
    <w:rsid w:val="002F6542"/>
    <w:rsid w:val="002F6854"/>
    <w:rsid w:val="0030118E"/>
    <w:rsid w:val="003020C1"/>
    <w:rsid w:val="00303ECC"/>
    <w:rsid w:val="00304F55"/>
    <w:rsid w:val="00306A74"/>
    <w:rsid w:val="00313B45"/>
    <w:rsid w:val="00314515"/>
    <w:rsid w:val="00322501"/>
    <w:rsid w:val="003225B4"/>
    <w:rsid w:val="00324993"/>
    <w:rsid w:val="00325056"/>
    <w:rsid w:val="003257BA"/>
    <w:rsid w:val="00331542"/>
    <w:rsid w:val="003319A9"/>
    <w:rsid w:val="003327FA"/>
    <w:rsid w:val="00332F0B"/>
    <w:rsid w:val="00333428"/>
    <w:rsid w:val="003357EC"/>
    <w:rsid w:val="00335DA5"/>
    <w:rsid w:val="00336E34"/>
    <w:rsid w:val="00341B55"/>
    <w:rsid w:val="00341F77"/>
    <w:rsid w:val="00342A13"/>
    <w:rsid w:val="00345B01"/>
    <w:rsid w:val="00350726"/>
    <w:rsid w:val="003516E4"/>
    <w:rsid w:val="00352DD2"/>
    <w:rsid w:val="00353897"/>
    <w:rsid w:val="00354545"/>
    <w:rsid w:val="00356200"/>
    <w:rsid w:val="003601C9"/>
    <w:rsid w:val="00373A19"/>
    <w:rsid w:val="00375DCC"/>
    <w:rsid w:val="00376CA8"/>
    <w:rsid w:val="003825F4"/>
    <w:rsid w:val="003827AC"/>
    <w:rsid w:val="00385369"/>
    <w:rsid w:val="00387E3A"/>
    <w:rsid w:val="003910D6"/>
    <w:rsid w:val="00391712"/>
    <w:rsid w:val="00395D02"/>
    <w:rsid w:val="003A38A9"/>
    <w:rsid w:val="003A6CDD"/>
    <w:rsid w:val="003B3749"/>
    <w:rsid w:val="003B3A06"/>
    <w:rsid w:val="003B5493"/>
    <w:rsid w:val="003B61E6"/>
    <w:rsid w:val="003C1CCB"/>
    <w:rsid w:val="003C49D4"/>
    <w:rsid w:val="003D073F"/>
    <w:rsid w:val="003D0F88"/>
    <w:rsid w:val="003D1478"/>
    <w:rsid w:val="003D35FC"/>
    <w:rsid w:val="003D46E5"/>
    <w:rsid w:val="003D47A0"/>
    <w:rsid w:val="003D5A98"/>
    <w:rsid w:val="003E09DE"/>
    <w:rsid w:val="003E2FB9"/>
    <w:rsid w:val="003E3ED9"/>
    <w:rsid w:val="003E7580"/>
    <w:rsid w:val="003E76FC"/>
    <w:rsid w:val="003F42DD"/>
    <w:rsid w:val="003F4980"/>
    <w:rsid w:val="003F520B"/>
    <w:rsid w:val="003F575F"/>
    <w:rsid w:val="00400E05"/>
    <w:rsid w:val="00401E71"/>
    <w:rsid w:val="00407928"/>
    <w:rsid w:val="00410A39"/>
    <w:rsid w:val="00410C52"/>
    <w:rsid w:val="0041384E"/>
    <w:rsid w:val="00413A33"/>
    <w:rsid w:val="00415B45"/>
    <w:rsid w:val="0042060C"/>
    <w:rsid w:val="004278DB"/>
    <w:rsid w:val="00432313"/>
    <w:rsid w:val="00432E35"/>
    <w:rsid w:val="0043529F"/>
    <w:rsid w:val="00440590"/>
    <w:rsid w:val="0044185E"/>
    <w:rsid w:val="00446637"/>
    <w:rsid w:val="004510F3"/>
    <w:rsid w:val="0045252B"/>
    <w:rsid w:val="004537A7"/>
    <w:rsid w:val="00454667"/>
    <w:rsid w:val="00456C67"/>
    <w:rsid w:val="004576EF"/>
    <w:rsid w:val="004636BC"/>
    <w:rsid w:val="00470868"/>
    <w:rsid w:val="00474645"/>
    <w:rsid w:val="00474FAE"/>
    <w:rsid w:val="0048192C"/>
    <w:rsid w:val="00482EB6"/>
    <w:rsid w:val="00490B45"/>
    <w:rsid w:val="00491ABF"/>
    <w:rsid w:val="0049283F"/>
    <w:rsid w:val="004948AF"/>
    <w:rsid w:val="004971D3"/>
    <w:rsid w:val="004A0A17"/>
    <w:rsid w:val="004A52F1"/>
    <w:rsid w:val="004A5C03"/>
    <w:rsid w:val="004A76AF"/>
    <w:rsid w:val="004B297A"/>
    <w:rsid w:val="004B5E70"/>
    <w:rsid w:val="004B6407"/>
    <w:rsid w:val="004B64F8"/>
    <w:rsid w:val="004C2F2C"/>
    <w:rsid w:val="004C70CC"/>
    <w:rsid w:val="004D156B"/>
    <w:rsid w:val="004D2AA1"/>
    <w:rsid w:val="004D3259"/>
    <w:rsid w:val="004F5B75"/>
    <w:rsid w:val="004F6B73"/>
    <w:rsid w:val="005055CD"/>
    <w:rsid w:val="00505F6C"/>
    <w:rsid w:val="00511A7E"/>
    <w:rsid w:val="00520371"/>
    <w:rsid w:val="00521E39"/>
    <w:rsid w:val="00527900"/>
    <w:rsid w:val="00534127"/>
    <w:rsid w:val="00534770"/>
    <w:rsid w:val="00537E7F"/>
    <w:rsid w:val="00540A3A"/>
    <w:rsid w:val="00543DD4"/>
    <w:rsid w:val="00551DC2"/>
    <w:rsid w:val="00551F3D"/>
    <w:rsid w:val="00553018"/>
    <w:rsid w:val="00553930"/>
    <w:rsid w:val="00553C5B"/>
    <w:rsid w:val="0055424E"/>
    <w:rsid w:val="005543DC"/>
    <w:rsid w:val="00563063"/>
    <w:rsid w:val="00565881"/>
    <w:rsid w:val="00566E92"/>
    <w:rsid w:val="00566F4C"/>
    <w:rsid w:val="005707A7"/>
    <w:rsid w:val="00570902"/>
    <w:rsid w:val="00571823"/>
    <w:rsid w:val="00581F85"/>
    <w:rsid w:val="00582DC8"/>
    <w:rsid w:val="00585A4F"/>
    <w:rsid w:val="00593555"/>
    <w:rsid w:val="005935C8"/>
    <w:rsid w:val="00594A00"/>
    <w:rsid w:val="00594F0C"/>
    <w:rsid w:val="00596AEA"/>
    <w:rsid w:val="00597050"/>
    <w:rsid w:val="005A100B"/>
    <w:rsid w:val="005A3056"/>
    <w:rsid w:val="005C04D7"/>
    <w:rsid w:val="005C41C8"/>
    <w:rsid w:val="005C46DF"/>
    <w:rsid w:val="005D10C6"/>
    <w:rsid w:val="005D7481"/>
    <w:rsid w:val="005E2211"/>
    <w:rsid w:val="005E3D47"/>
    <w:rsid w:val="005E7494"/>
    <w:rsid w:val="005F007A"/>
    <w:rsid w:val="005F176A"/>
    <w:rsid w:val="005F2161"/>
    <w:rsid w:val="005F392F"/>
    <w:rsid w:val="005F585F"/>
    <w:rsid w:val="005F5D94"/>
    <w:rsid w:val="005F7F57"/>
    <w:rsid w:val="00603351"/>
    <w:rsid w:val="00603EE6"/>
    <w:rsid w:val="00604546"/>
    <w:rsid w:val="00606793"/>
    <w:rsid w:val="00617928"/>
    <w:rsid w:val="00620B4C"/>
    <w:rsid w:val="006216A3"/>
    <w:rsid w:val="00621B45"/>
    <w:rsid w:val="00622018"/>
    <w:rsid w:val="00623DCC"/>
    <w:rsid w:val="00631021"/>
    <w:rsid w:val="00643D0E"/>
    <w:rsid w:val="00644B4F"/>
    <w:rsid w:val="00646EEB"/>
    <w:rsid w:val="00650E10"/>
    <w:rsid w:val="00651776"/>
    <w:rsid w:val="00655F0B"/>
    <w:rsid w:val="0066045B"/>
    <w:rsid w:val="006622FA"/>
    <w:rsid w:val="00667317"/>
    <w:rsid w:val="00667B3C"/>
    <w:rsid w:val="00667D42"/>
    <w:rsid w:val="00671740"/>
    <w:rsid w:val="00673A02"/>
    <w:rsid w:val="0067430A"/>
    <w:rsid w:val="006762D8"/>
    <w:rsid w:val="00681A0B"/>
    <w:rsid w:val="006867E2"/>
    <w:rsid w:val="00686F05"/>
    <w:rsid w:val="00690067"/>
    <w:rsid w:val="00692057"/>
    <w:rsid w:val="006942C4"/>
    <w:rsid w:val="00694E04"/>
    <w:rsid w:val="006A32F9"/>
    <w:rsid w:val="006A35C6"/>
    <w:rsid w:val="006A53C2"/>
    <w:rsid w:val="006B3193"/>
    <w:rsid w:val="006B5DB7"/>
    <w:rsid w:val="006C6C4A"/>
    <w:rsid w:val="006D0A25"/>
    <w:rsid w:val="006D1A78"/>
    <w:rsid w:val="006D5909"/>
    <w:rsid w:val="006D6686"/>
    <w:rsid w:val="006E0FD2"/>
    <w:rsid w:val="006E3F1B"/>
    <w:rsid w:val="006E5DD5"/>
    <w:rsid w:val="006F369B"/>
    <w:rsid w:val="006F3C21"/>
    <w:rsid w:val="006F4CF9"/>
    <w:rsid w:val="0070140F"/>
    <w:rsid w:val="00710B52"/>
    <w:rsid w:val="007127D2"/>
    <w:rsid w:val="00713231"/>
    <w:rsid w:val="00717A07"/>
    <w:rsid w:val="00720549"/>
    <w:rsid w:val="007215E4"/>
    <w:rsid w:val="00721FBA"/>
    <w:rsid w:val="00724E99"/>
    <w:rsid w:val="007264B3"/>
    <w:rsid w:val="00732942"/>
    <w:rsid w:val="00734449"/>
    <w:rsid w:val="007356AA"/>
    <w:rsid w:val="00744FBE"/>
    <w:rsid w:val="007461CB"/>
    <w:rsid w:val="00747762"/>
    <w:rsid w:val="0075100A"/>
    <w:rsid w:val="0075496D"/>
    <w:rsid w:val="0075617F"/>
    <w:rsid w:val="00757834"/>
    <w:rsid w:val="00761DB6"/>
    <w:rsid w:val="0076269D"/>
    <w:rsid w:val="007647FA"/>
    <w:rsid w:val="00767EBB"/>
    <w:rsid w:val="00771FCA"/>
    <w:rsid w:val="00772203"/>
    <w:rsid w:val="007726D8"/>
    <w:rsid w:val="007746F4"/>
    <w:rsid w:val="00780298"/>
    <w:rsid w:val="00785957"/>
    <w:rsid w:val="007934A8"/>
    <w:rsid w:val="007948DA"/>
    <w:rsid w:val="0079537D"/>
    <w:rsid w:val="007956B4"/>
    <w:rsid w:val="0079724B"/>
    <w:rsid w:val="007A0F5E"/>
    <w:rsid w:val="007A221B"/>
    <w:rsid w:val="007A3582"/>
    <w:rsid w:val="007B02F0"/>
    <w:rsid w:val="007B1BED"/>
    <w:rsid w:val="007C1642"/>
    <w:rsid w:val="007C1F68"/>
    <w:rsid w:val="007C38E1"/>
    <w:rsid w:val="007C5ABD"/>
    <w:rsid w:val="007C5E30"/>
    <w:rsid w:val="007C7DBA"/>
    <w:rsid w:val="007D3C4B"/>
    <w:rsid w:val="007D5A80"/>
    <w:rsid w:val="007D708C"/>
    <w:rsid w:val="007E0BC4"/>
    <w:rsid w:val="007E1E95"/>
    <w:rsid w:val="007E1EA0"/>
    <w:rsid w:val="007E53CA"/>
    <w:rsid w:val="007E6A60"/>
    <w:rsid w:val="007F2FF6"/>
    <w:rsid w:val="007F5AA6"/>
    <w:rsid w:val="008065D1"/>
    <w:rsid w:val="00811D3B"/>
    <w:rsid w:val="00817B06"/>
    <w:rsid w:val="00822D44"/>
    <w:rsid w:val="00827986"/>
    <w:rsid w:val="00831C01"/>
    <w:rsid w:val="008336F3"/>
    <w:rsid w:val="00847E5E"/>
    <w:rsid w:val="00850E37"/>
    <w:rsid w:val="00854CF2"/>
    <w:rsid w:val="0085559C"/>
    <w:rsid w:val="008563DA"/>
    <w:rsid w:val="00860324"/>
    <w:rsid w:val="00863034"/>
    <w:rsid w:val="0087386C"/>
    <w:rsid w:val="00875B4B"/>
    <w:rsid w:val="00881919"/>
    <w:rsid w:val="008857D9"/>
    <w:rsid w:val="00886128"/>
    <w:rsid w:val="0089036B"/>
    <w:rsid w:val="00892B82"/>
    <w:rsid w:val="00892F65"/>
    <w:rsid w:val="00893427"/>
    <w:rsid w:val="00893B63"/>
    <w:rsid w:val="00897550"/>
    <w:rsid w:val="00897B56"/>
    <w:rsid w:val="008A0B79"/>
    <w:rsid w:val="008A1EA8"/>
    <w:rsid w:val="008A4186"/>
    <w:rsid w:val="008A5CD0"/>
    <w:rsid w:val="008A5E3B"/>
    <w:rsid w:val="008A77DC"/>
    <w:rsid w:val="008A78C9"/>
    <w:rsid w:val="008B0680"/>
    <w:rsid w:val="008B2A7B"/>
    <w:rsid w:val="008B308B"/>
    <w:rsid w:val="008B6854"/>
    <w:rsid w:val="008B6DDD"/>
    <w:rsid w:val="008B72E8"/>
    <w:rsid w:val="008C3662"/>
    <w:rsid w:val="008C60D7"/>
    <w:rsid w:val="008C72D9"/>
    <w:rsid w:val="008D482F"/>
    <w:rsid w:val="008D7E97"/>
    <w:rsid w:val="008E1490"/>
    <w:rsid w:val="008E466E"/>
    <w:rsid w:val="008E73FC"/>
    <w:rsid w:val="008E7429"/>
    <w:rsid w:val="008E7842"/>
    <w:rsid w:val="008E7C38"/>
    <w:rsid w:val="008F03F6"/>
    <w:rsid w:val="008F0755"/>
    <w:rsid w:val="008F1333"/>
    <w:rsid w:val="008F5DF2"/>
    <w:rsid w:val="008F7DD1"/>
    <w:rsid w:val="00900DAE"/>
    <w:rsid w:val="009055D5"/>
    <w:rsid w:val="00910D14"/>
    <w:rsid w:val="00911265"/>
    <w:rsid w:val="00920098"/>
    <w:rsid w:val="00922C3D"/>
    <w:rsid w:val="00923420"/>
    <w:rsid w:val="009234FB"/>
    <w:rsid w:val="009304C3"/>
    <w:rsid w:val="00931209"/>
    <w:rsid w:val="009313B4"/>
    <w:rsid w:val="0093467B"/>
    <w:rsid w:val="00942868"/>
    <w:rsid w:val="00942F5F"/>
    <w:rsid w:val="00946D89"/>
    <w:rsid w:val="00950998"/>
    <w:rsid w:val="0095305E"/>
    <w:rsid w:val="00953187"/>
    <w:rsid w:val="0096792C"/>
    <w:rsid w:val="00967B5E"/>
    <w:rsid w:val="00970628"/>
    <w:rsid w:val="009719EB"/>
    <w:rsid w:val="0097407C"/>
    <w:rsid w:val="009778B2"/>
    <w:rsid w:val="00980065"/>
    <w:rsid w:val="0098014A"/>
    <w:rsid w:val="00980172"/>
    <w:rsid w:val="00980513"/>
    <w:rsid w:val="009825C3"/>
    <w:rsid w:val="009828F1"/>
    <w:rsid w:val="00983924"/>
    <w:rsid w:val="00985044"/>
    <w:rsid w:val="0098550E"/>
    <w:rsid w:val="0099050C"/>
    <w:rsid w:val="0099390F"/>
    <w:rsid w:val="009975D2"/>
    <w:rsid w:val="009B0E47"/>
    <w:rsid w:val="009B1534"/>
    <w:rsid w:val="009B22E0"/>
    <w:rsid w:val="009B2B3E"/>
    <w:rsid w:val="009B554F"/>
    <w:rsid w:val="009B73D0"/>
    <w:rsid w:val="009C22C9"/>
    <w:rsid w:val="009C5DD8"/>
    <w:rsid w:val="009D05E9"/>
    <w:rsid w:val="009D717D"/>
    <w:rsid w:val="009E4265"/>
    <w:rsid w:val="009E6C13"/>
    <w:rsid w:val="009F06BD"/>
    <w:rsid w:val="00A01A28"/>
    <w:rsid w:val="00A02A27"/>
    <w:rsid w:val="00A0430E"/>
    <w:rsid w:val="00A069E6"/>
    <w:rsid w:val="00A07CAF"/>
    <w:rsid w:val="00A109E5"/>
    <w:rsid w:val="00A1373B"/>
    <w:rsid w:val="00A14B42"/>
    <w:rsid w:val="00A15F2D"/>
    <w:rsid w:val="00A165C5"/>
    <w:rsid w:val="00A16DF7"/>
    <w:rsid w:val="00A17829"/>
    <w:rsid w:val="00A204C9"/>
    <w:rsid w:val="00A26EE6"/>
    <w:rsid w:val="00A322AF"/>
    <w:rsid w:val="00A347B4"/>
    <w:rsid w:val="00A36AA0"/>
    <w:rsid w:val="00A37AFF"/>
    <w:rsid w:val="00A41D8D"/>
    <w:rsid w:val="00A4274F"/>
    <w:rsid w:val="00A444EB"/>
    <w:rsid w:val="00A4496A"/>
    <w:rsid w:val="00A524E2"/>
    <w:rsid w:val="00A55386"/>
    <w:rsid w:val="00A574E1"/>
    <w:rsid w:val="00A61313"/>
    <w:rsid w:val="00A633E9"/>
    <w:rsid w:val="00A84649"/>
    <w:rsid w:val="00A90D28"/>
    <w:rsid w:val="00A912D0"/>
    <w:rsid w:val="00AA1674"/>
    <w:rsid w:val="00AA2AC2"/>
    <w:rsid w:val="00AA3563"/>
    <w:rsid w:val="00AA4E41"/>
    <w:rsid w:val="00AA58FA"/>
    <w:rsid w:val="00AA6E29"/>
    <w:rsid w:val="00AB043B"/>
    <w:rsid w:val="00AB0CA2"/>
    <w:rsid w:val="00AB25F0"/>
    <w:rsid w:val="00AB4713"/>
    <w:rsid w:val="00AB5E94"/>
    <w:rsid w:val="00AB6DA4"/>
    <w:rsid w:val="00AB7D9B"/>
    <w:rsid w:val="00AC0576"/>
    <w:rsid w:val="00AC3C34"/>
    <w:rsid w:val="00AC4C06"/>
    <w:rsid w:val="00AC5B5F"/>
    <w:rsid w:val="00AC7026"/>
    <w:rsid w:val="00AD31CF"/>
    <w:rsid w:val="00AD3F3E"/>
    <w:rsid w:val="00AD5B29"/>
    <w:rsid w:val="00AE1E6E"/>
    <w:rsid w:val="00AE364E"/>
    <w:rsid w:val="00AF6C23"/>
    <w:rsid w:val="00B06174"/>
    <w:rsid w:val="00B0617F"/>
    <w:rsid w:val="00B07136"/>
    <w:rsid w:val="00B104C8"/>
    <w:rsid w:val="00B12635"/>
    <w:rsid w:val="00B13ADC"/>
    <w:rsid w:val="00B2181D"/>
    <w:rsid w:val="00B238A4"/>
    <w:rsid w:val="00B23D9C"/>
    <w:rsid w:val="00B30CDC"/>
    <w:rsid w:val="00B334C6"/>
    <w:rsid w:val="00B33EE7"/>
    <w:rsid w:val="00B406D3"/>
    <w:rsid w:val="00B409D2"/>
    <w:rsid w:val="00B425F3"/>
    <w:rsid w:val="00B50A09"/>
    <w:rsid w:val="00B5180D"/>
    <w:rsid w:val="00B53743"/>
    <w:rsid w:val="00B538C7"/>
    <w:rsid w:val="00B540C6"/>
    <w:rsid w:val="00B549B3"/>
    <w:rsid w:val="00B55BDA"/>
    <w:rsid w:val="00B60D1D"/>
    <w:rsid w:val="00B73FB7"/>
    <w:rsid w:val="00B80C5E"/>
    <w:rsid w:val="00B81C1A"/>
    <w:rsid w:val="00B90CFB"/>
    <w:rsid w:val="00B971D0"/>
    <w:rsid w:val="00BA5326"/>
    <w:rsid w:val="00BB0531"/>
    <w:rsid w:val="00BB21BB"/>
    <w:rsid w:val="00BC22EC"/>
    <w:rsid w:val="00BC6EFC"/>
    <w:rsid w:val="00BC741F"/>
    <w:rsid w:val="00BD5743"/>
    <w:rsid w:val="00BD5DBB"/>
    <w:rsid w:val="00BE0A3B"/>
    <w:rsid w:val="00BE427C"/>
    <w:rsid w:val="00BE596A"/>
    <w:rsid w:val="00BF1B18"/>
    <w:rsid w:val="00BF5382"/>
    <w:rsid w:val="00C1065B"/>
    <w:rsid w:val="00C214DC"/>
    <w:rsid w:val="00C25B9A"/>
    <w:rsid w:val="00C26829"/>
    <w:rsid w:val="00C26AE9"/>
    <w:rsid w:val="00C30711"/>
    <w:rsid w:val="00C34A99"/>
    <w:rsid w:val="00C36CAC"/>
    <w:rsid w:val="00C40E01"/>
    <w:rsid w:val="00C419B2"/>
    <w:rsid w:val="00C424D4"/>
    <w:rsid w:val="00C4457C"/>
    <w:rsid w:val="00C44764"/>
    <w:rsid w:val="00C44E1C"/>
    <w:rsid w:val="00C453C4"/>
    <w:rsid w:val="00C45B2D"/>
    <w:rsid w:val="00C50ED5"/>
    <w:rsid w:val="00C5368D"/>
    <w:rsid w:val="00C53784"/>
    <w:rsid w:val="00C53F77"/>
    <w:rsid w:val="00C5541E"/>
    <w:rsid w:val="00C621B7"/>
    <w:rsid w:val="00C62C6A"/>
    <w:rsid w:val="00C72062"/>
    <w:rsid w:val="00C841E6"/>
    <w:rsid w:val="00C86586"/>
    <w:rsid w:val="00C871BA"/>
    <w:rsid w:val="00C92362"/>
    <w:rsid w:val="00CA14E4"/>
    <w:rsid w:val="00CA210C"/>
    <w:rsid w:val="00CA24DA"/>
    <w:rsid w:val="00CB5EC8"/>
    <w:rsid w:val="00CC2454"/>
    <w:rsid w:val="00CC53E8"/>
    <w:rsid w:val="00CD272F"/>
    <w:rsid w:val="00CD5B61"/>
    <w:rsid w:val="00CD655D"/>
    <w:rsid w:val="00CE05E7"/>
    <w:rsid w:val="00CE096F"/>
    <w:rsid w:val="00CE0F88"/>
    <w:rsid w:val="00CE2303"/>
    <w:rsid w:val="00CE4302"/>
    <w:rsid w:val="00CE7E8A"/>
    <w:rsid w:val="00CF171D"/>
    <w:rsid w:val="00CF198A"/>
    <w:rsid w:val="00CF1F50"/>
    <w:rsid w:val="00CF5714"/>
    <w:rsid w:val="00D0160A"/>
    <w:rsid w:val="00D030AE"/>
    <w:rsid w:val="00D0384A"/>
    <w:rsid w:val="00D041DF"/>
    <w:rsid w:val="00D14ECA"/>
    <w:rsid w:val="00D15537"/>
    <w:rsid w:val="00D25F38"/>
    <w:rsid w:val="00D27EC3"/>
    <w:rsid w:val="00D37506"/>
    <w:rsid w:val="00D40C11"/>
    <w:rsid w:val="00D426BF"/>
    <w:rsid w:val="00D435F8"/>
    <w:rsid w:val="00D53593"/>
    <w:rsid w:val="00D609F4"/>
    <w:rsid w:val="00D63FCF"/>
    <w:rsid w:val="00D64EC7"/>
    <w:rsid w:val="00D65015"/>
    <w:rsid w:val="00D66285"/>
    <w:rsid w:val="00D67762"/>
    <w:rsid w:val="00D82D44"/>
    <w:rsid w:val="00D830D2"/>
    <w:rsid w:val="00D87E3A"/>
    <w:rsid w:val="00D92226"/>
    <w:rsid w:val="00D96A45"/>
    <w:rsid w:val="00DA1121"/>
    <w:rsid w:val="00DA556C"/>
    <w:rsid w:val="00DA6900"/>
    <w:rsid w:val="00DA7865"/>
    <w:rsid w:val="00DA7983"/>
    <w:rsid w:val="00DA7B30"/>
    <w:rsid w:val="00DB581E"/>
    <w:rsid w:val="00DB5F22"/>
    <w:rsid w:val="00DC1064"/>
    <w:rsid w:val="00DC205D"/>
    <w:rsid w:val="00DC7913"/>
    <w:rsid w:val="00DD3F98"/>
    <w:rsid w:val="00DE1DBB"/>
    <w:rsid w:val="00DF247F"/>
    <w:rsid w:val="00DF6DF0"/>
    <w:rsid w:val="00DF7712"/>
    <w:rsid w:val="00E04283"/>
    <w:rsid w:val="00E0590D"/>
    <w:rsid w:val="00E1016B"/>
    <w:rsid w:val="00E10CD3"/>
    <w:rsid w:val="00E11392"/>
    <w:rsid w:val="00E11512"/>
    <w:rsid w:val="00E11682"/>
    <w:rsid w:val="00E14537"/>
    <w:rsid w:val="00E14DEE"/>
    <w:rsid w:val="00E22D1B"/>
    <w:rsid w:val="00E24675"/>
    <w:rsid w:val="00E27E02"/>
    <w:rsid w:val="00E301E8"/>
    <w:rsid w:val="00E3783D"/>
    <w:rsid w:val="00E4263F"/>
    <w:rsid w:val="00E511BB"/>
    <w:rsid w:val="00E56BDF"/>
    <w:rsid w:val="00E57479"/>
    <w:rsid w:val="00E6139A"/>
    <w:rsid w:val="00E66E24"/>
    <w:rsid w:val="00E672F8"/>
    <w:rsid w:val="00E7037F"/>
    <w:rsid w:val="00E7382A"/>
    <w:rsid w:val="00E74FDB"/>
    <w:rsid w:val="00E7715A"/>
    <w:rsid w:val="00E847C0"/>
    <w:rsid w:val="00E86C31"/>
    <w:rsid w:val="00E87FA2"/>
    <w:rsid w:val="00E90C1A"/>
    <w:rsid w:val="00E90DD1"/>
    <w:rsid w:val="00E91ECE"/>
    <w:rsid w:val="00E92C71"/>
    <w:rsid w:val="00EA0AA7"/>
    <w:rsid w:val="00EA2383"/>
    <w:rsid w:val="00EA75B0"/>
    <w:rsid w:val="00EB51DE"/>
    <w:rsid w:val="00EB57A1"/>
    <w:rsid w:val="00EB582C"/>
    <w:rsid w:val="00EB710F"/>
    <w:rsid w:val="00EC0E3F"/>
    <w:rsid w:val="00EC43AF"/>
    <w:rsid w:val="00EC7424"/>
    <w:rsid w:val="00EC79D3"/>
    <w:rsid w:val="00ED10C7"/>
    <w:rsid w:val="00ED750F"/>
    <w:rsid w:val="00ED7650"/>
    <w:rsid w:val="00EE1B36"/>
    <w:rsid w:val="00EE2BB6"/>
    <w:rsid w:val="00EE5765"/>
    <w:rsid w:val="00EE7529"/>
    <w:rsid w:val="00EF0E03"/>
    <w:rsid w:val="00EF2548"/>
    <w:rsid w:val="00EF2D1E"/>
    <w:rsid w:val="00EF3146"/>
    <w:rsid w:val="00EF5708"/>
    <w:rsid w:val="00EF5B99"/>
    <w:rsid w:val="00F00274"/>
    <w:rsid w:val="00F01667"/>
    <w:rsid w:val="00F02A5D"/>
    <w:rsid w:val="00F0712B"/>
    <w:rsid w:val="00F07D02"/>
    <w:rsid w:val="00F224F2"/>
    <w:rsid w:val="00F237DE"/>
    <w:rsid w:val="00F2451A"/>
    <w:rsid w:val="00F245E8"/>
    <w:rsid w:val="00F25186"/>
    <w:rsid w:val="00F25635"/>
    <w:rsid w:val="00F27DFB"/>
    <w:rsid w:val="00F27F9C"/>
    <w:rsid w:val="00F34646"/>
    <w:rsid w:val="00F34F1E"/>
    <w:rsid w:val="00F3606A"/>
    <w:rsid w:val="00F408C7"/>
    <w:rsid w:val="00F44DA0"/>
    <w:rsid w:val="00F47F5A"/>
    <w:rsid w:val="00F54E6C"/>
    <w:rsid w:val="00F569D9"/>
    <w:rsid w:val="00F60A0B"/>
    <w:rsid w:val="00F615E5"/>
    <w:rsid w:val="00F66D1A"/>
    <w:rsid w:val="00F71B5A"/>
    <w:rsid w:val="00F75574"/>
    <w:rsid w:val="00F77994"/>
    <w:rsid w:val="00F80D26"/>
    <w:rsid w:val="00F8235D"/>
    <w:rsid w:val="00F87433"/>
    <w:rsid w:val="00F8792F"/>
    <w:rsid w:val="00F90E38"/>
    <w:rsid w:val="00F93CAA"/>
    <w:rsid w:val="00F95B08"/>
    <w:rsid w:val="00F96BD2"/>
    <w:rsid w:val="00FA3A4F"/>
    <w:rsid w:val="00FA5B6E"/>
    <w:rsid w:val="00FA61D2"/>
    <w:rsid w:val="00FA642E"/>
    <w:rsid w:val="00FA6EB0"/>
    <w:rsid w:val="00FB2FD9"/>
    <w:rsid w:val="00FB5184"/>
    <w:rsid w:val="00FC020B"/>
    <w:rsid w:val="00FC339B"/>
    <w:rsid w:val="00FC49E8"/>
    <w:rsid w:val="00FC7B01"/>
    <w:rsid w:val="00FC7C3C"/>
    <w:rsid w:val="00FD339C"/>
    <w:rsid w:val="00FD5CF4"/>
    <w:rsid w:val="00FE1B6A"/>
    <w:rsid w:val="00FE1CB3"/>
    <w:rsid w:val="00FE3891"/>
    <w:rsid w:val="00FE50F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spacing w:before="340" w:after="330" w:line="576" w:lineRule="auto"/>
      <w:outlineLvl w:val="0"/>
    </w:pPr>
    <w:rPr>
      <w:b/>
      <w:bCs/>
      <w:kern w:val="44"/>
      <w:sz w:val="44"/>
      <w:szCs w:val="44"/>
    </w:rPr>
  </w:style>
  <w:style w:type="paragraph" w:styleId="Heading2">
    <w:name w:val="heading 2"/>
    <w:basedOn w:val="Normal"/>
    <w:next w:val="Normal"/>
    <w:qFormat/>
    <w:pPr>
      <w:keepNext/>
      <w:keepLines/>
      <w:spacing w:before="260" w:after="260" w:line="415" w:lineRule="auto"/>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5"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paragraph" w:styleId="NormalWeb">
    <w:name w:val="Normal (Web)"/>
    <w:aliases w:val="普通 (Web)"/>
    <w:basedOn w:val="Normal"/>
    <w:pPr>
      <w:widowControl/>
      <w:spacing w:before="100" w:beforeAutospacing="1" w:after="100" w:afterAutospacing="1"/>
      <w:jc w:val="left"/>
    </w:pPr>
    <w:rPr>
      <w:rFonts w:ascii="宋体" w:hAnsi="宋体"/>
      <w:kern w:val="0"/>
      <w:sz w:val="24"/>
    </w:rPr>
  </w:style>
  <w:style w:type="paragraph" w:styleId="BodyTextIndent">
    <w:name w:val="Body Text Indent"/>
    <w:basedOn w:val="Normal"/>
    <w:rsid w:val="00E4263F"/>
    <w:pPr>
      <w:ind w:firstLine="420" w:firstLineChars="200"/>
    </w:pPr>
  </w:style>
  <w:style w:type="table" w:styleId="TableGrid">
    <w:name w:val="Table Grid"/>
    <w:basedOn w:val="TableNormal"/>
    <w:rsid w:val="008E742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D53593"/>
    <w:pPr>
      <w:shd w:val="clear" w:color="auto" w:fill="000080"/>
    </w:pPr>
  </w:style>
  <w:style w:type="paragraph" w:styleId="HTMLPreformatted">
    <w:name w:val="HTML Preformatted"/>
    <w:basedOn w:val="Normal"/>
    <w:rsid w:val="001214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s="Arial"/>
      <w:kern w:val="0"/>
      <w:szCs w:val="21"/>
    </w:rPr>
  </w:style>
  <w:style w:type="character" w:styleId="Hyperlink">
    <w:name w:val="Hyperlink"/>
    <w:basedOn w:val="DefaultParagraphFont"/>
    <w:rsid w:val="00214D4A"/>
    <w:rPr>
      <w:color w:val="3366CC"/>
      <w:u w:val="single"/>
    </w:rPr>
  </w:style>
  <w:style w:type="paragraph" w:customStyle="1" w:styleId="Default">
    <w:name w:val="Default"/>
    <w:rsid w:val="006E0FD2"/>
    <w:pPr>
      <w:widowControl w:val="0"/>
      <w:autoSpaceDE w:val="0"/>
      <w:autoSpaceDN w:val="0"/>
      <w:adjustRightInd w:val="0"/>
    </w:pPr>
    <w:rPr>
      <w:rFonts w:ascii="宋体" w:cs="宋体"/>
      <w:color w:val="000000"/>
      <w:sz w:val="24"/>
      <w:szCs w:val="24"/>
      <w:lang w:val="en-US" w:eastAsia="zh-CN" w:bidi="ar-SA"/>
    </w:rPr>
  </w:style>
  <w:style w:type="table" w:styleId="TableProfessional">
    <w:name w:val="Table Professional"/>
    <w:basedOn w:val="TableNormal"/>
    <w:rsid w:val="007647FA"/>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0">
    <w:name w:val="网格型_0"/>
    <w:basedOn w:val="TableNormal"/>
    <w:rsid w:val="008E742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00">
    <w:name w:val="专业型_0"/>
    <w:basedOn w:val="TableNormal"/>
    <w:rsid w:val="007647FA"/>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
    <w:name w:val="专业型_1"/>
    <w:basedOn w:val="TableNormal"/>
    <w:rsid w:val="007647FA"/>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8520024032401110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439</TotalTime>
  <Pages>12</Pages>
  <Words>15712</Words>
  <Characters>15712</Characters>
  <Application>Microsoft Office Word</Application>
  <DocSecurity>0</DocSecurity>
  <Lines>604</Lines>
  <Paragraphs>498</Paragraphs>
  <ScaleCrop>false</ScaleCrop>
  <Company>jxau</Company>
  <LinksUpToDate>false</LinksUpToDate>
  <CharactersWithSpaces>30926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 绪论</dc:title>
  <dc:creator>黄 林</dc:creator>
  <cp:lastModifiedBy>微软用户</cp:lastModifiedBy>
  <cp:revision>117</cp:revision>
  <cp:lastPrinted>2002-05-31T03:01:00Z</cp:lastPrinted>
  <dcterms:created xsi:type="dcterms:W3CDTF">2010-05-25T07:39:00Z</dcterms:created>
  <dcterms:modified xsi:type="dcterms:W3CDTF">2011-05-04T10:23:00Z</dcterms:modified>
</cp:coreProperties>
</file>