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PET项目规划设计纲要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9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_Toc26931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7" w:history="1">
        <w:r>
          <w:rPr>
            <w:rFonts w:ascii="仿宋" w:eastAsia="仿宋" w:hAnsi="仿宋" w:cs="仿宋" w:hint="eastAsia"/>
            <w:lang w:eastAsia="zh-CN"/>
          </w:rPr>
          <w:t>(一)、PET行业分析</w:t>
        </w:r>
        <w:r>
          <w:tab/>
        </w:r>
        <w:r>
          <w:fldChar w:fldCharType="begin"/>
        </w:r>
        <w:r>
          <w:instrText xml:space="preserve"> PAGEREF _Toc22637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0" w:history="1">
        <w:r>
          <w:rPr>
            <w:rFonts w:ascii="仿宋" w:eastAsia="仿宋" w:hAnsi="仿宋" w:cs="仿宋" w:hint="eastAsia"/>
            <w:lang w:eastAsia="zh-CN"/>
          </w:rPr>
          <w:t>(二)、PET市场分析预测</w:t>
        </w:r>
        <w:r>
          <w:tab/>
        </w:r>
        <w:r>
          <w:fldChar w:fldCharType="begin"/>
        </w:r>
        <w:r>
          <w:instrText xml:space="preserve"> PAGEREF _Toc17500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3" w:history="1">
        <w:r>
          <w:rPr>
            <w:rFonts w:ascii="仿宋" w:eastAsia="仿宋" w:hAnsi="仿宋" w:cs="仿宋" w:hint="eastAsia"/>
            <w:lang w:eastAsia="zh-CN"/>
          </w:rPr>
          <w:t>二、PET项目危机管理</w:t>
        </w:r>
        <w:r>
          <w:tab/>
        </w:r>
        <w:r>
          <w:fldChar w:fldCharType="begin"/>
        </w:r>
        <w:r>
          <w:instrText xml:space="preserve"> PAGEREF _Toc32203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3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_Toc28923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9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_Toc13159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5" w:history="1">
        <w:r>
          <w:rPr>
            <w:rFonts w:ascii="仿宋" w:eastAsia="仿宋" w:hAnsi="仿宋" w:cs="仿宋" w:hint="eastAsia"/>
            <w:lang w:eastAsia="zh-CN"/>
          </w:rPr>
          <w:t>三、PET项目建设单位说明</w:t>
        </w:r>
        <w:r>
          <w:tab/>
        </w:r>
        <w:r>
          <w:fldChar w:fldCharType="begin"/>
        </w:r>
        <w:r>
          <w:instrText xml:space="preserve"> PAGEREF _Toc26845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0" w:history="1">
        <w:r>
          <w:rPr>
            <w:rFonts w:ascii="仿宋" w:eastAsia="仿宋" w:hAnsi="仿宋" w:cs="仿宋" w:hint="eastAsia"/>
            <w:lang w:eastAsia="zh-CN"/>
          </w:rPr>
          <w:t>(一)、PET项目承办单位基本情况</w:t>
        </w:r>
        <w:r>
          <w:tab/>
        </w:r>
        <w:r>
          <w:fldChar w:fldCharType="begin"/>
        </w:r>
        <w:r>
          <w:instrText xml:space="preserve"> PAGEREF _Toc8250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9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_Toc18709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9" w:history="1">
        <w:r>
          <w:rPr>
            <w:rFonts w:ascii="仿宋" w:eastAsia="仿宋" w:hAnsi="仿宋" w:cs="仿宋" w:hint="eastAsia"/>
            <w:lang w:eastAsia="zh-CN"/>
          </w:rPr>
          <w:t>四、PET项目绩效评估</w:t>
        </w:r>
        <w:r>
          <w:tab/>
        </w:r>
        <w:r>
          <w:fldChar w:fldCharType="begin"/>
        </w:r>
        <w:r>
          <w:instrText xml:space="preserve"> PAGEREF _Toc7969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0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_Toc13010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7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_Toc24367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5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_Toc26875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7" w:history="1">
        <w:r>
          <w:rPr>
            <w:rFonts w:ascii="仿宋" w:eastAsia="仿宋" w:hAnsi="仿宋" w:cs="仿宋" w:hint="eastAsia"/>
            <w:lang w:eastAsia="zh-CN"/>
          </w:rPr>
          <w:t>五、PET项目概论</w:t>
        </w:r>
        <w:r>
          <w:tab/>
        </w:r>
        <w:r>
          <w:fldChar w:fldCharType="begin"/>
        </w:r>
        <w:r>
          <w:instrText xml:space="preserve"> PAGEREF _Toc3937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2" w:history="1">
        <w:r>
          <w:rPr>
            <w:rFonts w:ascii="仿宋" w:eastAsia="仿宋" w:hAnsi="仿宋" w:cs="仿宋" w:hint="eastAsia"/>
            <w:lang w:eastAsia="zh-CN"/>
          </w:rPr>
          <w:t>(一)、PET项目概况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5" w:history="1">
        <w:r>
          <w:rPr>
            <w:rFonts w:ascii="仿宋" w:eastAsia="仿宋" w:hAnsi="仿宋" w:cs="仿宋" w:hint="eastAsia"/>
            <w:lang w:eastAsia="zh-CN"/>
          </w:rPr>
          <w:t>(二)、PET项目目标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3" w:history="1">
        <w:r>
          <w:rPr>
            <w:rFonts w:ascii="仿宋" w:eastAsia="仿宋" w:hAnsi="仿宋" w:cs="仿宋" w:hint="eastAsia"/>
            <w:lang w:eastAsia="zh-CN"/>
          </w:rPr>
          <w:t>(三)、PET项目提出的理由</w:t>
        </w:r>
        <w:r>
          <w:tab/>
        </w:r>
        <w:r>
          <w:fldChar w:fldCharType="begin"/>
        </w:r>
        <w:r>
          <w:instrText xml:space="preserve"> PAGEREF _Toc4633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0" w:history="1">
        <w:r>
          <w:rPr>
            <w:rFonts w:ascii="仿宋" w:eastAsia="仿宋" w:hAnsi="仿宋" w:cs="仿宋" w:hint="eastAsia"/>
            <w:lang w:eastAsia="zh-CN"/>
          </w:rPr>
          <w:t>(四)、PET项目意义</w:t>
        </w:r>
        <w:r>
          <w:tab/>
        </w:r>
        <w:r>
          <w:fldChar w:fldCharType="begin"/>
        </w:r>
        <w:r>
          <w:instrText xml:space="preserve"> PAGEREF _Toc18610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1" w:history="1">
        <w:r>
          <w:rPr>
            <w:rFonts w:ascii="仿宋" w:eastAsia="仿宋" w:hAnsi="仿宋" w:cs="仿宋" w:hint="eastAsia"/>
            <w:lang w:eastAsia="zh-CN"/>
          </w:rPr>
          <w:t>(五)、PET项目背景</w:t>
        </w:r>
        <w:r>
          <w:tab/>
        </w:r>
        <w:r>
          <w:fldChar w:fldCharType="begin"/>
        </w:r>
        <w:r>
          <w:instrText xml:space="preserve"> PAGEREF _Toc26311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0" w:history="1">
        <w:r>
          <w:rPr>
            <w:rFonts w:ascii="仿宋" w:eastAsia="仿宋" w:hAnsi="仿宋" w:cs="仿宋" w:hint="eastAsia"/>
            <w:lang w:eastAsia="zh-CN"/>
          </w:rPr>
          <w:t>六、PET项目可持续发展</w:t>
        </w:r>
        <w:r>
          <w:tab/>
        </w:r>
        <w:r>
          <w:fldChar w:fldCharType="begin"/>
        </w:r>
        <w:r>
          <w:instrText xml:space="preserve"> PAGEREF _Toc30170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4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_Toc16344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6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_Toc8876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" w:history="1">
        <w:r>
          <w:rPr>
            <w:rFonts w:ascii="仿宋" w:eastAsia="仿宋" w:hAnsi="仿宋" w:cs="仿宋" w:hint="eastAsia"/>
            <w:lang w:eastAsia="zh-CN"/>
          </w:rPr>
          <w:t>七、PET项目计划安排</w:t>
        </w:r>
        <w:r>
          <w:tab/>
        </w:r>
        <w:r>
          <w:fldChar w:fldCharType="begin"/>
        </w:r>
        <w:r>
          <w:instrText xml:space="preserve"> PAGEREF _Toc1148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_Toc6673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_Toc23150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_Toc16245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八、PET项目财务管理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_Toc3066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8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_Toc23688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9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_Toc21149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8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_Toc14608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0" w:history="1">
        <w:r>
          <w:rPr>
            <w:rFonts w:ascii="仿宋" w:eastAsia="仿宋" w:hAnsi="仿宋" w:cs="仿宋" w:hint="eastAsia"/>
            <w:lang w:eastAsia="zh-CN"/>
          </w:rPr>
          <w:t>九、PET项目环境影响分析</w:t>
        </w:r>
        <w:r>
          <w:tab/>
        </w:r>
        <w:r>
          <w:fldChar w:fldCharType="begin"/>
        </w:r>
        <w:r>
          <w:instrText xml:space="preserve"> PAGEREF _Toc27600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_Toc8373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3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_Toc5563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3" w:history="1">
        <w:r>
          <w:rPr>
            <w:rFonts w:ascii="仿宋" w:eastAsia="仿宋" w:hAnsi="仿宋" w:cs="仿宋" w:hint="eastAsia"/>
            <w:lang w:eastAsia="zh-CN"/>
          </w:rPr>
          <w:t>(四)、PET项目建设对区域经济的影响</w:t>
        </w:r>
        <w:r>
          <w:tab/>
        </w:r>
        <w:r>
          <w:fldChar w:fldCharType="begin"/>
        </w:r>
        <w:r>
          <w:instrText xml:space="preserve"> PAGEREF _Toc29713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_Toc2921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_Toc30466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_Toc1350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80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_Toc30080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8" w:history="1">
        <w:r>
          <w:rPr>
            <w:rFonts w:ascii="仿宋" w:eastAsia="仿宋" w:hAnsi="仿宋" w:cs="仿宋" w:hint="eastAsia"/>
            <w:lang w:eastAsia="zh-CN"/>
          </w:rPr>
          <w:t>十、PET项目风险管理</w:t>
        </w:r>
        <w:r>
          <w:tab/>
        </w:r>
        <w:r>
          <w:fldChar w:fldCharType="begin"/>
        </w:r>
        <w:r>
          <w:instrText xml:space="preserve"> PAGEREF _Toc26928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_Toc16570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2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_Toc25402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4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_Toc32144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8" w:history="1">
        <w:r>
          <w:rPr>
            <w:rFonts w:ascii="仿宋" w:eastAsia="仿宋" w:hAnsi="仿宋" w:cs="仿宋" w:hint="eastAsia"/>
            <w:lang w:eastAsia="zh-CN"/>
          </w:rPr>
          <w:t>十一、PET项目投资规划</w:t>
        </w:r>
        <w:r>
          <w:tab/>
        </w:r>
        <w:r>
          <w:fldChar w:fldCharType="begin"/>
        </w:r>
        <w:r>
          <w:instrText xml:space="preserve"> PAGEREF _Toc29048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5" w:history="1">
        <w:r>
          <w:rPr>
            <w:rFonts w:ascii="仿宋" w:eastAsia="仿宋" w:hAnsi="仿宋" w:cs="仿宋" w:hint="eastAsia"/>
            <w:lang w:eastAsia="zh-CN"/>
          </w:rPr>
          <w:t>(一)、PET项目总投资估算</w:t>
        </w:r>
        <w:r>
          <w:tab/>
        </w:r>
        <w:r>
          <w:fldChar w:fldCharType="begin"/>
        </w:r>
        <w:r>
          <w:instrText xml:space="preserve"> PAGEREF _Toc13235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_Toc7965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2" w:history="1">
        <w:r>
          <w:rPr>
            <w:rFonts w:ascii="仿宋" w:eastAsia="仿宋" w:hAnsi="仿宋" w:cs="仿宋" w:hint="eastAsia"/>
            <w:lang w:eastAsia="zh-CN"/>
          </w:rPr>
          <w:t>十二、PET项目人力资源培养与发展</w:t>
        </w:r>
        <w:r>
          <w:tab/>
        </w:r>
        <w:r>
          <w:fldChar w:fldCharType="begin"/>
        </w:r>
        <w:r>
          <w:instrText xml:space="preserve"> PAGEREF _Toc25282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0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_Toc29080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0" w:history="1">
        <w:r>
          <w:rPr>
            <w:rFonts w:ascii="仿宋" w:eastAsia="仿宋" w:hAnsi="仿宋" w:cs="仿宋" w:hint="eastAsia"/>
            <w:lang w:eastAsia="zh-CN"/>
          </w:rPr>
          <w:t>十三、PET项目实施时间节点</w:t>
        </w:r>
        <w:r>
          <w:tab/>
        </w:r>
        <w:r>
          <w:fldChar w:fldCharType="begin"/>
        </w:r>
        <w:r>
          <w:instrText xml:space="preserve"> PAGEREF _Toc24470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7" w:history="1">
        <w:r>
          <w:rPr>
            <w:rFonts w:ascii="仿宋" w:eastAsia="仿宋" w:hAnsi="仿宋" w:cs="仿宋" w:hint="eastAsia"/>
            <w:lang w:eastAsia="zh-CN"/>
          </w:rPr>
          <w:t>(一)、PET项目启动阶段时间节点</w:t>
        </w:r>
        <w:r>
          <w:tab/>
        </w:r>
        <w:r>
          <w:fldChar w:fldCharType="begin"/>
        </w:r>
        <w:r>
          <w:instrText xml:space="preserve"> PAGEREF _Toc27437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3" w:history="1">
        <w:r>
          <w:rPr>
            <w:rFonts w:ascii="仿宋" w:eastAsia="仿宋" w:hAnsi="仿宋" w:cs="仿宋" w:hint="eastAsia"/>
            <w:lang w:eastAsia="zh-CN"/>
          </w:rPr>
          <w:t>(二)、PET项目执行阶段时间节点</w:t>
        </w:r>
        <w:r>
          <w:tab/>
        </w:r>
        <w:r>
          <w:fldChar w:fldCharType="begin"/>
        </w:r>
        <w:r>
          <w:instrText xml:space="preserve"> PAGEREF _Toc10513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5" w:history="1">
        <w:r>
          <w:rPr>
            <w:rFonts w:ascii="仿宋" w:eastAsia="仿宋" w:hAnsi="仿宋" w:cs="仿宋" w:hint="eastAsia"/>
            <w:lang w:eastAsia="zh-CN"/>
          </w:rPr>
          <w:t>(三)、PET项目完成阶段时间节点</w:t>
        </w:r>
        <w:r>
          <w:tab/>
        </w:r>
        <w:r>
          <w:fldChar w:fldCharType="begin"/>
        </w:r>
        <w:r>
          <w:instrText xml:space="preserve"> PAGEREF _Toc4635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6" w:history="1">
        <w:r>
          <w:rPr>
            <w:rFonts w:ascii="仿宋" w:eastAsia="仿宋" w:hAnsi="仿宋" w:cs="仿宋" w:hint="eastAsia"/>
            <w:lang w:eastAsia="zh-CN"/>
          </w:rPr>
          <w:t>十四、PET项目实施保障措施</w:t>
        </w:r>
        <w:r>
          <w:tab/>
        </w:r>
        <w:r>
          <w:fldChar w:fldCharType="begin"/>
        </w:r>
        <w:r>
          <w:instrText xml:space="preserve"> PAGEREF _Toc24786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4" w:history="1">
        <w:r>
          <w:rPr>
            <w:rFonts w:ascii="仿宋" w:eastAsia="仿宋" w:hAnsi="仿宋" w:cs="仿宋" w:hint="eastAsia"/>
            <w:lang w:eastAsia="zh-CN"/>
          </w:rPr>
          <w:t>(一)、PET项目实施保障机制</w:t>
        </w:r>
        <w:r>
          <w:tab/>
        </w:r>
        <w:r>
          <w:fldChar w:fldCharType="begin"/>
        </w:r>
        <w:r>
          <w:instrText xml:space="preserve"> PAGEREF _Toc16734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3" w:history="1">
        <w:r>
          <w:rPr>
            <w:rFonts w:ascii="仿宋" w:eastAsia="仿宋" w:hAnsi="仿宋" w:cs="仿宋" w:hint="eastAsia"/>
            <w:lang w:eastAsia="zh-CN"/>
          </w:rPr>
          <w:t>(二)、PET项目法律合规要求</w:t>
        </w:r>
        <w:r>
          <w:tab/>
        </w:r>
        <w:r>
          <w:fldChar w:fldCharType="begin"/>
        </w:r>
        <w:r>
          <w:instrText xml:space="preserve"> PAGEREF _Toc15123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8" w:history="1">
        <w:r>
          <w:rPr>
            <w:rFonts w:ascii="仿宋" w:eastAsia="仿宋" w:hAnsi="仿宋" w:cs="仿宋" w:hint="eastAsia"/>
            <w:lang w:eastAsia="zh-CN"/>
          </w:rPr>
          <w:t>(三)、PET项目合同管理与法律事务</w:t>
        </w:r>
        <w:r>
          <w:tab/>
        </w:r>
        <w:r>
          <w:fldChar w:fldCharType="begin"/>
        </w:r>
        <w:r>
          <w:instrText xml:space="preserve"> PAGEREF _Toc14228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5" w:history="1">
        <w:r>
          <w:rPr>
            <w:rFonts w:ascii="仿宋" w:eastAsia="仿宋" w:hAnsi="仿宋" w:cs="仿宋" w:hint="eastAsia"/>
            <w:lang w:eastAsia="zh-CN"/>
          </w:rPr>
          <w:t>(四)、PET项目知识产权保护策略</w:t>
        </w:r>
        <w:r>
          <w:tab/>
        </w:r>
        <w:r>
          <w:fldChar w:fldCharType="begin"/>
        </w:r>
        <w:r>
          <w:instrText xml:space="preserve"> PAGEREF _Toc4645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9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673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637"/>
      <w:r>
        <w:rPr>
          <w:rFonts w:ascii="仿宋" w:eastAsia="仿宋" w:hAnsi="仿宋" w:cs="仿宋" w:hint="eastAsia"/>
          <w:lang w:eastAsia="zh-CN"/>
        </w:rPr>
        <w:t>(一)、PET行业分析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行业一直以来都是市场的关注焦点。行业内的发展趋势、竞争态势以及潜在机会都对PET项目的推进产生深远的影响。通过深入研究行业的整体概貌，我们将更好地理解行业的核心特征，为PET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ET行业，技术一直是推动创新和发展的关键因素。我们将对当前技术趋势进行详尽分析，包括但不限于人工智能、大数据应用、先进制造技术等。这有助于PET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PET项目成功的基础。我们将对主要竞争对手进行深入研究，包括其市场份额、产品特点、市场定位等。通过全面了解竞争对手的优势和劣势，PET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500"/>
      <w:r>
        <w:rPr>
          <w:rFonts w:ascii="仿宋" w:eastAsia="仿宋" w:hAnsi="仿宋" w:cs="仿宋" w:hint="eastAsia"/>
          <w:sz w:val="28"/>
          <w:lang w:eastAsia="zh-CN"/>
        </w:rPr>
        <w:t>(二)、PET市场分析预测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通过对市场规模的深入调研，我们将预测PET市场未来的增长趋势。这包括市场的整体规模、各细分领域的发展趋势等。PET项目可以根据市场的扩张速度和潜在机会，制定更符合市场需求的发展策略。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了解消费者的需求是市场分析的核心。我们将通过调查研究，深入挖掘目标消费者的需求特点、购买习惯以及对产品和服务的期望。这有助于PET项目更好地定位目标市场，提供更符合消费者期待的解决方案。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PET项目实施过程中需要充分考虑的因素。我们将对市场风险进行全面评估，包括但不限于政策法规风险、市场竞争风险、技术变革风险等。通过对潜在风险的深入分析，PET项目可以制定相应的风险缓解策略，降低不确定性对PET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203"/>
      <w:r>
        <w:rPr>
          <w:rFonts w:ascii="仿宋" w:eastAsia="仿宋" w:hAnsi="仿宋" w:cs="仿宋" w:hint="eastAsia"/>
          <w:sz w:val="28"/>
          <w:lang w:eastAsia="zh-CN"/>
        </w:rPr>
        <w:t>二、PET项目危机管理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8923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ET项目危机管理中，危机预警与识别是确保PET项目稳健运行的核心步骤。通过建立全面的监测机制，PET项目团队旨在及时发现和理解潜在的风险和危机因素，以便采取及时的预防和应对措施，确保PET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首先，通过深入的风险评估，PET项目团队全面分析了整个PET项目和各个阶段可能存在的威胁。这包括准确评估每个潜在风险的发生概率和可能影响的程度，为后续危机预警提供了有力支持。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PET项目团队着重于明确定义PET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实时监测作为危机预警的关键手段，通过对PET项目进展的持续监控，团队能够及时发现潜在问题并作出迅速反应。PET项目管理工具、定期进度报告以及团队会议等方式都被纳入监测体系，确保信息能够流畅传递。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在这一阶段，团队的专业素养和反应速度将发挥至关重要的作用，以确保潜在危机能够在初期得到有效的处理，最大程度地减轻负面影响。通过危机预警与识别，PET项目得以更有序、可控地推进。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159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在危机发生时，PET项目团队立即行动，成立了应急小组。该小组的任务是迅速制定并实施紧急应对措施，以最小化潜在损失。以下是采取的主要措施：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暂停PET项目进度：为遏制危机蔓延，PET项目暂时停止进行，以便全面评估当前状况。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资源重新分配：重新评估PET项目资源的分配，确保最大限度地减小损失。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实时沟通：与关键利益相关者建立实时沟通机制，向他们传递PET项目危机的实际状况，保障PET项目核心利益。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在紧急应对的同时，PET项目团队强调了团队协作和有效沟通的重要性。以下是团队协作的关键举措：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信息共享机制：建立了信息共享平台，确保团队成员能够及时获取PET项目危机的实时信息。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领导者沟通：PET项目领导者通过定期会议和即时沟通工具，指导团队应对危机，保持团队稳定运行。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随着危机得到初步控制，PET项目团队转向制定恢复计划，以确保PET项目能够从中迅速恢复。主要恢复计划包括：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修复受损的进度计划：重新评估PET项目进度，制定修复计划，确保PET项目尽快回归正常进程。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重新调整资源分配：优化资源分配，确保PET项目在有限资源下高效运转。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风险管理机制加强：对PET项目风险进行全面评估，制定更强化的风险管理策略，以预防未来可能的危机。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845"/>
      <w:r>
        <w:rPr>
          <w:rFonts w:ascii="仿宋" w:eastAsia="仿宋" w:hAnsi="仿宋" w:cs="仿宋" w:hint="eastAsia"/>
          <w:sz w:val="28"/>
          <w:lang w:eastAsia="zh-CN"/>
        </w:rPr>
        <w:t>三、PET项目建设单位说明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250"/>
      <w:r>
        <w:rPr>
          <w:rFonts w:ascii="仿宋" w:eastAsia="仿宋" w:hAnsi="仿宋" w:cs="仿宋" w:hint="eastAsia"/>
          <w:lang w:eastAsia="zh-CN"/>
        </w:rPr>
        <w:t>(一)、PET项目承办单位基本情况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709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PET项目承办单位的XXXX，我们着眼于实现可持续的经济效益。通过技术创新和解决方案的提供，公司预计在PET项目执行期间将获得可观的收入增长。这一收入来源主要包括PET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同时，我们注重成本控制和效率提升，以确保PET项目的可持续盈利。透过精细的管理和资源优化，公司期望实现PET项目利润最大化。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PET项目实施进行全面的投资评估，包括PET项目启动阶段的资金投入和后续运营成本。通过对PET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为确保公司在PET项目实施过程中具备足够的资金流动性，公司将进行详尽的现金流分析。这包括资金需求的合理预测、PET项目周期内的资金峰谷分析以及灵活的财务管理策略，以应对各种潜在的经济变动。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7969"/>
      <w:r>
        <w:rPr>
          <w:rFonts w:ascii="仿宋" w:eastAsia="仿宋" w:hAnsi="仿宋" w:cs="仿宋" w:hint="eastAsia"/>
          <w:sz w:val="28"/>
          <w:lang w:eastAsia="zh-CN"/>
        </w:rPr>
        <w:t>四、PET项目绩效评估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13010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在PET项目中，我们设计了一套全面的绩效评估指标，以确保PET项目的可控和成功交付。这些指标跨足PET项目目标、成本、进度和质量等多个维度，为我们提供了全面洞察PET项目的健康状况。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目标达成率是我们关注的首要指标。我们设定了明确的目标，并通过定期监测和评估，迅速发现并应对潜在的目标偏差。这为PET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成本绩效是另一个核心关注点。通过实际成本与预算成本的对比分析，我们深入了解成本差异的原因，及时调整资源分配，保持PET项目在经济效益方面的合理水平。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进度作为关键的绩效指标之一，得到了精心的关注。我们制定了详细的PET项目进度计划，并设立了进度符合度指标，确保实际进度与计划进度保持一致。这使我们能够快速发现和解决潜在的进度问题，保持PET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PET项目绩效的不可或缺的一环。我们引入了一系列的质量标准和客户满意度指标，以确保PET项目交付的成果在质量上达到或超越预期水平。通过持续监测这些指标，我们努力提升PET项目整体质量水平，为PET项目的成功交付提供有力保障。通过这些科学且全面的绩效评估，我们能够更好地引导PET项目的持续改进，确保PET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4367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绩效评估是PET项目中的关键环节，为确保PET项目达到预期目标，我们采用了多层次、多维度的绩效评估方法。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从定性角度来看，我们注重PET项目的战略目标对齐，确保每个决策和行动都与PET项目整体目标保持一致。团队会定期召开战略对齐会议，审视当前工作与PET项目战略是否保持一致，以及是否需要调整战略方向。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PET项目进度、质量、成本和风险等方面。这些指标通过数据收集和分析，为PET项目管理团队提供了客观的评估依据。例如，我们通过PET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绩效评估不仅仅停留在PET项目内部，还考虑了PET项目对外部环境的影响。我们定期进行干系人满意度调查，以了解各利益相关方对PET项目的期望和满意度，并及时做出调整。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这种多层次、多角度的绩效评估方法，使得我们能够全面了解PET项目的运行状态，及时做出调整，确保PET项目在不断变化的环境中保持稳健前行。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6875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为了确保PET项目的有效管理和不断优化，我们采用了精心设计的绩效评估周期。这个周期旨在实现灵活、实时和全面的评估，以适应PET项目执行中的各种挑战。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PET项目的不同需求，分为短期、中期和长期。短期评估关注每个迭代或工作周期，以及时发现和解决当前任务中的问题。中期评估涵盖几个迭代，深入了解整体PET项目的趋势和性能。长期评估则着眼于整个PET项目阶段，确保PET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我们强调实时性的信息反馈，通过采用先进的PET项目管理工具和协作平台，团队成员能够随时更新和分享PET项目数据。这种实时性的反馈机制使我们能够及时察觉潜在问题，快速调整，保持PET项目的稳健运作。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PET项目的决策制定密不可分。每个周期的PET项目回顾会议成为集体总结经验、识别问题深层次原因并找到创新解决方案的平台。这种定期的反思与调整机制使PET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3937"/>
      <w:r>
        <w:rPr>
          <w:rFonts w:ascii="仿宋" w:eastAsia="仿宋" w:hAnsi="仿宋" w:cs="仿宋" w:hint="eastAsia"/>
          <w:sz w:val="28"/>
          <w:lang w:eastAsia="zh-CN"/>
        </w:rPr>
        <w:t>五、PET项目概论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6252"/>
      <w:r>
        <w:rPr>
          <w:rFonts w:ascii="仿宋" w:eastAsia="仿宋" w:hAnsi="仿宋" w:cs="仿宋" w:hint="eastAsia"/>
          <w:lang w:eastAsia="zh-CN"/>
        </w:rPr>
        <w:t>(一)、PET项目概况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的起源追溯至对市场的深入洞察。市场的不断演变与变革为PET项目提供了难得的机遇。当前市场存在的需求缺口和变革的大环境共同构成了PET项目的背景。这个PET项目旨在充分利用市场机遇，填补行业中尚未满足的需求，为客户提供全新的解决方案。市场的变革和需求的增长使得这个PET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PET项目名称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PET项目正式命名为PET。这个名称不仅仅是一个标识，更代表了PET项目的核心理念和愿景。它蕴含着PET项目所要解决问题的关键字，具有强烈的表达和辨识度，为PET项目树立了鲜明的品牌形象。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PET项目目标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的核心目标是提供一种全新、高效的解决方案，满足客户日益增长的需求。PET项目追求的不仅仅是满足市场需求，更是在市场中获得卓越的竞争优势。通过不断提升产品或服务的质量和创新水平，PET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PET项目范围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全面涵盖了产品研发、制造、市场推广和售后服务，确保从产品设计到最终用户体验的全方位关注。这一全面的PET项目范围是为了确保PET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PET项目时间表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PET项目计划在未来18个月内完成，包括研发、测试、市场试点和正式推出等不同阶段。这个时间表的合理设计是为了确保PET项目各个阶段的顺利推进，以便按时交付高质量的成果。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PET项目预算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PET项目总预算估算为XX百万美元，主要分配在研发、市场推广、人员培训和运营等方面。这一充足的预算为PET项目提供了充足的资源，确保PET项目在各个方面都能取得优异的表现。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PET项目风险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PET项目可能面临的风险包括市场接受度低、技术难题、竞争激烈等。PET项目团队已经制定了相应的风险应对计划，通过前瞻性的风险管理，确保PET项目在面对不确定性时能够迅速做出应对。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PET项目团队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PET项目汇聚了一支经验丰富、多领域专业素养的核心团队，确保PET项目在各个方面都能拥有高水平的执行力。团队的协同作战是PET项目成功的关键因素之一。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PET项目背景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PET项目的背景根植于市场对更高效、创新产品的渴望，同时也受到科技发展对行业格局的深刻改变的影响。这为PET项目提供了广阔的发展空间和市场需求。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PET项目现状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截至目前，PET项目已完成市场调研和技术验证，取得了初步的成功。这为PET项目在未来的发展奠定了坚实的基础，为更远大的目标打下了坚实的基石。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4645"/>
      <w:r>
        <w:rPr>
          <w:rFonts w:ascii="仿宋" w:eastAsia="仿宋" w:hAnsi="仿宋" w:cs="仿宋" w:hint="eastAsia"/>
          <w:sz w:val="28"/>
          <w:lang w:eastAsia="zh-CN"/>
        </w:rPr>
        <w:t>(二)、PET项目目标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keyword》PET项目首要业务目标是在市场中占据有利地位，实现产品/服务的成功推广和销售。通过不断提升产品质量、创新性，PET项目追求成为行业中的领导者，赢得更多客户的青睐。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在科技迅速发展的时代，PET项目着眼于技术创新。通过持续的研发和技术升级，PET项目旨在推出更具创新性的产品或服务，以满足市场对新鲜、先进解决方案的需求。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为了建立可持续的客户关系，PET项目设定了客户满意度目标。通过提供卓越的产品质量和优质的客户服务，PET项目追求赢得客户的信任和忠诚度，确保他们的满意度达到行业领先水平。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PET项目注重社会责任和可持续发展。通过实施环保、社会责任PET项目，PET项目致力于在经济发展的同时保护环境，促进社会公平，实现可持续经营。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PET项目的团队是实现目标的核心驱动力。因此，PET项目设定了团队发展目标，包括提升团队成员的专业技能、培养领导力，以及搭建协同高效的团队工作氛围。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4633"/>
      <w:r>
        <w:rPr>
          <w:rFonts w:ascii="仿宋" w:eastAsia="仿宋" w:hAnsi="仿宋" w:cs="仿宋" w:hint="eastAsia"/>
          <w:sz w:val="28"/>
          <w:lang w:eastAsia="zh-CN"/>
        </w:rPr>
        <w:t>(三)、PET项目提出的理由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PET项目提出的理由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PET项目的提出源于对市场机遇的深刻洞察。当前市场中存在的需求缺口和行业发展趋势表明，有巨大的商业机会等待被开发。通过准确捕捉市场机遇，PET项目可以在激烈的竞争中脱颖而出，迅速占领市场份额。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的理念基于对技术创新的信仰。通过持续的研发和技术投入，PET项目有望推出更具创新性的产品或服务。在科技飞速发展的当下，PET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的提出是为了增强企业的行业竞争力。通过提升产品或服务的质量和独特性，PET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PET项目响应了消费者需求的变化。随着社会和科技的不断发展，消费者对产品和服务的需求也在发生变化。通过深入了解并及时回应消费者的新需求，PET项目将能够提供更符合市场潮流和客户期望的解决方案。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PET项目的提出是企业战略发展规划的一部分。在面对日益激烈的市场竞争和不断变化的商业环境中，PET项目作为企业战略的一环，旨在为企业开辟新的增长领域，巩固企业在行业中的地位。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PET项目的提出不仅仅是基于商业考量，还注重社会责任。通过推出环保、社会责任等方面的PET项目，PET企业可以在社会中树立积极形象，为社会做出积极贡献，实现经济效益和社会效益的双赢。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PET项目的提出反映了对利益相关者期望的关注。包括客户、员工、投资者等利益相关者在企业发展中都有着各自的期望，PET项目力求在满足这些期望的同时，取得更大的共赢。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18610"/>
      <w:r>
        <w:rPr>
          <w:rFonts w:ascii="仿宋" w:eastAsia="仿宋" w:hAnsi="仿宋" w:cs="仿宋" w:hint="eastAsia"/>
          <w:sz w:val="28"/>
          <w:lang w:eastAsia="zh-CN"/>
        </w:rPr>
        <w:t>(四)、PET项目意义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在实施PET项目的过程中，我们不仅仅是在追逐商业成功，更是为企业和社会的多个层面创造了深远的意义。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项目的首要意义在于提升企业的市场竞争力。通过持续的创新和对产品质量的高标准要求，PET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此外，PET项目的推进将促使行业技术水平的提升。通过引入先进技术和创新性解决方案，PET项目有望在行业中树立标杆，推动整个行业走向更高水平。这对于行业的可持续发展和创新力的提升都具有积极的影响。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在社会层面，PET项目不仅创造了大量就业机会，提高了就业水平，还注重社会责任和环保。通过参与社会公益事业和推动环保PET项目，PET项目为社会贡献了一份力量，体现了企业对社会的积极回馈。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https://d.book118.com/485300020333011103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196D59"/>
    <w:rsid w:val="7F196D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48530002033301110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2024-02-07T22:24:00Z</dcterms:created>
  <dcterms:modified xsi:type="dcterms:W3CDTF">2024-02-07T22:24:59Z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E7322F87FDC94957A739BAC9AB9D5399_11</vt:lpwstr>
  </property>
  <property fmtid="{D5CDD505-2E9C-101B-9397-08002B2CF9AE}" pid="3" name="KSOProductBuildVer">
    <vt:lpwstr>2052-12.1.0.16250</vt:lpwstr>
  </property>
</Properties>
</file>