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EF035E" w:rsidRPr="00043B54" w14:paraId="4F60132F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30"/>
        </w:rPr>
      </w:pPr>
      <w:r w:rsidRPr="00043B54">
        <w:drawing>
          <wp:inline>
            <wp:extent cx="12700" cy="12700"/>
            <wp:docPr id="100001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43B54">
        <w:rPr>
          <w:rFonts w:ascii="宋体" w:eastAsia="宋体" w:hAnsi="宋体" w:cs="宋体"/>
          <w:b/>
          <w:i w:val="0"/>
          <w:sz w:val="30"/>
        </w:rPr>
        <w:t>2023年广西贵港市平南县九年级中考数学二模试题</w:t>
      </w:r>
    </w:p>
    <w:p w:rsidR="00EF035E" w:rsidRPr="00043B54">
      <w:pPr>
        <w:jc w:val="center"/>
        <w:textAlignment w:val="center"/>
        <w:rPr>
          <w:rFonts w:ascii="Calibri" w:eastAsia="Calibri" w:hAnsi="Calibri" w:cs="Calibri"/>
          <w:b w:val="0"/>
          <w:i w:val="0"/>
          <w:sz w:val="21"/>
        </w:rPr>
      </w:pPr>
      <w:r w:rsidRPr="00043B54">
        <w:rPr>
          <w:rFonts w:ascii="Calibri" w:eastAsia="Calibri" w:hAnsi="Calibri" w:cs="Calibri"/>
          <w:b w:val="0"/>
          <w:i w:val="0"/>
          <w:sz w:val="21"/>
        </w:rPr>
        <w:t>学校:___________姓名：___________班级：___________考号：___________</w:t>
      </w:r>
    </w:p>
    <w:p w:rsidR="00EF035E" w:rsidRPr="00043B54"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 w:rsidR="00EF035E" w:rsidRPr="00043B54"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一、单选题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</w:t>
      </w:r>
      <w:r>
        <w:t>．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d13ce3ebd1112220c639562739f1f9d1" style="width:14.06pt;height:12.72pt" o:oleicon="f" o:ole="">
            <v:imagedata r:id="rId6" o:title="eqIdd13ce3ebd1112220c639562739f1f9d1"/>
          </v:shape>
          <o:OLEObject Type="Embed" ProgID="Equation.DSMT4" ShapeID="_x0000_i1025" DrawAspect="Content" ObjectID="_1" r:id="rId7"/>
        </w:object>
      </w:r>
      <w:r>
        <w:t>的相反数是（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A．5</w:t>
      </w:r>
      <w:r>
        <w:tab/>
      </w:r>
      <w:r>
        <w:t>B．</w:t>
      </w:r>
      <w:r>
        <w:object>
          <v:shape id="_x0000_i1026" type="#_x0000_t75" alt="eqIdd13ce3ebd1112220c639562739f1f9d1" style="width:14.06pt;height:12.72pt" o:oleicon="f" o:ole="">
            <v:imagedata r:id="rId6" o:title="eqIdd13ce3ebd1112220c639562739f1f9d1"/>
          </v:shape>
          <o:OLEObject Type="Embed" ProgID="Equation.DSMT4" ShapeID="_x0000_i1026" DrawAspect="Content" ObjectID="_2" r:id="rId8"/>
        </w:object>
      </w:r>
      <w:r>
        <w:tab/>
      </w:r>
      <w:r>
        <w:t>C．0.2</w:t>
      </w:r>
      <w:r>
        <w:tab/>
      </w:r>
      <w:r>
        <w:t>D．</w:t>
      </w:r>
      <w:r>
        <w:object>
          <v:shape id="_x0000_i1027" type="#_x0000_t75" alt="eqIdadbed387895dbf8d6aa8529cbd6b451a" style="width:21.97pt;height:12.03pt" o:oleicon="f" o:ole="">
            <v:imagedata r:id="rId9" o:title="eqIdadbed387895dbf8d6aa8529cbd6b451a"/>
          </v:shape>
          <o:OLEObject Type="Embed" ProgID="Equation.DSMT4" ShapeID="_x0000_i1027" DrawAspect="Content" ObjectID="_3" r:id="rId10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2</w:t>
      </w:r>
      <w:r>
        <w:t>．下列图形中，既是轴对称图形又是中心对称图形的是（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33425" cy="723900"/>
            <wp:docPr id="100003" name="" descr="@@@37cc85172aa641a5bb99529c395f1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3425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19150" cy="771525"/>
            <wp:docPr id="100005" name="" descr="@@@ca7669efe7574ca595f68a0b83dba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762000" cy="762000"/>
            <wp:docPr id="100007" name="" descr="@@@a32a3b54845b4fb9af94be08364a82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685800" cy="657225"/>
            <wp:docPr id="100009" name="" descr="@@@f4d89a8cb24d41b083615048483e2e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3</w:t>
      </w:r>
      <w:r>
        <w:t>．用科学记数法表示的数</w:t>
      </w:r>
      <w:r>
        <w:object>
          <v:shape id="_x0000_i1028" type="#_x0000_t75" alt="eqId00fe494b6dbcff20c58f744ed9ed2f14" style="width:44.86pt;height:14.51pt" o:oleicon="f" o:ole="">
            <v:imagedata r:id="rId15" o:title="eqId00fe494b6dbcff20c58f744ed9ed2f14"/>
          </v:shape>
          <o:OLEObject Type="Embed" ProgID="Equation.DSMT4" ShapeID="_x0000_i1028" DrawAspect="Content" ObjectID="_4" r:id="rId16"/>
        </w:object>
      </w:r>
      <w:r>
        <w:t>，它原来是（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）位整数．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A．10</w:t>
      </w:r>
      <w:r>
        <w:tab/>
      </w:r>
      <w:r>
        <w:t>B．12</w:t>
      </w:r>
      <w:r>
        <w:tab/>
      </w:r>
      <w:r>
        <w:t>C．13</w:t>
      </w:r>
      <w:r>
        <w:tab/>
      </w:r>
      <w:r>
        <w:t>D．14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</w:t>
      </w:r>
      <w:r>
        <w:t>．下列计算正确的是（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29" type="#_x0000_t75" alt="eqIdfc5a1cf3359a6a099822afac209a2213" style="width:59.84pt;height:12.29pt" o:oleicon="f" o:ole="">
            <v:imagedata r:id="rId17" o:title="eqIdfc5a1cf3359a6a099822afac209a2213"/>
          </v:shape>
          <o:OLEObject Type="Embed" ProgID="Equation.DSMT4" ShapeID="_x0000_i1029" DrawAspect="Content" ObjectID="_5" r:id="rId18"/>
        </w:object>
      </w:r>
      <w:r>
        <w:tab/>
      </w:r>
      <w:r>
        <w:t>B．</w:t>
      </w:r>
      <w:r>
        <w:object>
          <v:shape id="_x0000_i1030" type="#_x0000_t75" alt="eqId7f47fa410b0a5dacc4218e82b90f8a73" style="width:79.2pt;height:17.6pt" o:oleicon="f" o:ole="">
            <v:imagedata r:id="rId19" o:title="eqId7f47fa410b0a5dacc4218e82b90f8a73"/>
          </v:shape>
          <o:OLEObject Type="Embed" ProgID="Equation.DSMT4" ShapeID="_x0000_i1030" DrawAspect="Content" ObjectID="_6" r:id="rId20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31" type="#_x0000_t75" alt="eqId71bc7dae202c3ed0c339f9b265133433" style="width:47.52pt;height:19.36pt;mso-position-horizontal-relative:page;mso-position-vertical-relative:page;mso-wrap-style:square" o:oleicon="f" o:ole="">
            <v:imagedata r:id="rId21" o:title="eqId71bc7dae202c3ed0c339f9b265133433"/>
          </v:shape>
          <o:OLEObject Type="Embed" ProgID="Equation.DSMT4" ShapeID="_x0000_i1031" DrawAspect="Content" ObjectID="_7" r:id="rId22"/>
        </w:object>
      </w:r>
      <w:r>
        <w:tab/>
      </w:r>
      <w:r>
        <w:t>D．</w:t>
      </w:r>
      <w:r>
        <w:object>
          <v:shape id="_x0000_i1032" type="#_x0000_t75" alt="eqId1bbf0eb375f6c9f91856bcc993a2e3d8" style="width:51.9pt;height:13.8pt" o:oleicon="f" o:ole="">
            <v:imagedata r:id="rId23" o:title="eqId1bbf0eb375f6c9f91856bcc993a2e3d8"/>
          </v:shape>
          <o:OLEObject Type="Embed" ProgID="Equation.DSMT4" ShapeID="_x0000_i1032" DrawAspect="Content" ObjectID="_8" r:id="rId24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5</w:t>
      </w:r>
      <w:r>
        <w:t>．已知点</w:t>
      </w:r>
      <w:r>
        <w:object>
          <v:shape id="_x0000_i1033" type="#_x0000_t75" alt="eqIda3522b46d9ba5cb7920adf1bd80fb477" style="width:58.93pt;height:19.64pt" o:oleicon="f" o:ole="">
            <v:imagedata r:id="rId25" o:title="eqIda3522b46d9ba5cb7920adf1bd80fb477"/>
          </v:shape>
          <o:OLEObject Type="Embed" ProgID="Equation.DSMT4" ShapeID="_x0000_i1033" DrawAspect="Content" ObjectID="_9" r:id="rId26"/>
        </w:object>
      </w:r>
      <w:r>
        <w:t>与点</w:t>
      </w:r>
      <w:r>
        <w:object>
          <v:shape id="_x0000_i1034" type="#_x0000_t75" alt="eqIdacc290b44635265137fdf13146b6a6d9" style="width:10.55pt;height:13.72pt" o:oleicon="f" o:ole="">
            <v:imagedata r:id="rId27" o:title="eqIdacc290b44635265137fdf13146b6a6d9"/>
          </v:shape>
          <o:OLEObject Type="Embed" ProgID="Equation.DSMT4" ShapeID="_x0000_i1034" DrawAspect="Content" ObjectID="_10" r:id="rId28"/>
        </w:object>
      </w:r>
      <w:r>
        <w:t>关于原点对称，则点</w:t>
      </w:r>
      <w:r>
        <w:object>
          <v:shape id="_x0000_i1035" type="#_x0000_t75" alt="eqIdacc290b44635265137fdf13146b6a6d9" style="width:10.55pt;height:13.72pt" o:oleicon="f" o:ole="">
            <v:imagedata r:id="rId27" o:title="eqIdacc290b44635265137fdf13146b6a6d9"/>
          </v:shape>
          <o:OLEObject Type="Embed" ProgID="Equation.DSMT4" ShapeID="_x0000_i1035" DrawAspect="Content" ObjectID="_11" r:id="rId29"/>
        </w:object>
      </w:r>
      <w:r>
        <w:t>一定在（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A．第一象限</w:t>
      </w:r>
      <w:r>
        <w:tab/>
      </w:r>
      <w:r>
        <w:t>B．第二象限</w:t>
      </w:r>
      <w:r>
        <w:tab/>
      </w:r>
      <w:r>
        <w:t>C．第三象限</w:t>
      </w:r>
      <w:r>
        <w:tab/>
      </w:r>
      <w:r>
        <w:t>D．第四象限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</w:t>
      </w:r>
      <w:r>
        <w:t>．</w:t>
      </w:r>
      <w:r>
        <w:rPr>
          <w:rFonts w:ascii="新宋体" w:eastAsia="新宋体" w:hAnsi="新宋体" w:cs="新宋体"/>
        </w:rPr>
        <w:t>如图，将木条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新宋体" w:eastAsia="新宋体" w:hAnsi="新宋体" w:cs="新宋体"/>
        </w:rPr>
        <w:t>，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新宋体" w:eastAsia="新宋体" w:hAnsi="新宋体" w:cs="新宋体"/>
        </w:rPr>
        <w:t>与</w:t>
      </w:r>
      <w:r>
        <w:rPr>
          <w:rFonts w:ascii="Times New Roman" w:eastAsia="Times New Roman" w:hAnsi="Times New Roman" w:cs="Times New Roman"/>
          <w:i/>
        </w:rPr>
        <w:t>c</w:t>
      </w:r>
      <w:r>
        <w:rPr>
          <w:rFonts w:ascii="新宋体" w:eastAsia="新宋体" w:hAnsi="新宋体" w:cs="新宋体"/>
        </w:rPr>
        <w:t>（木条看做直线）钉在一起，∠</w:t>
      </w:r>
      <w:r>
        <w:t>2</w:t>
      </w:r>
      <w:r>
        <w:rPr>
          <w:rFonts w:ascii="新宋体" w:eastAsia="新宋体" w:hAnsi="新宋体" w:cs="新宋体"/>
        </w:rPr>
        <w:t>＝</w:t>
      </w:r>
      <w:r>
        <w:t>50</w:t>
      </w:r>
      <w:r>
        <w:rPr>
          <w:rFonts w:ascii="新宋体" w:eastAsia="新宋体" w:hAnsi="新宋体" w:cs="新宋体"/>
        </w:rPr>
        <w:t>°，若要使木条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新宋体" w:eastAsia="新宋体" w:hAnsi="新宋体" w:cs="新宋体"/>
        </w:rPr>
        <w:t>与</w:t>
      </w:r>
      <w:r>
        <w:rPr>
          <w:rFonts w:ascii="Times New Roman" w:eastAsia="Times New Roman" w:hAnsi="Times New Roman" w:cs="Times New Roman"/>
          <w:i/>
        </w:rPr>
        <w:t>b</w:t>
      </w:r>
      <w:r>
        <w:rPr>
          <w:rFonts w:ascii="新宋体" w:eastAsia="新宋体" w:hAnsi="新宋体" w:cs="新宋体"/>
        </w:rPr>
        <w:t>平行，则∠</w:t>
      </w:r>
      <w:r>
        <w:t>1</w:t>
      </w:r>
      <w:r>
        <w:rPr>
          <w:rFonts w:ascii="新宋体" w:eastAsia="新宋体" w:hAnsi="新宋体" w:cs="新宋体"/>
        </w:rPr>
        <w:t>的度数应为（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828800" cy="1695450"/>
            <wp:docPr id="100011" name="" descr="@@@501178d7-85d8-4c38-82c2-4d6647c120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A．40</w:t>
      </w:r>
      <w:r>
        <w:rPr>
          <w:rFonts w:ascii="新宋体" w:eastAsia="新宋体" w:hAnsi="新宋体" w:cs="新宋体"/>
        </w:rPr>
        <w:t>°</w:t>
      </w:r>
      <w:r>
        <w:tab/>
      </w:r>
      <w:r>
        <w:t>B．50</w:t>
      </w:r>
      <w:r>
        <w:rPr>
          <w:rFonts w:ascii="新宋体" w:eastAsia="新宋体" w:hAnsi="新宋体" w:cs="新宋体"/>
        </w:rPr>
        <w:t>°</w:t>
      </w:r>
      <w:r>
        <w:tab/>
      </w:r>
      <w:r>
        <w:t>C．90</w:t>
      </w:r>
      <w:r>
        <w:rPr>
          <w:rFonts w:ascii="新宋体" w:eastAsia="新宋体" w:hAnsi="新宋体" w:cs="新宋体"/>
        </w:rPr>
        <w:t>°</w:t>
      </w:r>
      <w:r>
        <w:tab/>
      </w:r>
      <w:r>
        <w:t>D．130</w:t>
      </w:r>
      <w:r>
        <w:rPr>
          <w:rFonts w:ascii="新宋体" w:eastAsia="新宋体" w:hAnsi="新宋体" w:cs="新宋体"/>
        </w:rPr>
        <w:t>°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</w:t>
      </w:r>
      <w:r>
        <w:t>．</w:t>
      </w:r>
      <w:r>
        <w:rPr>
          <w:sz w:val="21"/>
        </w:rPr>
        <w:t>若关于x的方程kx</w:t>
      </w:r>
      <w:r>
        <w:rPr>
          <w:rFonts w:ascii="Calibri" w:eastAsia="Calibri" w:hAnsi="Calibri" w:cs="Calibri"/>
          <w:sz w:val="21"/>
          <w:vertAlign w:val="superscript"/>
        </w:rPr>
        <w:t>2</w:t>
      </w:r>
      <w:r>
        <w:rPr>
          <w:sz w:val="21"/>
        </w:rPr>
        <w:t>﹣2x﹣1=0有两个不相等的实数根，则k的取值范围是（　　）</w:t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00"/>
        <w:jc w:val="left"/>
        <w:textAlignment w:val="center"/>
      </w:pPr>
      <w:r>
        <w:t>A．</w:t>
      </w:r>
      <w:r>
        <w:rPr>
          <w:rFonts w:ascii="Calibri" w:eastAsia="Calibri" w:hAnsi="Calibri" w:cs="Calibri"/>
          <w:sz w:val="21"/>
        </w:rPr>
        <w:t>k＞</w:t>
      </w:r>
      <w:r>
        <w:rPr>
          <w:sz w:val="21"/>
        </w:rPr>
        <w:t>﹣1且k</w:t>
      </w:r>
      <w:r>
        <w:rPr>
          <w:rFonts w:ascii="Calibri" w:eastAsia="Calibri" w:hAnsi="Calibri" w:cs="Calibri"/>
          <w:sz w:val="21"/>
        </w:rPr>
        <w:t>≠0</w:t>
      </w:r>
      <w:r>
        <w:tab/>
      </w:r>
      <w:r>
        <w:t>B．</w:t>
      </w:r>
      <w:r>
        <w:rPr>
          <w:rFonts w:ascii="Calibri" w:eastAsia="Calibri" w:hAnsi="Calibri" w:cs="Calibri"/>
          <w:sz w:val="21"/>
        </w:rPr>
        <w:t>k＞﹣1</w:t>
      </w:r>
      <w:r>
        <w:tab/>
      </w:r>
      <w:r>
        <w:t>C．</w:t>
      </w:r>
      <w:r>
        <w:rPr>
          <w:rFonts w:ascii="Calibri" w:eastAsia="Calibri" w:hAnsi="Calibri" w:cs="Calibri"/>
          <w:sz w:val="21"/>
        </w:rPr>
        <w:t>k＜﹣1</w:t>
      </w:r>
      <w:r>
        <w:tab/>
      </w:r>
      <w:r>
        <w:t>D．</w:t>
      </w:r>
      <w:r>
        <w:rPr>
          <w:rFonts w:ascii="Calibri" w:eastAsia="Calibri" w:hAnsi="Calibri" w:cs="Calibri"/>
          <w:sz w:val="21"/>
        </w:rPr>
        <w:t>k＜</w:t>
      </w:r>
      <w:r>
        <w:rPr>
          <w:sz w:val="21"/>
        </w:rPr>
        <w:t>1且k</w:t>
      </w:r>
      <w:r>
        <w:rPr>
          <w:rFonts w:ascii="Calibri" w:eastAsia="Calibri" w:hAnsi="Calibri" w:cs="Calibri"/>
          <w:sz w:val="21"/>
        </w:rPr>
        <w:t>≠0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</w:t>
      </w:r>
      <w:r>
        <w:t>．下列事件是必然事件的是（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A．三角形内角和等于</w:t>
      </w:r>
      <w:r>
        <w:object>
          <v:shape id="_x0000_i1036" type="#_x0000_t75" alt="eqIdbfe639eab78eafd2d40ea70aa5d3f21d" style="width:21.97pt;height:12.65pt" o:oleicon="f" o:ole="">
            <v:imagedata r:id="rId31" o:title="eqIdbfe639eab78eafd2d40ea70aa5d3f21d"/>
          </v:shape>
          <o:OLEObject Type="Embed" ProgID="Equation.DSMT4" ShapeID="_x0000_i1036" DrawAspect="Content" ObjectID="_12" r:id="rId32"/>
        </w:object>
      </w:r>
      <w:r>
        <w:tab/>
      </w:r>
      <w:r>
        <w:t>B．同旁内角互补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  <w:sectPr>
          <w:footerReference w:type="even" r:id="rId33"/>
          <w:footerReference w:type="default" r:id="rId34"/>
          <w:pgSz w:w="11907" w:h="16839" w:code="9"/>
          <w:pgMar w:top="900" w:right="1997" w:bottom="900" w:left="1997" w:header="500" w:footer="500" w:gutter="0"/>
          <w:cols w:num="1" w:sep="1" w:space="425"/>
          <w:docGrid w:type="lines" w:linePitch="312"/>
        </w:sectPr>
      </w:pPr>
      <w:r>
        <w:t>C．打开电视正在播新闻</w:t>
      </w:r>
      <w:r>
        <w:tab/>
      </w:r>
      <w:r>
        <w:t>D．乘坐公共汽车恰好有空座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</w:t>
      </w:r>
      <w:r>
        <w:t>．《九章算术》是我国古代数学的经典著作，书中有一个问题：“今有黄金九枚，白银一十一枚，称之重适等．交易其一，金轻十三两．问金、银一枚各重几何？”．意思是：今有甲种袋子中装有黄金9枚（每枚黄金重量相同），乙种袋子中装有白银11枚（每枚白银重量相同），称重两袋相等．两袋互相交换1枚后，甲种袋子比乙种袋子轻了13两（袋子重量忽略不计）．问黄金、白银每枚各重多少两？设每枚黄金重x两，每枚白银重y两，则可建立方程为（　　）</w: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A．</w:t>
      </w:r>
      <w:r>
        <w:object>
          <v:shape id="_x0000_i1037" type="#_x0000_t75" alt="eqId811e13726821a76e079688dedc65d406" style="width:109.12pt;height:31.74pt" o:oleicon="f" o:ole="">
            <v:imagedata r:id="rId35" o:title="eqId811e13726821a76e079688dedc65d406"/>
          </v:shape>
          <o:OLEObject Type="Embed" ProgID="Equation.DSMT4" ShapeID="_x0000_i1037" DrawAspect="Content" ObjectID="_13" r:id="rId36"/>
        </w:object>
      </w:r>
      <w:r>
        <w:tab/>
      </w:r>
      <w:r>
        <w:t>B．</w:t>
      </w:r>
      <w:r>
        <w:object>
          <v:shape id="_x0000_i1038" type="#_x0000_t75" alt="eqIdbcd116ef44a58a2f44cc8053168c6ecd" style="width:109.12pt;height:31.74pt" o:oleicon="f" o:ole="">
            <v:imagedata r:id="rId37" o:title="eqIdbcd116ef44a58a2f44cc8053168c6ecd"/>
          </v:shape>
          <o:OLEObject Type="Embed" ProgID="Equation.DSMT4" ShapeID="_x0000_i1038" DrawAspect="Content" ObjectID="_14" r:id="rId38"/>
        </w:object>
      </w:r>
    </w:p>
    <w:p>
      <w:pPr>
        <w:shd w:val="clear" w:color="auto" w:fill="FFFFFF"/>
        <w:tabs>
          <w:tab w:val="left" w:pos="4156"/>
        </w:tabs>
        <w:spacing w:line="360" w:lineRule="auto"/>
        <w:ind w:left="300"/>
        <w:jc w:val="left"/>
        <w:textAlignment w:val="center"/>
      </w:pPr>
      <w:r>
        <w:t>C．</w:t>
      </w:r>
      <w:r>
        <w:object>
          <v:shape id="_x0000_i1039" type="#_x0000_t75" alt="eqId3e5da2a6cfddf7ffdcd8ebd877ebab69" style="width:108.24pt;height:31.68pt" o:oleicon="f" o:ole="">
            <v:imagedata r:id="rId39" o:title="eqId3e5da2a6cfddf7ffdcd8ebd877ebab69"/>
          </v:shape>
          <o:OLEObject Type="Embed" ProgID="Equation.DSMT4" ShapeID="_x0000_i1039" DrawAspect="Content" ObjectID="_15" r:id="rId40"/>
        </w:object>
      </w:r>
      <w:r>
        <w:tab/>
      </w:r>
      <w:r>
        <w:t>D．</w:t>
      </w:r>
      <w:r>
        <w:object>
          <v:shape id="_x0000_i1040" type="#_x0000_t75" alt="eqId1e66acf0749c857350f9ce6173baece6" style="width:108.24pt;height:31.68pt" o:oleicon="f" o:ole="">
            <v:imagedata r:id="rId41" o:title="eqId1e66acf0749c857350f9ce6173baece6"/>
          </v:shape>
          <o:OLEObject Type="Embed" ProgID="Equation.DSMT4" ShapeID="_x0000_i1040" DrawAspect="Content" ObjectID="_16" r:id="rId42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10</w:t>
      </w:r>
      <w:r>
        <w:t>．如图，</w:t>
      </w:r>
      <w:r>
        <w:object>
          <v:shape id="_x0000_i1041" type="#_x0000_t75" alt="eqId15c0dbe3c080c4c4636c64803e5c1f76" style="width:29.89pt;height:12.62pt" o:oleicon="f" o:ole="">
            <v:imagedata r:id="rId43" o:title="eqId15c0dbe3c080c4c4636c64803e5c1f76"/>
          </v:shape>
          <o:OLEObject Type="Embed" ProgID="Equation.DSMT4" ShapeID="_x0000_i1041" DrawAspect="Content" ObjectID="_17" r:id="rId44"/>
        </w:object>
      </w:r>
      <w:r>
        <w:t>是</w:t>
      </w:r>
      <w:r>
        <w:object>
          <v:shape id="_x0000_i1042" type="#_x0000_t75" alt="eqId3d97cdc586744d208b6f69c9813af977" style="width:19.36pt;height:13.08pt" o:oleicon="f" o:ole="">
            <v:imagedata r:id="rId45" o:title="eqId3d97cdc586744d208b6f69c9813af977"/>
          </v:shape>
          <o:OLEObject Type="Embed" ProgID="Equation.DSMT4" ShapeID="_x0000_i1042" DrawAspect="Content" ObjectID="_18" r:id="rId46"/>
        </w:object>
      </w:r>
      <w:r>
        <w:t>的内接三角形，</w:t>
      </w:r>
      <w:r>
        <w:object>
          <v:shape id="_x0000_i1043" type="#_x0000_t75" alt="eqId077c956ac0eb05cf120e14f17413dfa2" style="width:40.46pt;height:13.93pt" o:oleicon="f" o:ole="">
            <v:imagedata r:id="rId47" o:title="eqId077c956ac0eb05cf120e14f17413dfa2"/>
          </v:shape>
          <o:OLEObject Type="Embed" ProgID="Equation.DSMT4" ShapeID="_x0000_i1043" DrawAspect="Content" ObjectID="_19" r:id="rId48"/>
        </w:object>
      </w:r>
      <w:r>
        <w:t>，</w:t>
      </w:r>
      <w:r>
        <w:object>
          <v:shape id="_x0000_i1044" type="#_x0000_t75" alt="eqId26fdd8e57562ba94e10e7f1d770826d0" style="width:56.3pt;height:12.49pt" o:oleicon="f" o:ole="">
            <v:imagedata r:id="rId49" o:title="eqId26fdd8e57562ba94e10e7f1d770826d0"/>
          </v:shape>
          <o:OLEObject Type="Embed" ProgID="Equation.DSMT4" ShapeID="_x0000_i1044" DrawAspect="Content" ObjectID="_20" r:id="rId50"/>
        </w:object>
      </w:r>
      <w:r>
        <w:t>，连接</w:t>
      </w:r>
      <w:r>
        <w:object>
          <v:shape id="_x0000_i1045" type="#_x0000_t75" alt="eqIdef4113c492885ba7c47fe42ac792578f" style="width:16.71pt;height:12.41pt" o:oleicon="f" o:ole="">
            <v:imagedata r:id="rId51" o:title="eqIdef4113c492885ba7c47fe42ac792578f"/>
          </v:shape>
          <o:OLEObject Type="Embed" ProgID="Equation.DSMT4" ShapeID="_x0000_i1045" DrawAspect="Content" ObjectID="_21" r:id="rId52"/>
        </w:object>
      </w:r>
      <w:r>
        <w:t>，</w:t>
      </w:r>
      <w:r>
        <w:object>
          <v:shape id="_x0000_i1046" type="#_x0000_t75" alt="eqIdb90e0f35eda1a729fed485f83da5ea9d" style="width:17.59pt;height:13pt" o:oleicon="f" o:ole="">
            <v:imagedata r:id="rId53" o:title="eqIdb90e0f35eda1a729fed485f83da5ea9d"/>
          </v:shape>
          <o:OLEObject Type="Embed" ProgID="Equation.DSMT4" ShapeID="_x0000_i1046" DrawAspect="Content" ObjectID="_22" r:id="rId54"/>
        </w:object>
      </w:r>
      <w:r>
        <w:t>，则</w:t>
      </w:r>
      <w:r>
        <w:object>
          <v:shape id="_x0000_i1047" type="#_x0000_t75" alt="eqId16d65cecaf8a3dc2953f4109c75a981e" style="width:17.58pt;height:14.98pt" o:oleicon="f" o:ole="">
            <v:imagedata r:id="rId55" o:title="eqId16d65cecaf8a3dc2953f4109c75a981e"/>
          </v:shape>
          <o:OLEObject Type="Embed" ProgID="Equation.DSMT4" ShapeID="_x0000_i1047" DrawAspect="Content" ObjectID="_23" r:id="rId56"/>
        </w:object>
      </w:r>
      <w:r>
        <w:t>的长是（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428750" cy="1428750"/>
            <wp:docPr id="100013" name="" descr="@@@69dd83c4-4c84-4caf-a20d-8d34b4d662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</w:t>
      </w:r>
      <w:r>
        <w:object>
          <v:shape id="_x0000_i1048" type="#_x0000_t75" alt="eqId2d88591679796c52024d11c4de641bdb" style="width:11.43pt;height:27.43pt" o:oleicon="f" o:ole="">
            <v:imagedata r:id="rId58" o:title="eqId2d88591679796c52024d11c4de641bdb"/>
          </v:shape>
          <o:OLEObject Type="Embed" ProgID="Equation.DSMT4" ShapeID="_x0000_i1048" DrawAspect="Content" ObjectID="_24" r:id="rId59"/>
        </w:object>
      </w:r>
      <w:r>
        <w:tab/>
      </w:r>
      <w:r>
        <w:t>B．</w:t>
      </w:r>
      <w:r>
        <w:object>
          <v:shape id="_x0000_i1049" type="#_x0000_t75" alt="eqId9f785147690f83dcee0a0bc6c327e75a" style="width:15.84pt;height:24.89pt" o:oleicon="f" o:ole="">
            <v:imagedata r:id="rId60" o:title="eqId9f785147690f83dcee0a0bc6c327e75a"/>
          </v:shape>
          <o:OLEObject Type="Embed" ProgID="Equation.DSMT4" ShapeID="_x0000_i1049" DrawAspect="Content" ObjectID="_25" r:id="rId61"/>
        </w:object>
      </w:r>
      <w:r>
        <w:tab/>
      </w:r>
      <w:r>
        <w:t>C．</w:t>
      </w:r>
      <w:r>
        <w:object>
          <v:shape id="_x0000_i1050" type="#_x0000_t75" alt="eqId86ebba6ed1add0fe647c0226614b9290" style="width:9.68pt;height:9.68pt" o:oleicon="f" o:ole="">
            <v:imagedata r:id="rId62" o:title="eqId86ebba6ed1add0fe647c0226614b9290"/>
          </v:shape>
          <o:OLEObject Type="Embed" ProgID="Equation.DSMT4" ShapeID="_x0000_i1050" DrawAspect="Content" ObjectID="_26" r:id="rId63"/>
        </w:object>
      </w:r>
      <w:r>
        <w:tab/>
      </w:r>
      <w:r>
        <w:t>D．</w:t>
      </w:r>
      <w:r>
        <w:object>
          <v:shape id="_x0000_i1051" type="#_x0000_t75" alt="eqIdc4966e5af166b69a0a38a98abf555b6b" style="width:17.59pt;height:26.71pt" o:oleicon="f" o:ole="">
            <v:imagedata r:id="rId64" o:title="eqIdc4966e5af166b69a0a38a98abf555b6b"/>
          </v:shape>
          <o:OLEObject Type="Embed" ProgID="Equation.DSMT4" ShapeID="_x0000_i1051" DrawAspect="Content" ObjectID="_27" r:id="rId65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11</w:t>
      </w:r>
      <w:r>
        <w:t>．将水匀速滴进如图所示的容器时，能正确反映容器中水的高度（h）与时间（t）之间对应关系的图象大致是（</w:t>
      </w:r>
      <w:r>
        <w:rPr>
          <w:rFonts w:ascii="Times New Roman" w:eastAsia="Times New Roman" w:hAnsi="Times New Roman" w:cs="Times New Roman"/>
          <w:kern w:val="0"/>
          <w:sz w:val="24"/>
          <w:szCs w:val="24"/>
        </w:rPr>
        <w:t>    </w:t>
      </w:r>
      <w:r>
        <w:t>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09625" cy="1114425"/>
            <wp:docPr id="100015" name="" descr="@@@3eb88804-a054-4d49-add8-144f57821c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ind w:left="380"/>
        <w:jc w:val="left"/>
        <w:textAlignment w:val="center"/>
        <w:sectPr>
          <w:footerReference w:type="even" r:id="rId67"/>
          <w:footerReference w:type="default" r:id="rId68"/>
          <w:type w:val="nextPage"/>
          <w:pgSz w:w="11907" w:h="16839" w:code="9"/>
          <w:pgMar w:top="900" w:right="1997" w:bottom="900" w:left="1997" w:header="500" w:footer="500" w:gutter="0"/>
          <w:pgNumType w:start="2"/>
          <w:cols w:num="1" w:sep="1" w:space="425"/>
          <w:titlePg w:val="0"/>
          <w:docGrid w:type="lines" w:linePitch="312"/>
        </w:sectPr>
      </w:pPr>
      <w:r>
        <w:t>A．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81075" cy="990600"/>
            <wp:docPr id="100017" name="" descr="@@@cf71e7d9-7775-4768-89ef-6f1e9ab04db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B．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981075" cy="1000125"/>
            <wp:docPr id="100019" name="" descr="@@@d6b6b521-7bc7-4e63-979a-ec7693ee1a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4156"/>
        </w:tabs>
        <w:spacing w:line="360" w:lineRule="auto"/>
        <w:ind w:left="380"/>
        <w:jc w:val="left"/>
        <w:textAlignment w:val="center"/>
      </w:pPr>
      <w:r>
        <w:t>C．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09650" cy="1019175"/>
            <wp:docPr id="100021" name="" descr="@@@90102a43-10d4-4181-9807-c7115937fe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>D．</w:t>
      </w: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009650" cy="1019175"/>
            <wp:docPr id="100023" name="" descr="@@@920cc8b8-7b82-4062-970f-d08ccd128a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12</w:t>
      </w:r>
      <w:r>
        <w:t>．如图，在平面直角坐标系中，矩形</w:t>
      </w:r>
      <w:r>
        <w:object>
          <v:shape id="_x0000_i1052" type="#_x0000_t75" alt="eqId3241d7fedd89d85711acd7a2635298af" style="width:30.78pt;height:12.44pt" o:oleicon="f" o:ole="">
            <v:imagedata r:id="rId73" o:title="eqId3241d7fedd89d85711acd7a2635298af"/>
          </v:shape>
          <o:OLEObject Type="Embed" ProgID="Equation.DSMT4" ShapeID="_x0000_i1052" DrawAspect="Content" ObjectID="_28" r:id="rId74"/>
        </w:object>
      </w:r>
      <w:r>
        <w:t>的对角线</w:t>
      </w:r>
      <w:r>
        <w:object>
          <v:shape id="_x0000_i1053" type="#_x0000_t75" alt="eqIdb90e0f35eda1a729fed485f83da5ea9d" style="width:17.59pt;height:13pt" o:oleicon="f" o:ole="">
            <v:imagedata r:id="rId53" o:title="eqIdb90e0f35eda1a729fed485f83da5ea9d"/>
          </v:shape>
          <o:OLEObject Type="Embed" ProgID="Equation.DSMT4" ShapeID="_x0000_i1053" DrawAspect="Content" ObjectID="_29" r:id="rId75"/>
        </w:object>
      </w:r>
      <w:r>
        <w:t>、</w:t>
      </w:r>
      <w:r>
        <w:object>
          <v:shape id="_x0000_i1054" type="#_x0000_t75" alt="eqId60ef95894ceebaf236170e8832dcf7e3" style="width:18.46pt;height:12.52pt" o:oleicon="f" o:ole="">
            <v:imagedata r:id="rId76" o:title="eqId60ef95894ceebaf236170e8832dcf7e3"/>
          </v:shape>
          <o:OLEObject Type="Embed" ProgID="Equation.DSMT4" ShapeID="_x0000_i1054" DrawAspect="Content" ObjectID="_30" r:id="rId77"/>
        </w:object>
      </w:r>
      <w:r>
        <w:t>相交于点</w:t>
      </w:r>
      <w:r>
        <w:rPr>
          <w:rFonts w:ascii="Times New Roman" w:eastAsia="Times New Roman" w:hAnsi="Times New Roman" w:cs="Times New Roman"/>
          <w:i/>
        </w:rPr>
        <w:t>D</w:t>
      </w:r>
      <w:r>
        <w:t>，且</w:t>
      </w:r>
      <w:r>
        <w:object>
          <v:shape id="_x0000_i1055" type="#_x0000_t75" alt="eqIdcccde778c619848076ea8c11b0b13a12" style="width:44.86pt;height:12.6pt" o:oleicon="f" o:ole="">
            <v:imagedata r:id="rId78" o:title="eqIdcccde778c619848076ea8c11b0b13a12"/>
          </v:shape>
          <o:OLEObject Type="Embed" ProgID="Equation.DSMT4" ShapeID="_x0000_i1055" DrawAspect="Content" ObjectID="_31" r:id="rId79"/>
        </w:object>
      </w:r>
      <w:r>
        <w:t>，</w:t>
      </w:r>
      <w:r>
        <w:object>
          <v:shape id="_x0000_i1056" type="#_x0000_t75" alt="eqIdcdb4de544f026f2c9707f8084cb1d118" style="width:41.34pt;height:12.11pt" o:oleicon="f" o:ole="">
            <v:imagedata r:id="rId80" o:title="eqIdcdb4de544f026f2c9707f8084cb1d118"/>
          </v:shape>
          <o:OLEObject Type="Embed" ProgID="Equation.DSMT4" ShapeID="_x0000_i1056" DrawAspect="Content" ObjectID="_32" r:id="rId81"/>
        </w:object>
      </w:r>
      <w:r>
        <w:t>，反比例函数</w:t>
      </w:r>
      <w:r>
        <w:object>
          <v:shape id="_x0000_i1057" type="#_x0000_t75" alt="eqId9212e728b36c078188606c9d429389d6" style="width:49.34pt;height:22.91pt;mso-position-horizontal-relative:page;mso-position-vertical-relative:page;mso-wrap-style:square" o:oleicon="f" o:ole="">
            <v:imagedata r:id="rId82" o:title="eqId9212e728b36c078188606c9d429389d6"/>
          </v:shape>
          <o:OLEObject Type="Embed" ProgID="Equation.DSMT4" ShapeID="_x0000_i1057" DrawAspect="Content" ObjectID="_33" r:id="rId83"/>
        </w:object>
      </w:r>
      <w:r>
        <w:t>的图像经过点</w:t>
      </w:r>
      <w:r>
        <w:rPr>
          <w:rFonts w:ascii="Times New Roman" w:eastAsia="Times New Roman" w:hAnsi="Times New Roman" w:cs="Times New Roman"/>
          <w:i/>
        </w:rPr>
        <w:t>E</w:t>
      </w:r>
      <w:r>
        <w:t xml:space="preserve">，若 </w:t>
      </w:r>
      <w:r>
        <w:object>
          <v:shape id="_x0000_i1058" type="#_x0000_t75" alt="eqId434845564fd5765244f8d1aa9240fa39" style="width:32.53pt;height:12.61pt" o:oleicon="f" o:ole="">
            <v:imagedata r:id="rId84" o:title="eqId434845564fd5765244f8d1aa9240fa39"/>
          </v:shape>
          <o:OLEObject Type="Embed" ProgID="Equation.DSMT4" ShapeID="_x0000_i1058" DrawAspect="Content" ObjectID="_34" r:id="rId85"/>
        </w:object>
      </w:r>
      <w:r>
        <w:t>，</w:t>
      </w:r>
      <w:r>
        <w:object>
          <v:shape id="_x0000_i1059" type="#_x0000_t75" alt="eqIdbcd3fd00798e7ec50afafe7fa7a4f42e" style="width:34.29pt;height:12.66pt" o:oleicon="f" o:ole="">
            <v:imagedata r:id="rId86" o:title="eqIdbcd3fd00798e7ec50afafe7fa7a4f42e"/>
          </v:shape>
          <o:OLEObject Type="Embed" ProgID="Equation.DSMT4" ShapeID="_x0000_i1059" DrawAspect="Content" ObjectID="_35" r:id="rId87"/>
        </w:object>
      </w:r>
      <w:r>
        <w:t>，则</w:t>
      </w:r>
      <w:r>
        <w:rPr>
          <w:rFonts w:ascii="Times New Roman" w:eastAsia="Times New Roman" w:hAnsi="Times New Roman" w:cs="Times New Roman"/>
          <w:i/>
        </w:rPr>
        <w:t>k</w:t>
      </w:r>
      <w:r>
        <w:t>的值是（　　）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905000" cy="1514475"/>
            <wp:docPr id="100025" name="" descr="@@@c2d64de436ed47deab24579f64d849a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tabs>
          <w:tab w:val="left" w:pos="2078"/>
          <w:tab w:val="left" w:pos="4156"/>
          <w:tab w:val="left" w:pos="6234"/>
        </w:tabs>
        <w:spacing w:line="360" w:lineRule="auto"/>
        <w:ind w:left="380"/>
        <w:jc w:val="left"/>
        <w:textAlignment w:val="center"/>
      </w:pPr>
      <w:r>
        <w:t>A．6</w:t>
      </w:r>
      <w:r>
        <w:tab/>
      </w:r>
      <w:r>
        <w:t xml:space="preserve">B． </w:t>
      </w:r>
      <w:r>
        <w:object>
          <v:shape id="_x0000_i1060" type="#_x0000_t75" alt="eqId03fc3a8382c11e48a51c9fd3ebbbc306" style="width:25.51pt;height:12.75pt;mso-position-horizontal-relative:page;mso-position-vertical-relative:page;mso-wrap-style:square" o:oleicon="f" o:ole="">
            <v:imagedata r:id="rId89" o:title="eqId03fc3a8382c11e48a51c9fd3ebbbc306"/>
          </v:shape>
          <o:OLEObject Type="Embed" ProgID="Equation.DSMT4" ShapeID="_x0000_i1060" DrawAspect="Content" ObjectID="_36" r:id="rId90"/>
        </w:object>
      </w:r>
      <w:r>
        <w:tab/>
      </w:r>
      <w:r>
        <w:t>C．12</w:t>
      </w:r>
      <w:r>
        <w:tab/>
      </w:r>
      <w:r>
        <w:t>D．18</w:t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二、填空题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13</w:t>
      </w:r>
      <w:r>
        <w:t>．将二次根式</w:t>
      </w:r>
      <w:r>
        <w:object>
          <v:shape id="_x0000_i1061" type="#_x0000_t75" alt="eqId750a60cc7b5650d6d768102dec3c2396" style="width:21.11pt;height:15.83pt" o:oleicon="f" o:ole="">
            <v:imagedata r:id="rId91" o:title="eqId750a60cc7b5650d6d768102dec3c2396"/>
          </v:shape>
          <o:OLEObject Type="Embed" ProgID="Equation.DSMT4" ShapeID="_x0000_i1061" DrawAspect="Content" ObjectID="_37" r:id="rId92"/>
        </w:object>
      </w:r>
      <w:r>
        <w:t>化为最简二次根式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14</w:t>
      </w:r>
      <w:r>
        <w:t>．已知分式</w:t>
      </w:r>
      <w:r>
        <w:object>
          <v:shape id="_x0000_i1062" type="#_x0000_t75" alt="eqId6926c8c0778bfe8d333def0adaf8e116" style="width:60.72pt;height:32.34pt" o:oleicon="f" o:ole="">
            <v:imagedata r:id="rId93" o:title="eqId6926c8c0778bfe8d333def0adaf8e116"/>
          </v:shape>
          <o:OLEObject Type="Embed" ProgID="Equation.DSMT4" ShapeID="_x0000_i1062" DrawAspect="Content" ObjectID="_38" r:id="rId94"/>
        </w:object>
      </w:r>
      <w:r>
        <w:t>，当</w:t>
      </w:r>
      <w:r>
        <w:object>
          <v:shape id="_x0000_i1063" type="#_x0000_t75" alt="eqId47e4d2bcf4cdaab2a07ddf3640bb7ffa" style="width:16.71pt;height:10.03pt" o:oleicon="f" o:ole="">
            <v:imagedata r:id="rId95" o:title="eqId47e4d2bcf4cdaab2a07ddf3640bb7ffa"/>
          </v:shape>
          <o:OLEObject Type="Embed" ProgID="Equation.DSMT4" ShapeID="_x0000_i1063" DrawAspect="Content" ObjectID="_39" r:id="rId96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t>时，分式的值为0．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15</w:t>
      </w:r>
      <w:r>
        <w:t>．如图，小明与小华利用三角板测量教学楼前雕塑</w:t>
      </w:r>
      <w:r>
        <w:rPr>
          <w:rFonts w:ascii="Times New Roman" w:eastAsia="Times New Roman" w:hAnsi="Times New Roman" w:cs="Times New Roman"/>
          <w:i/>
        </w:rPr>
        <w:t>AB</w:t>
      </w:r>
      <w:r>
        <w:t>的高度．小明在二楼找到一点</w:t>
      </w:r>
      <w:r>
        <w:rPr>
          <w:rFonts w:ascii="Times New Roman" w:eastAsia="Times New Roman" w:hAnsi="Times New Roman" w:cs="Times New Roman"/>
          <w:i/>
        </w:rPr>
        <w:t>C</w:t>
      </w:r>
      <w:r>
        <w:t>，利用三角板测得雕塑顶端</w:t>
      </w:r>
      <w:r>
        <w:rPr>
          <w:rFonts w:ascii="Times New Roman" w:eastAsia="Times New Roman" w:hAnsi="Times New Roman" w:cs="Times New Roman"/>
          <w:i/>
        </w:rPr>
        <w:t>A</w:t>
      </w:r>
      <w:r>
        <w:t>点的仰角为30°，底部</w:t>
      </w:r>
      <w:r>
        <w:rPr>
          <w:rFonts w:ascii="Times New Roman" w:eastAsia="Times New Roman" w:hAnsi="Times New Roman" w:cs="Times New Roman"/>
          <w:i/>
        </w:rPr>
        <w:t>B</w:t>
      </w:r>
      <w:r>
        <w:t>点的俯角为45°；小华在五楼找到一点</w:t>
      </w:r>
      <w:r>
        <w:rPr>
          <w:rFonts w:ascii="Times New Roman" w:eastAsia="Times New Roman" w:hAnsi="Times New Roman" w:cs="Times New Roman"/>
          <w:i/>
        </w:rPr>
        <w:t>D</w:t>
      </w:r>
      <w:r>
        <w:t>，利用三角板测得</w:t>
      </w:r>
      <w:r>
        <w:rPr>
          <w:rFonts w:ascii="Times New Roman" w:eastAsia="Times New Roman" w:hAnsi="Times New Roman" w:cs="Times New Roman"/>
          <w:i/>
        </w:rPr>
        <w:t>A</w:t>
      </w:r>
      <w:r>
        <w:t>点的俯角为60°．已知</w:t>
      </w:r>
      <w:r>
        <w:rPr>
          <w:rFonts w:ascii="Times New Roman" w:eastAsia="Times New Roman" w:hAnsi="Times New Roman" w:cs="Times New Roman"/>
          <w:i/>
        </w:rPr>
        <w:t>CD</w:t>
      </w:r>
      <w:r>
        <w:t>为10米，则雕塑</w:t>
      </w:r>
      <w:r>
        <w:rPr>
          <w:rFonts w:ascii="Times New Roman" w:eastAsia="Times New Roman" w:hAnsi="Times New Roman" w:cs="Times New Roman"/>
          <w:i/>
        </w:rPr>
        <w:t>AB</w:t>
      </w:r>
      <w:r>
        <w:t>的高度是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</w:t>
      </w:r>
      <w:r>
        <w:t>．（</w:t>
      </w:r>
      <w:r>
        <w:object>
          <v:shape id="_x0000_i1064" type="#_x0000_t75" alt="eqId52881be613aa404e553da30d8987cfad" style="width:49.26pt;height:12pt" o:oleicon="f" o:ole="">
            <v:imagedata r:id="rId97" o:title="eqId52881be613aa404e553da30d8987cfad"/>
          </v:shape>
          <o:OLEObject Type="Embed" ProgID="Equation.DSMT4" ShapeID="_x0000_i1064" DrawAspect="Content" ObjectID="_40" r:id="rId98"/>
        </w:object>
      </w:r>
      <w:r>
        <w:t>，</w:t>
      </w:r>
      <w:r>
        <w:object>
          <v:shape id="_x0000_i1065" type="#_x0000_t75" alt="eqId47bb3f35e3db7c1f3a3dd3eb20151b5f" style="width:49.28pt;height:15.77pt" o:oleicon="f" o:ole="">
            <v:imagedata r:id="rId99" o:title="eqId47bb3f35e3db7c1f3a3dd3eb20151b5f"/>
          </v:shape>
          <o:OLEObject Type="Embed" ProgID="Equation.DSMT4" ShapeID="_x0000_i1065" DrawAspect="Content" ObjectID="_41" r:id="rId100"/>
        </w:object>
      </w:r>
      <w:r>
        <w:t>，结果精确到0.1米）．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drawing>
          <wp:inline>
            <wp:extent cx="1648055" cy="1771897"/>
            <wp:docPr id="100027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648055" cy="1771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16</w:t>
      </w:r>
      <w:r>
        <w:t>．已知一组数据</w:t>
      </w:r>
      <w:r>
        <w:rPr>
          <w:rFonts w:ascii="Times New Roman" w:eastAsia="Times New Roman" w:hAnsi="Times New Roman" w:cs="Times New Roman"/>
          <w:i/>
        </w:rPr>
        <w:t>x</w:t>
      </w:r>
      <w:r>
        <w:t>，</w:t>
      </w:r>
      <w:r>
        <w:rPr>
          <w:rFonts w:ascii="Times New Roman" w:eastAsia="Times New Roman" w:hAnsi="Times New Roman" w:cs="Times New Roman"/>
          <w:i/>
        </w:rPr>
        <w:t>y</w:t>
      </w:r>
      <w:r>
        <w:t>，9，10，11的平均数为10，方差为2，则</w:t>
      </w:r>
      <w:r>
        <w:object>
          <v:shape id="_x0000_i1066" type="#_x0000_t75" alt="eqId6f29d5f376c75c41ae6af0c8a8565449" style="width:13.19pt;height:11.21pt" o:oleicon="f" o:ole="">
            <v:imagedata r:id="rId102" o:title="eqId6f29d5f376c75c41ae6af0c8a8565449"/>
          </v:shape>
          <o:OLEObject Type="Embed" ProgID="Equation.DSMT4" ShapeID="_x0000_i1066" DrawAspect="Content" ObjectID="_42" r:id="rId103"/>
        </w:object>
      </w:r>
      <w:r>
        <w:t>的值为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04"/>
          <w:footerReference w:type="default" r:id="rId105"/>
          <w:type w:val="nextPage"/>
          <w:pgSz w:w="11907" w:h="16839" w:code="9"/>
          <w:pgMar w:top="900" w:right="1997" w:bottom="900" w:left="1997" w:header="500" w:footer="500" w:gutter="0"/>
          <w:pgNumType w:start="3"/>
          <w:cols w:num="1" w:sep="1" w:space="425"/>
          <w:titlePg w:val="0"/>
          <w:docGrid w:type="lines" w:linePitch="312"/>
        </w:sectPr>
      </w:pPr>
      <w:r>
        <w:t>17</w:t>
      </w:r>
      <w:r>
        <w:t>．若直线</w:t>
      </w:r>
      <w:r>
        <w:object>
          <v:shape id="_x0000_i1067" type="#_x0000_t75" alt="eqId87aba319e62dd0fe1c2db30759a8ded7" style="width:40.48pt;height:13.27pt" o:oleicon="f" o:ole="">
            <v:imagedata r:id="rId106" o:title="eqId87aba319e62dd0fe1c2db30759a8ded7"/>
          </v:shape>
          <o:OLEObject Type="Embed" ProgID="Equation.DSMT4" ShapeID="_x0000_i1067" DrawAspect="Content" ObjectID="_43" r:id="rId107"/>
        </w:object>
      </w:r>
      <w:r>
        <w:t>与坐标轴围成的三角形面积是6，则</w:t>
      </w:r>
      <w:r>
        <w:object>
          <v:shape id="_x0000_i1068" type="#_x0000_t75" alt="eqId5ccd4162c7d09f970cb77cadacdbe521" style="width:16.72pt;height:12.28pt" o:oleicon="f" o:ole="">
            <v:imagedata r:id="rId108" o:title="eqId5ccd4162c7d09f970cb77cadacdbe521"/>
          </v:shape>
          <o:OLEObject Type="Embed" ProgID="Equation.DSMT4" ShapeID="_x0000_i1068" DrawAspect="Content" ObjectID="_44" r:id="rId109"/>
        </w:objec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18</w:t>
      </w:r>
      <w:r>
        <w:t>．如图，弧</w:t>
      </w:r>
      <w:r>
        <w:object>
          <v:shape id="_x0000_i1069" type="#_x0000_t75" alt="eqIdf52a58fbaf4fea03567e88a9f0f6e37e" style="width:17.58pt;height:11.07pt" o:oleicon="f" o:ole="">
            <v:imagedata r:id="rId110" o:title="eqIdf52a58fbaf4fea03567e88a9f0f6e37e"/>
          </v:shape>
          <o:OLEObject Type="Embed" ProgID="Equation.DSMT4" ShapeID="_x0000_i1069" DrawAspect="Content" ObjectID="_45" r:id="rId111"/>
        </w:object>
      </w:r>
      <w:r>
        <w:t>所对圆心角</w:t>
      </w:r>
      <w:r>
        <w:object>
          <v:shape id="_x0000_i1070" type="#_x0000_t75" alt="eqId20ccc37b189fa2cbc269ca0b233dac37" style="width:57.2pt;height:12.28pt" o:oleicon="f" o:ole="">
            <v:imagedata r:id="rId112" o:title="eqId20ccc37b189fa2cbc269ca0b233dac37"/>
          </v:shape>
          <o:OLEObject Type="Embed" ProgID="Equation.DSMT4" ShapeID="_x0000_i1070" DrawAspect="Content" ObjectID="_46" r:id="rId113"/>
        </w:object>
      </w:r>
      <w:r>
        <w:t>，半径为8，点</w:t>
      </w:r>
      <w:r>
        <w:rPr>
          <w:rFonts w:ascii="Times New Roman" w:eastAsia="Times New Roman" w:hAnsi="Times New Roman" w:cs="Times New Roman"/>
          <w:i/>
        </w:rPr>
        <w:t>C</w:t>
      </w:r>
      <w:r>
        <w:t>是</w:t>
      </w:r>
      <w:r>
        <w:object>
          <v:shape id="_x0000_i1071" type="#_x0000_t75" alt="eqIdb90e0f35eda1a729fed485f83da5ea9d" style="width:17.59pt;height:13pt" o:oleicon="f" o:ole="">
            <v:imagedata r:id="rId53" o:title="eqIdb90e0f35eda1a729fed485f83da5ea9d"/>
          </v:shape>
          <o:OLEObject Type="Embed" ProgID="Equation.DSMT4" ShapeID="_x0000_i1071" DrawAspect="Content" ObjectID="_47" r:id="rId114"/>
        </w:object>
      </w:r>
      <w:r>
        <w:t>中点，点</w:t>
      </w:r>
      <w:r>
        <w:rPr>
          <w:rFonts w:ascii="Times New Roman" w:eastAsia="Times New Roman" w:hAnsi="Times New Roman" w:cs="Times New Roman"/>
          <w:i/>
        </w:rPr>
        <w:t>D</w:t>
      </w:r>
      <w:r>
        <w:t>弧</w:t>
      </w:r>
      <w:r>
        <w:object>
          <v:shape id="_x0000_i1072" type="#_x0000_t75" alt="eqIdf52a58fbaf4fea03567e88a9f0f6e37e" style="width:17.58pt;height:11.07pt" o:oleicon="f" o:ole="">
            <v:imagedata r:id="rId110" o:title="eqIdf52a58fbaf4fea03567e88a9f0f6e37e"/>
          </v:shape>
          <o:OLEObject Type="Embed" ProgID="Equation.DSMT4" ShapeID="_x0000_i1072" DrawAspect="Content" ObjectID="_48" r:id="rId115"/>
        </w:object>
      </w:r>
      <w:r>
        <w:t>上一点，</w:t>
      </w:r>
      <w:r>
        <w:object>
          <v:shape id="_x0000_i1073" type="#_x0000_t75" alt="eqId9d78abbad68bbbf12af10cd40ef4c353" style="width:17.59pt;height:11.53pt" o:oleicon="f" o:ole="">
            <v:imagedata r:id="rId116" o:title="eqId9d78abbad68bbbf12af10cd40ef4c353"/>
          </v:shape>
          <o:OLEObject Type="Embed" ProgID="Equation.DSMT4" ShapeID="_x0000_i1073" DrawAspect="Content" ObjectID="_49" r:id="rId117"/>
        </w:object>
      </w:r>
      <w:r>
        <w:t>绕点</w:t>
      </w:r>
      <w:r>
        <w:rPr>
          <w:rFonts w:ascii="Times New Roman" w:eastAsia="Times New Roman" w:hAnsi="Times New Roman" w:cs="Times New Roman"/>
          <w:i/>
        </w:rPr>
        <w:t>C</w:t>
      </w:r>
      <w:r>
        <w:t>逆时针旋转</w:t>
      </w:r>
      <w:r>
        <w:object>
          <v:shape id="_x0000_i1074" type="#_x0000_t75" alt="eqIdc02b54dc6b3e1bb6544f47d4c8743fcf" style="width:17.58pt;height:12.37pt" o:oleicon="f" o:ole="">
            <v:imagedata r:id="rId118" o:title="eqIdc02b54dc6b3e1bb6544f47d4c8743fcf"/>
          </v:shape>
          <o:OLEObject Type="Embed" ProgID="Equation.DSMT4" ShapeID="_x0000_i1074" DrawAspect="Content" ObjectID="_50" r:id="rId119"/>
        </w:object>
      </w:r>
      <w:r>
        <w:t>得到</w:t>
      </w:r>
      <w:r>
        <w:object>
          <v:shape id="_x0000_i1075" type="#_x0000_t75" alt="eqId4eedae8d316c76e3d0b451256de03fb9" style="width:16.71pt;height:12.21pt" o:oleicon="f" o:ole="">
            <v:imagedata r:id="rId120" o:title="eqId4eedae8d316c76e3d0b451256de03fb9"/>
          </v:shape>
          <o:OLEObject Type="Embed" ProgID="Equation.DSMT4" ShapeID="_x0000_i1075" DrawAspect="Content" ObjectID="_51" r:id="rId121"/>
        </w:object>
      </w:r>
      <w:r>
        <w:t>，则</w:t>
      </w:r>
      <w:r>
        <w:object>
          <v:shape id="_x0000_i1076" type="#_x0000_t75" alt="eqId68a83fdd2ba72a2dba0b6b10bb3e06b9" style="width:17.6pt;height:10.9pt" o:oleicon="f" o:ole="">
            <v:imagedata r:id="rId122" o:title="eqId68a83fdd2ba72a2dba0b6b10bb3e06b9"/>
          </v:shape>
          <o:OLEObject Type="Embed" ProgID="Equation.DSMT4" ShapeID="_x0000_i1076" DrawAspect="Content" ObjectID="_52" r:id="rId123"/>
        </w:object>
      </w:r>
      <w:r>
        <w:t xml:space="preserve">的最小值是 </w:t>
      </w:r>
      <w:r>
        <w:rPr>
          <w:rFonts w:ascii="Times New Roman" w:eastAsia="Times New Roman" w:hAnsi="Times New Roman" w:cs="Times New Roman"/>
          <w:b w:val="0"/>
          <w:sz w:val="21"/>
          <w:u w:val="single"/>
        </w:rPr>
        <w:t xml:space="preserve">                    </w: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676400" cy="1743075"/>
            <wp:docPr id="100029" name="" descr="@@@1294c7e3c2bd4df4afc8393c9baf6f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textAlignment w:val="center"/>
        <w:rPr>
          <w:rFonts w:ascii="黑体" w:eastAsia="黑体" w:hAnsi="黑体" w:cs="黑体"/>
          <w:b/>
          <w:i w:val="0"/>
          <w:sz w:val="30"/>
        </w:rPr>
      </w:pPr>
    </w:p>
    <w:p>
      <w:pPr>
        <w:jc w:val="left"/>
        <w:textAlignment w:val="center"/>
        <w:rPr>
          <w:rFonts w:ascii="宋体" w:eastAsia="宋体" w:hAnsi="宋体" w:cs="宋体"/>
          <w:b/>
          <w:i w:val="0"/>
          <w:sz w:val="21"/>
        </w:rPr>
      </w:pPr>
      <w:r>
        <w:rPr>
          <w:rFonts w:ascii="宋体" w:eastAsia="宋体" w:hAnsi="宋体" w:cs="宋体"/>
          <w:b/>
          <w:i w:val="0"/>
          <w:sz w:val="21"/>
        </w:rPr>
        <w:t>三、解答题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19</w:t>
      </w:r>
      <w:r>
        <w:t>．计算：</w:t>
      </w:r>
      <w:r>
        <w:object>
          <v:shape id="_x0000_i1077" type="#_x0000_t75" alt="eqIdf1f3a0f6d8bb7347c386c9c1556d365a" style="width:146.08pt;height:32.54pt" o:oleicon="f" o:ole="">
            <v:imagedata r:id="rId125" o:title="eqIdf1f3a0f6d8bb7347c386c9c1556d365a"/>
          </v:shape>
          <o:OLEObject Type="Embed" ProgID="Equation.DSMT4" ShapeID="_x0000_i1077" DrawAspect="Content" ObjectID="_53" r:id="rId126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20</w:t>
      </w:r>
      <w:r>
        <w:t>．先化简，再求值：</w:t>
      </w:r>
      <w:r>
        <w:object>
          <v:shape id="_x0000_i1078" type="#_x0000_t75" alt="eqIdbfcae9ec9d06a0885adc54b4845c0c78" style="width:118.8pt;height:29.7pt" o:oleicon="f" o:ole="">
            <v:imagedata r:id="rId127" o:title="eqIdbfcae9ec9d06a0885adc54b4845c0c78"/>
          </v:shape>
          <o:OLEObject Type="Embed" ProgID="Equation.DSMT4" ShapeID="_x0000_i1078" DrawAspect="Content" ObjectID="_54" r:id="rId128"/>
        </w:object>
      </w:r>
      <w:r>
        <w:t>，其中</w:t>
      </w:r>
      <w:r>
        <w:rPr>
          <w:rFonts w:ascii="Times New Roman" w:eastAsia="Times New Roman" w:hAnsi="Times New Roman" w:cs="Times New Roman"/>
          <w:i/>
        </w:rPr>
        <w:t>m</w:t>
      </w:r>
      <w:r>
        <w:t>满足</w:t>
      </w:r>
      <w:r>
        <w:object>
          <v:shape id="_x0000_i1079" type="#_x0000_t75" alt="eqId423b1e3ade15083571ff8596f9dec1b4" style="width:67.73pt;height:13.81pt" o:oleicon="f" o:ole="">
            <v:imagedata r:id="rId129" o:title="eqId423b1e3ade15083571ff8596f9dec1b4"/>
          </v:shape>
          <o:OLEObject Type="Embed" ProgID="Equation.DSMT4" ShapeID="_x0000_i1079" DrawAspect="Content" ObjectID="_55" r:id="rId130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21</w:t>
      </w:r>
      <w:r>
        <w:t>．尺规作图（只保留作图痕迹，不要求写出作法）．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如图，已知</w:t>
      </w:r>
      <w:r>
        <w:object>
          <v:shape id="_x0000_i1080" type="#_x0000_t75" alt="eqId780d8fd6c6c1deeeb45e15f639719e02" style="width:19.35pt;height:12.01pt" o:oleicon="f" o:ole="">
            <v:imagedata r:id="rId131" o:title="eqId780d8fd6c6c1deeeb45e15f639719e02"/>
          </v:shape>
          <o:OLEObject Type="Embed" ProgID="Equation.DSMT4" ShapeID="_x0000_i1080" DrawAspect="Content" ObjectID="_56" r:id="rId132"/>
        </w:object>
      </w:r>
      <w:r>
        <w:t>和线段</w:t>
      </w:r>
      <w:r>
        <w:rPr>
          <w:rFonts w:ascii="Times New Roman" w:eastAsia="Times New Roman" w:hAnsi="Times New Roman" w:cs="Times New Roman"/>
          <w:i/>
        </w:rPr>
        <w:t>a</w:t>
      </w:r>
      <w:r>
        <w:t>，求作等腰</w:t>
      </w:r>
      <w:r>
        <w:object>
          <v:shape id="_x0000_i1081" type="#_x0000_t75" alt="eqId15c0dbe3c080c4c4636c64803e5c1f76" style="width:29.89pt;height:12.62pt" o:oleicon="f" o:ole="">
            <v:imagedata r:id="rId43" o:title="eqId15c0dbe3c080c4c4636c64803e5c1f76"/>
          </v:shape>
          <o:OLEObject Type="Embed" ProgID="Equation.DSMT4" ShapeID="_x0000_i1081" DrawAspect="Content" ObjectID="_57" r:id="rId133"/>
        </w:object>
      </w:r>
      <w:r>
        <w:t>，使</w:t>
      </w:r>
      <w:r>
        <w:object>
          <v:shape id="_x0000_i1082" type="#_x0000_t75" alt="eqIdf760602ba6d65db8e26325026bfb0942" style="width:43.98pt;height:12.28pt" o:oleicon="f" o:ole="">
            <v:imagedata r:id="rId134" o:title="eqIdf760602ba6d65db8e26325026bfb0942"/>
          </v:shape>
          <o:OLEObject Type="Embed" ProgID="Equation.DSMT4" ShapeID="_x0000_i1082" DrawAspect="Content" ObjectID="_58" r:id="rId135"/>
        </w:object>
      </w:r>
      <w:r>
        <w:t>，底边</w:t>
      </w:r>
      <w:r>
        <w:object>
          <v:shape id="_x0000_i1083" type="#_x0000_t75" alt="eqId8e781a2489271bfd1597cba1bb6f5887" style="width:34.31pt;height:12.27pt" o:oleicon="f" o:ole="">
            <v:imagedata r:id="rId136" o:title="eqId8e781a2489271bfd1597cba1bb6f5887"/>
          </v:shape>
          <o:OLEObject Type="Embed" ProgID="Equation.DSMT4" ShapeID="_x0000_i1083" DrawAspect="Content" ObjectID="_59" r:id="rId13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809625" cy="638175"/>
            <wp:docPr id="100031" name="" descr="@@@33f79574ab3942f8a6143caaea047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22</w:t>
      </w:r>
      <w:r>
        <w:t>．如图，反比例函数</w:t>
      </w:r>
      <w:r>
        <w:object>
          <v:shape id="_x0000_i1084" type="#_x0000_t75" alt="eqId9212e728b36c078188606c9d429389d6" style="width:49.34pt;height:22.91pt;mso-position-horizontal-relative:page;mso-position-vertical-relative:page;mso-wrap-style:square" o:oleicon="f" o:ole="">
            <v:imagedata r:id="rId82" o:title="eqId9212e728b36c078188606c9d429389d6"/>
          </v:shape>
          <o:OLEObject Type="Embed" ProgID="Equation.DSMT4" ShapeID="_x0000_i1084" DrawAspect="Content" ObjectID="_60" r:id="rId139"/>
        </w:object>
      </w:r>
      <w:r>
        <w:t>的图象与直线</w:t>
      </w:r>
      <w:r>
        <w:object>
          <v:shape id="_x0000_i1085" type="#_x0000_t75" alt="eqIdc65e5bb8bc6e634b67efb5c4a9ccb242" style="width:32.55pt;height:11.29pt" o:oleicon="f" o:ole="">
            <v:imagedata r:id="rId140" o:title="eqIdc65e5bb8bc6e634b67efb5c4a9ccb242"/>
          </v:shape>
          <o:OLEObject Type="Embed" ProgID="Equation.DSMT4" ShapeID="_x0000_i1085" DrawAspect="Content" ObjectID="_61" r:id="rId141"/>
        </w:object>
      </w:r>
      <w:r>
        <w:t>交于点</w:t>
      </w:r>
      <w:r>
        <w:object>
          <v:shape id="_x0000_i1086" type="#_x0000_t75" alt="eqIdc5db41a1f31d6baee7c69990811edb9f" style="width:10.69pt;height:12.94pt" o:oleicon="f" o:ole="">
            <v:imagedata r:id="rId142" o:title="eqIdc5db41a1f31d6baee7c69990811edb9f"/>
          </v:shape>
          <o:OLEObject Type="Embed" ProgID="Equation.DSMT4" ShapeID="_x0000_i1086" DrawAspect="Content" ObjectID="_62" r:id="rId143"/>
        </w:object>
      </w:r>
      <w:r>
        <w:t>，直线</w:t>
      </w:r>
      <w:r>
        <w:object>
          <v:shape id="_x0000_i1087" type="#_x0000_t75" alt="eqId0f85fca60a11e1af2bf50138d0e3fe62" style="width:6.14pt;height:12.28pt" o:oleicon="f" o:ole="">
            <v:imagedata r:id="rId144" o:title="eqId0f85fca60a11e1af2bf50138d0e3fe62"/>
          </v:shape>
          <o:OLEObject Type="Embed" ProgID="Equation.DSMT4" ShapeID="_x0000_i1087" DrawAspect="Content" ObjectID="_63" r:id="rId145"/>
        </w:object>
      </w:r>
      <w:r>
        <w:t>：</w:t>
      </w:r>
      <w:r>
        <w:object>
          <v:shape id="_x0000_i1088" type="#_x0000_t75" alt="eqId0c3bbeb9c30d66bc324094d68fb5d954" style="width:24.62pt;height:13.97pt" o:oleicon="f" o:ole="">
            <v:imagedata r:id="rId146" o:title="eqId0c3bbeb9c30d66bc324094d68fb5d954"/>
          </v:shape>
          <o:OLEObject Type="Embed" ProgID="Equation.DSMT4" ShapeID="_x0000_i1088" DrawAspect="Content" ObjectID="_64" r:id="rId147"/>
        </w:object>
      </w:r>
      <w:r>
        <w:t>分别交两函数图象于点</w:t>
      </w:r>
      <w:r>
        <w:object>
          <v:shape id="_x0000_i1089" type="#_x0000_t75" alt="eqId834082f4d4e1e80c8e36dde3f62dccc8" style="width:31.67pt;height:17.81pt" o:oleicon="f" o:ole="">
            <v:imagedata r:id="rId148" o:title="eqId834082f4d4e1e80c8e36dde3f62dccc8"/>
          </v:shape>
          <o:OLEObject Type="Embed" ProgID="Equation.DSMT4" ShapeID="_x0000_i1089" DrawAspect="Content" ObjectID="_65" r:id="rId149"/>
        </w:object>
      </w:r>
      <w:r>
        <w:t>和点</w:t>
      </w:r>
      <w:r>
        <w:object>
          <v:shape id="_x0000_i1090" type="#_x0000_t75" alt="eqId7f9e8449aad35c5d840a3395ea86df6d" style="width:9.68pt;height:10.42pt" o:oleicon="f" o:ole="">
            <v:imagedata r:id="rId150" o:title="eqId7f9e8449aad35c5d840a3395ea86df6d"/>
          </v:shape>
          <o:OLEObject Type="Embed" ProgID="Equation.DSMT4" ShapeID="_x0000_i1090" DrawAspect="Content" ObjectID="_66" r:id="rId151"/>
        </w:object>
      </w:r>
      <w:r>
        <w:t>，过点</w:t>
      </w:r>
      <w:r>
        <w:object>
          <v:shape id="_x0000_i1091" type="#_x0000_t75" alt="eqId7f9e8449aad35c5d840a3395ea86df6d" style="width:9.68pt;height:10.42pt" o:oleicon="f" o:ole="">
            <v:imagedata r:id="rId150" o:title="eqId7f9e8449aad35c5d840a3395ea86df6d"/>
          </v:shape>
          <o:OLEObject Type="Embed" ProgID="Equation.DSMT4" ShapeID="_x0000_i1091" DrawAspect="Content" ObjectID="_67" r:id="rId152"/>
        </w:object>
      </w:r>
      <w:r>
        <w:t>作</w:t>
      </w:r>
      <w:r>
        <w:object>
          <v:shape id="_x0000_i1092" type="#_x0000_t75" alt="eqIdb4c2bc3b459d5759e011dbde0df5ea55" style="width:32.55pt;height:12.62pt" o:oleicon="f" o:ole="">
            <v:imagedata r:id="rId153" o:title="eqIdb4c2bc3b459d5759e011dbde0df5ea55"/>
          </v:shape>
          <o:OLEObject Type="Embed" ProgID="Equation.DSMT4" ShapeID="_x0000_i1092" DrawAspect="Content" ObjectID="_68" r:id="rId154"/>
        </w:object>
      </w:r>
      <w:r>
        <w:t>交反比例函数图象于点</w:t>
      </w:r>
      <w:r>
        <w:object>
          <v:shape id="_x0000_i1093" type="#_x0000_t75" alt="eqId8455657dde27aabe6adb7b188e031c11" style="width:11.43pt;height:11.43pt" o:oleicon="f" o:ole="">
            <v:imagedata r:id="rId155" o:title="eqId8455657dde27aabe6adb7b188e031c11"/>
          </v:shape>
          <o:OLEObject Type="Embed" ProgID="Equation.DSMT4" ShapeID="_x0000_i1093" DrawAspect="Content" ObjectID="_69" r:id="rId156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1552575" cy="1362075"/>
            <wp:docPr id="100033" name="" descr="@@@f5da6d95790b4ed6b880f5a06027e68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(1)求反比例函数的解析式；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(2)当</w:t>
      </w:r>
      <w:r>
        <w:object>
          <v:shape id="_x0000_i1094" type="#_x0000_t75" alt="eqId8972bd70b378e3a222e690ae706db4dd" style="width:47.5pt;height:12.53pt" o:oleicon="f" o:ole="">
            <v:imagedata r:id="rId158" o:title="eqId8972bd70b378e3a222e690ae706db4dd"/>
          </v:shape>
          <o:OLEObject Type="Embed" ProgID="Equation.DSMT4" ShapeID="_x0000_i1094" DrawAspect="Content" ObjectID="_70" r:id="rId159"/>
        </w:object>
      </w:r>
      <w:r>
        <w:t>时，求点</w:t>
      </w:r>
      <w:r>
        <w:object>
          <v:shape id="_x0000_i1095" type="#_x0000_t75" alt="eqId7f9e8449aad35c5d840a3395ea86df6d" style="width:9.68pt;height:10.42pt" o:oleicon="f" o:ole="">
            <v:imagedata r:id="rId150" o:title="eqId7f9e8449aad35c5d840a3395ea86df6d"/>
          </v:shape>
          <o:OLEObject Type="Embed" ProgID="Equation.DSMT4" ShapeID="_x0000_i1095" DrawAspect="Content" ObjectID="_71" r:id="rId160"/>
        </w:object>
      </w:r>
      <w:r>
        <w:t>的坐标．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61"/>
          <w:footerReference w:type="default" r:id="rId162"/>
          <w:type w:val="nextPage"/>
          <w:pgSz w:w="11907" w:h="16839" w:code="9"/>
          <w:pgMar w:top="900" w:right="1997" w:bottom="900" w:left="1997" w:header="500" w:footer="500" w:gutter="0"/>
          <w:pgNumType w:start="4"/>
          <w:cols w:num="1" w:sep="1" w:space="425"/>
          <w:titlePg w:val="0"/>
          <w:docGrid w:type="lines" w:linePitch="312"/>
        </w:sectPr>
      </w:pPr>
      <w:r>
        <w:t>23</w:t>
      </w:r>
      <w:r>
        <w:t>．2022年是我国航天事业辉煌的一年，神舟十四号和神舟十五号两个飞行乘组6位航天员在太空会师，在神州大地上掀起了航天热潮，某学校为了解本校学生对我国航天事业的了解情况，在全校范围内开展了航天知识竞赛，学校随机抽取了50名学生的成绩，整理并制成了如下不完整的频数分布表和频数分布直方图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92"/>
        <w:gridCol w:w="692"/>
        <w:gridCol w:w="692"/>
        <w:gridCol w:w="745"/>
      </w:tblGrid>
      <w:tr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组号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成绩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频数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频率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096" type="#_x0000_t75" alt="eqId0028110c894f3df0190322622a2182cd" style="width:50.12pt;height:12.53pt" o:oleicon="f" o:ole="">
                  <v:imagedata r:id="rId163" o:title="eqId0028110c894f3df0190322622a2182cd"/>
                </v:shape>
                <o:OLEObject Type="Embed" ProgID="Equation.DSMT4" ShapeID="_x0000_i1096" DrawAspect="Content" ObjectID="_72" r:id="rId16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0.04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097" type="#_x0000_t75" alt="eqId5e561d9fac7ba8c70dfa731c23993682" style="width:44.86pt;height:11.08pt" o:oleicon="f" o:ole="">
                  <v:imagedata r:id="rId165" o:title="eqId5e561d9fac7ba8c70dfa731c23993682"/>
                </v:shape>
                <o:OLEObject Type="Embed" ProgID="Equation.DSMT4" ShapeID="_x0000_i1097" DrawAspect="Content" ObjectID="_73" r:id="rId16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i/>
              </w:rPr>
              <w:t>a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0.1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098" type="#_x0000_t75" alt="eqId4257b8939a4f0c809129cbf202416397" style="width:44.86pt;height:11.08pt" o:oleicon="f" o:ole="">
                  <v:imagedata r:id="rId167" o:title="eqId4257b8939a4f0c809129cbf202416397"/>
                </v:shape>
                <o:OLEObject Type="Embed" ProgID="Equation.DSMT4" ShapeID="_x0000_i1098" DrawAspect="Content" ObjectID="_74" r:id="rId16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18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0.36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099" type="#_x0000_t75" alt="eqId273e1ca083d8248e72e9fbd2f8403db6" style="width:43.96pt;height:10.99pt" o:oleicon="f" o:ole="">
                  <v:imagedata r:id="rId169" o:title="eqId273e1ca083d8248e72e9fbd2f8403db6"/>
                </v:shape>
                <o:OLEObject Type="Embed" ProgID="Equation.DSMT4" ShapeID="_x0000_i1099" DrawAspect="Content" ObjectID="_75" r:id="rId17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0.18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00" type="#_x0000_t75" alt="eqId0aeaf113764abb5769616efecf0c7498" style="width:43.96pt;height:10.99pt" o:oleicon="f" o:ole="">
                  <v:imagedata r:id="rId171" o:title="eqId0aeaf113764abb5769616efecf0c7498"/>
                </v:shape>
                <o:OLEObject Type="Embed" ProgID="Equation.DSMT4" ShapeID="_x0000_i1100" DrawAspect="Content" ObjectID="_76" r:id="rId172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i/>
              </w:rPr>
              <w:t>b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rPr>
                <w:rFonts w:ascii="Times New Roman" w:eastAsia="Times New Roman" w:hAnsi="Times New Roman" w:cs="Times New Roman"/>
                <w:i/>
              </w:rPr>
              <w:t>m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object>
                <v:shape id="_x0000_i1101" type="#_x0000_t75" alt="eqId2fd6398a2768bade390cd738a5f1ba82" style="width:54.54pt;height:12.18pt" o:oleicon="f" o:ole="">
                  <v:imagedata r:id="rId173" o:title="eqId2fd6398a2768bade390cd738a5f1ba82"/>
                </v:shape>
                <o:OLEObject Type="Embed" ProgID="Equation.DSMT4" ShapeID="_x0000_i1101" DrawAspect="Content" ObjectID="_77" r:id="rId17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0.04</w:t>
            </w:r>
          </w:p>
        </w:tc>
      </w:tr>
      <w:tr>
        <w:tblPrEx>
          <w:tblCellMar>
            <w:top w:w="120" w:type="dxa"/>
            <w:left w:w="120" w:type="dxa"/>
            <w:bottom w:w="120" w:type="dxa"/>
            <w:right w:w="120" w:type="dxa"/>
          </w:tblCellMar>
        </w:tblPrEx>
        <w:trPr>
          <w:cantSplit w:val="0"/>
        </w:trPr>
        <w:tc>
          <w:tcPr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合计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hd w:val="clear" w:color="auto" w:fill="FFFFFF"/>
              <w:spacing w:line="360" w:lineRule="auto"/>
              <w:jc w:val="center"/>
              <w:textAlignment w:val="center"/>
            </w:pPr>
            <w:r>
              <w:t>1.000</w:t>
            </w:r>
          </w:p>
        </w:tc>
      </w:tr>
    </w:tbl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295525" cy="1447800"/>
            <wp:docPr id="100035" name="" descr="@@@02a1ccfd77e24f68bc6c9e701afd34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其中</w:t>
      </w:r>
      <w:r>
        <w:object>
          <v:shape id="_x0000_i1102" type="#_x0000_t75" alt="eqId4257b8939a4f0c809129cbf202416397" style="width:44.86pt;height:11.08pt" o:oleicon="f" o:ole="">
            <v:imagedata r:id="rId167" o:title="eqId4257b8939a4f0c809129cbf202416397"/>
          </v:shape>
          <o:OLEObject Type="Embed" ProgID="Equation.DSMT4" ShapeID="_x0000_i1102" DrawAspect="Content" ObjectID="_78" r:id="rId176"/>
        </w:object>
      </w:r>
      <w:r>
        <w:t>这一组的数据如下：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61，62，62，63，64，64，64，64，64，64，64，64，64，64，66，67，67，69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根据以上提供的信息，解答下列问题：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(1)表格中</w:t>
      </w:r>
      <w:r>
        <w:object>
          <v:shape id="_x0000_i1103" type="#_x0000_t75" alt="eqId380bbacf854e30e2e747fc286d2b9997" style="width:17.59pt;height:9.83pt" o:oleicon="f" o:ole="">
            <v:imagedata r:id="rId177" o:title="eqId380bbacf854e30e2e747fc286d2b9997"/>
          </v:shape>
          <o:OLEObject Type="Embed" ProgID="Equation.DSMT4" ShapeID="_x0000_i1103" DrawAspect="Content" ObjectID="_79" r:id="rId178"/>
        </w:object>
      </w:r>
      <w:r>
        <w:rPr>
          <w:u w:val="single"/>
        </w:rPr>
        <w:t xml:space="preserve"> </w:t>
      </w:r>
      <w:r>
        <w:t>，</w:t>
      </w:r>
      <w:r>
        <w:object>
          <v:shape id="_x0000_i1104" type="#_x0000_t75" alt="eqId5ccd4162c7d09f970cb77cadacdbe521" style="width:16.72pt;height:12.28pt" o:oleicon="f" o:ole="">
            <v:imagedata r:id="rId108" o:title="eqId5ccd4162c7d09f970cb77cadacdbe521"/>
          </v:shape>
          <o:OLEObject Type="Embed" ProgID="Equation.DSMT4" ShapeID="_x0000_i1104" DrawAspect="Content" ObjectID="_80" r:id="rId179"/>
        </w:object>
      </w:r>
      <w:r>
        <w:rPr>
          <w:u w:val="single"/>
        </w:rPr>
        <w:t xml:space="preserve"> </w:t>
      </w:r>
      <w:r>
        <w:t>，</w:t>
      </w:r>
      <w:r>
        <w:object>
          <v:shape id="_x0000_i1105" type="#_x0000_t75" alt="eqIda6c57bbef89a37f1a3808c0ceeac0c22" style="width:19.36pt;height:10.01pt" o:oleicon="f" o:ole="">
            <v:imagedata r:id="rId180" o:title="eqIda6c57bbef89a37f1a3808c0ceeac0c22"/>
          </v:shape>
          <o:OLEObject Type="Embed" ProgID="Equation.DSMT4" ShapeID="_x0000_i1105" DrawAspect="Content" ObjectID="_81" r:id="rId181"/>
        </w:object>
      </w:r>
      <w:r>
        <w:rPr>
          <w:u w:val="single"/>
        </w:rPr>
        <w:t xml:space="preserve"> 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</w:t>
      </w:r>
      <w:r>
        <w:object>
          <v:shape id="_x0000_i1106" type="#_x0000_t75" alt="eqId4257b8939a4f0c809129cbf202416397" style="width:44.86pt;height:11.08pt" o:oleicon="f" o:ole="">
            <v:imagedata r:id="rId167" o:title="eqId4257b8939a4f0c809129cbf202416397"/>
          </v:shape>
          <o:OLEObject Type="Embed" ProgID="Equation.DSMT4" ShapeID="_x0000_i1106" DrawAspect="Content" ObjectID="_82" r:id="rId182"/>
        </w:object>
      </w:r>
      <w:r>
        <w:t>这一组数据的众数是</w:t>
      </w:r>
      <w:r>
        <w:rPr>
          <w:u w:val="single"/>
        </w:rPr>
        <w:t xml:space="preserve"> </w:t>
      </w:r>
      <w:r>
        <w:t>，中位数是</w:t>
      </w:r>
      <w:r>
        <w:rPr>
          <w:u w:val="single"/>
        </w:rPr>
        <w:t xml:space="preserve"> </w: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(3)若以组中值（每组正中间数值）为本组数据的平均数，全校共有1500名学生参与竞赛，试估计所有学生成绩的平均分．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24</w:t>
      </w:r>
      <w:r>
        <w:t>．某校组织初二年级380名学生到广东南路革命化州纪念馆研学活动，已知用3辆小客车和1辆大客车每次可运送学生130人，用1辆小客车和2辆大客车每次可运送学生110人．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183"/>
          <w:footerReference w:type="default" r:id="rId184"/>
          <w:type w:val="nextPage"/>
          <w:pgSz w:w="11907" w:h="16839" w:code="9"/>
          <w:pgMar w:top="900" w:right="1997" w:bottom="900" w:left="1997" w:header="500" w:footer="500" w:gutter="0"/>
          <w:pgNumType w:start="5"/>
          <w:cols w:num="1" w:sep="1" w:space="425"/>
          <w:titlePg w:val="0"/>
          <w:docGrid w:type="lines" w:linePitch="312"/>
        </w:sectPr>
      </w:pPr>
      <w:r>
        <w:t>(1)每辆小客车和每辆大客车各能坐多少名学生？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(2)若计划租小客车</w:t>
      </w:r>
      <w:r>
        <w:rPr>
          <w:rFonts w:ascii="Times New Roman" w:eastAsia="Times New Roman" w:hAnsi="Times New Roman" w:cs="Times New Roman"/>
          <w:i/>
        </w:rPr>
        <w:t>m</w:t>
      </w:r>
      <w:r>
        <w:t>辆，大客车</w:t>
      </w:r>
      <w:r>
        <w:rPr>
          <w:rFonts w:ascii="Times New Roman" w:eastAsia="Times New Roman" w:hAnsi="Times New Roman" w:cs="Times New Roman"/>
          <w:i/>
        </w:rPr>
        <w:t>n</w:t>
      </w:r>
      <w:r>
        <w:t>辆，一次送完，且恰好每辆车都坐满：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①请你设计出所有的租车方案；</w:t>
      </w:r>
    </w:p>
    <w:p>
      <w:pPr>
        <w:shd w:val="clear" w:color="auto" w:fill="FFFFFF"/>
        <w:spacing w:line="360" w:lineRule="auto"/>
        <w:ind w:firstLine="420"/>
        <w:jc w:val="left"/>
        <w:textAlignment w:val="center"/>
      </w:pPr>
      <w:r>
        <w:t>②若小客车每辆租金200元，大客车每辆租金300元．请选出最省钱的租车方案、并求出最少租金．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25</w:t>
      </w:r>
      <w:r>
        <w:t>．如图①，正方形</w:t>
      </w:r>
      <w:r>
        <w:rPr>
          <w:rFonts w:ascii="Times New Roman" w:eastAsia="Times New Roman" w:hAnsi="Times New Roman" w:cs="Times New Roman"/>
          <w:i/>
        </w:rPr>
        <w:t>ADEF</w:t>
      </w:r>
      <w:r>
        <w:t>中，∠</w:t>
      </w:r>
      <w:r>
        <w:rPr>
          <w:rFonts w:ascii="Times New Roman" w:eastAsia="Times New Roman" w:hAnsi="Times New Roman" w:cs="Times New Roman"/>
          <w:i/>
        </w:rPr>
        <w:t>DAF</w:t>
      </w:r>
      <w:r>
        <w:t>＝90°，点</w:t>
      </w:r>
      <w:r>
        <w:rPr>
          <w:rFonts w:ascii="Times New Roman" w:eastAsia="Times New Roman" w:hAnsi="Times New Roman" w:cs="Times New Roman"/>
          <w:i/>
        </w:rPr>
        <w:t>B</w:t>
      </w:r>
      <w:r>
        <w:t>、</w:t>
      </w:r>
      <w:r>
        <w:rPr>
          <w:rFonts w:ascii="Times New Roman" w:eastAsia="Times New Roman" w:hAnsi="Times New Roman" w:cs="Times New Roman"/>
          <w:i/>
        </w:rPr>
        <w:t>C</w:t>
      </w:r>
      <w:r>
        <w:t>分别在边</w:t>
      </w:r>
      <w:r>
        <w:rPr>
          <w:rFonts w:ascii="Times New Roman" w:eastAsia="Times New Roman" w:hAnsi="Times New Roman" w:cs="Times New Roman"/>
          <w:i/>
        </w:rPr>
        <w:t>AD</w:t>
      </w:r>
      <w:r>
        <w:t>、</w:t>
      </w:r>
      <w:r>
        <w:rPr>
          <w:rFonts w:ascii="Times New Roman" w:eastAsia="Times New Roman" w:hAnsi="Times New Roman" w:cs="Times New Roman"/>
          <w:i/>
        </w:rPr>
        <w:t>AF</w:t>
      </w:r>
      <w:r>
        <w:t>上，且</w:t>
      </w:r>
      <w:r>
        <w:rPr>
          <w:rFonts w:ascii="Times New Roman" w:eastAsia="Times New Roman" w:hAnsi="Times New Roman" w:cs="Times New Roman"/>
          <w:i/>
        </w:rPr>
        <w:t>AB</w:t>
      </w:r>
      <w:r>
        <w:t>＝</w:t>
      </w:r>
      <w:r>
        <w:rPr>
          <w:rFonts w:ascii="Times New Roman" w:eastAsia="Times New Roman" w:hAnsi="Times New Roman" w:cs="Times New Roman"/>
          <w:i/>
        </w:rPr>
        <w:t>AC</w:t>
      </w:r>
      <w:r>
        <w:t>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</w:t>
      </w:r>
      <w:r>
        <w:rPr>
          <w:rFonts w:ascii="Times New Roman" w:eastAsia="Times New Roman" w:hAnsi="Times New Roman" w:cs="Times New Roman"/>
          <w:i/>
        </w:rPr>
        <w:t>FC</w:t>
      </w:r>
      <w:r>
        <w:t>和</w:t>
      </w:r>
      <w:r>
        <w:rPr>
          <w:rFonts w:ascii="Times New Roman" w:eastAsia="Times New Roman" w:hAnsi="Times New Roman" w:cs="Times New Roman"/>
          <w:i/>
        </w:rPr>
        <w:t>BD</w:t>
      </w:r>
      <w:r>
        <w:t>的关系是</w:t>
      </w:r>
      <w:r>
        <w:rPr>
          <w:u w:val="single"/>
        </w:rPr>
        <w:t xml:space="preserve">： </w:t>
      </w:r>
      <w:r>
        <w:t xml:space="preserve"> 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（2）如图②，当△</w:t>
      </w:r>
      <w:r>
        <w:rPr>
          <w:rFonts w:ascii="Times New Roman" w:eastAsia="Times New Roman" w:hAnsi="Times New Roman" w:cs="Times New Roman"/>
          <w:i/>
        </w:rPr>
        <w:t>ABC</w:t>
      </w:r>
      <w:r>
        <w:t>绕点</w:t>
      </w:r>
      <w:r>
        <w:rPr>
          <w:rFonts w:ascii="Times New Roman" w:eastAsia="Times New Roman" w:hAnsi="Times New Roman" w:cs="Times New Roman"/>
          <w:i/>
        </w:rPr>
        <w:t>A</w:t>
      </w:r>
      <w:r>
        <w:t>逆时针旋转α（0°＜α＜180°）时，那么（1）中结论还成立吗？若成立，请证明；若不成立，请说明理由；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（3）如图③△</w:t>
      </w:r>
      <w:r>
        <w:rPr>
          <w:rFonts w:ascii="Times New Roman" w:eastAsia="Times New Roman" w:hAnsi="Times New Roman" w:cs="Times New Roman"/>
          <w:i/>
        </w:rPr>
        <w:t>ABC</w:t>
      </w:r>
      <w:r>
        <w:t>绕点</w:t>
      </w:r>
      <w:r>
        <w:rPr>
          <w:rFonts w:ascii="Times New Roman" w:eastAsia="Times New Roman" w:hAnsi="Times New Roman" w:cs="Times New Roman"/>
          <w:i/>
        </w:rPr>
        <w:t>A</w:t>
      </w:r>
      <w:r>
        <w:t>逆时针旋转45°时，延长</w:t>
      </w:r>
      <w:r>
        <w:rPr>
          <w:rFonts w:ascii="Times New Roman" w:eastAsia="Times New Roman" w:hAnsi="Times New Roman" w:cs="Times New Roman"/>
          <w:i/>
        </w:rPr>
        <w:t>DB</w:t>
      </w:r>
      <w:r>
        <w:t>交</w:t>
      </w:r>
      <w:r>
        <w:rPr>
          <w:rFonts w:ascii="Times New Roman" w:eastAsia="Times New Roman" w:hAnsi="Times New Roman" w:cs="Times New Roman"/>
          <w:i/>
        </w:rPr>
        <w:t>CF</w:t>
      </w:r>
      <w:r>
        <w:t>于点</w:t>
      </w:r>
      <w:r>
        <w:rPr>
          <w:rFonts w:ascii="Times New Roman" w:eastAsia="Times New Roman" w:hAnsi="Times New Roman" w:cs="Times New Roman"/>
          <w:i/>
        </w:rPr>
        <w:t>H</w:t>
      </w:r>
      <w:r>
        <w:t>；当</w:t>
      </w:r>
      <w:r>
        <w:rPr>
          <w:rFonts w:ascii="Times New Roman" w:eastAsia="Times New Roman" w:hAnsi="Times New Roman" w:cs="Times New Roman"/>
          <w:i/>
        </w:rPr>
        <w:t>AB</w:t>
      </w:r>
      <w:r>
        <w:t>＝2，</w:t>
      </w:r>
      <w:r>
        <w:rPr>
          <w:rFonts w:ascii="Times New Roman" w:eastAsia="Times New Roman" w:hAnsi="Times New Roman" w:cs="Times New Roman"/>
          <w:i/>
        </w:rPr>
        <w:t>AD</w:t>
      </w:r>
      <w:r>
        <w:t>＝</w:t>
      </w:r>
      <w:r>
        <w:object>
          <v:shape id="_x0000_i1107" type="#_x0000_t75" alt="eqIda7ffe8515ff6183c1c7775dc6f94bdb8" style="width:14.07pt;height:14.07pt" o:oleicon="f" o:ole="">
            <v:imagedata r:id="rId185" o:title="eqIda7ffe8515ff6183c1c7775dc6f94bdb8"/>
          </v:shape>
          <o:OLEObject Type="Embed" ProgID="Equation.DSMT4" ShapeID="_x0000_i1107" DrawAspect="Content" ObjectID="_83" r:id="rId186"/>
        </w:object>
      </w:r>
      <w:r>
        <w:t>＋</w:t>
      </w:r>
      <w:r>
        <w:object>
          <v:shape id="_x0000_i1108" type="#_x0000_t75" alt="eqIdcf298f00799cbf34b4db26f5f63af92f" style="width:16.71pt;height:15.14pt" o:oleicon="f" o:ole="">
            <v:imagedata r:id="rId187" o:title="eqIdcf298f00799cbf34b4db26f5f63af92f"/>
          </v:shape>
          <o:OLEObject Type="Embed" ProgID="Equation.DSMT4" ShapeID="_x0000_i1108" DrawAspect="Content" ObjectID="_84" r:id="rId188"/>
        </w:object>
      </w:r>
      <w:r>
        <w:t>时，请直接写出线段</w:t>
      </w:r>
      <w:r>
        <w:rPr>
          <w:rFonts w:ascii="Times New Roman" w:eastAsia="Times New Roman" w:hAnsi="Times New Roman" w:cs="Times New Roman"/>
          <w:i/>
        </w:rPr>
        <w:t>FH</w:t>
      </w:r>
      <w:r>
        <w:t>的长．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4467225" cy="1466850"/>
            <wp:docPr id="100037" name="" descr="@@@f710dabe-2135-4b03-9710-ecd73c332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</w:pPr>
      <w:r>
        <w:t>26</w:t>
      </w:r>
      <w:r>
        <w:t>．综合与实践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【问题提出】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某数学兴趣小组开展综合实践活动：在</w:t>
      </w:r>
      <w:r>
        <w:object>
          <v:shape id="_x0000_i1109" type="#_x0000_t75" alt="eqId1ce7f6d278f2ef7a193b7eed7be6b3c5" style="width:40.44pt;height:12.6pt" o:oleicon="f" o:ole="">
            <v:imagedata r:id="rId190" o:title="eqId1ce7f6d278f2ef7a193b7eed7be6b3c5"/>
          </v:shape>
          <o:OLEObject Type="Embed" ProgID="Equation.DSMT4" ShapeID="_x0000_i1109" DrawAspect="Content" ObjectID="_85" r:id="rId191"/>
        </w:object>
      </w:r>
      <w:r>
        <w:t>中，</w:t>
      </w:r>
      <w:r>
        <w:object>
          <v:shape id="_x0000_i1110" type="#_x0000_t75" alt="eqIdc5507d5b032da4da43a6d917da127b74" style="width:41.34pt;height:12.47pt" o:oleicon="f" o:ole="">
            <v:imagedata r:id="rId192" o:title="eqIdc5507d5b032da4da43a6d917da127b74"/>
          </v:shape>
          <o:OLEObject Type="Embed" ProgID="Equation.DSMT4" ShapeID="_x0000_i1110" DrawAspect="Content" ObjectID="_86" r:id="rId193"/>
        </w:object>
      </w:r>
      <w:r>
        <w:t>，</w:t>
      </w:r>
      <w:r>
        <w:rPr>
          <w:rFonts w:ascii="Times New Roman" w:eastAsia="Times New Roman" w:hAnsi="Times New Roman" w:cs="Times New Roman"/>
          <w:i/>
        </w:rPr>
        <w:t>D</w:t>
      </w:r>
      <w:r>
        <w:t>为</w:t>
      </w:r>
      <w:r>
        <w:rPr>
          <w:rFonts w:ascii="Times New Roman" w:eastAsia="Times New Roman" w:hAnsi="Times New Roman" w:cs="Times New Roman"/>
          <w:i/>
        </w:rPr>
        <w:t>AC</w:t>
      </w:r>
      <w:r>
        <w:t>上一点，</w:t>
      </w:r>
      <w:r>
        <w:object>
          <v:shape id="_x0000_i1111" type="#_x0000_t75" alt="eqId9d79e7020414add95907e061df505ef0" style="width:42.24pt;height:15.18pt" o:oleicon="f" o:ole="">
            <v:imagedata r:id="rId194" o:title="eqId9d79e7020414add95907e061df505ef0"/>
          </v:shape>
          <o:OLEObject Type="Embed" ProgID="Equation.DSMT4" ShapeID="_x0000_i1111" DrawAspect="Content" ObjectID="_87" r:id="rId195"/>
        </w:object>
      </w:r>
      <w:r>
        <w:t>，动点</w:t>
      </w:r>
      <w:r>
        <w:rPr>
          <w:rFonts w:ascii="Times New Roman" w:eastAsia="Times New Roman" w:hAnsi="Times New Roman" w:cs="Times New Roman"/>
          <w:i/>
        </w:rPr>
        <w:t>P</w:t>
      </w:r>
      <w:r>
        <w:t>以每秒1个单位的速度从</w:t>
      </w:r>
      <w:r>
        <w:rPr>
          <w:rFonts w:ascii="Times New Roman" w:eastAsia="Times New Roman" w:hAnsi="Times New Roman" w:cs="Times New Roman"/>
          <w:i/>
        </w:rPr>
        <w:t>C</w:t>
      </w:r>
      <w:r>
        <w:t>点出发，在三角形边上沿</w:t>
      </w:r>
      <w:r>
        <w:rPr>
          <w:rFonts w:ascii="Times New Roman" w:eastAsia="Times New Roman" w:hAnsi="Times New Roman" w:cs="Times New Roman"/>
          <w:i/>
        </w:rPr>
        <w:t>C</w:t>
      </w:r>
      <w:r>
        <w:t>→</w:t>
      </w:r>
      <w:r>
        <w:rPr>
          <w:rFonts w:ascii="Times New Roman" w:eastAsia="Times New Roman" w:hAnsi="Times New Roman" w:cs="Times New Roman"/>
          <w:i/>
        </w:rPr>
        <w:t>B</w:t>
      </w:r>
      <w:r>
        <w:t>→</w:t>
      </w:r>
      <w:r>
        <w:rPr>
          <w:rFonts w:ascii="Times New Roman" w:eastAsia="Times New Roman" w:hAnsi="Times New Roman" w:cs="Times New Roman"/>
          <w:i/>
        </w:rPr>
        <w:t>A</w:t>
      </w:r>
      <w:r>
        <w:t>匀速运动，到达点</w:t>
      </w:r>
      <w:r>
        <w:rPr>
          <w:rFonts w:ascii="Times New Roman" w:eastAsia="Times New Roman" w:hAnsi="Times New Roman" w:cs="Times New Roman"/>
          <w:i/>
        </w:rPr>
        <w:t>A</w:t>
      </w:r>
      <w:r>
        <w:t>时停止，以</w:t>
      </w:r>
      <w:r>
        <w:object>
          <v:shape id="_x0000_i1112" type="#_x0000_t75" alt="eqIdd48943db264c08adaf6ae0766fd56459" style="width:17.58pt;height:11.07pt" o:oleicon="f" o:ole="">
            <v:imagedata r:id="rId196" o:title="eqIdd48943db264c08adaf6ae0766fd56459"/>
          </v:shape>
          <o:OLEObject Type="Embed" ProgID="Equation.DSMT4" ShapeID="_x0000_i1112" DrawAspect="Content" ObjectID="_88" r:id="rId197"/>
        </w:object>
      </w:r>
      <w:r>
        <w:t>为边作正方形</w:t>
      </w:r>
      <w:r>
        <w:object>
          <v:shape id="_x0000_i1113" type="#_x0000_t75" alt="eqId01b4ee8ee50568fbe2f84ef2ccc967b3" style="width:31.67pt;height:11.22pt" o:oleicon="f" o:ole="">
            <v:imagedata r:id="rId198" o:title="eqId01b4ee8ee50568fbe2f84ef2ccc967b3"/>
          </v:shape>
          <o:OLEObject Type="Embed" ProgID="Equation.DSMT4" ShapeID="_x0000_i1113" DrawAspect="Content" ObjectID="_89" r:id="rId199"/>
        </w:object>
      </w:r>
      <w:r>
        <w:t>．设点</w:t>
      </w:r>
      <w:r>
        <w:rPr>
          <w:rFonts w:ascii="Times New Roman" w:eastAsia="Times New Roman" w:hAnsi="Times New Roman" w:cs="Times New Roman"/>
          <w:i/>
        </w:rPr>
        <w:t>P</w:t>
      </w:r>
      <w:r>
        <w:t>的运动时间为</w:t>
      </w:r>
      <w:r>
        <w:object>
          <v:shape id="_x0000_i1114" type="#_x0000_t75" alt="eqId073c802957bed52c2c72c3bf9395447e" style="width:10.55pt;height:10.55pt" o:oleicon="f" o:ole="">
            <v:imagedata r:id="rId200" o:title="eqId073c802957bed52c2c72c3bf9395447e"/>
          </v:shape>
          <o:OLEObject Type="Embed" ProgID="Equation.DSMT4" ShapeID="_x0000_i1114" DrawAspect="Content" ObjectID="_90" r:id="rId201"/>
        </w:object>
      </w:r>
      <w:r>
        <w:t>，正方形</w:t>
      </w:r>
      <w:r>
        <w:object>
          <v:shape id="_x0000_i1115" type="#_x0000_t75" alt="eqId01b4ee8ee50568fbe2f84ef2ccc967b3" style="width:31.67pt;height:11.22pt" o:oleicon="f" o:ole="">
            <v:imagedata r:id="rId198" o:title="eqId01b4ee8ee50568fbe2f84ef2ccc967b3"/>
          </v:shape>
          <o:OLEObject Type="Embed" ProgID="Equation.DSMT4" ShapeID="_x0000_i1115" DrawAspect="Content" ObjectID="_91" r:id="rId202"/>
        </w:object>
      </w:r>
      <w:r>
        <w:t>的面积为</w:t>
      </w:r>
      <w:r>
        <w:rPr>
          <w:rFonts w:ascii="Times New Roman" w:eastAsia="Times New Roman" w:hAnsi="Times New Roman" w:cs="Times New Roman"/>
          <w:i/>
        </w:rPr>
        <w:t>S</w:t>
      </w:r>
      <w:r>
        <w:t>，探究</w:t>
      </w:r>
      <w:r>
        <w:rPr>
          <w:rFonts w:ascii="Times New Roman" w:eastAsia="Times New Roman" w:hAnsi="Times New Roman" w:cs="Times New Roman"/>
          <w:i/>
        </w:rPr>
        <w:t>S</w:t>
      </w:r>
      <w:r>
        <w:t>与</w:t>
      </w:r>
      <w:r>
        <w:rPr>
          <w:rFonts w:ascii="Times New Roman" w:eastAsia="Times New Roman" w:hAnsi="Times New Roman" w:cs="Times New Roman"/>
          <w:i/>
        </w:rPr>
        <w:t>t</w:t>
      </w:r>
      <w:r>
        <w:t>的关系．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【初步感知】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（1）如图1，当点</w:t>
      </w:r>
      <w:r>
        <w:rPr>
          <w:rFonts w:ascii="Times New Roman" w:eastAsia="Times New Roman" w:hAnsi="Times New Roman" w:cs="Times New Roman"/>
          <w:i/>
        </w:rPr>
        <w:t>P</w:t>
      </w:r>
      <w:r>
        <w:t>由点</w:t>
      </w:r>
      <w:r>
        <w:rPr>
          <w:rFonts w:ascii="Times New Roman" w:eastAsia="Times New Roman" w:hAnsi="Times New Roman" w:cs="Times New Roman"/>
          <w:i/>
        </w:rPr>
        <w:t>C</w:t>
      </w:r>
      <w:r>
        <w:t>运动到点</w:t>
      </w:r>
      <w:r>
        <w:rPr>
          <w:rFonts w:ascii="Times New Roman" w:eastAsia="Times New Roman" w:hAnsi="Times New Roman" w:cs="Times New Roman"/>
          <w:i/>
        </w:rPr>
        <w:t>B</w:t>
      </w:r>
      <w:r>
        <w:t>时，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①当</w:t>
      </w:r>
      <w:r>
        <w:object>
          <v:shape id="_x0000_i1116" type="#_x0000_t75" alt="eqId3129ddd2ea97fd010b9e0b644225da8c" style="width:23.75pt;height:27.27pt" o:oleicon="f" o:ole="">
            <v:imagedata r:id="rId203" o:title="eqId3129ddd2ea97fd010b9e0b644225da8c"/>
          </v:shape>
          <o:OLEObject Type="Embed" ProgID="Equation.DSMT4" ShapeID="_x0000_i1116" DrawAspect="Content" ObjectID="_92" r:id="rId204"/>
        </w:object>
      </w:r>
      <w:r>
        <w:t>时，</w:t>
      </w:r>
      <w:r>
        <w:rPr>
          <w:rFonts w:ascii="Times New Roman" w:eastAsia="Times New Roman" w:hAnsi="Times New Roman" w:cs="Times New Roman"/>
          <w:i/>
        </w:rPr>
        <w:t>S</w:t>
      </w:r>
      <w:r>
        <w:t>＝________；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②求</w:t>
      </w:r>
      <w:r>
        <w:rPr>
          <w:rFonts w:ascii="Times New Roman" w:eastAsia="Times New Roman" w:hAnsi="Times New Roman" w:cs="Times New Roman"/>
          <w:i/>
        </w:rPr>
        <w:t>S</w:t>
      </w:r>
      <w:r>
        <w:t>关于</w:t>
      </w:r>
      <w:r>
        <w:rPr>
          <w:rFonts w:ascii="Times New Roman" w:eastAsia="Times New Roman" w:hAnsi="Times New Roman" w:cs="Times New Roman"/>
          <w:i/>
        </w:rPr>
        <w:t>t</w:t>
      </w:r>
      <w:r>
        <w:t>的函数解析式．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（2）当点</w:t>
      </w:r>
      <w:r>
        <w:rPr>
          <w:rFonts w:ascii="Times New Roman" w:eastAsia="Times New Roman" w:hAnsi="Times New Roman" w:cs="Times New Roman"/>
          <w:i/>
        </w:rPr>
        <w:t>P</w:t>
      </w:r>
      <w:r>
        <w:t>由点</w:t>
      </w:r>
      <w:r>
        <w:rPr>
          <w:rFonts w:ascii="Times New Roman" w:eastAsia="Times New Roman" w:hAnsi="Times New Roman" w:cs="Times New Roman"/>
          <w:i/>
        </w:rPr>
        <w:t>B</w:t>
      </w:r>
      <w:r>
        <w:t>运动到点</w:t>
      </w:r>
      <w:r>
        <w:rPr>
          <w:rFonts w:ascii="Times New Roman" w:eastAsia="Times New Roman" w:hAnsi="Times New Roman" w:cs="Times New Roman"/>
          <w:i/>
        </w:rPr>
        <w:t>A</w:t>
      </w:r>
      <w:r>
        <w:t>时，经探究发现</w:t>
      </w:r>
      <w:r>
        <w:rPr>
          <w:rFonts w:ascii="Times New Roman" w:eastAsia="Times New Roman" w:hAnsi="Times New Roman" w:cs="Times New Roman"/>
          <w:i/>
        </w:rPr>
        <w:t>S</w:t>
      </w:r>
      <w:r>
        <w:t>是关于</w:t>
      </w:r>
      <w:r>
        <w:rPr>
          <w:rFonts w:ascii="Times New Roman" w:eastAsia="Times New Roman" w:hAnsi="Times New Roman" w:cs="Times New Roman"/>
          <w:i/>
        </w:rPr>
        <w:t>t</w:t>
      </w:r>
      <w:r>
        <w:t>的二次函数，并绘制成如图2的图象．请根据图象信息，求</w:t>
      </w:r>
      <w:r>
        <w:rPr>
          <w:rFonts w:ascii="Times New Roman" w:eastAsia="Times New Roman" w:hAnsi="Times New Roman" w:cs="Times New Roman"/>
          <w:i/>
        </w:rPr>
        <w:t>S</w:t>
      </w:r>
      <w:r>
        <w:t>关于</w:t>
      </w:r>
      <w:r>
        <w:rPr>
          <w:rFonts w:ascii="Times New Roman" w:eastAsia="Times New Roman" w:hAnsi="Times New Roman" w:cs="Times New Roman"/>
          <w:i/>
        </w:rPr>
        <w:t>t</w:t>
      </w:r>
      <w:r>
        <w:t>的函数解析式（并写出自变量的取值范围）及线段</w:t>
      </w:r>
      <w:r>
        <w:object>
          <v:shape id="_x0000_i1117" type="#_x0000_t75" alt="eqIdb79dd200766db27fb90d6bd1992cf658" style="width:17.58pt;height:11.07pt" o:oleicon="f" o:ole="">
            <v:imagedata r:id="rId205" o:title="eqIdb79dd200766db27fb90d6bd1992cf658"/>
          </v:shape>
          <o:OLEObject Type="Embed" ProgID="Equation.DSMT4" ShapeID="_x0000_i1117" DrawAspect="Content" ObjectID="_93" r:id="rId206"/>
        </w:object>
      </w:r>
      <w:r>
        <w:t>的长．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【延伸探究】</w:t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07"/>
          <w:footerReference w:type="default" r:id="rId208"/>
          <w:type w:val="nextPage"/>
          <w:pgSz w:w="11907" w:h="16839" w:code="9"/>
          <w:pgMar w:top="900" w:right="1997" w:bottom="900" w:left="1997" w:header="500" w:footer="500" w:gutter="0"/>
          <w:pgNumType w:start="6"/>
          <w:cols w:num="1" w:sep="1" w:space="425"/>
          <w:titlePg w:val="0"/>
          <w:docGrid w:type="lines" w:linePitch="312"/>
        </w:sectPr>
      </w:pPr>
      <w:r>
        <w:t>（3）若存在3个时刻</w:t>
      </w:r>
      <w:r>
        <w:object>
          <v:shape id="_x0000_i1118" type="#_x0000_t75" alt="eqIdb02d4a0302a58089408976b9e4ff561f" style="width:7.92pt;height:15.83pt" o:oleicon="f" o:ole="">
            <v:imagedata r:id="rId209" o:title="eqIdb02d4a0302a58089408976b9e4ff561f"/>
          </v:shape>
          <o:OLEObject Type="Embed" ProgID="Equation.DSMT4" ShapeID="_x0000_i1118" DrawAspect="Content" ObjectID="_94" r:id="rId210"/>
        </w:object>
      </w:r>
      <w:r>
        <w:t>，</w:t>
      </w:r>
      <w:r>
        <w:object>
          <v:shape id="_x0000_i1119" type="#_x0000_t75" alt="eqIdb4fcbfda6dc1c18aba4f8c0bcd3d6422" style="width:9.68pt;height:15.49pt" o:oleicon="f" o:ole="">
            <v:imagedata r:id="rId211" o:title="eqIdb4fcbfda6dc1c18aba4f8c0bcd3d6422"/>
          </v:shape>
          <o:OLEObject Type="Embed" ProgID="Equation.DSMT4" ShapeID="_x0000_i1119" DrawAspect="Content" ObjectID="_95" r:id="rId212"/>
        </w:object>
      </w:r>
      <w:r>
        <w:t>，</w:t>
      </w:r>
      <w:r>
        <w:object>
          <v:shape id="_x0000_i1120" type="#_x0000_t75" alt="eqIdddceb91c783917ccfb4502b2c296d077" style="width:8.79pt;height:16.23pt" o:oleicon="f" o:ole="">
            <v:imagedata r:id="rId213" o:title="eqIdddceb91c783917ccfb4502b2c296d077"/>
          </v:shape>
          <o:OLEObject Type="Embed" ProgID="Equation.DSMT4" ShapeID="_x0000_i1120" DrawAspect="Content" ObjectID="_96" r:id="rId214"/>
        </w:object>
      </w:r>
      <w:r>
        <w:t>（</w:t>
      </w:r>
      <w:r>
        <w:object>
          <v:shape id="_x0000_i1121" type="#_x0000_t75" alt="eqId433819869f6dd1fe95d9595c235f1e89" style="width:40.46pt;height:15.92pt" o:oleicon="f" o:ole="">
            <v:imagedata r:id="rId215" o:title="eqId433819869f6dd1fe95d9595c235f1e89"/>
          </v:shape>
          <o:OLEObject Type="Embed" ProgID="Equation.DSMT4" ShapeID="_x0000_i1121" DrawAspect="Content" ObjectID="_97" r:id="rId216"/>
        </w:object>
      </w:r>
      <w:r>
        <w:t>）对应的正方形</w:t>
      </w:r>
      <w:r>
        <w:object>
          <v:shape id="_x0000_i1122" type="#_x0000_t75" alt="eqId01b4ee8ee50568fbe2f84ef2ccc967b3" style="width:31.67pt;height:11.22pt" o:oleicon="f" o:ole="">
            <v:imagedata r:id="rId198" o:title="eqId01b4ee8ee50568fbe2f84ef2ccc967b3"/>
          </v:shape>
          <o:OLEObject Type="Embed" ProgID="Equation.DSMT4" ShapeID="_x0000_i1122" DrawAspect="Content" ObjectID="_98" r:id="rId217"/>
        </w:object>
      </w:r>
      <w:r>
        <w:t>的面积均相等．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①</w:t>
      </w:r>
      <w:r>
        <w:object>
          <v:shape id="_x0000_i1123" type="#_x0000_t75" alt="eqId9e5fc0d07e4a26acc04329fcd92d3ae5" style="width:33.43pt;height:15.73pt" o:oleicon="f" o:ole="">
            <v:imagedata r:id="rId218" o:title="eqId9e5fc0d07e4a26acc04329fcd92d3ae5"/>
          </v:shape>
          <o:OLEObject Type="Embed" ProgID="Equation.DSMT4" ShapeID="_x0000_i1123" DrawAspect="Content" ObjectID="_99" r:id="rId219"/>
        </w:object>
      </w:r>
      <w:r>
        <w:t>_______；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②当</w:t>
      </w:r>
      <w:r>
        <w:object>
          <v:shape id="_x0000_i1124" type="#_x0000_t75" alt="eqIdbdf3f71b09487aaca75b522f05bcc6fa" style="width:27.27pt;height:15.96pt" o:oleicon="f" o:ole="">
            <v:imagedata r:id="rId220" o:title="eqIdbdf3f71b09487aaca75b522f05bcc6fa"/>
          </v:shape>
          <o:OLEObject Type="Embed" ProgID="Equation.DSMT4" ShapeID="_x0000_i1124" DrawAspect="Content" ObjectID="_100" r:id="rId221"/>
        </w:object>
      </w:r>
      <w:r>
        <w:t>时，求正方形</w:t>
      </w:r>
      <w:r>
        <w:object>
          <v:shape id="_x0000_i1125" type="#_x0000_t75" alt="eqId01b4ee8ee50568fbe2f84ef2ccc967b3" style="width:31.67pt;height:11.22pt" o:oleicon="f" o:ole="">
            <v:imagedata r:id="rId198" o:title="eqId01b4ee8ee50568fbe2f84ef2ccc967b3"/>
          </v:shape>
          <o:OLEObject Type="Embed" ProgID="Equation.DSMT4" ShapeID="_x0000_i1125" DrawAspect="Content" ObjectID="_101" r:id="rId222"/>
        </w:object>
      </w:r>
      <w:r>
        <w:t>的面积．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strike w:val="0"/>
          <w:kern w:val="0"/>
          <w:sz w:val="24"/>
          <w:szCs w:val="24"/>
          <w:u w:val="none"/>
        </w:rPr>
        <w:drawing>
          <wp:inline>
            <wp:extent cx="2571750" cy="1895475"/>
            <wp:docPr id="100039" name="" descr="@@@ac33898fa2eb426b9fc6c07ecd3df0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hd w:val="clear" w:color="auto" w:fill="FFFFFF"/>
        <w:spacing w:line="360" w:lineRule="auto"/>
        <w:jc w:val="left"/>
        <w:textAlignment w:val="center"/>
        <w:sectPr>
          <w:footerReference w:type="even" r:id="rId224"/>
          <w:footerReference w:type="default" r:id="rId225"/>
          <w:type w:val="nextPage"/>
          <w:pgSz w:w="11907" w:h="16839" w:code="9"/>
          <w:pgMar w:top="900" w:right="1997" w:bottom="900" w:left="1997" w:header="500" w:footer="500" w:gutter="0"/>
          <w:pgNumType w:start="7"/>
          <w:cols w:num="1" w:sep="1" w:space="425"/>
          <w:titlePg w:val="0"/>
          <w:docGrid w:type="lines" w:linePitch="312"/>
        </w:sectPr>
      </w:pPr>
    </w:p>
    <w:p w:rsidR="00EF035E" w:rsidRPr="00043B54" w14:textId="2C26DF43">
      <w:pPr>
        <w:jc w:val="center"/>
        <w:textAlignment w:val="center"/>
        <w:rPr>
          <w:rFonts w:ascii="宋体" w:eastAsia="宋体" w:hAnsi="宋体" w:cs="宋体"/>
          <w:b/>
          <w:i w:val="0"/>
          <w:sz w:val="21"/>
        </w:rPr>
      </w:pPr>
      <w:r w:rsidRPr="00043B54">
        <w:rPr>
          <w:rFonts w:ascii="宋体" w:eastAsia="宋体" w:hAnsi="宋体" w:cs="宋体"/>
          <w:b/>
          <w:i w:val="0"/>
          <w:sz w:val="21"/>
        </w:rPr>
        <w:t>参考答案：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【分析】直接利用相反数的定义得出答案．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object>
          <v:shape id="_x0000_i1126" type="#_x0000_t75" alt="eqIdd13ce3ebd1112220c639562739f1f9d1" style="width:14.06pt;height:12.72pt" o:oleicon="f" o:ole="">
            <v:imagedata r:id="rId6" o:title="eqIdd13ce3ebd1112220c639562739f1f9d1"/>
          </v:shape>
          <o:OLEObject Type="Embed" ProgID="Equation.DSMT4" ShapeID="_x0000_i1126" DrawAspect="Content" ObjectID="_102" r:id="rId226"/>
        </w:object>
      </w:r>
      <w:r>
        <w:t>的相反数是5．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object>
          <v:shape id="_x0000_i1127" type="#_x0000_t75" alt="eqId5963abe8f421bd99a2aaa94831a951e9" style="width:10.55pt;height:10.55pt" o:oleicon="f" o:ole="">
            <v:imagedata r:id="rId227" o:title="eqId5963abe8f421bd99a2aaa94831a951e9"/>
          </v:shape>
          <o:OLEObject Type="Embed" ProgID="Equation.DSMT4" ShapeID="_x0000_i1127" DrawAspect="Content" ObjectID="_103" r:id="rId22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【点睛】此题主要考查了相反数，正确掌握定义是解题的关键．相反数的定义：只有符号不同的两个数叫做互为相反数．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2．D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【分析】根据轴对称：一个图形沿一条直线折叠，直线两旁的部分能够完全重合的图形；中心对称图形：在平面内，把一个图形绕着某个点旋转180°，如果旋转后的图形与另一个图形重合；由此问题可求解．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【详解】解：A、是中心对称图形但不是轴对称图形，故不符合题意；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B、是轴对称图形但不是中心对称图形，故不符合题意；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C、是轴对称图形但不是中心对称图形，故不符合题意；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D、是中心对称图形也是轴对称图形，故符合题意；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【点睛】本题主要考查中心对称图形及轴对称图形，熟练掌握中心对称图形及轴对称图形的定义是解题的关键．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3．B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【分析】根据科学记数法的形式</w:t>
      </w:r>
      <w:r>
        <w:object>
          <v:shape id="_x0000_i1128" type="#_x0000_t75" alt="eqIdb41844b80eb761092c1168d6d7036260" style="width:30.79pt;height:12.19pt" o:oleicon="f" o:ole="">
            <v:imagedata r:id="rId229" o:title="eqIdb41844b80eb761092c1168d6d7036260"/>
          </v:shape>
          <o:OLEObject Type="Embed" ProgID="Equation.DSMT4" ShapeID="_x0000_i1128" DrawAspect="Content" ObjectID="_104" r:id="rId230"/>
        </w:object>
      </w:r>
      <w:r>
        <w:t>，其中1≤|</w:t>
      </w:r>
      <w:r>
        <w:rPr>
          <w:rFonts w:ascii="Times New Roman" w:eastAsia="Times New Roman" w:hAnsi="Times New Roman" w:cs="Times New Roman"/>
          <w:i/>
        </w:rPr>
        <w:t>a</w:t>
      </w:r>
      <w:r>
        <w:t>|＜10，</w:t>
      </w:r>
      <w:r>
        <w:rPr>
          <w:rFonts w:ascii="Times New Roman" w:eastAsia="Times New Roman" w:hAnsi="Times New Roman" w:cs="Times New Roman"/>
          <w:i/>
        </w:rPr>
        <w:t>n</w:t>
      </w:r>
      <w:r>
        <w:t>是整数位数减1．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【详解】解：根据题意，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Times New Roman" w:eastAsia="Times New Roman" w:hAnsi="Times New Roman" w:cs="Times New Roman"/>
          <w:i/>
        </w:rPr>
        <w:t>n</w:t>
      </w:r>
      <w:r>
        <w:t>=整数位数</w:t>
      </w:r>
      <w:r>
        <w:object>
          <v:shape id="_x0000_i1129" type="#_x0000_t75" alt="eqId4b700fa9aeb1016aa71f76e4b6bb212e" style="width:7.91pt;height:6.96pt" o:oleicon="f" o:ole="">
            <v:imagedata r:id="rId231" o:title="eqId4b700fa9aeb1016aa71f76e4b6bb212e"/>
          </v:shape>
          <o:OLEObject Type="Embed" ProgID="Equation.DSMT4" ShapeID="_x0000_i1129" DrawAspect="Content" ObjectID="_105" r:id="rId232"/>
        </w:object>
      </w:r>
      <w:r>
        <w:t>1，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∴整数位数=</w:t>
      </w:r>
      <w:r>
        <w:rPr>
          <w:rFonts w:ascii="Times New Roman" w:eastAsia="Times New Roman" w:hAnsi="Times New Roman" w:cs="Times New Roman"/>
          <w:i/>
        </w:rPr>
        <w:t>n</w:t>
      </w:r>
      <w:r>
        <w:t>+1=11+1=12．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【点睛】本题考查了科学记数法，掌握科学记数法的一般形式以及</w:t>
      </w:r>
      <w:r>
        <w:rPr>
          <w:rFonts w:ascii="Times New Roman" w:eastAsia="Times New Roman" w:hAnsi="Times New Roman" w:cs="Times New Roman"/>
          <w:i/>
        </w:rPr>
        <w:t>a</w:t>
      </w:r>
      <w:r>
        <w:t>与</w:t>
      </w:r>
      <w:r>
        <w:rPr>
          <w:rFonts w:ascii="Times New Roman" w:eastAsia="Times New Roman" w:hAnsi="Times New Roman" w:cs="Times New Roman"/>
          <w:i/>
        </w:rPr>
        <w:t>n</w:t>
      </w:r>
      <w:r>
        <w:t>的取值是解题的关键．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4．D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【分析】根据合并同类项的运算法则判断A，根据去括号法则判断B，根据积的乘方运算法则</w:t>
      </w:r>
      <w:r>
        <w:object>
          <v:shape id="_x0000_i1130" type="#_x0000_t75" alt="eqId3803920e53e445be16fc5a9b911031aa" style="width:55.44pt;height:19.14pt" o:oleicon="f" o:ole="">
            <v:imagedata r:id="rId233" o:title="eqId3803920e53e445be16fc5a9b911031aa"/>
          </v:shape>
          <o:OLEObject Type="Embed" ProgID="Equation.DSMT4" ShapeID="_x0000_i1130" DrawAspect="Content" ObjectID="_106" r:id="rId234"/>
        </w:object>
      </w:r>
      <w:r>
        <w:t>判断C，根据同底数幂的除法运算法则</w:t>
      </w:r>
      <w:r>
        <w:object>
          <v:shape id="_x0000_i1131" type="#_x0000_t75" alt="eqIdc9d9110177313a2a74a6fb3c34f7ec2d" style="width:94.12pt;height:17.77pt" o:oleicon="f" o:ole="">
            <v:imagedata r:id="rId235" o:title="eqIdc9d9110177313a2a74a6fb3c34f7ec2d"/>
          </v:shape>
          <o:OLEObject Type="Embed" ProgID="Equation.DSMT4" ShapeID="_x0000_i1131" DrawAspect="Content" ObjectID="_107" r:id="rId236"/>
        </w:object>
      </w:r>
      <w:r>
        <w:t>判断D．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37"/>
          <w:headerReference w:type="default" r:id="rId238"/>
          <w:footerReference w:type="even" r:id="rId239"/>
          <w:footerReference w:type="default" r:id="rId240"/>
          <w:pgSz w:w="11906" w:h="16838" w:code="9"/>
          <w:pgMar w:top="1440" w:right="1797" w:bottom="1440" w:left="1797" w:header="851" w:footer="992" w:gutter="0"/>
          <w:pgNumType w:start="1"/>
          <w:cols w:space="425"/>
          <w:docGrid w:type="lines" w:linePitch="312"/>
        </w:sectPr>
      </w:pPr>
      <w:r>
        <w:t>【详解】解：A．</w:t>
      </w:r>
      <w:r>
        <w:object>
          <v:shape id="_x0000_i1132" type="#_x0000_t75" alt="eqId878e89b6eca35e34c863e832a2c661db" style="width:13.19pt;height:11.21pt" o:oleicon="f" o:ole="">
            <v:imagedata r:id="rId241" o:title="eqId878e89b6eca35e34c863e832a2c661db"/>
          </v:shape>
          <o:OLEObject Type="Embed" ProgID="Equation.DSMT4" ShapeID="_x0000_i1132" DrawAspect="Content" ObjectID="_108" r:id="rId242"/>
        </w:object>
      </w:r>
      <w:r>
        <w:t>与</w:t>
      </w:r>
      <w:r>
        <w:object>
          <v:shape id="_x0000_i1133" type="#_x0000_t75" alt="eqId8cbcee1bbe519d9570df2429654d54b8" style="width:13.22pt;height:12.52pt" o:oleicon="f" o:ole="">
            <v:imagedata r:id="rId243" o:title="eqId8cbcee1bbe519d9570df2429654d54b8"/>
          </v:shape>
          <o:OLEObject Type="Embed" ProgID="Equation.DSMT4" ShapeID="_x0000_i1133" DrawAspect="Content" ObjectID="_109" r:id="rId244"/>
        </w:object>
      </w:r>
      <w:r>
        <w:t>不是同类项，所以不能合并，故本选项不合题意；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B．</w:t>
      </w:r>
      <w:r>
        <w:object>
          <v:shape id="_x0000_i1134" type="#_x0000_t75" alt="eqIdaf6011c72aebf63f9ebe4a46351bfaac" style="width:84.44pt;height:17.72pt" o:oleicon="f" o:ole="">
            <v:imagedata r:id="rId245" o:title="eqIdaf6011c72aebf63f9ebe4a46351bfaac"/>
          </v:shape>
          <o:OLEObject Type="Embed" ProgID="Equation.DSMT4" ShapeID="_x0000_i1134" DrawAspect="Content" ObjectID="_110" r:id="rId246"/>
        </w:object>
      </w:r>
      <w:r>
        <w:t>，故本选项不合题意；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C．</w:t>
      </w:r>
      <w:r>
        <w:object>
          <v:shape id="_x0000_i1135" type="#_x0000_t75" alt="eqId9afa15d89a90bab3a136e2e574978a6d" style="width:51.04pt;height:19.22pt" o:oleicon="f" o:ole="">
            <v:imagedata r:id="rId247" o:title="eqId9afa15d89a90bab3a136e2e574978a6d"/>
          </v:shape>
          <o:OLEObject Type="Embed" ProgID="Equation.DSMT4" ShapeID="_x0000_i1135" DrawAspect="Content" ObjectID="_111" r:id="rId248"/>
        </w:object>
      </w:r>
      <w:r>
        <w:t>，故本选项不合题意；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D．</w:t>
      </w:r>
      <w:r>
        <w:object>
          <v:shape id="_x0000_i1136" type="#_x0000_t75" alt="eqId1bbf0eb375f6c9f91856bcc993a2e3d8" style="width:51.9pt;height:13.8pt" o:oleicon="f" o:ole="">
            <v:imagedata r:id="rId23" o:title="eqId1bbf0eb375f6c9f91856bcc993a2e3d8"/>
          </v:shape>
          <o:OLEObject Type="Embed" ProgID="Equation.DSMT4" ShapeID="_x0000_i1136" DrawAspect="Content" ObjectID="_112" r:id="rId249"/>
        </w:object>
      </w:r>
      <w:r>
        <w:t>，故本选项符合题意．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故选：D．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【点睛】本题考查整式的加减，积的乘方，同底数幂的除法运算，掌握相关运算法则是解题关键．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5．B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【分析】再根据关于原点对称，横纵坐标都互为相反数，写出Q点坐标，再判断位置即可．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【详解】解：∵点P（m</w:t>
      </w:r>
      <w:r>
        <w:rPr>
          <w:vertAlign w:val="superscript"/>
        </w:rPr>
        <w:t>2</w:t>
      </w:r>
      <w:r>
        <w:t>+1，-1）与点Q关于原点对称，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∴Q（-m</w:t>
      </w:r>
      <w:r>
        <w:rPr>
          <w:vertAlign w:val="superscript"/>
        </w:rPr>
        <w:t>2</w:t>
      </w:r>
      <w:r>
        <w:t>-1，1），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∵-m</w:t>
      </w:r>
      <w:r>
        <w:rPr>
          <w:vertAlign w:val="superscript"/>
        </w:rPr>
        <w:t>2</w:t>
      </w:r>
      <w:r>
        <w:t>-1＜0，1＞0，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∴点Q一定在第二象限，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【点睛】本题考查了关于原点对称，掌握关于原点对称，横纵坐标都互为相反数是解题的关键．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6．B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【分析】根据平行线的判定定理，同位角相等，两直线平行即可求得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object>
          <v:shape id="_x0000_i1137" type="#_x0000_t75" alt="eqIdf6b58fce109ed8860a9113f1d04943f9" style="width:43.1pt;height:11.37pt" o:oleicon="f" o:ole="">
            <v:imagedata r:id="rId250" o:title="eqIdf6b58fce109ed8860a9113f1d04943f9"/>
          </v:shape>
          <o:OLEObject Type="Embed" ProgID="Equation.DSMT4" ShapeID="_x0000_i1137" DrawAspect="Content" ObjectID="_113" r:id="rId251"/>
        </w:object>
      </w:r>
      <w:r>
        <w:t>时，</w:t>
      </w:r>
      <w:r>
        <w:object>
          <v:shape id="_x0000_i1138" type="#_x0000_t75" alt="eqId7ff4e42856fa5f6a4e12993e53b065e3" style="width:18.46pt;height:10.83pt" o:oleicon="f" o:ole="">
            <v:imagedata r:id="rId252" o:title="eqId7ff4e42856fa5f6a4e12993e53b065e3"/>
          </v:shape>
          <o:OLEObject Type="Embed" ProgID="Equation.DSMT4" ShapeID="_x0000_i1138" DrawAspect="Content" ObjectID="_114" r:id="rId253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rPr>
          <w:rFonts w:ascii="新宋体" w:eastAsia="新宋体" w:hAnsi="新宋体" w:cs="新宋体"/>
        </w:rPr>
        <w:t>又</w:t>
      </w:r>
      <w:r>
        <w:object>
          <v:shape id="_x0000_i1139" type="#_x0000_t75" alt="eqId16f3d198e76391779fa3badc848c8ac8" style="width:9.67pt;height:8.18pt" o:oleicon="f" o:ole="">
            <v:imagedata r:id="rId254" o:title="eqId16f3d198e76391779fa3badc848c8ac8"/>
          </v:shape>
          <o:OLEObject Type="Embed" ProgID="Equation.DSMT4" ShapeID="_x0000_i1139" DrawAspect="Content" ObjectID="_115" r:id="rId255"/>
        </w:object>
      </w:r>
      <w:r>
        <w:rPr>
          <w:rFonts w:ascii="新宋体" w:eastAsia="新宋体" w:hAnsi="新宋体" w:cs="新宋体"/>
        </w:rPr>
        <w:t>∠</w:t>
      </w:r>
      <w:r>
        <w:t>2</w:t>
      </w:r>
      <w:r>
        <w:rPr>
          <w:rFonts w:ascii="新宋体" w:eastAsia="新宋体" w:hAnsi="新宋体" w:cs="新宋体"/>
        </w:rPr>
        <w:t>＝</w:t>
      </w:r>
      <w:r>
        <w:t>50</w:t>
      </w:r>
      <w:r>
        <w:rPr>
          <w:rFonts w:ascii="新宋体" w:eastAsia="新宋体" w:hAnsi="新宋体" w:cs="新宋体"/>
        </w:rPr>
        <w:t>°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40" type="#_x0000_t75" alt="eqIdd9f283307a42a27591496b516b4cacec" style="width:63.33pt;height:12.53pt" o:oleicon="f" o:ole="">
            <v:imagedata r:id="rId256" o:title="eqIdd9f283307a42a27591496b516b4cacec"/>
          </v:shape>
          <o:OLEObject Type="Embed" ProgID="Equation.DSMT4" ShapeID="_x0000_i1140" DrawAspect="Content" ObjectID="_116" r:id="rId257"/>
        </w:object>
      </w:r>
      <w:r>
        <w:t>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故选：B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【点睛】本题考查了平行线的判定定理，同位角相等，两直线平行，理解平行线的判定定理是解题的关键．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7．A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【分析】利用一元二次方程的概念及一元二次方程根的判别式计算即可.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【详解】根据题意得k≠0且△=（﹣2）</w:t>
      </w:r>
      <w:r>
        <w:rPr>
          <w:vertAlign w:val="superscript"/>
        </w:rPr>
        <w:t>2</w:t>
      </w:r>
      <w:r>
        <w:t>﹣4×k×（﹣1）＞0，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所以k＞﹣1且k≠0．</w:t>
      </w:r>
    </w:p>
    <w:p>
      <w:pPr>
        <w:shd w:val="clear" w:color="auto" w:fill="FFFFFF"/>
        <w:spacing w:line="360" w:lineRule="auto"/>
        <w:jc w:val="left"/>
        <w:textAlignment w:val="center"/>
        <w:sectPr>
          <w:headerReference w:type="even" r:id="rId258"/>
          <w:headerReference w:type="default" r:id="rId259"/>
          <w:footerReference w:type="even" r:id="rId260"/>
          <w:footerReference w:type="default" r:id="rId261"/>
          <w:type w:val="nextPage"/>
          <w:pgSz w:w="11906" w:h="16838" w:code="9"/>
          <w:pgMar w:top="1440" w:right="1797" w:bottom="1440" w:left="1797" w:header="851" w:footer="992" w:gutter="0"/>
          <w:pgNumType w:start="2"/>
          <w:cols w:space="425"/>
          <w:titlePg w:val="0"/>
          <w:docGrid w:type="lines" w:linePitch="312"/>
        </w:sectPr>
      </w:pPr>
      <w:r>
        <w:t>故选A．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【点睛】本题考查了一元二次方程根的情况与判别式△的关系： （1）△＞0</w:t>
      </w:r>
      <w:r>
        <w:rPr>
          <w:rFonts w:ascii="Cambria Math" w:eastAsia="Cambria Math" w:hAnsi="Cambria Math" w:cs="Cambria Math"/>
        </w:rPr>
        <w:t>⇔</w:t>
      </w:r>
      <w:r>
        <w:t>方程有两个不相等的实数根； （2）△=0</w:t>
      </w:r>
      <w:r>
        <w:rPr>
          <w:rFonts w:ascii="Cambria Math" w:eastAsia="Cambria Math" w:hAnsi="Cambria Math" w:cs="Cambria Math"/>
        </w:rPr>
        <w:t>⇔</w:t>
      </w:r>
      <w:r>
        <w:t>方程有两个相等的实数根； （3）△＜0</w:t>
      </w:r>
      <w:r>
        <w:rPr>
          <w:rFonts w:ascii="Cambria Math" w:eastAsia="Cambria Math" w:hAnsi="Cambria Math" w:cs="Cambria Math"/>
        </w:rPr>
        <w:t>⇔</w:t>
      </w:r>
      <w:r>
        <w:t>方程没有实数根．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8．A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</w:t>
      </w:r>
      <w:r>
        <w:rPr>
          <w:rFonts w:ascii="新宋体" w:eastAsia="新宋体" w:hAnsi="新宋体" w:cs="新宋体"/>
        </w:rPr>
        <w:t>根据必然事件就是一定发生的事件，即发生的概率是</w:t>
      </w:r>
      <w:r>
        <w:t>1</w:t>
      </w:r>
      <w:r>
        <w:rPr>
          <w:rFonts w:ascii="新宋体" w:eastAsia="新宋体" w:hAnsi="新宋体" w:cs="新宋体"/>
        </w:rPr>
        <w:t>的事件依次判定即可得出答案．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</w:t>
      </w:r>
      <w:r>
        <w:object>
          <v:shape id="_x0000_i1141" type="#_x0000_t75" alt="eqId5963abe8f421bd99a2aaa94831a951e9" style="width:10.55pt;height:10.55pt" o:oleicon="f" o:ole="">
            <v:imagedata r:id="rId227" o:title="eqId5963abe8f421bd99a2aaa94831a951e9"/>
          </v:shape>
          <o:OLEObject Type="Embed" ProgID="Equation.DSMT4" ShapeID="_x0000_i1141" DrawAspect="Content" ObjectID="_117" r:id="rId262"/>
        </w:object>
      </w:r>
      <w:r>
        <w:t>．三角形内角和等于</w:t>
      </w:r>
      <w:r>
        <w:object>
          <v:shape id="_x0000_i1142" type="#_x0000_t75" alt="eqIdbfe639eab78eafd2d40ea70aa5d3f21d" style="width:21.97pt;height:12.65pt" o:oleicon="f" o:ole="">
            <v:imagedata r:id="rId31" o:title="eqIdbfe639eab78eafd2d40ea70aa5d3f21d"/>
          </v:shape>
          <o:OLEObject Type="Embed" ProgID="Equation.DSMT4" ShapeID="_x0000_i1142" DrawAspect="Content" ObjectID="_118" r:id="rId263"/>
        </w:object>
      </w:r>
      <w:r>
        <w:t>是必然事件，此选项符合题意；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43" type="#_x0000_t75" alt="eqId7f9e8449aad35c5d840a3395ea86df6d" style="width:9.68pt;height:10.42pt" o:oleicon="f" o:ole="">
            <v:imagedata r:id="rId150" o:title="eqId7f9e8449aad35c5d840a3395ea86df6d"/>
          </v:shape>
          <o:OLEObject Type="Embed" ProgID="Equation.DSMT4" ShapeID="_x0000_i1143" DrawAspect="Content" ObjectID="_119" r:id="rId264"/>
        </w:object>
      </w:r>
      <w:r>
        <w:t>．同旁内角互补是随机事件，此选项不符合题意；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44" type="#_x0000_t75" alt="eqIdc5db41a1f31d6baee7c69990811edb9f" style="width:10.69pt;height:12.94pt" o:oleicon="f" o:ole="">
            <v:imagedata r:id="rId142" o:title="eqIdc5db41a1f31d6baee7c69990811edb9f"/>
          </v:shape>
          <o:OLEObject Type="Embed" ProgID="Equation.DSMT4" ShapeID="_x0000_i1144" DrawAspect="Content" ObjectID="_120" r:id="rId265"/>
        </w:object>
      </w:r>
      <w:r>
        <w:t>．打开电视正在播新闻是随机事件，此选项不符合题意；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object>
          <v:shape id="_x0000_i1145" type="#_x0000_t75" alt="eqId8455657dde27aabe6adb7b188e031c11" style="width:11.43pt;height:11.43pt" o:oleicon="f" o:ole="">
            <v:imagedata r:id="rId155" o:title="eqId8455657dde27aabe6adb7b188e031c11"/>
          </v:shape>
          <o:OLEObject Type="Embed" ProgID="Equation.DSMT4" ShapeID="_x0000_i1145" DrawAspect="Content" ObjectID="_121" r:id="rId266"/>
        </w:object>
      </w:r>
      <w:r>
        <w:t>．乘坐公共汽车恰好有空座是随机事件，此选项不符合题意；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</w:t>
      </w:r>
      <w:r>
        <w:object>
          <v:shape id="_x0000_i1146" type="#_x0000_t75" alt="eqId5963abe8f421bd99a2aaa94831a951e9" style="width:10.55pt;height:10.55pt" o:oleicon="f" o:ole="">
            <v:imagedata r:id="rId227" o:title="eqId5963abe8f421bd99a2aaa94831a951e9"/>
          </v:shape>
          <o:OLEObject Type="Embed" ProgID="Equation.DSMT4" ShapeID="_x0000_i1146" DrawAspect="Content" ObjectID="_122" r:id="rId267"/>
        </w:object>
      </w:r>
      <w:r>
        <w:t>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</w:t>
      </w:r>
      <w:r>
        <w:rPr>
          <w:rFonts w:ascii="新宋体" w:eastAsia="新宋体" w:hAnsi="新宋体" w:cs="新宋体"/>
        </w:rPr>
        <w:t>本题主要考查了必然事件、不可能事件、随机事件的概念，必然事件指在一定条件下一定发生的事件，不可能事件是指在一定条件下，一定不发生的事件，不确定事件即随机事件是指在一定条件下，可能发生也可能不发生的事件，难度适中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9．C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【分析】设每枚黄金重x两，每枚白银重y两，根据“黄金9枚和白银11枚的重量相等，黄金8枚和白银1枚的重量比黄金1枚白银10枚轻13两”，即可得出关于x，y的二元一次方程，此题得解．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【详解】解：设每枚黄金重x两，每枚白银重y两，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依题意，得：</w:t>
      </w:r>
      <w:r>
        <w:object>
          <v:shape id="_x0000_i1147" type="#_x0000_t75" alt="eqId3e5da2a6cfddf7ffdcd8ebd877ebab69" style="width:108.24pt;height:31.68pt" o:oleicon="f" o:ole="">
            <v:imagedata r:id="rId39" o:title="eqId3e5da2a6cfddf7ffdcd8ebd877ebab69"/>
          </v:shape>
          <o:OLEObject Type="Embed" ProgID="Equation.DSMT4" ShapeID="_x0000_i1147" DrawAspect="Content" ObjectID="_123" r:id="rId268"/>
        </w:object>
      </w:r>
    </w:p>
    <w:p>
      <w:pPr>
        <w:shd w:val="clear" w:color="auto" w:fill="FFFFFF"/>
        <w:spacing w:line="360" w:lineRule="auto"/>
        <w:jc w:val="left"/>
        <w:textAlignment w:val="center"/>
      </w:pPr>
      <w:r>
        <w:t>故选：C．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【点睛】本题考查了由实际问题抽象出二元一次方程组，找准等量关系，正确列出二元一次方程组是解题的关键．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10．D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【分析】</w:t>
      </w:r>
      <w:r>
        <w:rPr>
          <w:rFonts w:ascii="新宋体" w:eastAsia="新宋体" w:hAnsi="新宋体" w:cs="新宋体"/>
        </w:rPr>
        <w:t>过点</w:t>
      </w:r>
      <w:r>
        <w:object>
          <v:shape id="_x0000_i1148" type="#_x0000_t75" alt="eqId1dde8112e8eb968fd042418dd632759e" style="width:10.55pt;height:12.52pt" o:oleicon="f" o:ole="">
            <v:imagedata r:id="rId269" o:title="eqId1dde8112e8eb968fd042418dd632759e"/>
          </v:shape>
          <o:OLEObject Type="Embed" ProgID="Equation.DSMT4" ShapeID="_x0000_i1148" DrawAspect="Content" ObjectID="_124" r:id="rId270"/>
        </w:object>
      </w:r>
      <w:r>
        <w:rPr>
          <w:rFonts w:ascii="新宋体" w:eastAsia="新宋体" w:hAnsi="新宋体" w:cs="新宋体"/>
        </w:rPr>
        <w:t>作</w:t>
      </w:r>
      <w:r>
        <w:object>
          <v:shape id="_x0000_i1149" type="#_x0000_t75" alt="eqId6cee097d4fe948c3d4f1b5c28b24adf3" style="width:39.58pt;height:11.13pt" o:oleicon="f" o:ole="">
            <v:imagedata r:id="rId271" o:title="eqId6cee097d4fe948c3d4f1b5c28b24adf3"/>
          </v:shape>
          <o:OLEObject Type="Embed" ProgID="Equation.DSMT4" ShapeID="_x0000_i1149" DrawAspect="Content" ObjectID="_125" r:id="rId272"/>
        </w:object>
      </w:r>
      <w:r>
        <w:rPr>
          <w:rFonts w:ascii="新宋体" w:eastAsia="新宋体" w:hAnsi="新宋体" w:cs="新宋体"/>
        </w:rPr>
        <w:t>于</w:t>
      </w:r>
      <w:r>
        <w:object>
          <v:shape id="_x0000_i1150" type="#_x0000_t75" alt="eqId8455657dde27aabe6adb7b188e031c11" style="width:11.43pt;height:11.43pt" o:oleicon="f" o:ole="">
            <v:imagedata r:id="rId155" o:title="eqId8455657dde27aabe6adb7b188e031c11"/>
          </v:shape>
          <o:OLEObject Type="Embed" ProgID="Equation.DSMT4" ShapeID="_x0000_i1150" DrawAspect="Content" ObjectID="_126" r:id="rId273"/>
        </w:object>
      </w:r>
      <w:r>
        <w:rPr>
          <w:rFonts w:ascii="新宋体" w:eastAsia="新宋体" w:hAnsi="新宋体" w:cs="新宋体"/>
        </w:rPr>
        <w:t>，根据垂径定理求出</w:t>
      </w:r>
      <w:r>
        <w:object>
          <v:shape id="_x0000_i1151" type="#_x0000_t75" alt="eqId03902478df1a55bc99703210bccab910" style="width:18.46pt;height:11.21pt" o:oleicon="f" o:ole="">
            <v:imagedata r:id="rId274" o:title="eqId03902478df1a55bc99703210bccab910"/>
          </v:shape>
          <o:OLEObject Type="Embed" ProgID="Equation.DSMT4" ShapeID="_x0000_i1151" DrawAspect="Content" ObjectID="_127" r:id="rId275"/>
        </w:object>
      </w:r>
      <w:r>
        <w:rPr>
          <w:rFonts w:ascii="新宋体" w:eastAsia="新宋体" w:hAnsi="新宋体" w:cs="新宋体"/>
        </w:rPr>
        <w:t>，根据圆周角定理求出</w:t>
      </w:r>
      <w:r>
        <w:object>
          <v:shape id="_x0000_i1152" type="#_x0000_t75" alt="eqId6d7b2fe01a33c4825f9974ed9663a99c" style="width:35.18pt;height:12.61pt" o:oleicon="f" o:ole="">
            <v:imagedata r:id="rId276" o:title="eqId6d7b2fe01a33c4825f9974ed9663a99c"/>
          </v:shape>
          <o:OLEObject Type="Embed" ProgID="Equation.DSMT4" ShapeID="_x0000_i1152" DrawAspect="Content" ObjectID="_128" r:id="rId277"/>
        </w:object>
      </w:r>
      <w:r>
        <w:rPr>
          <w:rFonts w:ascii="新宋体" w:eastAsia="新宋体" w:hAnsi="新宋体" w:cs="新宋体"/>
        </w:rPr>
        <w:t>，根据正弦的定义求出</w:t>
      </w:r>
      <w:r>
        <w:object>
          <v:shape id="_x0000_i1153" type="#_x0000_t75" alt="eqIdef4113c492885ba7c47fe42ac792578f" style="width:16.71pt;height:12.41pt" o:oleicon="f" o:ole="">
            <v:imagedata r:id="rId51" o:title="eqIdef4113c492885ba7c47fe42ac792578f"/>
          </v:shape>
          <o:OLEObject Type="Embed" ProgID="Equation.DSMT4" ShapeID="_x0000_i1153" DrawAspect="Content" ObjectID="_129" r:id="rId278"/>
        </w:object>
      </w:r>
      <w:r>
        <w:rPr>
          <w:rFonts w:ascii="新宋体" w:eastAsia="新宋体" w:hAnsi="新宋体" w:cs="新宋体"/>
        </w:rPr>
        <w:t>，根据弧长公式计算求解．</w:t>
      </w:r>
    </w:p>
    <w:p>
      <w:pPr>
        <w:shd w:val="clear" w:color="auto" w:fill="FFFFFF"/>
        <w:spacing w:line="360" w:lineRule="auto"/>
        <w:jc w:val="left"/>
        <w:textAlignment w:val="center"/>
      </w:pPr>
      <w:r>
        <w:t>【详解】</w:t>
      </w:r>
      <w:r>
        <w:rPr>
          <w:rFonts w:ascii="新宋体" w:eastAsia="新宋体" w:hAnsi="新宋体" w:cs="新宋体"/>
        </w:rPr>
        <w:t>解：过点</w:t>
      </w:r>
      <w:r>
        <w:object>
          <v:shape id="_x0000_i1154" type="#_x0000_t75" alt="eqId1dde8112e8eb968fd042418dd632759e" style="width:10.55pt;height:12.52pt" o:oleicon="f" o:ole="">
            <v:imagedata r:id="rId269" o:title="eqId1dde8112e8eb968fd042418dd632759e"/>
          </v:shape>
          <o:OLEObject Type="Embed" ProgID="Equation.DSMT4" ShapeID="_x0000_i1154" DrawAspect="Content" ObjectID="_130" r:id="rId279"/>
        </w:object>
      </w:r>
      <w:r>
        <w:rPr>
          <w:rFonts w:ascii="新宋体" w:eastAsia="新宋体" w:hAnsi="新宋体" w:cs="新宋体"/>
        </w:rPr>
        <w:t>作</w:t>
      </w:r>
      <w:r>
        <w:object>
          <v:shape id="_x0000_i1155" type="#_x0000_t75" alt="eqId6cee097d4fe948c3d4f1b5c28b24adf3" style="width:39.58pt;height:11.13pt" o:oleicon="f" o:ole="">
            <v:imagedata r:id="rId271" o:title="eqId6cee097d4fe948c3d4f1b5c28b24adf3"/>
          </v:shape>
          <o:OLEObject Type="Embed" ProgID="Equation.DSMT4" ShapeID="_x0000_i1155" DrawAspect="Content" ObjectID="_131" r:id="rId280"/>
        </w:object>
      </w:r>
      <w:r>
        <w:rPr>
          <w:rFonts w:ascii="新宋体" w:eastAsia="新宋体" w:hAnsi="新宋体" w:cs="新宋体"/>
        </w:rPr>
        <w:t>于</w:t>
      </w:r>
      <w:r>
        <w:object>
          <v:shape id="_x0000_i1156" type="#_x0000_t75" alt="eqId8455657dde27aabe6adb7b188e031c11" style="width:11.43pt;height:11.43pt" o:oleicon="f" o:ole="">
            <v:imagedata r:id="rId155" o:title="eqId8455657dde27aabe6adb7b188e031c11"/>
          </v:shape>
          <o:OLEObject Type="Embed" ProgID="Equation.DSMT4" ShapeID="_x0000_i1156" DrawAspect="Content" ObjectID="_132" r:id="rId281"/>
        </w:object>
      </w:r>
      <w:r>
        <w:rPr>
          <w:rFonts w:ascii="新宋体" w:eastAsia="新宋体" w:hAnsi="新宋体" w:cs="新宋体"/>
        </w:rPr>
        <w:t>，</w:t>
      </w:r>
      <w:r>
        <w:br/>
      </w:r>
      <w: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8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https://d.book118.com/486003114055010044</w:t>
        </w:r>
      </w:hyperlink>
    </w:p>
    <w:p>
      <w:pPr>
        <w:shd w:val="clear" w:color="auto" w:fill="FFFFFF"/>
        <w:spacing w:line="360" w:lineRule="auto"/>
        <w:jc w:val="left"/>
        <w:textAlignment w:val="center"/>
      </w:pPr>
    </w:p>
    <w:sectPr>
      <w:headerReference w:type="even" r:id="rId283"/>
      <w:headerReference w:type="default" r:id="rId284"/>
      <w:footerReference w:type="even" r:id="rId285"/>
      <w:footerReference w:type="default" r:id="rId286"/>
      <w:type w:val="nextPage"/>
      <w:pgSz w:w="11906" w:h="16838" w:code="9"/>
      <w:pgMar w:top="1440" w:right="1797" w:bottom="1440" w:left="1797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5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5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18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2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2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17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17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18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18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18</w:t>
    </w:r>
    <w:r w:rsidR="00B47A88"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64153B" w:rsidP="0064153B">
    <w:pPr>
      <w:jc w:val="center"/>
    </w:pPr>
    <w:r>
      <w:rPr>
        <w:rFonts w:hint="eastAsia"/>
      </w:rPr>
      <w:t>答案第</w:t>
    </w:r>
    <w:r w:rsidR="00B47A88">
      <w:fldChar w:fldCharType="begin"/>
    </w:r>
    <w:r w:rsidR="00065CD2">
      <w:instrText xml:space="preserve"> =</w:instrText>
    </w:r>
    <w:r>
      <w:fldChar w:fldCharType="begin"/>
    </w:r>
    <w:r>
      <w:instrText xml:space="preserve"> page </w:instrText>
    </w:r>
    <w:r>
      <w:fldChar w:fldCharType="separate"/>
    </w:r>
    <w:r>
      <w:instrText>3</w:instrText>
    </w:r>
    <w:r w:rsidR="00FA429B">
      <w:rPr>
        <w:noProof/>
      </w:rPr>
      <w:fldChar w:fldCharType="end"/>
    </w:r>
    <w:r w:rsidR="00065CD2">
      <w:instrText xml:space="preserve"> </w:instrText>
    </w:r>
    <w:r w:rsidR="00B47A88">
      <w:fldChar w:fldCharType="separate"/>
    </w:r>
    <w:r w:rsidR="00065CD2">
      <w:t>3</w:t>
    </w:r>
    <w:r w:rsidR="00B47A88">
      <w:fldChar w:fldCharType="end"/>
    </w:r>
    <w:r>
      <w:rPr>
        <w:rFonts w:hint="eastAsia"/>
      </w:rPr>
      <w:t>页，共</w:t>
    </w:r>
    <w:r w:rsidR="00B47A88">
      <w:fldChar w:fldCharType="begin"/>
    </w:r>
    <w:r w:rsidR="003F38F2">
      <w:instrText xml:space="preserve"> </w:instrText>
    </w:r>
    <w:r w:rsidR="003F38F2">
      <w:rPr>
        <w:rFonts w:hint="eastAsia"/>
      </w:rPr>
      <w:instrText>=</w:instrText>
    </w:r>
    <w:r>
      <w:fldChar w:fldCharType="begin"/>
    </w:r>
    <w:r>
      <w:instrText xml:space="preserve"> sectionpages </w:instrText>
    </w:r>
    <w:r>
      <w:fldChar w:fldCharType="separate"/>
    </w:r>
    <w:r>
      <w:instrText>1</w:instrText>
    </w:r>
    <w:r w:rsidR="00FA429B">
      <w:rPr>
        <w:noProof/>
      </w:rPr>
      <w:fldChar w:fldCharType="end"/>
    </w:r>
    <w:r w:rsidR="003F38F2">
      <w:instrText xml:space="preserve"> </w:instrText>
    </w:r>
    <w:r w:rsidR="00B47A88">
      <w:fldChar w:fldCharType="separate"/>
    </w:r>
    <w:r w:rsidR="003F38F2">
      <w:rPr>
        <w:rFonts w:hint="eastAsia"/>
      </w:rPr>
      <w:t>1</w:t>
    </w:r>
    <w:r w:rsidR="00B47A88">
      <w:fldChar w:fldCharType="end"/>
    </w:r>
    <w:r>
      <w:rPr>
        <w:rFonts w:hint="eastAsia"/>
      </w:rPr>
      <w:t>页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2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2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3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3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4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4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1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1</w:t>
    </w:r>
    <w:r>
      <w:fldChar w:fldCharType="end"/>
    </w:r>
    <w:r>
      <w:rPr>
        <w:rFonts w:hint="eastAsia"/>
      </w:rPr>
      <w:t>页</w: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55687" w:rsidRPr="00BC62FB" w:rsidP="00BC62FB">
    <w:pPr>
      <w:jc w:val="center"/>
    </w:pPr>
    <w:r>
      <w:rPr>
        <w:rFonts w:hint="eastAsia"/>
      </w:rPr>
      <w:t>试卷第</w:t>
    </w:r>
    <w:r>
      <w:fldChar w:fldCharType="begin"/>
    </w:r>
    <w:r>
      <w:instrText xml:space="preserve"> =</w:instrText>
    </w:r>
    <w:r>
      <w:fldChar w:fldCharType="begin"/>
    </w:r>
    <w:r>
      <w:instrText xml:space="preserve">page  </w:instrText>
    </w:r>
    <w:r>
      <w:fldChar w:fldCharType="separate"/>
    </w:r>
    <w:r>
      <w:instrText>6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6</w:t>
    </w:r>
    <w:r>
      <w:fldChar w:fldCharType="end"/>
    </w:r>
    <w:r>
      <w:rPr>
        <w:rFonts w:hint="eastAsia"/>
      </w:rPr>
      <w:t>页，共</w:t>
    </w:r>
    <w:r>
      <w:fldChar w:fldCharType="begin"/>
    </w:r>
    <w:r>
      <w:instrText xml:space="preserve"> =</w:instrText>
    </w:r>
    <w:r>
      <w:fldChar w:fldCharType="begin"/>
    </w:r>
    <w:r>
      <w:instrText xml:space="preserve">sectionpages  </w:instrText>
    </w:r>
    <w:r>
      <w:fldChar w:fldCharType="separate"/>
    </w:r>
    <w:r>
      <w:instrText>7</w:instrText>
    </w:r>
    <w:r>
      <w:rPr>
        <w:noProof/>
      </w:rPr>
      <w:fldChar w:fldCharType="end"/>
    </w:r>
    <w:r>
      <w:instrText xml:space="preserve"> </w:instrText>
    </w:r>
    <w:r>
      <w:fldChar w:fldCharType="separate"/>
    </w:r>
    <w:r>
      <w:t>7</w:t>
    </w:r>
    <w:r>
      <w:fldChar w:fldCharType="end"/>
    </w:r>
    <w:r>
      <w:rPr>
        <w:rFonts w:hint="eastAsia"/>
      </w:rPr>
      <w:t>页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611B" w:rsidRPr="000232A6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C806B0"/>
    <w:rsid w:val="000232A6"/>
    <w:rsid w:val="00043B54"/>
    <w:rsid w:val="00065CD2"/>
    <w:rsid w:val="001D7A06"/>
    <w:rsid w:val="00284433"/>
    <w:rsid w:val="002A1EC6"/>
    <w:rsid w:val="002E035E"/>
    <w:rsid w:val="003F38F2"/>
    <w:rsid w:val="0064153B"/>
    <w:rsid w:val="006B16C5"/>
    <w:rsid w:val="00776133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22DA7E3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776133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oleObject" Target="embeddings/oleObject3.bin" /><Relationship Id="rId100" Type="http://schemas.openxmlformats.org/officeDocument/2006/relationships/oleObject" Target="embeddings/oleObject41.bin" /><Relationship Id="rId101" Type="http://schemas.openxmlformats.org/officeDocument/2006/relationships/image" Target="media/image52.png" /><Relationship Id="rId102" Type="http://schemas.openxmlformats.org/officeDocument/2006/relationships/image" Target="media/image53.wmf" /><Relationship Id="rId103" Type="http://schemas.openxmlformats.org/officeDocument/2006/relationships/oleObject" Target="embeddings/oleObject42.bin" /><Relationship Id="rId104" Type="http://schemas.openxmlformats.org/officeDocument/2006/relationships/footer" Target="footer5.xml" /><Relationship Id="rId105" Type="http://schemas.openxmlformats.org/officeDocument/2006/relationships/footer" Target="footer6.xml" /><Relationship Id="rId106" Type="http://schemas.openxmlformats.org/officeDocument/2006/relationships/image" Target="media/image54.wmf" /><Relationship Id="rId107" Type="http://schemas.openxmlformats.org/officeDocument/2006/relationships/oleObject" Target="embeddings/oleObject43.bin" /><Relationship Id="rId108" Type="http://schemas.openxmlformats.org/officeDocument/2006/relationships/image" Target="media/image55.wmf" /><Relationship Id="rId109" Type="http://schemas.openxmlformats.org/officeDocument/2006/relationships/oleObject" Target="embeddings/oleObject44.bin" /><Relationship Id="rId11" Type="http://schemas.openxmlformats.org/officeDocument/2006/relationships/image" Target="media/image4.png" /><Relationship Id="rId110" Type="http://schemas.openxmlformats.org/officeDocument/2006/relationships/image" Target="media/image56.wmf" /><Relationship Id="rId111" Type="http://schemas.openxmlformats.org/officeDocument/2006/relationships/oleObject" Target="embeddings/oleObject45.bin" /><Relationship Id="rId112" Type="http://schemas.openxmlformats.org/officeDocument/2006/relationships/image" Target="media/image57.wmf" /><Relationship Id="rId113" Type="http://schemas.openxmlformats.org/officeDocument/2006/relationships/oleObject" Target="embeddings/oleObject46.bin" /><Relationship Id="rId114" Type="http://schemas.openxmlformats.org/officeDocument/2006/relationships/oleObject" Target="embeddings/oleObject47.bin" /><Relationship Id="rId115" Type="http://schemas.openxmlformats.org/officeDocument/2006/relationships/oleObject" Target="embeddings/oleObject48.bin" /><Relationship Id="rId116" Type="http://schemas.openxmlformats.org/officeDocument/2006/relationships/image" Target="media/image58.wmf" /><Relationship Id="rId117" Type="http://schemas.openxmlformats.org/officeDocument/2006/relationships/oleObject" Target="embeddings/oleObject49.bin" /><Relationship Id="rId118" Type="http://schemas.openxmlformats.org/officeDocument/2006/relationships/image" Target="media/image59.wmf" /><Relationship Id="rId119" Type="http://schemas.openxmlformats.org/officeDocument/2006/relationships/oleObject" Target="embeddings/oleObject50.bin" /><Relationship Id="rId12" Type="http://schemas.openxmlformats.org/officeDocument/2006/relationships/image" Target="media/image5.png" /><Relationship Id="rId120" Type="http://schemas.openxmlformats.org/officeDocument/2006/relationships/image" Target="media/image60.wmf" /><Relationship Id="rId121" Type="http://schemas.openxmlformats.org/officeDocument/2006/relationships/oleObject" Target="embeddings/oleObject51.bin" /><Relationship Id="rId122" Type="http://schemas.openxmlformats.org/officeDocument/2006/relationships/image" Target="media/image61.wmf" /><Relationship Id="rId123" Type="http://schemas.openxmlformats.org/officeDocument/2006/relationships/oleObject" Target="embeddings/oleObject52.bin" /><Relationship Id="rId124" Type="http://schemas.openxmlformats.org/officeDocument/2006/relationships/image" Target="media/image62.png" /><Relationship Id="rId125" Type="http://schemas.openxmlformats.org/officeDocument/2006/relationships/image" Target="media/image63.wmf" /><Relationship Id="rId126" Type="http://schemas.openxmlformats.org/officeDocument/2006/relationships/oleObject" Target="embeddings/oleObject53.bin" /><Relationship Id="rId127" Type="http://schemas.openxmlformats.org/officeDocument/2006/relationships/image" Target="media/image64.wmf" /><Relationship Id="rId128" Type="http://schemas.openxmlformats.org/officeDocument/2006/relationships/oleObject" Target="embeddings/oleObject54.bin" /><Relationship Id="rId129" Type="http://schemas.openxmlformats.org/officeDocument/2006/relationships/image" Target="media/image65.wmf" /><Relationship Id="rId13" Type="http://schemas.openxmlformats.org/officeDocument/2006/relationships/image" Target="media/image6.png" /><Relationship Id="rId130" Type="http://schemas.openxmlformats.org/officeDocument/2006/relationships/oleObject" Target="embeddings/oleObject55.bin" /><Relationship Id="rId131" Type="http://schemas.openxmlformats.org/officeDocument/2006/relationships/image" Target="media/image66.wmf" /><Relationship Id="rId132" Type="http://schemas.openxmlformats.org/officeDocument/2006/relationships/oleObject" Target="embeddings/oleObject56.bin" /><Relationship Id="rId133" Type="http://schemas.openxmlformats.org/officeDocument/2006/relationships/oleObject" Target="embeddings/oleObject57.bin" /><Relationship Id="rId134" Type="http://schemas.openxmlformats.org/officeDocument/2006/relationships/image" Target="media/image67.wmf" /><Relationship Id="rId135" Type="http://schemas.openxmlformats.org/officeDocument/2006/relationships/oleObject" Target="embeddings/oleObject58.bin" /><Relationship Id="rId136" Type="http://schemas.openxmlformats.org/officeDocument/2006/relationships/image" Target="media/image68.wmf" /><Relationship Id="rId137" Type="http://schemas.openxmlformats.org/officeDocument/2006/relationships/oleObject" Target="embeddings/oleObject59.bin" /><Relationship Id="rId138" Type="http://schemas.openxmlformats.org/officeDocument/2006/relationships/image" Target="media/image69.png" /><Relationship Id="rId139" Type="http://schemas.openxmlformats.org/officeDocument/2006/relationships/oleObject" Target="embeddings/oleObject60.bin" /><Relationship Id="rId14" Type="http://schemas.openxmlformats.org/officeDocument/2006/relationships/image" Target="media/image7.png" /><Relationship Id="rId140" Type="http://schemas.openxmlformats.org/officeDocument/2006/relationships/image" Target="media/image70.wmf" /><Relationship Id="rId141" Type="http://schemas.openxmlformats.org/officeDocument/2006/relationships/oleObject" Target="embeddings/oleObject61.bin" /><Relationship Id="rId142" Type="http://schemas.openxmlformats.org/officeDocument/2006/relationships/image" Target="media/image71.wmf" /><Relationship Id="rId143" Type="http://schemas.openxmlformats.org/officeDocument/2006/relationships/oleObject" Target="embeddings/oleObject62.bin" /><Relationship Id="rId144" Type="http://schemas.openxmlformats.org/officeDocument/2006/relationships/image" Target="media/image72.wmf" /><Relationship Id="rId145" Type="http://schemas.openxmlformats.org/officeDocument/2006/relationships/oleObject" Target="embeddings/oleObject63.bin" /><Relationship Id="rId146" Type="http://schemas.openxmlformats.org/officeDocument/2006/relationships/image" Target="media/image73.wmf" /><Relationship Id="rId147" Type="http://schemas.openxmlformats.org/officeDocument/2006/relationships/oleObject" Target="embeddings/oleObject64.bin" /><Relationship Id="rId148" Type="http://schemas.openxmlformats.org/officeDocument/2006/relationships/image" Target="media/image74.wmf" /><Relationship Id="rId149" Type="http://schemas.openxmlformats.org/officeDocument/2006/relationships/oleObject" Target="embeddings/oleObject65.bin" /><Relationship Id="rId15" Type="http://schemas.openxmlformats.org/officeDocument/2006/relationships/image" Target="media/image8.wmf" /><Relationship Id="rId150" Type="http://schemas.openxmlformats.org/officeDocument/2006/relationships/image" Target="media/image75.wmf" /><Relationship Id="rId151" Type="http://schemas.openxmlformats.org/officeDocument/2006/relationships/oleObject" Target="embeddings/oleObject66.bin" /><Relationship Id="rId152" Type="http://schemas.openxmlformats.org/officeDocument/2006/relationships/oleObject" Target="embeddings/oleObject67.bin" /><Relationship Id="rId153" Type="http://schemas.openxmlformats.org/officeDocument/2006/relationships/image" Target="media/image76.wmf" /><Relationship Id="rId154" Type="http://schemas.openxmlformats.org/officeDocument/2006/relationships/oleObject" Target="embeddings/oleObject68.bin" /><Relationship Id="rId155" Type="http://schemas.openxmlformats.org/officeDocument/2006/relationships/image" Target="media/image77.wmf" /><Relationship Id="rId156" Type="http://schemas.openxmlformats.org/officeDocument/2006/relationships/oleObject" Target="embeddings/oleObject69.bin" /><Relationship Id="rId157" Type="http://schemas.openxmlformats.org/officeDocument/2006/relationships/image" Target="media/image78.png" /><Relationship Id="rId158" Type="http://schemas.openxmlformats.org/officeDocument/2006/relationships/image" Target="media/image79.wmf" /><Relationship Id="rId159" Type="http://schemas.openxmlformats.org/officeDocument/2006/relationships/oleObject" Target="embeddings/oleObject70.bin" /><Relationship Id="rId16" Type="http://schemas.openxmlformats.org/officeDocument/2006/relationships/oleObject" Target="embeddings/oleObject4.bin" /><Relationship Id="rId160" Type="http://schemas.openxmlformats.org/officeDocument/2006/relationships/oleObject" Target="embeddings/oleObject71.bin" /><Relationship Id="rId161" Type="http://schemas.openxmlformats.org/officeDocument/2006/relationships/footer" Target="footer7.xml" /><Relationship Id="rId162" Type="http://schemas.openxmlformats.org/officeDocument/2006/relationships/footer" Target="footer8.xml" /><Relationship Id="rId163" Type="http://schemas.openxmlformats.org/officeDocument/2006/relationships/image" Target="media/image80.wmf" /><Relationship Id="rId164" Type="http://schemas.openxmlformats.org/officeDocument/2006/relationships/oleObject" Target="embeddings/oleObject72.bin" /><Relationship Id="rId165" Type="http://schemas.openxmlformats.org/officeDocument/2006/relationships/image" Target="media/image81.wmf" /><Relationship Id="rId166" Type="http://schemas.openxmlformats.org/officeDocument/2006/relationships/oleObject" Target="embeddings/oleObject73.bin" /><Relationship Id="rId167" Type="http://schemas.openxmlformats.org/officeDocument/2006/relationships/image" Target="media/image82.wmf" /><Relationship Id="rId168" Type="http://schemas.openxmlformats.org/officeDocument/2006/relationships/oleObject" Target="embeddings/oleObject74.bin" /><Relationship Id="rId169" Type="http://schemas.openxmlformats.org/officeDocument/2006/relationships/image" Target="media/image83.wmf" /><Relationship Id="rId17" Type="http://schemas.openxmlformats.org/officeDocument/2006/relationships/image" Target="media/image9.wmf" /><Relationship Id="rId170" Type="http://schemas.openxmlformats.org/officeDocument/2006/relationships/oleObject" Target="embeddings/oleObject75.bin" /><Relationship Id="rId171" Type="http://schemas.openxmlformats.org/officeDocument/2006/relationships/image" Target="media/image84.wmf" /><Relationship Id="rId172" Type="http://schemas.openxmlformats.org/officeDocument/2006/relationships/oleObject" Target="embeddings/oleObject76.bin" /><Relationship Id="rId173" Type="http://schemas.openxmlformats.org/officeDocument/2006/relationships/image" Target="media/image85.wmf" /><Relationship Id="rId174" Type="http://schemas.openxmlformats.org/officeDocument/2006/relationships/oleObject" Target="embeddings/oleObject77.bin" /><Relationship Id="rId175" Type="http://schemas.openxmlformats.org/officeDocument/2006/relationships/image" Target="media/image86.png" /><Relationship Id="rId176" Type="http://schemas.openxmlformats.org/officeDocument/2006/relationships/oleObject" Target="embeddings/oleObject78.bin" /><Relationship Id="rId177" Type="http://schemas.openxmlformats.org/officeDocument/2006/relationships/image" Target="media/image87.wmf" /><Relationship Id="rId178" Type="http://schemas.openxmlformats.org/officeDocument/2006/relationships/oleObject" Target="embeddings/oleObject79.bin" /><Relationship Id="rId179" Type="http://schemas.openxmlformats.org/officeDocument/2006/relationships/oleObject" Target="embeddings/oleObject80.bin" /><Relationship Id="rId18" Type="http://schemas.openxmlformats.org/officeDocument/2006/relationships/oleObject" Target="embeddings/oleObject5.bin" /><Relationship Id="rId180" Type="http://schemas.openxmlformats.org/officeDocument/2006/relationships/image" Target="media/image88.wmf" /><Relationship Id="rId181" Type="http://schemas.openxmlformats.org/officeDocument/2006/relationships/oleObject" Target="embeddings/oleObject81.bin" /><Relationship Id="rId182" Type="http://schemas.openxmlformats.org/officeDocument/2006/relationships/oleObject" Target="embeddings/oleObject82.bin" /><Relationship Id="rId183" Type="http://schemas.openxmlformats.org/officeDocument/2006/relationships/footer" Target="footer9.xml" /><Relationship Id="rId184" Type="http://schemas.openxmlformats.org/officeDocument/2006/relationships/footer" Target="footer10.xml" /><Relationship Id="rId185" Type="http://schemas.openxmlformats.org/officeDocument/2006/relationships/image" Target="media/image89.wmf" /><Relationship Id="rId186" Type="http://schemas.openxmlformats.org/officeDocument/2006/relationships/oleObject" Target="embeddings/oleObject83.bin" /><Relationship Id="rId187" Type="http://schemas.openxmlformats.org/officeDocument/2006/relationships/image" Target="media/image90.wmf" /><Relationship Id="rId188" Type="http://schemas.openxmlformats.org/officeDocument/2006/relationships/oleObject" Target="embeddings/oleObject84.bin" /><Relationship Id="rId189" Type="http://schemas.openxmlformats.org/officeDocument/2006/relationships/image" Target="media/image91.png" /><Relationship Id="rId19" Type="http://schemas.openxmlformats.org/officeDocument/2006/relationships/image" Target="media/image10.wmf" /><Relationship Id="rId190" Type="http://schemas.openxmlformats.org/officeDocument/2006/relationships/image" Target="media/image92.wmf" /><Relationship Id="rId191" Type="http://schemas.openxmlformats.org/officeDocument/2006/relationships/oleObject" Target="embeddings/oleObject85.bin" /><Relationship Id="rId192" Type="http://schemas.openxmlformats.org/officeDocument/2006/relationships/image" Target="media/image93.wmf" /><Relationship Id="rId193" Type="http://schemas.openxmlformats.org/officeDocument/2006/relationships/oleObject" Target="embeddings/oleObject86.bin" /><Relationship Id="rId194" Type="http://schemas.openxmlformats.org/officeDocument/2006/relationships/image" Target="media/image94.wmf" /><Relationship Id="rId195" Type="http://schemas.openxmlformats.org/officeDocument/2006/relationships/oleObject" Target="embeddings/oleObject87.bin" /><Relationship Id="rId196" Type="http://schemas.openxmlformats.org/officeDocument/2006/relationships/image" Target="media/image95.wmf" /><Relationship Id="rId197" Type="http://schemas.openxmlformats.org/officeDocument/2006/relationships/oleObject" Target="embeddings/oleObject88.bin" /><Relationship Id="rId198" Type="http://schemas.openxmlformats.org/officeDocument/2006/relationships/image" Target="media/image96.wmf" /><Relationship Id="rId199" Type="http://schemas.openxmlformats.org/officeDocument/2006/relationships/oleObject" Target="embeddings/oleObject89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6.bin" /><Relationship Id="rId200" Type="http://schemas.openxmlformats.org/officeDocument/2006/relationships/image" Target="media/image97.wmf" /><Relationship Id="rId201" Type="http://schemas.openxmlformats.org/officeDocument/2006/relationships/oleObject" Target="embeddings/oleObject90.bin" /><Relationship Id="rId202" Type="http://schemas.openxmlformats.org/officeDocument/2006/relationships/oleObject" Target="embeddings/oleObject91.bin" /><Relationship Id="rId203" Type="http://schemas.openxmlformats.org/officeDocument/2006/relationships/image" Target="media/image98.wmf" /><Relationship Id="rId204" Type="http://schemas.openxmlformats.org/officeDocument/2006/relationships/oleObject" Target="embeddings/oleObject92.bin" /><Relationship Id="rId205" Type="http://schemas.openxmlformats.org/officeDocument/2006/relationships/image" Target="media/image99.wmf" /><Relationship Id="rId206" Type="http://schemas.openxmlformats.org/officeDocument/2006/relationships/oleObject" Target="embeddings/oleObject93.bin" /><Relationship Id="rId207" Type="http://schemas.openxmlformats.org/officeDocument/2006/relationships/footer" Target="footer11.xml" /><Relationship Id="rId208" Type="http://schemas.openxmlformats.org/officeDocument/2006/relationships/footer" Target="footer12.xml" /><Relationship Id="rId209" Type="http://schemas.openxmlformats.org/officeDocument/2006/relationships/image" Target="media/image100.wmf" /><Relationship Id="rId21" Type="http://schemas.openxmlformats.org/officeDocument/2006/relationships/image" Target="media/image11.wmf" /><Relationship Id="rId210" Type="http://schemas.openxmlformats.org/officeDocument/2006/relationships/oleObject" Target="embeddings/oleObject94.bin" /><Relationship Id="rId211" Type="http://schemas.openxmlformats.org/officeDocument/2006/relationships/image" Target="media/image101.wmf" /><Relationship Id="rId212" Type="http://schemas.openxmlformats.org/officeDocument/2006/relationships/oleObject" Target="embeddings/oleObject95.bin" /><Relationship Id="rId213" Type="http://schemas.openxmlformats.org/officeDocument/2006/relationships/image" Target="media/image102.wmf" /><Relationship Id="rId214" Type="http://schemas.openxmlformats.org/officeDocument/2006/relationships/oleObject" Target="embeddings/oleObject96.bin" /><Relationship Id="rId215" Type="http://schemas.openxmlformats.org/officeDocument/2006/relationships/image" Target="media/image103.wmf" /><Relationship Id="rId216" Type="http://schemas.openxmlformats.org/officeDocument/2006/relationships/oleObject" Target="embeddings/oleObject97.bin" /><Relationship Id="rId217" Type="http://schemas.openxmlformats.org/officeDocument/2006/relationships/oleObject" Target="embeddings/oleObject98.bin" /><Relationship Id="rId218" Type="http://schemas.openxmlformats.org/officeDocument/2006/relationships/image" Target="media/image104.wmf" /><Relationship Id="rId219" Type="http://schemas.openxmlformats.org/officeDocument/2006/relationships/oleObject" Target="embeddings/oleObject99.bin" /><Relationship Id="rId22" Type="http://schemas.openxmlformats.org/officeDocument/2006/relationships/oleObject" Target="embeddings/oleObject7.bin" /><Relationship Id="rId220" Type="http://schemas.openxmlformats.org/officeDocument/2006/relationships/image" Target="media/image105.wmf" /><Relationship Id="rId221" Type="http://schemas.openxmlformats.org/officeDocument/2006/relationships/oleObject" Target="embeddings/oleObject100.bin" /><Relationship Id="rId222" Type="http://schemas.openxmlformats.org/officeDocument/2006/relationships/oleObject" Target="embeddings/oleObject101.bin" /><Relationship Id="rId223" Type="http://schemas.openxmlformats.org/officeDocument/2006/relationships/image" Target="media/image106.png" /><Relationship Id="rId224" Type="http://schemas.openxmlformats.org/officeDocument/2006/relationships/footer" Target="footer13.xml" /><Relationship Id="rId225" Type="http://schemas.openxmlformats.org/officeDocument/2006/relationships/footer" Target="footer14.xml" /><Relationship Id="rId226" Type="http://schemas.openxmlformats.org/officeDocument/2006/relationships/oleObject" Target="embeddings/oleObject102.bin" /><Relationship Id="rId227" Type="http://schemas.openxmlformats.org/officeDocument/2006/relationships/image" Target="media/image107.wmf" /><Relationship Id="rId228" Type="http://schemas.openxmlformats.org/officeDocument/2006/relationships/oleObject" Target="embeddings/oleObject103.bin" /><Relationship Id="rId229" Type="http://schemas.openxmlformats.org/officeDocument/2006/relationships/image" Target="media/image108.wmf" /><Relationship Id="rId23" Type="http://schemas.openxmlformats.org/officeDocument/2006/relationships/image" Target="media/image12.wmf" /><Relationship Id="rId230" Type="http://schemas.openxmlformats.org/officeDocument/2006/relationships/oleObject" Target="embeddings/oleObject104.bin" /><Relationship Id="rId231" Type="http://schemas.openxmlformats.org/officeDocument/2006/relationships/image" Target="media/image109.wmf" /><Relationship Id="rId232" Type="http://schemas.openxmlformats.org/officeDocument/2006/relationships/oleObject" Target="embeddings/oleObject105.bin" /><Relationship Id="rId233" Type="http://schemas.openxmlformats.org/officeDocument/2006/relationships/image" Target="media/image110.wmf" /><Relationship Id="rId234" Type="http://schemas.openxmlformats.org/officeDocument/2006/relationships/oleObject" Target="embeddings/oleObject106.bin" /><Relationship Id="rId235" Type="http://schemas.openxmlformats.org/officeDocument/2006/relationships/image" Target="media/image111.wmf" /><Relationship Id="rId236" Type="http://schemas.openxmlformats.org/officeDocument/2006/relationships/oleObject" Target="embeddings/oleObject107.bin" /><Relationship Id="rId237" Type="http://schemas.openxmlformats.org/officeDocument/2006/relationships/header" Target="header1.xml" /><Relationship Id="rId238" Type="http://schemas.openxmlformats.org/officeDocument/2006/relationships/header" Target="header2.xml" /><Relationship Id="rId239" Type="http://schemas.openxmlformats.org/officeDocument/2006/relationships/footer" Target="footer15.xml" /><Relationship Id="rId24" Type="http://schemas.openxmlformats.org/officeDocument/2006/relationships/oleObject" Target="embeddings/oleObject8.bin" /><Relationship Id="rId240" Type="http://schemas.openxmlformats.org/officeDocument/2006/relationships/footer" Target="footer16.xml" /><Relationship Id="rId241" Type="http://schemas.openxmlformats.org/officeDocument/2006/relationships/image" Target="media/image112.wmf" /><Relationship Id="rId242" Type="http://schemas.openxmlformats.org/officeDocument/2006/relationships/oleObject" Target="embeddings/oleObject108.bin" /><Relationship Id="rId243" Type="http://schemas.openxmlformats.org/officeDocument/2006/relationships/image" Target="media/image113.wmf" /><Relationship Id="rId244" Type="http://schemas.openxmlformats.org/officeDocument/2006/relationships/oleObject" Target="embeddings/oleObject109.bin" /><Relationship Id="rId245" Type="http://schemas.openxmlformats.org/officeDocument/2006/relationships/image" Target="media/image114.wmf" /><Relationship Id="rId246" Type="http://schemas.openxmlformats.org/officeDocument/2006/relationships/oleObject" Target="embeddings/oleObject110.bin" /><Relationship Id="rId247" Type="http://schemas.openxmlformats.org/officeDocument/2006/relationships/image" Target="media/image115.wmf" /><Relationship Id="rId248" Type="http://schemas.openxmlformats.org/officeDocument/2006/relationships/oleObject" Target="embeddings/oleObject111.bin" /><Relationship Id="rId249" Type="http://schemas.openxmlformats.org/officeDocument/2006/relationships/oleObject" Target="embeddings/oleObject112.bin" /><Relationship Id="rId25" Type="http://schemas.openxmlformats.org/officeDocument/2006/relationships/image" Target="media/image13.wmf" /><Relationship Id="rId250" Type="http://schemas.openxmlformats.org/officeDocument/2006/relationships/image" Target="media/image116.wmf" /><Relationship Id="rId251" Type="http://schemas.openxmlformats.org/officeDocument/2006/relationships/oleObject" Target="embeddings/oleObject113.bin" /><Relationship Id="rId252" Type="http://schemas.openxmlformats.org/officeDocument/2006/relationships/image" Target="media/image117.wmf" /><Relationship Id="rId253" Type="http://schemas.openxmlformats.org/officeDocument/2006/relationships/oleObject" Target="embeddings/oleObject114.bin" /><Relationship Id="rId254" Type="http://schemas.openxmlformats.org/officeDocument/2006/relationships/image" Target="media/image118.wmf" /><Relationship Id="rId255" Type="http://schemas.openxmlformats.org/officeDocument/2006/relationships/oleObject" Target="embeddings/oleObject115.bin" /><Relationship Id="rId256" Type="http://schemas.openxmlformats.org/officeDocument/2006/relationships/image" Target="media/image119.wmf" /><Relationship Id="rId257" Type="http://schemas.openxmlformats.org/officeDocument/2006/relationships/oleObject" Target="embeddings/oleObject116.bin" /><Relationship Id="rId258" Type="http://schemas.openxmlformats.org/officeDocument/2006/relationships/header" Target="header3.xml" /><Relationship Id="rId259" Type="http://schemas.openxmlformats.org/officeDocument/2006/relationships/header" Target="header4.xml" /><Relationship Id="rId26" Type="http://schemas.openxmlformats.org/officeDocument/2006/relationships/oleObject" Target="embeddings/oleObject9.bin" /><Relationship Id="rId260" Type="http://schemas.openxmlformats.org/officeDocument/2006/relationships/footer" Target="footer17.xml" /><Relationship Id="rId261" Type="http://schemas.openxmlformats.org/officeDocument/2006/relationships/footer" Target="footer18.xml" /><Relationship Id="rId262" Type="http://schemas.openxmlformats.org/officeDocument/2006/relationships/oleObject" Target="embeddings/oleObject117.bin" /><Relationship Id="rId263" Type="http://schemas.openxmlformats.org/officeDocument/2006/relationships/oleObject" Target="embeddings/oleObject118.bin" /><Relationship Id="rId264" Type="http://schemas.openxmlformats.org/officeDocument/2006/relationships/oleObject" Target="embeddings/oleObject119.bin" /><Relationship Id="rId265" Type="http://schemas.openxmlformats.org/officeDocument/2006/relationships/oleObject" Target="embeddings/oleObject120.bin" /><Relationship Id="rId266" Type="http://schemas.openxmlformats.org/officeDocument/2006/relationships/oleObject" Target="embeddings/oleObject121.bin" /><Relationship Id="rId267" Type="http://schemas.openxmlformats.org/officeDocument/2006/relationships/oleObject" Target="embeddings/oleObject122.bin" /><Relationship Id="rId268" Type="http://schemas.openxmlformats.org/officeDocument/2006/relationships/oleObject" Target="embeddings/oleObject123.bin" /><Relationship Id="rId269" Type="http://schemas.openxmlformats.org/officeDocument/2006/relationships/image" Target="media/image120.wmf" /><Relationship Id="rId27" Type="http://schemas.openxmlformats.org/officeDocument/2006/relationships/image" Target="media/image14.wmf" /><Relationship Id="rId270" Type="http://schemas.openxmlformats.org/officeDocument/2006/relationships/oleObject" Target="embeddings/oleObject124.bin" /><Relationship Id="rId271" Type="http://schemas.openxmlformats.org/officeDocument/2006/relationships/image" Target="media/image121.wmf" /><Relationship Id="rId272" Type="http://schemas.openxmlformats.org/officeDocument/2006/relationships/oleObject" Target="embeddings/oleObject125.bin" /><Relationship Id="rId273" Type="http://schemas.openxmlformats.org/officeDocument/2006/relationships/oleObject" Target="embeddings/oleObject126.bin" /><Relationship Id="rId274" Type="http://schemas.openxmlformats.org/officeDocument/2006/relationships/image" Target="media/image122.wmf" /><Relationship Id="rId275" Type="http://schemas.openxmlformats.org/officeDocument/2006/relationships/oleObject" Target="embeddings/oleObject127.bin" /><Relationship Id="rId276" Type="http://schemas.openxmlformats.org/officeDocument/2006/relationships/image" Target="media/image123.wmf" /><Relationship Id="rId277" Type="http://schemas.openxmlformats.org/officeDocument/2006/relationships/oleObject" Target="embeddings/oleObject128.bin" /><Relationship Id="rId278" Type="http://schemas.openxmlformats.org/officeDocument/2006/relationships/oleObject" Target="embeddings/oleObject129.bin" /><Relationship Id="rId279" Type="http://schemas.openxmlformats.org/officeDocument/2006/relationships/oleObject" Target="embeddings/oleObject130.bin" /><Relationship Id="rId28" Type="http://schemas.openxmlformats.org/officeDocument/2006/relationships/oleObject" Target="embeddings/oleObject10.bin" /><Relationship Id="rId280" Type="http://schemas.openxmlformats.org/officeDocument/2006/relationships/oleObject" Target="embeddings/oleObject131.bin" /><Relationship Id="rId281" Type="http://schemas.openxmlformats.org/officeDocument/2006/relationships/oleObject" Target="embeddings/oleObject132.bin" /><Relationship Id="rId282" Type="http://schemas.openxmlformats.org/officeDocument/2006/relationships/hyperlink" Target="https://d.book118.com/486003114055010044" TargetMode="External" /><Relationship Id="rId283" Type="http://schemas.openxmlformats.org/officeDocument/2006/relationships/header" Target="header5.xml" /><Relationship Id="rId284" Type="http://schemas.openxmlformats.org/officeDocument/2006/relationships/header" Target="header6.xml" /><Relationship Id="rId285" Type="http://schemas.openxmlformats.org/officeDocument/2006/relationships/footer" Target="footer19.xml" /><Relationship Id="rId286" Type="http://schemas.openxmlformats.org/officeDocument/2006/relationships/footer" Target="footer20.xml" /><Relationship Id="rId287" Type="http://schemas.openxmlformats.org/officeDocument/2006/relationships/theme" Target="theme/theme1.xml" /><Relationship Id="rId288" Type="http://schemas.openxmlformats.org/officeDocument/2006/relationships/styles" Target="styles.xml" /><Relationship Id="rId29" Type="http://schemas.openxmlformats.org/officeDocument/2006/relationships/oleObject" Target="embeddings/oleObject11.bin" /><Relationship Id="rId3" Type="http://schemas.openxmlformats.org/officeDocument/2006/relationships/fontTable" Target="fontTable.xml" /><Relationship Id="rId30" Type="http://schemas.openxmlformats.org/officeDocument/2006/relationships/image" Target="media/image15.png" /><Relationship Id="rId31" Type="http://schemas.openxmlformats.org/officeDocument/2006/relationships/image" Target="media/image16.wmf" /><Relationship Id="rId32" Type="http://schemas.openxmlformats.org/officeDocument/2006/relationships/oleObject" Target="embeddings/oleObject12.bin" /><Relationship Id="rId33" Type="http://schemas.openxmlformats.org/officeDocument/2006/relationships/footer" Target="footer1.xml" /><Relationship Id="rId34" Type="http://schemas.openxmlformats.org/officeDocument/2006/relationships/footer" Target="footer2.xml" /><Relationship Id="rId35" Type="http://schemas.openxmlformats.org/officeDocument/2006/relationships/image" Target="media/image17.wmf" /><Relationship Id="rId36" Type="http://schemas.openxmlformats.org/officeDocument/2006/relationships/oleObject" Target="embeddings/oleObject13.bin" /><Relationship Id="rId37" Type="http://schemas.openxmlformats.org/officeDocument/2006/relationships/image" Target="media/image18.wmf" /><Relationship Id="rId38" Type="http://schemas.openxmlformats.org/officeDocument/2006/relationships/oleObject" Target="embeddings/oleObject14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20.wmf" /><Relationship Id="rId42" Type="http://schemas.openxmlformats.org/officeDocument/2006/relationships/oleObject" Target="embeddings/oleObject16.bin" /><Relationship Id="rId43" Type="http://schemas.openxmlformats.org/officeDocument/2006/relationships/image" Target="media/image21.wmf" /><Relationship Id="rId44" Type="http://schemas.openxmlformats.org/officeDocument/2006/relationships/oleObject" Target="embeddings/oleObject17.bin" /><Relationship Id="rId45" Type="http://schemas.openxmlformats.org/officeDocument/2006/relationships/image" Target="media/image22.wmf" /><Relationship Id="rId46" Type="http://schemas.openxmlformats.org/officeDocument/2006/relationships/oleObject" Target="embeddings/oleObject18.bin" /><Relationship Id="rId47" Type="http://schemas.openxmlformats.org/officeDocument/2006/relationships/image" Target="media/image23.wmf" /><Relationship Id="rId48" Type="http://schemas.openxmlformats.org/officeDocument/2006/relationships/oleObject" Target="embeddings/oleObject19.bin" /><Relationship Id="rId49" Type="http://schemas.openxmlformats.org/officeDocument/2006/relationships/image" Target="media/image24.wmf" /><Relationship Id="rId5" Type="http://schemas.openxmlformats.org/officeDocument/2006/relationships/image" Target="media/image1.png" /><Relationship Id="rId50" Type="http://schemas.openxmlformats.org/officeDocument/2006/relationships/oleObject" Target="embeddings/oleObject20.bin" /><Relationship Id="rId51" Type="http://schemas.openxmlformats.org/officeDocument/2006/relationships/image" Target="media/image25.wmf" /><Relationship Id="rId52" Type="http://schemas.openxmlformats.org/officeDocument/2006/relationships/oleObject" Target="embeddings/oleObject21.bin" /><Relationship Id="rId53" Type="http://schemas.openxmlformats.org/officeDocument/2006/relationships/image" Target="media/image26.wmf" /><Relationship Id="rId54" Type="http://schemas.openxmlformats.org/officeDocument/2006/relationships/oleObject" Target="embeddings/oleObject22.bin" /><Relationship Id="rId55" Type="http://schemas.openxmlformats.org/officeDocument/2006/relationships/image" Target="media/image27.wmf" /><Relationship Id="rId56" Type="http://schemas.openxmlformats.org/officeDocument/2006/relationships/oleObject" Target="embeddings/oleObject23.bin" /><Relationship Id="rId57" Type="http://schemas.openxmlformats.org/officeDocument/2006/relationships/image" Target="media/image28.png" /><Relationship Id="rId58" Type="http://schemas.openxmlformats.org/officeDocument/2006/relationships/image" Target="media/image29.wmf" /><Relationship Id="rId59" Type="http://schemas.openxmlformats.org/officeDocument/2006/relationships/oleObject" Target="embeddings/oleObject24.bin" /><Relationship Id="rId6" Type="http://schemas.openxmlformats.org/officeDocument/2006/relationships/image" Target="media/image2.wmf" /><Relationship Id="rId60" Type="http://schemas.openxmlformats.org/officeDocument/2006/relationships/image" Target="media/image30.wmf" /><Relationship Id="rId61" Type="http://schemas.openxmlformats.org/officeDocument/2006/relationships/oleObject" Target="embeddings/oleObject25.bin" /><Relationship Id="rId62" Type="http://schemas.openxmlformats.org/officeDocument/2006/relationships/image" Target="media/image31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2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3.png" /><Relationship Id="rId67" Type="http://schemas.openxmlformats.org/officeDocument/2006/relationships/footer" Target="footer3.xml" /><Relationship Id="rId68" Type="http://schemas.openxmlformats.org/officeDocument/2006/relationships/footer" Target="footer4.xml" /><Relationship Id="rId69" Type="http://schemas.openxmlformats.org/officeDocument/2006/relationships/image" Target="media/image34.png" /><Relationship Id="rId7" Type="http://schemas.openxmlformats.org/officeDocument/2006/relationships/oleObject" Target="embeddings/oleObject1.bin" /><Relationship Id="rId70" Type="http://schemas.openxmlformats.org/officeDocument/2006/relationships/image" Target="media/image35.png" /><Relationship Id="rId71" Type="http://schemas.openxmlformats.org/officeDocument/2006/relationships/image" Target="media/image36.png" /><Relationship Id="rId72" Type="http://schemas.openxmlformats.org/officeDocument/2006/relationships/image" Target="media/image37.png" /><Relationship Id="rId73" Type="http://schemas.openxmlformats.org/officeDocument/2006/relationships/image" Target="media/image38.wmf" /><Relationship Id="rId74" Type="http://schemas.openxmlformats.org/officeDocument/2006/relationships/oleObject" Target="embeddings/oleObject28.bin" /><Relationship Id="rId75" Type="http://schemas.openxmlformats.org/officeDocument/2006/relationships/oleObject" Target="embeddings/oleObject29.bin" /><Relationship Id="rId76" Type="http://schemas.openxmlformats.org/officeDocument/2006/relationships/image" Target="media/image39.wmf" /><Relationship Id="rId77" Type="http://schemas.openxmlformats.org/officeDocument/2006/relationships/oleObject" Target="embeddings/oleObject30.bin" /><Relationship Id="rId78" Type="http://schemas.openxmlformats.org/officeDocument/2006/relationships/image" Target="media/image40.wmf" /><Relationship Id="rId79" Type="http://schemas.openxmlformats.org/officeDocument/2006/relationships/oleObject" Target="embeddings/oleObject31.bin" /><Relationship Id="rId8" Type="http://schemas.openxmlformats.org/officeDocument/2006/relationships/oleObject" Target="embeddings/oleObject2.bin" /><Relationship Id="rId80" Type="http://schemas.openxmlformats.org/officeDocument/2006/relationships/image" Target="media/image41.wmf" /><Relationship Id="rId81" Type="http://schemas.openxmlformats.org/officeDocument/2006/relationships/oleObject" Target="embeddings/oleObject32.bin" /><Relationship Id="rId82" Type="http://schemas.openxmlformats.org/officeDocument/2006/relationships/image" Target="media/image42.wmf" /><Relationship Id="rId83" Type="http://schemas.openxmlformats.org/officeDocument/2006/relationships/oleObject" Target="embeddings/oleObject33.bin" /><Relationship Id="rId84" Type="http://schemas.openxmlformats.org/officeDocument/2006/relationships/image" Target="media/image43.wmf" /><Relationship Id="rId85" Type="http://schemas.openxmlformats.org/officeDocument/2006/relationships/oleObject" Target="embeddings/oleObject34.bin" /><Relationship Id="rId86" Type="http://schemas.openxmlformats.org/officeDocument/2006/relationships/image" Target="media/image44.wmf" /><Relationship Id="rId87" Type="http://schemas.openxmlformats.org/officeDocument/2006/relationships/oleObject" Target="embeddings/oleObject35.bin" /><Relationship Id="rId88" Type="http://schemas.openxmlformats.org/officeDocument/2006/relationships/image" Target="media/image45.png" /><Relationship Id="rId89" Type="http://schemas.openxmlformats.org/officeDocument/2006/relationships/image" Target="media/image46.wmf" /><Relationship Id="rId9" Type="http://schemas.openxmlformats.org/officeDocument/2006/relationships/image" Target="media/image3.wmf" /><Relationship Id="rId90" Type="http://schemas.openxmlformats.org/officeDocument/2006/relationships/oleObject" Target="embeddings/oleObject36.bin" /><Relationship Id="rId91" Type="http://schemas.openxmlformats.org/officeDocument/2006/relationships/image" Target="media/image47.wmf" /><Relationship Id="rId92" Type="http://schemas.openxmlformats.org/officeDocument/2006/relationships/oleObject" Target="embeddings/oleObject37.bin" /><Relationship Id="rId93" Type="http://schemas.openxmlformats.org/officeDocument/2006/relationships/image" Target="media/image48.wmf" /><Relationship Id="rId94" Type="http://schemas.openxmlformats.org/officeDocument/2006/relationships/oleObject" Target="embeddings/oleObject38.bin" /><Relationship Id="rId95" Type="http://schemas.openxmlformats.org/officeDocument/2006/relationships/image" Target="media/image49.wmf" /><Relationship Id="rId96" Type="http://schemas.openxmlformats.org/officeDocument/2006/relationships/oleObject" Target="embeddings/oleObject39.bin" /><Relationship Id="rId97" Type="http://schemas.openxmlformats.org/officeDocument/2006/relationships/image" Target="media/image50.wmf" /><Relationship Id="rId98" Type="http://schemas.openxmlformats.org/officeDocument/2006/relationships/oleObject" Target="embeddings/oleObject40.bin" /><Relationship Id="rId99" Type="http://schemas.openxmlformats.org/officeDocument/2006/relationships/image" Target="media/image51.wm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组卷网zujuan.xkw.com</dc:creator>
  <cp:lastModifiedBy>刘 稳</cp:lastModifiedBy>
  <cp:revision>14</cp:revision>
  <dcterms:created xsi:type="dcterms:W3CDTF">2017-07-19T12:07:00Z</dcterms:created>
  <dcterms:modified xsi:type="dcterms:W3CDTF">2022-09-21T08:09:00Z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18ff7da4965b4227b25e6d1396b3570enzazmdi2nzcz</vt:lpwstr>
  </property>
</Properties>
</file>