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家畜良种胚胎生物工程制品项目策划方案报告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600" w:history="1">
        <w:r>
          <w:rPr>
            <w:rFonts w:ascii="仿宋" w:eastAsia="仿宋" w:hAnsi="仿宋" w:cs="仿宋" w:hint="eastAsia"/>
            <w:lang w:eastAsia="zh-CN"/>
          </w:rPr>
          <w:t>概论</w:t>
        </w:r>
        <w:r>
          <w:tab/>
        </w:r>
        <w:r>
          <w:fldChar w:fldCharType="begin"/>
        </w:r>
        <w:r>
          <w:instrText xml:space="preserve"> PAGEREF _Toc24600 \h </w:instrText>
        </w:r>
        <w:r>
          <w:fldChar w:fldCharType="separate"/>
        </w:r>
        <w:r>
          <w:t>4</w:t>
        </w:r>
        <w:r>
          <w:fldChar w:fldCharType="end"/>
        </w:r>
      </w:hyperlink>
    </w:p>
    <w:p>
      <w:pPr>
        <w:pStyle w:val="TOC1"/>
        <w:tabs>
          <w:tab w:val="right" w:leader="dot" w:pos="8306"/>
        </w:tabs>
      </w:pPr>
      <w:hyperlink w:anchor="_Toc30712" w:history="1">
        <w:r>
          <w:rPr>
            <w:rFonts w:ascii="仿宋" w:eastAsia="仿宋" w:hAnsi="仿宋" w:cs="仿宋" w:hint="eastAsia"/>
            <w:lang w:eastAsia="zh-CN"/>
          </w:rPr>
          <w:t>一、工程设计说明</w:t>
        </w:r>
        <w:r>
          <w:tab/>
        </w:r>
        <w:r>
          <w:fldChar w:fldCharType="begin"/>
        </w:r>
        <w:r>
          <w:instrText xml:space="preserve"> PAGEREF _Toc30712 \h </w:instrText>
        </w:r>
        <w:r>
          <w:fldChar w:fldCharType="separate"/>
        </w:r>
        <w:r>
          <w:t>4</w:t>
        </w:r>
        <w:r>
          <w:fldChar w:fldCharType="end"/>
        </w:r>
      </w:hyperlink>
    </w:p>
    <w:p>
      <w:pPr>
        <w:pStyle w:val="TOC2"/>
        <w:tabs>
          <w:tab w:val="right" w:leader="dot" w:pos="8306"/>
        </w:tabs>
      </w:pPr>
      <w:hyperlink w:anchor="_Toc3394" w:history="1">
        <w:r>
          <w:rPr>
            <w:rFonts w:ascii="仿宋" w:eastAsia="仿宋" w:hAnsi="仿宋" w:cs="仿宋" w:hint="eastAsia"/>
            <w:lang w:eastAsia="zh-CN"/>
          </w:rPr>
          <w:t>(一)、建筑工程设计原则</w:t>
        </w:r>
        <w:r>
          <w:tab/>
        </w:r>
        <w:r>
          <w:fldChar w:fldCharType="begin"/>
        </w:r>
        <w:r>
          <w:instrText xml:space="preserve"> PAGEREF _Toc3394 \h </w:instrText>
        </w:r>
        <w:r>
          <w:fldChar w:fldCharType="separate"/>
        </w:r>
        <w:r>
          <w:t>4</w:t>
        </w:r>
        <w:r>
          <w:fldChar w:fldCharType="end"/>
        </w:r>
      </w:hyperlink>
    </w:p>
    <w:p>
      <w:pPr>
        <w:pStyle w:val="TOC2"/>
        <w:tabs>
          <w:tab w:val="right" w:leader="dot" w:pos="8306"/>
        </w:tabs>
      </w:pPr>
      <w:hyperlink w:anchor="_Toc9552" w:history="1">
        <w:r>
          <w:rPr>
            <w:rFonts w:ascii="仿宋" w:eastAsia="仿宋" w:hAnsi="仿宋" w:cs="仿宋" w:hint="eastAsia"/>
            <w:lang w:eastAsia="zh-CN"/>
          </w:rPr>
          <w:t>(二)、家畜良种胚胎生物工程制品项目工程建设标准规范</w:t>
        </w:r>
        <w:r>
          <w:tab/>
        </w:r>
        <w:r>
          <w:fldChar w:fldCharType="begin"/>
        </w:r>
        <w:r>
          <w:instrText xml:space="preserve"> PAGEREF _Toc9552 \h </w:instrText>
        </w:r>
        <w:r>
          <w:fldChar w:fldCharType="separate"/>
        </w:r>
        <w:r>
          <w:t>5</w:t>
        </w:r>
        <w:r>
          <w:fldChar w:fldCharType="end"/>
        </w:r>
      </w:hyperlink>
    </w:p>
    <w:p>
      <w:pPr>
        <w:pStyle w:val="TOC2"/>
        <w:tabs>
          <w:tab w:val="right" w:leader="dot" w:pos="8306"/>
        </w:tabs>
      </w:pPr>
      <w:hyperlink w:anchor="_Toc18770" w:history="1">
        <w:r>
          <w:rPr>
            <w:rFonts w:ascii="仿宋" w:eastAsia="仿宋" w:hAnsi="仿宋" w:cs="仿宋" w:hint="eastAsia"/>
            <w:lang w:eastAsia="zh-CN"/>
          </w:rPr>
          <w:t>(三)、家畜良种胚胎生物工程制品项目总平面设计要求</w:t>
        </w:r>
        <w:r>
          <w:tab/>
        </w:r>
        <w:r>
          <w:fldChar w:fldCharType="begin"/>
        </w:r>
        <w:r>
          <w:instrText xml:space="preserve"> PAGEREF _Toc18770 \h </w:instrText>
        </w:r>
        <w:r>
          <w:fldChar w:fldCharType="separate"/>
        </w:r>
        <w:r>
          <w:t>7</w:t>
        </w:r>
        <w:r>
          <w:fldChar w:fldCharType="end"/>
        </w:r>
      </w:hyperlink>
    </w:p>
    <w:p>
      <w:pPr>
        <w:pStyle w:val="TOC2"/>
        <w:tabs>
          <w:tab w:val="right" w:leader="dot" w:pos="8306"/>
        </w:tabs>
      </w:pPr>
      <w:hyperlink w:anchor="_Toc31993" w:history="1">
        <w:r>
          <w:rPr>
            <w:rFonts w:ascii="仿宋" w:eastAsia="仿宋" w:hAnsi="仿宋" w:cs="仿宋" w:hint="eastAsia"/>
            <w:lang w:eastAsia="zh-CN"/>
          </w:rPr>
          <w:t>(四)、土建工程设计年限及安全等级</w:t>
        </w:r>
        <w:r>
          <w:tab/>
        </w:r>
        <w:r>
          <w:fldChar w:fldCharType="begin"/>
        </w:r>
        <w:r>
          <w:instrText xml:space="preserve"> PAGEREF _Toc31993 \h </w:instrText>
        </w:r>
        <w:r>
          <w:fldChar w:fldCharType="separate"/>
        </w:r>
        <w:r>
          <w:t>8</w:t>
        </w:r>
        <w:r>
          <w:fldChar w:fldCharType="end"/>
        </w:r>
      </w:hyperlink>
    </w:p>
    <w:p>
      <w:pPr>
        <w:pStyle w:val="TOC2"/>
        <w:tabs>
          <w:tab w:val="right" w:leader="dot" w:pos="8306"/>
        </w:tabs>
      </w:pPr>
      <w:hyperlink w:anchor="_Toc5739" w:history="1">
        <w:r>
          <w:rPr>
            <w:rFonts w:ascii="仿宋" w:eastAsia="仿宋" w:hAnsi="仿宋" w:cs="仿宋" w:hint="eastAsia"/>
            <w:lang w:eastAsia="zh-CN"/>
          </w:rPr>
          <w:t>(五)、建筑工程设计总体要求</w:t>
        </w:r>
        <w:r>
          <w:tab/>
        </w:r>
        <w:r>
          <w:fldChar w:fldCharType="begin"/>
        </w:r>
        <w:r>
          <w:instrText xml:space="preserve"> PAGEREF _Toc5739 \h </w:instrText>
        </w:r>
        <w:r>
          <w:fldChar w:fldCharType="separate"/>
        </w:r>
        <w:r>
          <w:t>9</w:t>
        </w:r>
        <w:r>
          <w:fldChar w:fldCharType="end"/>
        </w:r>
      </w:hyperlink>
    </w:p>
    <w:p>
      <w:pPr>
        <w:pStyle w:val="TOC2"/>
        <w:tabs>
          <w:tab w:val="right" w:leader="dot" w:pos="8306"/>
        </w:tabs>
      </w:pPr>
      <w:hyperlink w:anchor="_Toc12949" w:history="1">
        <w:r>
          <w:rPr>
            <w:rFonts w:ascii="仿宋" w:eastAsia="仿宋" w:hAnsi="仿宋" w:cs="仿宋" w:hint="eastAsia"/>
            <w:lang w:eastAsia="zh-CN"/>
          </w:rPr>
          <w:t>(六)、土建工程建设指标</w:t>
        </w:r>
        <w:r>
          <w:tab/>
        </w:r>
        <w:r>
          <w:fldChar w:fldCharType="begin"/>
        </w:r>
        <w:r>
          <w:instrText xml:space="preserve"> PAGEREF _Toc12949 \h </w:instrText>
        </w:r>
        <w:r>
          <w:fldChar w:fldCharType="separate"/>
        </w:r>
        <w:r>
          <w:t>11</w:t>
        </w:r>
        <w:r>
          <w:fldChar w:fldCharType="end"/>
        </w:r>
      </w:hyperlink>
    </w:p>
    <w:p>
      <w:pPr>
        <w:pStyle w:val="TOC1"/>
        <w:tabs>
          <w:tab w:val="right" w:leader="dot" w:pos="8306"/>
        </w:tabs>
      </w:pPr>
      <w:hyperlink w:anchor="_Toc21386" w:history="1">
        <w:r>
          <w:rPr>
            <w:rFonts w:ascii="仿宋" w:eastAsia="仿宋" w:hAnsi="仿宋" w:cs="仿宋" w:hint="eastAsia"/>
            <w:lang w:eastAsia="zh-CN"/>
          </w:rPr>
          <w:t>二、选址分析</w:t>
        </w:r>
        <w:r>
          <w:tab/>
        </w:r>
        <w:r>
          <w:fldChar w:fldCharType="begin"/>
        </w:r>
        <w:r>
          <w:instrText xml:space="preserve"> PAGEREF _Toc21386 \h </w:instrText>
        </w:r>
        <w:r>
          <w:fldChar w:fldCharType="separate"/>
        </w:r>
        <w:r>
          <w:t>12</w:t>
        </w:r>
        <w:r>
          <w:fldChar w:fldCharType="end"/>
        </w:r>
      </w:hyperlink>
    </w:p>
    <w:p>
      <w:pPr>
        <w:pStyle w:val="TOC2"/>
        <w:tabs>
          <w:tab w:val="right" w:leader="dot" w:pos="8306"/>
        </w:tabs>
      </w:pPr>
      <w:hyperlink w:anchor="_Toc17280" w:history="1">
        <w:r>
          <w:rPr>
            <w:rFonts w:ascii="仿宋" w:eastAsia="仿宋" w:hAnsi="仿宋" w:cs="仿宋" w:hint="eastAsia"/>
            <w:lang w:eastAsia="zh-CN"/>
          </w:rPr>
          <w:t>(一)、家畜良种胚胎生物工程制品项目选址原则</w:t>
        </w:r>
        <w:r>
          <w:tab/>
        </w:r>
        <w:r>
          <w:fldChar w:fldCharType="begin"/>
        </w:r>
        <w:r>
          <w:instrText xml:space="preserve"> PAGEREF _Toc17280 \h </w:instrText>
        </w:r>
        <w:r>
          <w:fldChar w:fldCharType="separate"/>
        </w:r>
        <w:r>
          <w:t>12</w:t>
        </w:r>
        <w:r>
          <w:fldChar w:fldCharType="end"/>
        </w:r>
      </w:hyperlink>
    </w:p>
    <w:p>
      <w:pPr>
        <w:pStyle w:val="TOC2"/>
        <w:tabs>
          <w:tab w:val="right" w:leader="dot" w:pos="8306"/>
        </w:tabs>
      </w:pPr>
      <w:hyperlink w:anchor="_Toc8586" w:history="1">
        <w:r>
          <w:rPr>
            <w:rFonts w:ascii="仿宋" w:eastAsia="仿宋" w:hAnsi="仿宋" w:cs="仿宋" w:hint="eastAsia"/>
            <w:lang w:eastAsia="zh-CN"/>
          </w:rPr>
          <w:t>(二)、建设区基本情况</w:t>
        </w:r>
        <w:r>
          <w:tab/>
        </w:r>
        <w:r>
          <w:fldChar w:fldCharType="begin"/>
        </w:r>
        <w:r>
          <w:instrText xml:space="preserve"> PAGEREF _Toc8586 \h </w:instrText>
        </w:r>
        <w:r>
          <w:fldChar w:fldCharType="separate"/>
        </w:r>
        <w:r>
          <w:t>13</w:t>
        </w:r>
        <w:r>
          <w:fldChar w:fldCharType="end"/>
        </w:r>
      </w:hyperlink>
    </w:p>
    <w:p>
      <w:pPr>
        <w:pStyle w:val="TOC2"/>
        <w:tabs>
          <w:tab w:val="right" w:leader="dot" w:pos="8306"/>
        </w:tabs>
      </w:pPr>
      <w:hyperlink w:anchor="_Toc19034" w:history="1">
        <w:r>
          <w:rPr>
            <w:rFonts w:ascii="仿宋" w:eastAsia="仿宋" w:hAnsi="仿宋" w:cs="仿宋" w:hint="eastAsia"/>
            <w:lang w:eastAsia="zh-CN"/>
          </w:rPr>
          <w:t>(三)、创新驱动发展</w:t>
        </w:r>
        <w:r>
          <w:tab/>
        </w:r>
        <w:r>
          <w:fldChar w:fldCharType="begin"/>
        </w:r>
        <w:r>
          <w:instrText xml:space="preserve"> PAGEREF _Toc19034 \h </w:instrText>
        </w:r>
        <w:r>
          <w:fldChar w:fldCharType="separate"/>
        </w:r>
        <w:r>
          <w:t>13</w:t>
        </w:r>
        <w:r>
          <w:fldChar w:fldCharType="end"/>
        </w:r>
      </w:hyperlink>
    </w:p>
    <w:p>
      <w:pPr>
        <w:pStyle w:val="TOC2"/>
        <w:tabs>
          <w:tab w:val="right" w:leader="dot" w:pos="8306"/>
        </w:tabs>
      </w:pPr>
      <w:hyperlink w:anchor="_Toc24850" w:history="1">
        <w:r>
          <w:rPr>
            <w:rFonts w:ascii="仿宋" w:eastAsia="仿宋" w:hAnsi="仿宋" w:cs="仿宋" w:hint="eastAsia"/>
            <w:lang w:eastAsia="zh-CN"/>
          </w:rPr>
          <w:t>(四)、产业发展方向</w:t>
        </w:r>
        <w:r>
          <w:tab/>
        </w:r>
        <w:r>
          <w:fldChar w:fldCharType="begin"/>
        </w:r>
        <w:r>
          <w:instrText xml:space="preserve"> PAGEREF _Toc24850 \h </w:instrText>
        </w:r>
        <w:r>
          <w:fldChar w:fldCharType="separate"/>
        </w:r>
        <w:r>
          <w:t>15</w:t>
        </w:r>
        <w:r>
          <w:fldChar w:fldCharType="end"/>
        </w:r>
      </w:hyperlink>
    </w:p>
    <w:p>
      <w:pPr>
        <w:pStyle w:val="TOC2"/>
        <w:tabs>
          <w:tab w:val="right" w:leader="dot" w:pos="8306"/>
        </w:tabs>
      </w:pPr>
      <w:hyperlink w:anchor="_Toc7078" w:history="1">
        <w:r>
          <w:rPr>
            <w:rFonts w:ascii="仿宋" w:eastAsia="仿宋" w:hAnsi="仿宋" w:cs="仿宋" w:hint="eastAsia"/>
            <w:lang w:eastAsia="zh-CN"/>
          </w:rPr>
          <w:t>(五)、家畜良种胚胎生物工程制品项目选址综合评价</w:t>
        </w:r>
        <w:r>
          <w:tab/>
        </w:r>
        <w:r>
          <w:fldChar w:fldCharType="begin"/>
        </w:r>
        <w:r>
          <w:instrText xml:space="preserve"> PAGEREF _Toc7078 \h </w:instrText>
        </w:r>
        <w:r>
          <w:fldChar w:fldCharType="separate"/>
        </w:r>
        <w:r>
          <w:t>16</w:t>
        </w:r>
        <w:r>
          <w:fldChar w:fldCharType="end"/>
        </w:r>
      </w:hyperlink>
    </w:p>
    <w:p>
      <w:pPr>
        <w:pStyle w:val="TOC1"/>
        <w:tabs>
          <w:tab w:val="right" w:leader="dot" w:pos="8306"/>
        </w:tabs>
      </w:pPr>
      <w:hyperlink w:anchor="_Toc6439" w:history="1">
        <w:r>
          <w:rPr>
            <w:rFonts w:ascii="仿宋" w:eastAsia="仿宋" w:hAnsi="仿宋" w:cs="仿宋" w:hint="eastAsia"/>
            <w:lang w:eastAsia="zh-CN"/>
          </w:rPr>
          <w:t>三、背景和必要性研究</w:t>
        </w:r>
        <w:r>
          <w:tab/>
        </w:r>
        <w:r>
          <w:fldChar w:fldCharType="begin"/>
        </w:r>
        <w:r>
          <w:instrText xml:space="preserve"> PAGEREF _Toc6439 \h </w:instrText>
        </w:r>
        <w:r>
          <w:fldChar w:fldCharType="separate"/>
        </w:r>
        <w:r>
          <w:t>16</w:t>
        </w:r>
        <w:r>
          <w:fldChar w:fldCharType="end"/>
        </w:r>
      </w:hyperlink>
    </w:p>
    <w:p>
      <w:pPr>
        <w:pStyle w:val="TOC2"/>
        <w:tabs>
          <w:tab w:val="right" w:leader="dot" w:pos="8306"/>
        </w:tabs>
      </w:pPr>
      <w:hyperlink w:anchor="_Toc23707" w:history="1">
        <w:r>
          <w:rPr>
            <w:rFonts w:ascii="仿宋" w:eastAsia="仿宋" w:hAnsi="仿宋" w:cs="仿宋" w:hint="eastAsia"/>
            <w:lang w:eastAsia="zh-CN"/>
          </w:rPr>
          <w:t>(一)、家畜良种胚胎生物工程制品项目承办单位背景分析</w:t>
        </w:r>
        <w:r>
          <w:tab/>
        </w:r>
        <w:r>
          <w:fldChar w:fldCharType="begin"/>
        </w:r>
        <w:r>
          <w:instrText xml:space="preserve"> PAGEREF _Toc23707 \h </w:instrText>
        </w:r>
        <w:r>
          <w:fldChar w:fldCharType="separate"/>
        </w:r>
        <w:r>
          <w:t>16</w:t>
        </w:r>
        <w:r>
          <w:fldChar w:fldCharType="end"/>
        </w:r>
      </w:hyperlink>
    </w:p>
    <w:p>
      <w:pPr>
        <w:pStyle w:val="TOC2"/>
        <w:tabs>
          <w:tab w:val="right" w:leader="dot" w:pos="8306"/>
        </w:tabs>
      </w:pPr>
      <w:hyperlink w:anchor="_Toc21316" w:history="1">
        <w:r>
          <w:rPr>
            <w:rFonts w:ascii="仿宋" w:eastAsia="仿宋" w:hAnsi="仿宋" w:cs="仿宋" w:hint="eastAsia"/>
            <w:lang w:eastAsia="zh-CN"/>
          </w:rPr>
          <w:t>(二)、产业政策及发展规划</w:t>
        </w:r>
        <w:r>
          <w:tab/>
        </w:r>
        <w:r>
          <w:fldChar w:fldCharType="begin"/>
        </w:r>
        <w:r>
          <w:instrText xml:space="preserve"> PAGEREF _Toc21316 \h </w:instrText>
        </w:r>
        <w:r>
          <w:fldChar w:fldCharType="separate"/>
        </w:r>
        <w:r>
          <w:t>18</w:t>
        </w:r>
        <w:r>
          <w:fldChar w:fldCharType="end"/>
        </w:r>
      </w:hyperlink>
    </w:p>
    <w:p>
      <w:pPr>
        <w:pStyle w:val="TOC2"/>
        <w:tabs>
          <w:tab w:val="right" w:leader="dot" w:pos="8306"/>
        </w:tabs>
      </w:pPr>
      <w:hyperlink w:anchor="_Toc3430" w:history="1">
        <w:r>
          <w:rPr>
            <w:rFonts w:ascii="仿宋" w:eastAsia="仿宋" w:hAnsi="仿宋" w:cs="仿宋" w:hint="eastAsia"/>
            <w:lang w:eastAsia="zh-CN"/>
          </w:rPr>
          <w:t>(三)、鼓励中小企业发展</w:t>
        </w:r>
        <w:r>
          <w:tab/>
        </w:r>
        <w:r>
          <w:fldChar w:fldCharType="begin"/>
        </w:r>
        <w:r>
          <w:instrText xml:space="preserve"> PAGEREF _Toc3430 \h </w:instrText>
        </w:r>
        <w:r>
          <w:fldChar w:fldCharType="separate"/>
        </w:r>
        <w:r>
          <w:t>19</w:t>
        </w:r>
        <w:r>
          <w:fldChar w:fldCharType="end"/>
        </w:r>
      </w:hyperlink>
    </w:p>
    <w:p>
      <w:pPr>
        <w:pStyle w:val="TOC2"/>
        <w:tabs>
          <w:tab w:val="right" w:leader="dot" w:pos="8306"/>
        </w:tabs>
      </w:pPr>
      <w:hyperlink w:anchor="_Toc8475" w:history="1">
        <w:r>
          <w:rPr>
            <w:rFonts w:ascii="仿宋" w:eastAsia="仿宋" w:hAnsi="仿宋" w:cs="仿宋" w:hint="eastAsia"/>
            <w:lang w:eastAsia="zh-CN"/>
          </w:rPr>
          <w:t>(四)、宏观经济形势分析</w:t>
        </w:r>
        <w:r>
          <w:tab/>
        </w:r>
        <w:r>
          <w:fldChar w:fldCharType="begin"/>
        </w:r>
        <w:r>
          <w:instrText xml:space="preserve"> PAGEREF _Toc8475 \h </w:instrText>
        </w:r>
        <w:r>
          <w:fldChar w:fldCharType="separate"/>
        </w:r>
        <w:r>
          <w:t>20</w:t>
        </w:r>
        <w:r>
          <w:fldChar w:fldCharType="end"/>
        </w:r>
      </w:hyperlink>
    </w:p>
    <w:p>
      <w:pPr>
        <w:pStyle w:val="TOC2"/>
        <w:tabs>
          <w:tab w:val="right" w:leader="dot" w:pos="8306"/>
        </w:tabs>
      </w:pPr>
      <w:hyperlink w:anchor="_Toc2652" w:history="1">
        <w:r>
          <w:rPr>
            <w:rFonts w:ascii="仿宋" w:eastAsia="仿宋" w:hAnsi="仿宋" w:cs="仿宋" w:hint="eastAsia"/>
            <w:lang w:eastAsia="zh-CN"/>
          </w:rPr>
          <w:t>(五)、区域经济发展概况</w:t>
        </w:r>
        <w:r>
          <w:tab/>
        </w:r>
        <w:r>
          <w:fldChar w:fldCharType="begin"/>
        </w:r>
        <w:r>
          <w:instrText xml:space="preserve"> PAGEREF _Toc2652 \h </w:instrText>
        </w:r>
        <w:r>
          <w:fldChar w:fldCharType="separate"/>
        </w:r>
        <w:r>
          <w:t>21</w:t>
        </w:r>
        <w:r>
          <w:fldChar w:fldCharType="end"/>
        </w:r>
      </w:hyperlink>
    </w:p>
    <w:p>
      <w:pPr>
        <w:pStyle w:val="TOC2"/>
        <w:tabs>
          <w:tab w:val="right" w:leader="dot" w:pos="8306"/>
        </w:tabs>
      </w:pPr>
      <w:hyperlink w:anchor="_Toc24939" w:history="1">
        <w:r>
          <w:rPr>
            <w:rFonts w:ascii="仿宋" w:eastAsia="仿宋" w:hAnsi="仿宋" w:cs="仿宋" w:hint="eastAsia"/>
            <w:lang w:eastAsia="zh-CN"/>
          </w:rPr>
          <w:t>(六)、家畜良种胚胎生物工程制品项目必要性分析</w:t>
        </w:r>
        <w:r>
          <w:tab/>
        </w:r>
        <w:r>
          <w:fldChar w:fldCharType="begin"/>
        </w:r>
        <w:r>
          <w:instrText xml:space="preserve"> PAGEREF _Toc24939 \h </w:instrText>
        </w:r>
        <w:r>
          <w:fldChar w:fldCharType="separate"/>
        </w:r>
        <w:r>
          <w:t>22</w:t>
        </w:r>
        <w:r>
          <w:fldChar w:fldCharType="end"/>
        </w:r>
      </w:hyperlink>
    </w:p>
    <w:p>
      <w:pPr>
        <w:pStyle w:val="TOC1"/>
        <w:tabs>
          <w:tab w:val="right" w:leader="dot" w:pos="8306"/>
        </w:tabs>
      </w:pPr>
      <w:hyperlink w:anchor="_Toc25591" w:history="1">
        <w:r>
          <w:rPr>
            <w:rFonts w:ascii="仿宋" w:eastAsia="仿宋" w:hAnsi="仿宋" w:cs="仿宋" w:hint="eastAsia"/>
            <w:lang w:eastAsia="zh-CN"/>
          </w:rPr>
          <w:t>四、技术方案与建筑物规划</w:t>
        </w:r>
        <w:r>
          <w:tab/>
        </w:r>
        <w:r>
          <w:fldChar w:fldCharType="begin"/>
        </w:r>
        <w:r>
          <w:instrText xml:space="preserve"> PAGEREF _Toc25591 \h </w:instrText>
        </w:r>
        <w:r>
          <w:fldChar w:fldCharType="separate"/>
        </w:r>
        <w:r>
          <w:t>22</w:t>
        </w:r>
        <w:r>
          <w:fldChar w:fldCharType="end"/>
        </w:r>
      </w:hyperlink>
    </w:p>
    <w:p>
      <w:pPr>
        <w:pStyle w:val="TOC2"/>
        <w:tabs>
          <w:tab w:val="right" w:leader="dot" w:pos="8306"/>
        </w:tabs>
      </w:pPr>
      <w:hyperlink w:anchor="_Toc17560" w:history="1">
        <w:r>
          <w:rPr>
            <w:rFonts w:ascii="仿宋" w:eastAsia="仿宋" w:hAnsi="仿宋" w:cs="仿宋" w:hint="eastAsia"/>
            <w:lang w:eastAsia="zh-CN"/>
          </w:rPr>
          <w:t>(一)、设计原则与家畜良种胚胎生物工程制品项目工程概述</w:t>
        </w:r>
        <w:r>
          <w:tab/>
        </w:r>
        <w:r>
          <w:fldChar w:fldCharType="begin"/>
        </w:r>
        <w:r>
          <w:instrText xml:space="preserve"> PAGEREF _Toc17560 \h </w:instrText>
        </w:r>
        <w:r>
          <w:fldChar w:fldCharType="separate"/>
        </w:r>
        <w:r>
          <w:t>22</w:t>
        </w:r>
        <w:r>
          <w:fldChar w:fldCharType="end"/>
        </w:r>
      </w:hyperlink>
    </w:p>
    <w:p>
      <w:pPr>
        <w:pStyle w:val="TOC2"/>
        <w:tabs>
          <w:tab w:val="right" w:leader="dot" w:pos="8306"/>
        </w:tabs>
      </w:pPr>
      <w:hyperlink w:anchor="_Toc11160" w:history="1">
        <w:r>
          <w:rPr>
            <w:rFonts w:ascii="仿宋" w:eastAsia="仿宋" w:hAnsi="仿宋" w:cs="仿宋" w:hint="eastAsia"/>
            <w:lang w:eastAsia="zh-CN"/>
          </w:rPr>
          <w:t>(二)、建设选项</w:t>
        </w:r>
        <w:r>
          <w:tab/>
        </w:r>
        <w:r>
          <w:fldChar w:fldCharType="begin"/>
        </w:r>
        <w:r>
          <w:instrText xml:space="preserve"> PAGEREF _Toc11160 \h </w:instrText>
        </w:r>
        <w:r>
          <w:fldChar w:fldCharType="separate"/>
        </w:r>
        <w:r>
          <w:t>24</w:t>
        </w:r>
        <w:r>
          <w:fldChar w:fldCharType="end"/>
        </w:r>
      </w:hyperlink>
    </w:p>
    <w:p>
      <w:pPr>
        <w:pStyle w:val="TOC2"/>
        <w:tabs>
          <w:tab w:val="right" w:leader="dot" w:pos="8306"/>
        </w:tabs>
      </w:pPr>
      <w:hyperlink w:anchor="_Toc22241" w:history="1">
        <w:r>
          <w:rPr>
            <w:rFonts w:ascii="仿宋" w:eastAsia="仿宋" w:hAnsi="仿宋" w:cs="仿宋" w:hint="eastAsia"/>
            <w:lang w:eastAsia="zh-CN"/>
          </w:rPr>
          <w:t>(三)、建筑物规划与设备标准</w:t>
        </w:r>
        <w:r>
          <w:tab/>
        </w:r>
        <w:r>
          <w:fldChar w:fldCharType="begin"/>
        </w:r>
        <w:r>
          <w:instrText xml:space="preserve"> PAGEREF _Toc22241 \h </w:instrText>
        </w:r>
        <w:r>
          <w:fldChar w:fldCharType="separate"/>
        </w:r>
        <w:r>
          <w:t>25</w:t>
        </w:r>
        <w:r>
          <w:fldChar w:fldCharType="end"/>
        </w:r>
      </w:hyperlink>
    </w:p>
    <w:p>
      <w:pPr>
        <w:pStyle w:val="TOC1"/>
        <w:tabs>
          <w:tab w:val="right" w:leader="dot" w:pos="8306"/>
        </w:tabs>
      </w:pPr>
      <w:hyperlink w:anchor="_Toc857" w:history="1">
        <w:r>
          <w:rPr>
            <w:rFonts w:ascii="仿宋" w:eastAsia="仿宋" w:hAnsi="仿宋" w:cs="仿宋" w:hint="eastAsia"/>
            <w:lang w:eastAsia="zh-CN"/>
          </w:rPr>
          <w:t>五、家畜良种胚胎生物工程制品项目建设背景及必要性分析</w:t>
        </w:r>
        <w:r>
          <w:tab/>
        </w:r>
        <w:r>
          <w:fldChar w:fldCharType="begin"/>
        </w:r>
        <w:r>
          <w:instrText xml:space="preserve"> PAGEREF _Toc857 \h </w:instrText>
        </w:r>
        <w:r>
          <w:fldChar w:fldCharType="separate"/>
        </w:r>
        <w:r>
          <w:t>27</w:t>
        </w:r>
        <w:r>
          <w:fldChar w:fldCharType="end"/>
        </w:r>
      </w:hyperlink>
    </w:p>
    <w:p>
      <w:pPr>
        <w:pStyle w:val="TOC2"/>
        <w:tabs>
          <w:tab w:val="right" w:leader="dot" w:pos="8306"/>
        </w:tabs>
      </w:pPr>
      <w:hyperlink w:anchor="_Toc17769" w:history="1">
        <w:r>
          <w:rPr>
            <w:rFonts w:ascii="仿宋" w:eastAsia="仿宋" w:hAnsi="仿宋" w:cs="仿宋" w:hint="eastAsia"/>
            <w:lang w:eastAsia="zh-CN"/>
          </w:rPr>
          <w:t>(一)、家畜良种胚胎生物工程制品项目背景分析</w:t>
        </w:r>
        <w:r>
          <w:tab/>
        </w:r>
        <w:r>
          <w:fldChar w:fldCharType="begin"/>
        </w:r>
        <w:r>
          <w:instrText xml:space="preserve"> PAGEREF _Toc17769 \h </w:instrText>
        </w:r>
        <w:r>
          <w:fldChar w:fldCharType="separate"/>
        </w:r>
        <w:r>
          <w:t>27</w:t>
        </w:r>
        <w:r>
          <w:fldChar w:fldCharType="end"/>
        </w:r>
      </w:hyperlink>
    </w:p>
    <w:p>
      <w:pPr>
        <w:pStyle w:val="TOC2"/>
        <w:tabs>
          <w:tab w:val="right" w:leader="dot" w:pos="8306"/>
        </w:tabs>
      </w:pPr>
      <w:hyperlink w:anchor="_Toc29051" w:history="1">
        <w:r>
          <w:rPr>
            <w:rFonts w:ascii="仿宋" w:eastAsia="仿宋" w:hAnsi="仿宋" w:cs="仿宋" w:hint="eastAsia"/>
            <w:lang w:eastAsia="zh-CN"/>
          </w:rPr>
          <w:t>(二)、家畜良种胚胎生物工程制品项目建设必要性分析</w:t>
        </w:r>
        <w:r>
          <w:tab/>
        </w:r>
        <w:r>
          <w:fldChar w:fldCharType="begin"/>
        </w:r>
        <w:r>
          <w:instrText xml:space="preserve"> PAGEREF _Toc29051 \h </w:instrText>
        </w:r>
        <w:r>
          <w:fldChar w:fldCharType="separate"/>
        </w:r>
        <w:r>
          <w:t>28</w:t>
        </w:r>
        <w:r>
          <w:fldChar w:fldCharType="end"/>
        </w:r>
      </w:hyperlink>
    </w:p>
    <w:p>
      <w:pPr>
        <w:pStyle w:val="TOC1"/>
        <w:tabs>
          <w:tab w:val="right" w:leader="dot" w:pos="8306"/>
        </w:tabs>
      </w:pPr>
      <w:hyperlink w:anchor="_Toc31860" w:history="1">
        <w:r>
          <w:rPr>
            <w:rFonts w:ascii="仿宋" w:eastAsia="仿宋" w:hAnsi="仿宋" w:cs="仿宋" w:hint="eastAsia"/>
            <w:lang w:eastAsia="zh-CN"/>
          </w:rPr>
          <w:t>六、宏观环境分析</w:t>
        </w:r>
        <w:r>
          <w:tab/>
        </w:r>
        <w:r>
          <w:fldChar w:fldCharType="begin"/>
        </w:r>
        <w:r>
          <w:instrText xml:space="preserve"> PAGEREF _Toc31860 \h </w:instrText>
        </w:r>
        <w:r>
          <w:fldChar w:fldCharType="separate"/>
        </w:r>
        <w:r>
          <w:t>30</w:t>
        </w:r>
        <w:r>
          <w:fldChar w:fldCharType="end"/>
        </w:r>
      </w:hyperlink>
    </w:p>
    <w:p>
      <w:pPr>
        <w:pStyle w:val="TOC2"/>
        <w:tabs>
          <w:tab w:val="right" w:leader="dot" w:pos="8306"/>
        </w:tabs>
      </w:pPr>
      <w:hyperlink w:anchor="_Toc15407" w:history="1">
        <w:r>
          <w:rPr>
            <w:rFonts w:ascii="仿宋" w:eastAsia="仿宋" w:hAnsi="仿宋" w:cs="仿宋" w:hint="eastAsia"/>
            <w:lang w:eastAsia="zh-CN"/>
          </w:rPr>
          <w:t>(一)、宏观环境分析</w:t>
        </w:r>
        <w:r>
          <w:tab/>
        </w:r>
        <w:r>
          <w:fldChar w:fldCharType="begin"/>
        </w:r>
        <w:r>
          <w:instrText xml:space="preserve"> PAGEREF _Toc15407 \h </w:instrText>
        </w:r>
        <w:r>
          <w:fldChar w:fldCharType="separate"/>
        </w:r>
        <w:r>
          <w:t>30</w:t>
        </w:r>
        <w:r>
          <w:fldChar w:fldCharType="end"/>
        </w:r>
      </w:hyperlink>
    </w:p>
    <w:p>
      <w:pPr>
        <w:pStyle w:val="TOC1"/>
        <w:tabs>
          <w:tab w:val="right" w:leader="dot" w:pos="8306"/>
        </w:tabs>
      </w:pPr>
      <w:hyperlink w:anchor="_Toc28795" w:history="1">
        <w:r>
          <w:rPr>
            <w:rFonts w:ascii="仿宋" w:eastAsia="仿宋" w:hAnsi="仿宋" w:cs="仿宋" w:hint="eastAsia"/>
            <w:lang w:eastAsia="zh-CN"/>
          </w:rPr>
          <w:t>七、工艺技术</w:t>
        </w:r>
        <w:r>
          <w:tab/>
        </w:r>
        <w:r>
          <w:fldChar w:fldCharType="begin"/>
        </w:r>
        <w:r>
          <w:instrText xml:space="preserve"> PAGEREF _Toc28795 \h </w:instrText>
        </w:r>
        <w:r>
          <w:fldChar w:fldCharType="separate"/>
        </w:r>
        <w:r>
          <w:t>32</w:t>
        </w:r>
        <w:r>
          <w:fldChar w:fldCharType="end"/>
        </w:r>
      </w:hyperlink>
    </w:p>
    <w:p>
      <w:pPr>
        <w:pStyle w:val="TOC2"/>
        <w:tabs>
          <w:tab w:val="right" w:leader="dot" w:pos="8306"/>
        </w:tabs>
      </w:pPr>
      <w:hyperlink w:anchor="_Toc30929" w:history="1">
        <w:r>
          <w:rPr>
            <w:rFonts w:ascii="仿宋" w:eastAsia="仿宋" w:hAnsi="仿宋" w:cs="仿宋" w:hint="eastAsia"/>
            <w:lang w:eastAsia="zh-CN"/>
          </w:rPr>
          <w:t>(一)、原辅材料采购及管理</w:t>
        </w:r>
        <w:r>
          <w:tab/>
        </w:r>
        <w:r>
          <w:fldChar w:fldCharType="begin"/>
        </w:r>
        <w:r>
          <w:instrText xml:space="preserve"> PAGEREF _Toc30929 \h </w:instrText>
        </w:r>
        <w:r>
          <w:fldChar w:fldCharType="separate"/>
        </w:r>
        <w:r>
          <w:t>32</w:t>
        </w:r>
        <w:r>
          <w:fldChar w:fldCharType="end"/>
        </w:r>
      </w:hyperlink>
    </w:p>
    <w:p>
      <w:pPr>
        <w:pStyle w:val="TOC2"/>
        <w:tabs>
          <w:tab w:val="right" w:leader="dot" w:pos="8306"/>
        </w:tabs>
      </w:pPr>
      <w:hyperlink w:anchor="_Toc12558" w:history="1">
        <w:r>
          <w:rPr>
            <w:rFonts w:ascii="仿宋" w:eastAsia="仿宋" w:hAnsi="仿宋" w:cs="仿宋" w:hint="eastAsia"/>
            <w:lang w:eastAsia="zh-CN"/>
          </w:rPr>
          <w:t>(二)、技术管理特点</w:t>
        </w:r>
        <w:r>
          <w:tab/>
        </w:r>
        <w:r>
          <w:fldChar w:fldCharType="begin"/>
        </w:r>
        <w:r>
          <w:instrText xml:space="preserve"> PAGEREF _Toc12558 \h </w:instrText>
        </w:r>
        <w:r>
          <w:fldChar w:fldCharType="separate"/>
        </w:r>
        <w:r>
          <w:t>33</w:t>
        </w:r>
        <w:r>
          <w:fldChar w:fldCharType="end"/>
        </w:r>
      </w:hyperlink>
    </w:p>
    <w:p>
      <w:pPr>
        <w:pStyle w:val="TOC2"/>
        <w:tabs>
          <w:tab w:val="right" w:leader="dot" w:pos="8306"/>
        </w:tabs>
      </w:pPr>
      <w:hyperlink w:anchor="_Toc4556" w:history="1">
        <w:r>
          <w:rPr>
            <w:rFonts w:ascii="仿宋" w:eastAsia="仿宋" w:hAnsi="仿宋" w:cs="仿宋" w:hint="eastAsia"/>
            <w:lang w:eastAsia="zh-CN"/>
          </w:rPr>
          <w:t>(三)、项目工艺技术设计方案</w:t>
        </w:r>
        <w:r>
          <w:tab/>
        </w:r>
        <w:r>
          <w:fldChar w:fldCharType="begin"/>
        </w:r>
        <w:r>
          <w:instrText xml:space="preserve"> PAGEREF _Toc4556 \h </w:instrText>
        </w:r>
        <w:r>
          <w:fldChar w:fldCharType="separate"/>
        </w:r>
        <w:r>
          <w:t>35</w:t>
        </w:r>
        <w:r>
          <w:fldChar w:fldCharType="end"/>
        </w:r>
      </w:hyperlink>
    </w:p>
    <w:p>
      <w:pPr>
        <w:pStyle w:val="TOC2"/>
        <w:tabs>
          <w:tab w:val="right" w:leader="dot" w:pos="8306"/>
        </w:tabs>
      </w:pPr>
      <w:hyperlink w:anchor="_Toc7069" w:history="1">
        <w:r>
          <w:rPr>
            <w:rFonts w:ascii="仿宋" w:eastAsia="仿宋" w:hAnsi="仿宋" w:cs="仿宋" w:hint="eastAsia"/>
            <w:lang w:eastAsia="zh-CN"/>
          </w:rPr>
          <w:t>(四)、设备选型方案</w:t>
        </w:r>
        <w:r>
          <w:tab/>
        </w:r>
        <w:r>
          <w:fldChar w:fldCharType="begin"/>
        </w:r>
        <w:r>
          <w:instrText xml:space="preserve"> PAGEREF _Toc7069 \h </w:instrText>
        </w:r>
        <w:r>
          <w:fldChar w:fldCharType="separate"/>
        </w:r>
        <w:r>
          <w:t>36</w:t>
        </w:r>
        <w:r>
          <w:fldChar w:fldCharType="end"/>
        </w:r>
      </w:hyperlink>
    </w:p>
    <w:p>
      <w:pPr>
        <w:pStyle w:val="TOC1"/>
        <w:tabs>
          <w:tab w:val="right" w:leader="dot" w:pos="8306"/>
        </w:tabs>
      </w:pPr>
      <w:hyperlink w:anchor="_Toc24765" w:history="1">
        <w:r>
          <w:rPr>
            <w:rFonts w:ascii="仿宋" w:eastAsia="仿宋" w:hAnsi="仿宋" w:cs="仿宋" w:hint="eastAsia"/>
            <w:lang w:eastAsia="zh-CN"/>
          </w:rPr>
          <w:t>八、建筑工程可行性分析</w:t>
        </w:r>
        <w:r>
          <w:tab/>
        </w:r>
        <w:r>
          <w:fldChar w:fldCharType="begin"/>
        </w:r>
        <w:r>
          <w:instrText xml:space="preserve"> PAGEREF _Toc24765 \h </w:instrText>
        </w:r>
        <w:r>
          <w:fldChar w:fldCharType="separate"/>
        </w:r>
        <w:r>
          <w:t>38</w:t>
        </w:r>
        <w:r>
          <w:fldChar w:fldCharType="end"/>
        </w:r>
      </w:hyperlink>
    </w:p>
    <w:p>
      <w:pPr>
        <w:pStyle w:val="TOC2"/>
        <w:tabs>
          <w:tab w:val="right" w:leader="dot" w:pos="8306"/>
        </w:tabs>
      </w:pPr>
      <w:hyperlink w:anchor="_Toc30102" w:history="1">
        <w:r>
          <w:rPr>
            <w:rFonts w:ascii="仿宋" w:eastAsia="仿宋" w:hAnsi="仿宋" w:cs="仿宋" w:hint="eastAsia"/>
            <w:lang w:eastAsia="zh-CN"/>
          </w:rPr>
          <w:t>(一)、家畜良种胚胎生物工程制品项目工程设计总体要求</w:t>
        </w:r>
        <w:r>
          <w:tab/>
        </w:r>
        <w:r>
          <w:fldChar w:fldCharType="begin"/>
        </w:r>
        <w:r>
          <w:instrText xml:space="preserve"> PAGEREF _Toc30102 \h </w:instrText>
        </w:r>
        <w:r>
          <w:fldChar w:fldCharType="separate"/>
        </w:r>
        <w:r>
          <w:t>38</w:t>
        </w:r>
        <w:r>
          <w:fldChar w:fldCharType="end"/>
        </w:r>
      </w:hyperlink>
    </w:p>
    <w:p>
      <w:pPr>
        <w:pStyle w:val="TOC2"/>
        <w:tabs>
          <w:tab w:val="right" w:leader="dot" w:pos="8306"/>
        </w:tabs>
      </w:pPr>
      <w:hyperlink w:anchor="_Toc9872" w:history="1">
        <w:r>
          <w:rPr>
            <w:rFonts w:ascii="仿宋" w:eastAsia="仿宋" w:hAnsi="仿宋" w:cs="仿宋" w:hint="eastAsia"/>
            <w:lang w:eastAsia="zh-CN"/>
          </w:rPr>
          <w:t>(二)、建设方案</w:t>
        </w:r>
        <w:r>
          <w:tab/>
        </w:r>
        <w:r>
          <w:fldChar w:fldCharType="begin"/>
        </w:r>
        <w:r>
          <w:instrText xml:space="preserve"> PAGEREF _Toc9872 \h </w:instrText>
        </w:r>
        <w:r>
          <w:fldChar w:fldCharType="separate"/>
        </w:r>
        <w:r>
          <w:t>39</w:t>
        </w:r>
        <w:r>
          <w:fldChar w:fldCharType="end"/>
        </w:r>
      </w:hyperlink>
    </w:p>
    <w:p>
      <w:pPr>
        <w:pStyle w:val="TOC2"/>
        <w:tabs>
          <w:tab w:val="right" w:leader="dot" w:pos="8306"/>
        </w:tabs>
      </w:pPr>
      <w:hyperlink w:anchor="_Toc12420" w:history="1">
        <w:r>
          <w:rPr>
            <w:rFonts w:ascii="仿宋" w:eastAsia="仿宋" w:hAnsi="仿宋" w:cs="仿宋" w:hint="eastAsia"/>
            <w:lang w:eastAsia="zh-CN"/>
          </w:rPr>
          <w:t>(三)、建筑工程建设指标</w:t>
        </w:r>
        <w:r>
          <w:tab/>
        </w:r>
        <w:r>
          <w:fldChar w:fldCharType="begin"/>
        </w:r>
        <w:r>
          <w:instrText xml:space="preserve"> PAGEREF _Toc12420 \h </w:instrText>
        </w:r>
        <w:r>
          <w:fldChar w:fldCharType="separate"/>
        </w:r>
        <w:r>
          <w:t>40</w:t>
        </w:r>
        <w:r>
          <w:fldChar w:fldCharType="end"/>
        </w:r>
      </w:hyperlink>
    </w:p>
    <w:p>
      <w:pPr>
        <w:pStyle w:val="TOC1"/>
        <w:tabs>
          <w:tab w:val="right" w:leader="dot" w:pos="8306"/>
        </w:tabs>
      </w:pPr>
      <w:hyperlink w:anchor="_Toc14766" w:history="1">
        <w:r>
          <w:rPr>
            <w:rFonts w:ascii="仿宋" w:eastAsia="仿宋" w:hAnsi="仿宋" w:cs="仿宋" w:hint="eastAsia"/>
            <w:lang w:eastAsia="zh-CN"/>
          </w:rPr>
          <w:t>九、产品规划及建设规模</w:t>
        </w:r>
        <w:r>
          <w:tab/>
        </w:r>
        <w:r>
          <w:fldChar w:fldCharType="begin"/>
        </w:r>
        <w:r>
          <w:instrText xml:space="preserve"> PAGEREF _Toc14766 \h </w:instrText>
        </w:r>
        <w:r>
          <w:fldChar w:fldCharType="separate"/>
        </w:r>
        <w:r>
          <w:t>41</w:t>
        </w:r>
        <w:r>
          <w:fldChar w:fldCharType="end"/>
        </w:r>
      </w:hyperlink>
    </w:p>
    <w:p>
      <w:pPr>
        <w:pStyle w:val="TOC2"/>
        <w:tabs>
          <w:tab w:val="right" w:leader="dot" w:pos="8306"/>
        </w:tabs>
      </w:pPr>
      <w:hyperlink w:anchor="_Toc28689" w:history="1">
        <w:r>
          <w:rPr>
            <w:rFonts w:ascii="仿宋" w:eastAsia="仿宋" w:hAnsi="仿宋" w:cs="仿宋" w:hint="eastAsia"/>
            <w:lang w:eastAsia="zh-CN"/>
          </w:rPr>
          <w:t>(一)、产品规划</w:t>
        </w:r>
        <w:r>
          <w:tab/>
        </w:r>
        <w:r>
          <w:fldChar w:fldCharType="begin"/>
        </w:r>
        <w:r>
          <w:instrText xml:space="preserve"> PAGEREF _Toc28689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013" w:history="1">
        <w:r>
          <w:rPr>
            <w:rFonts w:ascii="仿宋" w:eastAsia="仿宋" w:hAnsi="仿宋" w:cs="仿宋" w:hint="eastAsia"/>
            <w:lang w:eastAsia="zh-CN"/>
          </w:rPr>
          <w:t>(二)、建设规模</w:t>
        </w:r>
        <w:r>
          <w:tab/>
        </w:r>
        <w:r>
          <w:fldChar w:fldCharType="begin"/>
        </w:r>
        <w:r>
          <w:instrText xml:space="preserve"> PAGEREF _Toc17013 \h </w:instrText>
        </w:r>
        <w:r>
          <w:fldChar w:fldCharType="separate"/>
        </w:r>
        <w:r>
          <w:t>42</w:t>
        </w:r>
        <w:r>
          <w:fldChar w:fldCharType="end"/>
        </w:r>
      </w:hyperlink>
    </w:p>
    <w:p>
      <w:pPr>
        <w:pStyle w:val="TOC1"/>
        <w:tabs>
          <w:tab w:val="right" w:leader="dot" w:pos="8306"/>
        </w:tabs>
      </w:pPr>
      <w:hyperlink w:anchor="_Toc26898" w:history="1">
        <w:r>
          <w:rPr>
            <w:rFonts w:ascii="仿宋" w:eastAsia="仿宋" w:hAnsi="仿宋" w:cs="仿宋" w:hint="eastAsia"/>
            <w:lang w:eastAsia="zh-CN"/>
          </w:rPr>
          <w:t>十、环境和生态影响分析</w:t>
        </w:r>
        <w:r>
          <w:tab/>
        </w:r>
        <w:r>
          <w:fldChar w:fldCharType="begin"/>
        </w:r>
        <w:r>
          <w:instrText xml:space="preserve"> PAGEREF _Toc26898 \h </w:instrText>
        </w:r>
        <w:r>
          <w:fldChar w:fldCharType="separate"/>
        </w:r>
        <w:r>
          <w:t>43</w:t>
        </w:r>
        <w:r>
          <w:fldChar w:fldCharType="end"/>
        </w:r>
      </w:hyperlink>
    </w:p>
    <w:p>
      <w:pPr>
        <w:pStyle w:val="TOC2"/>
        <w:tabs>
          <w:tab w:val="right" w:leader="dot" w:pos="8306"/>
        </w:tabs>
      </w:pPr>
      <w:hyperlink w:anchor="_Toc24719" w:history="1">
        <w:r>
          <w:rPr>
            <w:rFonts w:ascii="仿宋" w:eastAsia="仿宋" w:hAnsi="仿宋" w:cs="仿宋" w:hint="eastAsia"/>
            <w:lang w:eastAsia="zh-CN"/>
          </w:rPr>
          <w:t>(一)、环境和生态现状</w:t>
        </w:r>
        <w:r>
          <w:tab/>
        </w:r>
        <w:r>
          <w:fldChar w:fldCharType="begin"/>
        </w:r>
        <w:r>
          <w:instrText xml:space="preserve"> PAGEREF _Toc24719 \h </w:instrText>
        </w:r>
        <w:r>
          <w:fldChar w:fldCharType="separate"/>
        </w:r>
        <w:r>
          <w:t>43</w:t>
        </w:r>
        <w:r>
          <w:fldChar w:fldCharType="end"/>
        </w:r>
      </w:hyperlink>
    </w:p>
    <w:p>
      <w:pPr>
        <w:pStyle w:val="TOC2"/>
        <w:tabs>
          <w:tab w:val="right" w:leader="dot" w:pos="8306"/>
        </w:tabs>
      </w:pPr>
      <w:hyperlink w:anchor="_Toc10765" w:history="1">
        <w:r>
          <w:rPr>
            <w:rFonts w:ascii="仿宋" w:eastAsia="仿宋" w:hAnsi="仿宋" w:cs="仿宋" w:hint="eastAsia"/>
            <w:lang w:eastAsia="zh-CN"/>
          </w:rPr>
          <w:t>(二)、生态环境影响分析</w:t>
        </w:r>
        <w:r>
          <w:tab/>
        </w:r>
        <w:r>
          <w:fldChar w:fldCharType="begin"/>
        </w:r>
        <w:r>
          <w:instrText xml:space="preserve"> PAGEREF _Toc10765 \h </w:instrText>
        </w:r>
        <w:r>
          <w:fldChar w:fldCharType="separate"/>
        </w:r>
        <w:r>
          <w:t>45</w:t>
        </w:r>
        <w:r>
          <w:fldChar w:fldCharType="end"/>
        </w:r>
      </w:hyperlink>
    </w:p>
    <w:p>
      <w:pPr>
        <w:pStyle w:val="TOC2"/>
        <w:tabs>
          <w:tab w:val="right" w:leader="dot" w:pos="8306"/>
        </w:tabs>
      </w:pPr>
      <w:hyperlink w:anchor="_Toc10213" w:history="1">
        <w:r>
          <w:rPr>
            <w:rFonts w:ascii="仿宋" w:eastAsia="仿宋" w:hAnsi="仿宋" w:cs="仿宋" w:hint="eastAsia"/>
            <w:lang w:eastAsia="zh-CN"/>
          </w:rPr>
          <w:t>(三)、生态环境保护措施</w:t>
        </w:r>
        <w:r>
          <w:tab/>
        </w:r>
        <w:r>
          <w:fldChar w:fldCharType="begin"/>
        </w:r>
        <w:r>
          <w:instrText xml:space="preserve"> PAGEREF _Toc10213 \h </w:instrText>
        </w:r>
        <w:r>
          <w:fldChar w:fldCharType="separate"/>
        </w:r>
        <w:r>
          <w:t>47</w:t>
        </w:r>
        <w:r>
          <w:fldChar w:fldCharType="end"/>
        </w:r>
      </w:hyperlink>
    </w:p>
    <w:p>
      <w:pPr>
        <w:pStyle w:val="TOC2"/>
        <w:tabs>
          <w:tab w:val="right" w:leader="dot" w:pos="8306"/>
        </w:tabs>
      </w:pPr>
      <w:hyperlink w:anchor="_Toc8408" w:history="1">
        <w:r>
          <w:rPr>
            <w:rFonts w:ascii="仿宋" w:eastAsia="仿宋" w:hAnsi="仿宋" w:cs="仿宋" w:hint="eastAsia"/>
            <w:lang w:eastAsia="zh-CN"/>
          </w:rPr>
          <w:t>(四)、地质灾害影响分析</w:t>
        </w:r>
        <w:r>
          <w:tab/>
        </w:r>
        <w:r>
          <w:fldChar w:fldCharType="begin"/>
        </w:r>
        <w:r>
          <w:instrText xml:space="preserve"> PAGEREF _Toc8408 \h </w:instrText>
        </w:r>
        <w:r>
          <w:fldChar w:fldCharType="separate"/>
        </w:r>
        <w:r>
          <w:t>49</w:t>
        </w:r>
        <w:r>
          <w:fldChar w:fldCharType="end"/>
        </w:r>
      </w:hyperlink>
    </w:p>
    <w:p>
      <w:pPr>
        <w:pStyle w:val="TOC2"/>
        <w:tabs>
          <w:tab w:val="right" w:leader="dot" w:pos="8306"/>
        </w:tabs>
      </w:pPr>
      <w:hyperlink w:anchor="_Toc6718" w:history="1">
        <w:r>
          <w:rPr>
            <w:rFonts w:ascii="仿宋" w:eastAsia="仿宋" w:hAnsi="仿宋" w:cs="仿宋" w:hint="eastAsia"/>
            <w:lang w:eastAsia="zh-CN"/>
          </w:rPr>
          <w:t>(五)、特殊环境影响</w:t>
        </w:r>
        <w:r>
          <w:tab/>
        </w:r>
        <w:r>
          <w:fldChar w:fldCharType="begin"/>
        </w:r>
        <w:r>
          <w:instrText xml:space="preserve"> PAGEREF _Toc6718 \h </w:instrText>
        </w:r>
        <w:r>
          <w:fldChar w:fldCharType="separate"/>
        </w:r>
        <w:r>
          <w:t>49</w:t>
        </w:r>
        <w:r>
          <w:fldChar w:fldCharType="end"/>
        </w:r>
      </w:hyperlink>
    </w:p>
    <w:p>
      <w:pPr>
        <w:pStyle w:val="TOC1"/>
        <w:tabs>
          <w:tab w:val="right" w:leader="dot" w:pos="8306"/>
        </w:tabs>
      </w:pPr>
      <w:hyperlink w:anchor="_Toc3647" w:history="1">
        <w:r>
          <w:rPr>
            <w:rFonts w:ascii="仿宋" w:eastAsia="仿宋" w:hAnsi="仿宋" w:cs="仿宋" w:hint="eastAsia"/>
            <w:lang w:eastAsia="zh-CN"/>
          </w:rPr>
          <w:t>十一、经济影响分析</w:t>
        </w:r>
        <w:r>
          <w:tab/>
        </w:r>
        <w:r>
          <w:fldChar w:fldCharType="begin"/>
        </w:r>
        <w:r>
          <w:instrText xml:space="preserve"> PAGEREF _Toc3647 \h </w:instrText>
        </w:r>
        <w:r>
          <w:fldChar w:fldCharType="separate"/>
        </w:r>
        <w:r>
          <w:t>50</w:t>
        </w:r>
        <w:r>
          <w:fldChar w:fldCharType="end"/>
        </w:r>
      </w:hyperlink>
    </w:p>
    <w:p>
      <w:pPr>
        <w:pStyle w:val="TOC2"/>
        <w:tabs>
          <w:tab w:val="right" w:leader="dot" w:pos="8306"/>
        </w:tabs>
      </w:pPr>
      <w:hyperlink w:anchor="_Toc10959" w:history="1">
        <w:r>
          <w:rPr>
            <w:rFonts w:ascii="仿宋" w:eastAsia="仿宋" w:hAnsi="仿宋" w:cs="仿宋" w:hint="eastAsia"/>
            <w:lang w:eastAsia="zh-CN"/>
          </w:rPr>
          <w:t>(一)、经济费用效益或费用效果分析</w:t>
        </w:r>
        <w:r>
          <w:tab/>
        </w:r>
        <w:r>
          <w:fldChar w:fldCharType="begin"/>
        </w:r>
        <w:r>
          <w:instrText xml:space="preserve"> PAGEREF _Toc10959 \h </w:instrText>
        </w:r>
        <w:r>
          <w:fldChar w:fldCharType="separate"/>
        </w:r>
        <w:r>
          <w:t>50</w:t>
        </w:r>
        <w:r>
          <w:fldChar w:fldCharType="end"/>
        </w:r>
      </w:hyperlink>
    </w:p>
    <w:p>
      <w:pPr>
        <w:pStyle w:val="TOC2"/>
        <w:tabs>
          <w:tab w:val="right" w:leader="dot" w:pos="8306"/>
        </w:tabs>
      </w:pPr>
      <w:hyperlink w:anchor="_Toc24537" w:history="1">
        <w:r>
          <w:rPr>
            <w:rFonts w:ascii="仿宋" w:eastAsia="仿宋" w:hAnsi="仿宋" w:cs="仿宋" w:hint="eastAsia"/>
            <w:lang w:eastAsia="zh-CN"/>
          </w:rPr>
          <w:t>(二)、行业影响分析</w:t>
        </w:r>
        <w:r>
          <w:tab/>
        </w:r>
        <w:r>
          <w:fldChar w:fldCharType="begin"/>
        </w:r>
        <w:r>
          <w:instrText xml:space="preserve"> PAGEREF _Toc24537 \h </w:instrText>
        </w:r>
        <w:r>
          <w:fldChar w:fldCharType="separate"/>
        </w:r>
        <w:r>
          <w:t>51</w:t>
        </w:r>
        <w:r>
          <w:fldChar w:fldCharType="end"/>
        </w:r>
      </w:hyperlink>
    </w:p>
    <w:p>
      <w:pPr>
        <w:pStyle w:val="TOC2"/>
        <w:tabs>
          <w:tab w:val="right" w:leader="dot" w:pos="8306"/>
        </w:tabs>
      </w:pPr>
      <w:hyperlink w:anchor="_Toc832" w:history="1">
        <w:r>
          <w:rPr>
            <w:rFonts w:ascii="仿宋" w:eastAsia="仿宋" w:hAnsi="仿宋" w:cs="仿宋" w:hint="eastAsia"/>
            <w:lang w:eastAsia="zh-CN"/>
          </w:rPr>
          <w:t>(三)、区域经济影响分析</w:t>
        </w:r>
        <w:r>
          <w:tab/>
        </w:r>
        <w:r>
          <w:fldChar w:fldCharType="begin"/>
        </w:r>
        <w:r>
          <w:instrText xml:space="preserve"> PAGEREF _Toc832 \h </w:instrText>
        </w:r>
        <w:r>
          <w:fldChar w:fldCharType="separate"/>
        </w:r>
        <w:r>
          <w:t>52</w:t>
        </w:r>
        <w:r>
          <w:fldChar w:fldCharType="end"/>
        </w:r>
      </w:hyperlink>
    </w:p>
    <w:p>
      <w:pPr>
        <w:pStyle w:val="TOC2"/>
        <w:tabs>
          <w:tab w:val="right" w:leader="dot" w:pos="8306"/>
        </w:tabs>
      </w:pPr>
      <w:hyperlink w:anchor="_Toc26987" w:history="1">
        <w:r>
          <w:rPr>
            <w:rFonts w:ascii="仿宋" w:eastAsia="仿宋" w:hAnsi="仿宋" w:cs="仿宋" w:hint="eastAsia"/>
            <w:lang w:eastAsia="zh-CN"/>
          </w:rPr>
          <w:t>(四)、宏观经济影响分析</w:t>
        </w:r>
        <w:r>
          <w:tab/>
        </w:r>
        <w:r>
          <w:fldChar w:fldCharType="begin"/>
        </w:r>
        <w:r>
          <w:instrText xml:space="preserve"> PAGEREF _Toc26987 \h </w:instrText>
        </w:r>
        <w:r>
          <w:fldChar w:fldCharType="separate"/>
        </w:r>
        <w:r>
          <w:t>53</w:t>
        </w:r>
        <w:r>
          <w:fldChar w:fldCharType="end"/>
        </w:r>
      </w:hyperlink>
    </w:p>
    <w:p>
      <w:pPr>
        <w:pStyle w:val="TOC1"/>
        <w:tabs>
          <w:tab w:val="right" w:leader="dot" w:pos="8306"/>
        </w:tabs>
      </w:pPr>
      <w:hyperlink w:anchor="_Toc15865" w:history="1">
        <w:r>
          <w:rPr>
            <w:rFonts w:ascii="仿宋" w:eastAsia="仿宋" w:hAnsi="仿宋" w:cs="仿宋" w:hint="eastAsia"/>
            <w:lang w:eastAsia="zh-CN"/>
          </w:rPr>
          <w:t>十二、投资背景及必要性分析</w:t>
        </w:r>
        <w:r>
          <w:tab/>
        </w:r>
        <w:r>
          <w:fldChar w:fldCharType="begin"/>
        </w:r>
        <w:r>
          <w:instrText xml:space="preserve"> PAGEREF _Toc15865 \h </w:instrText>
        </w:r>
        <w:r>
          <w:fldChar w:fldCharType="separate"/>
        </w:r>
        <w:r>
          <w:t>54</w:t>
        </w:r>
        <w:r>
          <w:fldChar w:fldCharType="end"/>
        </w:r>
      </w:hyperlink>
    </w:p>
    <w:p>
      <w:pPr>
        <w:pStyle w:val="TOC2"/>
        <w:tabs>
          <w:tab w:val="right" w:leader="dot" w:pos="8306"/>
        </w:tabs>
      </w:pPr>
      <w:hyperlink w:anchor="_Toc656" w:history="1">
        <w:r>
          <w:rPr>
            <w:rFonts w:ascii="仿宋" w:eastAsia="仿宋" w:hAnsi="仿宋" w:cs="仿宋" w:hint="eastAsia"/>
            <w:lang w:eastAsia="zh-CN"/>
          </w:rPr>
          <w:t>(一)、家畜良种胚胎生物工程制品项目承办单位背景分析</w:t>
        </w:r>
        <w:r>
          <w:tab/>
        </w:r>
        <w:r>
          <w:fldChar w:fldCharType="begin"/>
        </w:r>
        <w:r>
          <w:instrText xml:space="preserve"> PAGEREF _Toc656 \h </w:instrText>
        </w:r>
        <w:r>
          <w:fldChar w:fldCharType="separate"/>
        </w:r>
        <w:r>
          <w:t>54</w:t>
        </w:r>
        <w:r>
          <w:fldChar w:fldCharType="end"/>
        </w:r>
      </w:hyperlink>
    </w:p>
    <w:p>
      <w:pPr>
        <w:pStyle w:val="TOC2"/>
        <w:tabs>
          <w:tab w:val="right" w:leader="dot" w:pos="8306"/>
        </w:tabs>
      </w:pPr>
      <w:hyperlink w:anchor="_Toc10163" w:history="1">
        <w:r>
          <w:rPr>
            <w:rFonts w:ascii="仿宋" w:eastAsia="仿宋" w:hAnsi="仿宋" w:cs="仿宋" w:hint="eastAsia"/>
            <w:lang w:eastAsia="zh-CN"/>
          </w:rPr>
          <w:t>(二)、产业政策及发展规划</w:t>
        </w:r>
        <w:r>
          <w:tab/>
        </w:r>
        <w:r>
          <w:fldChar w:fldCharType="begin"/>
        </w:r>
        <w:r>
          <w:instrText xml:space="preserve"> PAGEREF _Toc10163 \h </w:instrText>
        </w:r>
        <w:r>
          <w:fldChar w:fldCharType="separate"/>
        </w:r>
        <w:r>
          <w:t>56</w:t>
        </w:r>
        <w:r>
          <w:fldChar w:fldCharType="end"/>
        </w:r>
      </w:hyperlink>
    </w:p>
    <w:p>
      <w:pPr>
        <w:pStyle w:val="TOC2"/>
        <w:tabs>
          <w:tab w:val="right" w:leader="dot" w:pos="8306"/>
        </w:tabs>
      </w:pPr>
      <w:hyperlink w:anchor="_Toc29316" w:history="1">
        <w:r>
          <w:rPr>
            <w:rFonts w:ascii="仿宋" w:eastAsia="仿宋" w:hAnsi="仿宋" w:cs="仿宋" w:hint="eastAsia"/>
            <w:lang w:eastAsia="zh-CN"/>
          </w:rPr>
          <w:t>(三)、鼓励中小企业发展</w:t>
        </w:r>
        <w:r>
          <w:tab/>
        </w:r>
        <w:r>
          <w:fldChar w:fldCharType="begin"/>
        </w:r>
        <w:r>
          <w:instrText xml:space="preserve"> PAGEREF _Toc29316 \h </w:instrText>
        </w:r>
        <w:r>
          <w:fldChar w:fldCharType="separate"/>
        </w:r>
        <w:r>
          <w:t>57</w:t>
        </w:r>
        <w:r>
          <w:fldChar w:fldCharType="end"/>
        </w:r>
      </w:hyperlink>
    </w:p>
    <w:p>
      <w:pPr>
        <w:pStyle w:val="TOC2"/>
        <w:tabs>
          <w:tab w:val="right" w:leader="dot" w:pos="8306"/>
        </w:tabs>
      </w:pPr>
      <w:hyperlink w:anchor="_Toc27288" w:history="1">
        <w:r>
          <w:rPr>
            <w:rFonts w:ascii="仿宋" w:eastAsia="仿宋" w:hAnsi="仿宋" w:cs="仿宋" w:hint="eastAsia"/>
            <w:lang w:eastAsia="zh-CN"/>
          </w:rPr>
          <w:t>(四)、宏观经济形势分析</w:t>
        </w:r>
        <w:r>
          <w:tab/>
        </w:r>
        <w:r>
          <w:fldChar w:fldCharType="begin"/>
        </w:r>
        <w:r>
          <w:instrText xml:space="preserve"> PAGEREF _Toc27288 \h </w:instrText>
        </w:r>
        <w:r>
          <w:fldChar w:fldCharType="separate"/>
        </w:r>
        <w:r>
          <w:t>58</w:t>
        </w:r>
        <w:r>
          <w:fldChar w:fldCharType="end"/>
        </w:r>
      </w:hyperlink>
    </w:p>
    <w:p>
      <w:pPr>
        <w:pStyle w:val="TOC2"/>
        <w:tabs>
          <w:tab w:val="right" w:leader="dot" w:pos="8306"/>
        </w:tabs>
      </w:pPr>
      <w:hyperlink w:anchor="_Toc9013" w:history="1">
        <w:r>
          <w:rPr>
            <w:rFonts w:ascii="仿宋" w:eastAsia="仿宋" w:hAnsi="仿宋" w:cs="仿宋" w:hint="eastAsia"/>
            <w:lang w:eastAsia="zh-CN"/>
          </w:rPr>
          <w:t>(五)、区域经济发展概况</w:t>
        </w:r>
        <w:r>
          <w:tab/>
        </w:r>
        <w:r>
          <w:fldChar w:fldCharType="begin"/>
        </w:r>
        <w:r>
          <w:instrText xml:space="preserve"> PAGEREF _Toc9013 \h </w:instrText>
        </w:r>
        <w:r>
          <w:fldChar w:fldCharType="separate"/>
        </w:r>
        <w:r>
          <w:t>59</w:t>
        </w:r>
        <w:r>
          <w:fldChar w:fldCharType="end"/>
        </w:r>
      </w:hyperlink>
    </w:p>
    <w:p>
      <w:pPr>
        <w:pStyle w:val="TOC2"/>
        <w:tabs>
          <w:tab w:val="right" w:leader="dot" w:pos="8306"/>
        </w:tabs>
      </w:pPr>
      <w:hyperlink w:anchor="_Toc22403" w:history="1">
        <w:r>
          <w:rPr>
            <w:rFonts w:ascii="仿宋" w:eastAsia="仿宋" w:hAnsi="仿宋" w:cs="仿宋" w:hint="eastAsia"/>
            <w:lang w:eastAsia="zh-CN"/>
          </w:rPr>
          <w:t>(六)、家畜良种胚胎生物工程制品项目必要性分析</w:t>
        </w:r>
        <w:r>
          <w:tab/>
        </w:r>
        <w:r>
          <w:fldChar w:fldCharType="begin"/>
        </w:r>
        <w:r>
          <w:instrText xml:space="preserve"> PAGEREF _Toc22403 \h </w:instrText>
        </w:r>
        <w:r>
          <w:fldChar w:fldCharType="separate"/>
        </w:r>
        <w:r>
          <w:t>61</w:t>
        </w:r>
        <w:r>
          <w:fldChar w:fldCharType="end"/>
        </w:r>
      </w:hyperlink>
    </w:p>
    <w:p>
      <w:pPr>
        <w:pStyle w:val="TOC1"/>
        <w:tabs>
          <w:tab w:val="right" w:leader="dot" w:pos="8306"/>
        </w:tabs>
      </w:pPr>
      <w:hyperlink w:anchor="_Toc7701" w:history="1">
        <w:r>
          <w:rPr>
            <w:rFonts w:ascii="仿宋" w:eastAsia="仿宋" w:hAnsi="仿宋" w:cs="仿宋" w:hint="eastAsia"/>
            <w:lang w:eastAsia="zh-CN"/>
          </w:rPr>
          <w:t>十三、劳动安全生产分析</w:t>
        </w:r>
        <w:r>
          <w:tab/>
        </w:r>
        <w:r>
          <w:fldChar w:fldCharType="begin"/>
        </w:r>
        <w:r>
          <w:instrText xml:space="preserve"> PAGEREF _Toc7701 \h </w:instrText>
        </w:r>
        <w:r>
          <w:fldChar w:fldCharType="separate"/>
        </w:r>
        <w:r>
          <w:t>63</w:t>
        </w:r>
        <w:r>
          <w:fldChar w:fldCharType="end"/>
        </w:r>
      </w:hyperlink>
    </w:p>
    <w:p>
      <w:pPr>
        <w:pStyle w:val="TOC2"/>
        <w:tabs>
          <w:tab w:val="right" w:leader="dot" w:pos="8306"/>
        </w:tabs>
      </w:pPr>
      <w:hyperlink w:anchor="_Toc26142" w:history="1">
        <w:r>
          <w:rPr>
            <w:rFonts w:ascii="仿宋" w:eastAsia="仿宋" w:hAnsi="仿宋" w:cs="仿宋" w:hint="eastAsia"/>
            <w:lang w:eastAsia="zh-CN"/>
          </w:rPr>
          <w:t>(一)、编制依据</w:t>
        </w:r>
        <w:r>
          <w:tab/>
        </w:r>
        <w:r>
          <w:fldChar w:fldCharType="begin"/>
        </w:r>
        <w:r>
          <w:instrText xml:space="preserve"> PAGEREF _Toc26142 \h </w:instrText>
        </w:r>
        <w:r>
          <w:fldChar w:fldCharType="separate"/>
        </w:r>
        <w:r>
          <w:t>63</w:t>
        </w:r>
        <w:r>
          <w:fldChar w:fldCharType="end"/>
        </w:r>
      </w:hyperlink>
    </w:p>
    <w:p>
      <w:pPr>
        <w:pStyle w:val="TOC2"/>
        <w:tabs>
          <w:tab w:val="right" w:leader="dot" w:pos="8306"/>
        </w:tabs>
      </w:pPr>
      <w:hyperlink w:anchor="_Toc10301" w:history="1">
        <w:r>
          <w:rPr>
            <w:rFonts w:ascii="仿宋" w:eastAsia="仿宋" w:hAnsi="仿宋" w:cs="仿宋" w:hint="eastAsia"/>
            <w:lang w:eastAsia="zh-CN"/>
          </w:rPr>
          <w:t>(二)、防范措施</w:t>
        </w:r>
        <w:r>
          <w:tab/>
        </w:r>
        <w:r>
          <w:fldChar w:fldCharType="begin"/>
        </w:r>
        <w:r>
          <w:instrText xml:space="preserve"> PAGEREF _Toc10301 \h </w:instrText>
        </w:r>
        <w:r>
          <w:fldChar w:fldCharType="separate"/>
        </w:r>
        <w:r>
          <w:t>64</w:t>
        </w:r>
        <w:r>
          <w:fldChar w:fldCharType="end"/>
        </w:r>
      </w:hyperlink>
    </w:p>
    <w:p>
      <w:pPr>
        <w:pStyle w:val="TOC2"/>
        <w:tabs>
          <w:tab w:val="right" w:leader="dot" w:pos="8306"/>
        </w:tabs>
      </w:pPr>
      <w:hyperlink w:anchor="_Toc2785" w:history="1">
        <w:r>
          <w:rPr>
            <w:rFonts w:ascii="仿宋" w:eastAsia="仿宋" w:hAnsi="仿宋" w:cs="仿宋" w:hint="eastAsia"/>
            <w:lang w:eastAsia="zh-CN"/>
          </w:rPr>
          <w:t>(三)、预期效果评价</w:t>
        </w:r>
        <w:r>
          <w:tab/>
        </w:r>
        <w:r>
          <w:fldChar w:fldCharType="begin"/>
        </w:r>
        <w:r>
          <w:instrText xml:space="preserve"> PAGEREF _Toc2785 \h </w:instrText>
        </w:r>
        <w:r>
          <w:fldChar w:fldCharType="separate"/>
        </w:r>
        <w:r>
          <w:t>65</w:t>
        </w:r>
        <w:r>
          <w:fldChar w:fldCharType="end"/>
        </w:r>
      </w:hyperlink>
    </w:p>
    <w:p>
      <w:pPr>
        <w:pStyle w:val="TOC1"/>
        <w:tabs>
          <w:tab w:val="right" w:leader="dot" w:pos="8306"/>
        </w:tabs>
      </w:pPr>
      <w:hyperlink w:anchor="_Toc16607" w:history="1">
        <w:r>
          <w:rPr>
            <w:rFonts w:ascii="仿宋" w:eastAsia="仿宋" w:hAnsi="仿宋" w:cs="仿宋" w:hint="eastAsia"/>
            <w:lang w:eastAsia="zh-CN"/>
          </w:rPr>
          <w:t>十四、财务分析及盈利预测</w:t>
        </w:r>
        <w:r>
          <w:tab/>
        </w:r>
        <w:r>
          <w:fldChar w:fldCharType="begin"/>
        </w:r>
        <w:r>
          <w:instrText xml:space="preserve"> PAGEREF _Toc16607 \h </w:instrText>
        </w:r>
        <w:r>
          <w:fldChar w:fldCharType="separate"/>
        </w:r>
        <w:r>
          <w:t>66</w:t>
        </w:r>
        <w:r>
          <w:fldChar w:fldCharType="end"/>
        </w:r>
      </w:hyperlink>
    </w:p>
    <w:p>
      <w:pPr>
        <w:pStyle w:val="TOC2"/>
        <w:tabs>
          <w:tab w:val="right" w:leader="dot" w:pos="8306"/>
        </w:tabs>
      </w:pPr>
      <w:hyperlink w:anchor="_Toc14931" w:history="1">
        <w:r>
          <w:rPr>
            <w:rFonts w:ascii="仿宋" w:eastAsia="仿宋" w:hAnsi="仿宋" w:cs="仿宋" w:hint="eastAsia"/>
            <w:lang w:eastAsia="zh-CN"/>
          </w:rPr>
          <w:t>(一)、过往财务情况</w:t>
        </w:r>
        <w:r>
          <w:tab/>
        </w:r>
        <w:r>
          <w:fldChar w:fldCharType="begin"/>
        </w:r>
        <w:r>
          <w:instrText xml:space="preserve"> PAGEREF _Toc14931 \h </w:instrText>
        </w:r>
        <w:r>
          <w:fldChar w:fldCharType="separate"/>
        </w:r>
        <w:r>
          <w:t>66</w:t>
        </w:r>
        <w:r>
          <w:fldChar w:fldCharType="end"/>
        </w:r>
      </w:hyperlink>
    </w:p>
    <w:p>
      <w:pPr>
        <w:pStyle w:val="TOC2"/>
        <w:tabs>
          <w:tab w:val="right" w:leader="dot" w:pos="8306"/>
        </w:tabs>
      </w:pPr>
      <w:hyperlink w:anchor="_Toc7200" w:history="1">
        <w:r>
          <w:rPr>
            <w:rFonts w:ascii="仿宋" w:eastAsia="仿宋" w:hAnsi="仿宋" w:cs="仿宋" w:hint="eastAsia"/>
            <w:lang w:eastAsia="zh-CN"/>
          </w:rPr>
          <w:t>(二)、20XX-20XX年盈利预测</w:t>
        </w:r>
        <w:r>
          <w:tab/>
        </w:r>
        <w:r>
          <w:fldChar w:fldCharType="begin"/>
        </w:r>
        <w:r>
          <w:instrText xml:space="preserve"> PAGEREF _Toc7200 \h </w:instrText>
        </w:r>
        <w:r>
          <w:fldChar w:fldCharType="separate"/>
        </w:r>
        <w:r>
          <w:t>66</w:t>
        </w:r>
        <w:r>
          <w:fldChar w:fldCharType="end"/>
        </w:r>
      </w:hyperlink>
    </w:p>
    <w:p>
      <w:pPr>
        <w:pStyle w:val="TOC2"/>
        <w:tabs>
          <w:tab w:val="right" w:leader="dot" w:pos="8306"/>
        </w:tabs>
      </w:pPr>
      <w:hyperlink w:anchor="_Toc27377" w:history="1">
        <w:r>
          <w:rPr>
            <w:rFonts w:ascii="仿宋" w:eastAsia="仿宋" w:hAnsi="仿宋" w:cs="仿宋" w:hint="eastAsia"/>
            <w:lang w:eastAsia="zh-CN"/>
          </w:rPr>
          <w:t>(三)、营业成本</w:t>
        </w:r>
        <w:r>
          <w:tab/>
        </w:r>
        <w:r>
          <w:fldChar w:fldCharType="begin"/>
        </w:r>
        <w:r>
          <w:instrText xml:space="preserve"> PAGEREF _Toc27377 \h </w:instrText>
        </w:r>
        <w:r>
          <w:fldChar w:fldCharType="separate"/>
        </w:r>
        <w:r>
          <w:t>67</w:t>
        </w:r>
        <w:r>
          <w:fldChar w:fldCharType="end"/>
        </w:r>
      </w:hyperlink>
    </w:p>
    <w:p>
      <w:pPr>
        <w:pStyle w:val="TOC2"/>
        <w:tabs>
          <w:tab w:val="right" w:leader="dot" w:pos="8306"/>
        </w:tabs>
      </w:pPr>
      <w:hyperlink w:anchor="_Toc17859" w:history="1">
        <w:r>
          <w:rPr>
            <w:rFonts w:ascii="仿宋" w:eastAsia="仿宋" w:hAnsi="仿宋" w:cs="仿宋" w:hint="eastAsia"/>
            <w:lang w:eastAsia="zh-CN"/>
          </w:rPr>
          <w:t>(四)、营业税金及附加预测</w:t>
        </w:r>
        <w:r>
          <w:tab/>
        </w:r>
        <w:r>
          <w:fldChar w:fldCharType="begin"/>
        </w:r>
        <w:r>
          <w:instrText xml:space="preserve"> PAGEREF _Toc17859 \h </w:instrText>
        </w:r>
        <w:r>
          <w:fldChar w:fldCharType="separate"/>
        </w:r>
        <w:r>
          <w:t>67</w:t>
        </w:r>
        <w:r>
          <w:fldChar w:fldCharType="end"/>
        </w:r>
      </w:hyperlink>
    </w:p>
    <w:p>
      <w:pPr>
        <w:pStyle w:val="TOC2"/>
        <w:tabs>
          <w:tab w:val="right" w:leader="dot" w:pos="8306"/>
        </w:tabs>
      </w:pPr>
      <w:hyperlink w:anchor="_Toc13223" w:history="1">
        <w:r>
          <w:rPr>
            <w:rFonts w:ascii="仿宋" w:eastAsia="仿宋" w:hAnsi="仿宋" w:cs="仿宋" w:hint="eastAsia"/>
            <w:lang w:eastAsia="zh-CN"/>
          </w:rPr>
          <w:t>(五)、营业费用预测</w:t>
        </w:r>
        <w:r>
          <w:tab/>
        </w:r>
        <w:r>
          <w:fldChar w:fldCharType="begin"/>
        </w:r>
        <w:r>
          <w:instrText xml:space="preserve"> PAGEREF _Toc13223 \h </w:instrText>
        </w:r>
        <w:r>
          <w:fldChar w:fldCharType="separate"/>
        </w:r>
        <w:r>
          <w:t>68</w:t>
        </w:r>
        <w:r>
          <w:fldChar w:fldCharType="end"/>
        </w:r>
      </w:hyperlink>
    </w:p>
    <w:p>
      <w:pPr>
        <w:pStyle w:val="TOC2"/>
        <w:tabs>
          <w:tab w:val="right" w:leader="dot" w:pos="8306"/>
        </w:tabs>
      </w:pPr>
      <w:hyperlink w:anchor="_Toc12894" w:history="1">
        <w:r>
          <w:rPr>
            <w:rFonts w:ascii="仿宋" w:eastAsia="仿宋" w:hAnsi="仿宋" w:cs="仿宋" w:hint="eastAsia"/>
            <w:lang w:eastAsia="zh-CN"/>
          </w:rPr>
          <w:t>(六)、管理费用预测</w:t>
        </w:r>
        <w:r>
          <w:tab/>
        </w:r>
        <w:r>
          <w:fldChar w:fldCharType="begin"/>
        </w:r>
        <w:r>
          <w:instrText xml:space="preserve"> PAGEREF _Toc12894 \h </w:instrText>
        </w:r>
        <w:r>
          <w:fldChar w:fldCharType="separate"/>
        </w:r>
        <w:r>
          <w:t>68</w:t>
        </w:r>
        <w:r>
          <w:fldChar w:fldCharType="end"/>
        </w:r>
      </w:hyperlink>
    </w:p>
    <w:p>
      <w:pPr>
        <w:pStyle w:val="TOC2"/>
        <w:tabs>
          <w:tab w:val="right" w:leader="dot" w:pos="8306"/>
        </w:tabs>
      </w:pPr>
      <w:hyperlink w:anchor="_Toc21187" w:history="1">
        <w:r>
          <w:rPr>
            <w:rFonts w:ascii="仿宋" w:eastAsia="仿宋" w:hAnsi="仿宋" w:cs="仿宋" w:hint="eastAsia"/>
            <w:lang w:eastAsia="zh-CN"/>
          </w:rPr>
          <w:t>(七)、财务费用预测</w:t>
        </w:r>
        <w:r>
          <w:tab/>
        </w:r>
        <w:r>
          <w:fldChar w:fldCharType="begin"/>
        </w:r>
        <w:r>
          <w:instrText xml:space="preserve"> PAGEREF _Toc21187 \h </w:instrText>
        </w:r>
        <w:r>
          <w:fldChar w:fldCharType="separate"/>
        </w:r>
        <w:r>
          <w:t>68</w:t>
        </w:r>
        <w:r>
          <w:fldChar w:fldCharType="end"/>
        </w:r>
      </w:hyperlink>
    </w:p>
    <w:p>
      <w:pPr>
        <w:pStyle w:val="TOC1"/>
        <w:tabs>
          <w:tab w:val="right" w:leader="dot" w:pos="8306"/>
        </w:tabs>
      </w:pPr>
      <w:hyperlink w:anchor="_Toc31459" w:history="1">
        <w:r>
          <w:rPr>
            <w:rFonts w:ascii="仿宋" w:eastAsia="仿宋" w:hAnsi="仿宋" w:cs="仿宋" w:hint="eastAsia"/>
            <w:lang w:eastAsia="zh-CN"/>
          </w:rPr>
          <w:t>十五、招聘与人才发展</w:t>
        </w:r>
        <w:r>
          <w:tab/>
        </w:r>
        <w:r>
          <w:fldChar w:fldCharType="begin"/>
        </w:r>
        <w:r>
          <w:instrText xml:space="preserve"> PAGEREF _Toc31459 \h </w:instrText>
        </w:r>
        <w:r>
          <w:fldChar w:fldCharType="separate"/>
        </w:r>
        <w:r>
          <w:t>69</w:t>
        </w:r>
        <w:r>
          <w:fldChar w:fldCharType="end"/>
        </w:r>
      </w:hyperlink>
    </w:p>
    <w:p>
      <w:pPr>
        <w:pStyle w:val="TOC2"/>
        <w:tabs>
          <w:tab w:val="right" w:leader="dot" w:pos="8306"/>
        </w:tabs>
      </w:pPr>
      <w:hyperlink w:anchor="_Toc2502" w:history="1">
        <w:r>
          <w:rPr>
            <w:rFonts w:ascii="仿宋" w:eastAsia="仿宋" w:hAnsi="仿宋" w:cs="仿宋" w:hint="eastAsia"/>
            <w:lang w:eastAsia="zh-CN"/>
          </w:rPr>
          <w:t>(一)、人才需求分析</w:t>
        </w:r>
        <w:r>
          <w:tab/>
        </w:r>
        <w:r>
          <w:fldChar w:fldCharType="begin"/>
        </w:r>
        <w:r>
          <w:instrText xml:space="preserve"> PAGEREF _Toc2502 \h </w:instrText>
        </w:r>
        <w:r>
          <w:fldChar w:fldCharType="separate"/>
        </w:r>
        <w:r>
          <w:t>69</w:t>
        </w:r>
        <w:r>
          <w:fldChar w:fldCharType="end"/>
        </w:r>
      </w:hyperlink>
    </w:p>
    <w:p>
      <w:pPr>
        <w:pStyle w:val="TOC2"/>
        <w:tabs>
          <w:tab w:val="right" w:leader="dot" w:pos="8306"/>
        </w:tabs>
      </w:pPr>
      <w:hyperlink w:anchor="_Toc7620" w:history="1">
        <w:r>
          <w:rPr>
            <w:rFonts w:ascii="仿宋" w:eastAsia="仿宋" w:hAnsi="仿宋" w:cs="仿宋" w:hint="eastAsia"/>
            <w:lang w:eastAsia="zh-CN"/>
          </w:rPr>
          <w:t>(二)、招聘计划与流程</w:t>
        </w:r>
        <w:r>
          <w:tab/>
        </w:r>
        <w:r>
          <w:fldChar w:fldCharType="begin"/>
        </w:r>
        <w:r>
          <w:instrText xml:space="preserve"> PAGEREF _Toc7620 \h </w:instrText>
        </w:r>
        <w:r>
          <w:fldChar w:fldCharType="separate"/>
        </w:r>
        <w:r>
          <w:t>69</w:t>
        </w:r>
        <w:r>
          <w:fldChar w:fldCharType="end"/>
        </w:r>
      </w:hyperlink>
    </w:p>
    <w:p>
      <w:pPr>
        <w:pStyle w:val="TOC2"/>
        <w:tabs>
          <w:tab w:val="right" w:leader="dot" w:pos="8306"/>
        </w:tabs>
      </w:pPr>
      <w:hyperlink w:anchor="_Toc23685" w:history="1">
        <w:r>
          <w:rPr>
            <w:rFonts w:ascii="仿宋" w:eastAsia="仿宋" w:hAnsi="仿宋" w:cs="仿宋" w:hint="eastAsia"/>
            <w:lang w:eastAsia="zh-CN"/>
          </w:rPr>
          <w:t>(三)、员工培训与发展</w:t>
        </w:r>
        <w:r>
          <w:tab/>
        </w:r>
        <w:r>
          <w:fldChar w:fldCharType="begin"/>
        </w:r>
        <w:r>
          <w:instrText xml:space="preserve"> PAGEREF _Toc23685 \h </w:instrText>
        </w:r>
        <w:r>
          <w:fldChar w:fldCharType="separate"/>
        </w:r>
        <w:r>
          <w:t>71</w:t>
        </w:r>
        <w:r>
          <w:fldChar w:fldCharType="end"/>
        </w:r>
      </w:hyperlink>
    </w:p>
    <w:p>
      <w:pPr>
        <w:pStyle w:val="TOC2"/>
        <w:tabs>
          <w:tab w:val="right" w:leader="dot" w:pos="8306"/>
        </w:tabs>
      </w:pPr>
      <w:hyperlink w:anchor="_Toc14853" w:history="1">
        <w:r>
          <w:rPr>
            <w:rFonts w:ascii="仿宋" w:eastAsia="仿宋" w:hAnsi="仿宋" w:cs="仿宋" w:hint="eastAsia"/>
            <w:lang w:eastAsia="zh-CN"/>
          </w:rPr>
          <w:t>(四)、绩效考核与激励</w:t>
        </w:r>
        <w:r>
          <w:tab/>
        </w:r>
        <w:r>
          <w:fldChar w:fldCharType="begin"/>
        </w:r>
        <w:r>
          <w:instrText xml:space="preserve"> PAGEREF _Toc14853 \h </w:instrText>
        </w:r>
        <w:r>
          <w:fldChar w:fldCharType="separate"/>
        </w:r>
        <w:r>
          <w:t>72</w:t>
        </w:r>
        <w:r>
          <w:fldChar w:fldCharType="end"/>
        </w:r>
      </w:hyperlink>
    </w:p>
    <w:p>
      <w:pPr>
        <w:pStyle w:val="TOC2"/>
        <w:tabs>
          <w:tab w:val="right" w:leader="dot" w:pos="8306"/>
        </w:tabs>
      </w:pPr>
      <w:hyperlink w:anchor="_Toc30318" w:history="1">
        <w:r>
          <w:rPr>
            <w:rFonts w:ascii="仿宋" w:eastAsia="仿宋" w:hAnsi="仿宋" w:cs="仿宋" w:hint="eastAsia"/>
            <w:lang w:eastAsia="zh-CN"/>
          </w:rPr>
          <w:t>(五)、人才流动与留存</w:t>
        </w:r>
        <w:r>
          <w:tab/>
        </w:r>
        <w:r>
          <w:fldChar w:fldCharType="begin"/>
        </w:r>
        <w:r>
          <w:instrText xml:space="preserve"> PAGEREF _Toc30318 \h </w:instrText>
        </w:r>
        <w:r>
          <w:fldChar w:fldCharType="separate"/>
        </w:r>
        <w:r>
          <w:t>73</w:t>
        </w:r>
        <w:r>
          <w:fldChar w:fldCharType="end"/>
        </w:r>
      </w:hyperlink>
    </w:p>
    <w:p>
      <w:pPr>
        <w:pStyle w:val="TOC1"/>
        <w:tabs>
          <w:tab w:val="right" w:leader="dot" w:pos="8306"/>
        </w:tabs>
      </w:pPr>
      <w:hyperlink w:anchor="_Toc7147" w:history="1">
        <w:r>
          <w:rPr>
            <w:rFonts w:ascii="仿宋" w:eastAsia="仿宋" w:hAnsi="仿宋" w:cs="仿宋" w:hint="eastAsia"/>
            <w:lang w:eastAsia="zh-CN"/>
          </w:rPr>
          <w:t>十六、员工职业发展教育与培训</w:t>
        </w:r>
        <w:r>
          <w:tab/>
        </w:r>
        <w:r>
          <w:fldChar w:fldCharType="begin"/>
        </w:r>
        <w:r>
          <w:instrText xml:space="preserve"> PAGEREF _Toc7147 \h </w:instrText>
        </w:r>
        <w:r>
          <w:fldChar w:fldCharType="separate"/>
        </w:r>
        <w:r>
          <w:t>74</w:t>
        </w:r>
        <w:r>
          <w:fldChar w:fldCharType="end"/>
        </w:r>
      </w:hyperlink>
    </w:p>
    <w:p>
      <w:pPr>
        <w:pStyle w:val="TOC2"/>
        <w:tabs>
          <w:tab w:val="right" w:leader="dot" w:pos="8306"/>
        </w:tabs>
      </w:pPr>
      <w:hyperlink w:anchor="_Toc20215" w:history="1">
        <w:r>
          <w:rPr>
            <w:rFonts w:ascii="仿宋" w:eastAsia="仿宋" w:hAnsi="仿宋" w:cs="仿宋" w:hint="eastAsia"/>
            <w:lang w:eastAsia="zh-CN"/>
          </w:rPr>
          <w:t>(一)、职业发展教育的目标与实施策略</w:t>
        </w:r>
        <w:r>
          <w:tab/>
        </w:r>
        <w:r>
          <w:fldChar w:fldCharType="begin"/>
        </w:r>
        <w:r>
          <w:instrText xml:space="preserve"> PAGEREF _Toc20215 \h </w:instrText>
        </w:r>
        <w:r>
          <w:fldChar w:fldCharType="separate"/>
        </w:r>
        <w:r>
          <w:t>74</w:t>
        </w:r>
        <w:r>
          <w:fldChar w:fldCharType="end"/>
        </w:r>
      </w:hyperlink>
    </w:p>
    <w:p>
      <w:pPr>
        <w:pStyle w:val="TOC2"/>
        <w:tabs>
          <w:tab w:val="right" w:leader="dot" w:pos="8306"/>
        </w:tabs>
      </w:pPr>
      <w:hyperlink w:anchor="_Toc28728" w:history="1">
        <w:r>
          <w:rPr>
            <w:rFonts w:ascii="仿宋" w:eastAsia="仿宋" w:hAnsi="仿宋" w:cs="仿宋" w:hint="eastAsia"/>
            <w:lang w:eastAsia="zh-CN"/>
          </w:rPr>
          <w:t>(二)、培训计划的设计与实施步骤</w:t>
        </w:r>
        <w:r>
          <w:tab/>
        </w:r>
        <w:r>
          <w:fldChar w:fldCharType="begin"/>
        </w:r>
        <w:r>
          <w:instrText xml:space="preserve"> PAGEREF _Toc28728 \h </w:instrText>
        </w:r>
        <w:r>
          <w:fldChar w:fldCharType="separate"/>
        </w:r>
        <w:r>
          <w:t>75</w:t>
        </w:r>
        <w:r>
          <w:fldChar w:fldCharType="end"/>
        </w:r>
      </w:hyperlink>
    </w:p>
    <w:p>
      <w:pPr>
        <w:pStyle w:val="TOC2"/>
        <w:tabs>
          <w:tab w:val="right" w:leader="dot" w:pos="8306"/>
        </w:tabs>
      </w:pPr>
      <w:hyperlink w:anchor="_Toc11901" w:history="1">
        <w:r>
          <w:rPr>
            <w:rFonts w:ascii="仿宋" w:eastAsia="仿宋" w:hAnsi="仿宋" w:cs="仿宋" w:hint="eastAsia"/>
            <w:lang w:eastAsia="zh-CN"/>
          </w:rPr>
          <w:t>(三)、培训效果的评估与反馈机制</w:t>
        </w:r>
        <w:r>
          <w:tab/>
        </w:r>
        <w:r>
          <w:fldChar w:fldCharType="begin"/>
        </w:r>
        <w:r>
          <w:instrText xml:space="preserve"> PAGEREF _Toc11901 \h </w:instrText>
        </w:r>
        <w:r>
          <w:fldChar w:fldCharType="separate"/>
        </w:r>
        <w:r>
          <w:t>76</w:t>
        </w:r>
        <w:r>
          <w:fldChar w:fldCharType="end"/>
        </w:r>
      </w:hyperlink>
    </w:p>
    <w:p>
      <w:pPr>
        <w:pStyle w:val="TOC1"/>
        <w:tabs>
          <w:tab w:val="right" w:leader="dot" w:pos="8306"/>
        </w:tabs>
      </w:pPr>
      <w:hyperlink w:anchor="_Toc23043" w:history="1">
        <w:r>
          <w:rPr>
            <w:rFonts w:ascii="仿宋" w:eastAsia="仿宋" w:hAnsi="仿宋" w:cs="仿宋" w:hint="eastAsia"/>
            <w:lang w:eastAsia="zh-CN"/>
          </w:rPr>
          <w:t>十七、环境保护与可持续发展</w:t>
        </w:r>
        <w:r>
          <w:tab/>
        </w:r>
        <w:r>
          <w:fldChar w:fldCharType="begin"/>
        </w:r>
        <w:r>
          <w:instrText xml:space="preserve"> PAGEREF _Toc23043 \h </w:instrText>
        </w:r>
        <w:r>
          <w:fldChar w:fldCharType="separate"/>
        </w:r>
        <w:r>
          <w:t>76</w:t>
        </w:r>
        <w:r>
          <w:fldChar w:fldCharType="end"/>
        </w:r>
      </w:hyperlink>
    </w:p>
    <w:p>
      <w:pPr>
        <w:pStyle w:val="TOC2"/>
        <w:tabs>
          <w:tab w:val="right" w:leader="dot" w:pos="8306"/>
        </w:tabs>
      </w:pPr>
      <w:hyperlink w:anchor="_Toc32543" w:history="1">
        <w:r>
          <w:rPr>
            <w:rFonts w:ascii="仿宋" w:eastAsia="仿宋" w:hAnsi="仿宋" w:cs="仿宋" w:hint="eastAsia"/>
            <w:lang w:eastAsia="zh-CN"/>
          </w:rPr>
          <w:t>(一)、环境保护政策与承诺</w:t>
        </w:r>
        <w:r>
          <w:tab/>
        </w:r>
        <w:r>
          <w:fldChar w:fldCharType="begin"/>
        </w:r>
        <w:r>
          <w:instrText xml:space="preserve"> PAGEREF _Toc32543 \h </w:instrText>
        </w:r>
        <w:r>
          <w:fldChar w:fldCharType="separate"/>
        </w:r>
        <w:r>
          <w:t>76</w:t>
        </w:r>
        <w:r>
          <w:fldChar w:fldCharType="end"/>
        </w:r>
      </w:hyperlink>
    </w:p>
    <w:p>
      <w:pPr>
        <w:pStyle w:val="TOC2"/>
        <w:tabs>
          <w:tab w:val="right" w:leader="dot" w:pos="8306"/>
        </w:tabs>
      </w:pPr>
      <w:hyperlink w:anchor="_Toc18617" w:history="1">
        <w:r>
          <w:rPr>
            <w:rFonts w:ascii="仿宋" w:eastAsia="仿宋" w:hAnsi="仿宋" w:cs="仿宋" w:hint="eastAsia"/>
            <w:lang w:eastAsia="zh-CN"/>
          </w:rPr>
          <w:t>(二)、可持续生产与绿色供应链</w:t>
        </w:r>
        <w:r>
          <w:tab/>
        </w:r>
        <w:r>
          <w:fldChar w:fldCharType="begin"/>
        </w:r>
        <w:r>
          <w:instrText xml:space="preserve"> PAGEREF _Toc18617 \h </w:instrText>
        </w:r>
        <w:r>
          <w:fldChar w:fldCharType="separate"/>
        </w:r>
        <w:r>
          <w:t>77</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29007" w:history="1">
        <w:r>
          <w:rPr>
            <w:rFonts w:ascii="仿宋" w:eastAsia="仿宋" w:hAnsi="仿宋" w:cs="仿宋" w:hint="eastAsia"/>
            <w:lang w:eastAsia="zh-CN"/>
          </w:rPr>
          <w:t>(三)、减少废物和碳足迹</w:t>
        </w:r>
        <w:r>
          <w:tab/>
        </w:r>
        <w:r>
          <w:fldChar w:fldCharType="begin"/>
        </w:r>
        <w:r>
          <w:instrText xml:space="preserve"> PAGEREF _Toc29007 \h </w:instrText>
        </w:r>
        <w:r>
          <w:fldChar w:fldCharType="separate"/>
        </w:r>
        <w:r>
          <w:t>78</w:t>
        </w:r>
        <w:r>
          <w:fldChar w:fldCharType="end"/>
        </w:r>
      </w:hyperlink>
    </w:p>
    <w:p>
      <w:pPr>
        <w:pStyle w:val="TOC2"/>
        <w:tabs>
          <w:tab w:val="right" w:leader="dot" w:pos="8306"/>
        </w:tabs>
      </w:pPr>
      <w:hyperlink w:anchor="_Toc5838" w:history="1">
        <w:r>
          <w:rPr>
            <w:rFonts w:ascii="仿宋" w:eastAsia="仿宋" w:hAnsi="仿宋" w:cs="仿宋" w:hint="eastAsia"/>
            <w:lang w:eastAsia="zh-CN"/>
          </w:rPr>
          <w:t>(四)、知识产权保护与创新</w:t>
        </w:r>
        <w:r>
          <w:tab/>
        </w:r>
        <w:r>
          <w:fldChar w:fldCharType="begin"/>
        </w:r>
        <w:r>
          <w:instrText xml:space="preserve"> PAGEREF _Toc5838 \h </w:instrText>
        </w:r>
        <w:r>
          <w:fldChar w:fldCharType="separate"/>
        </w:r>
        <w:r>
          <w:t>79</w:t>
        </w:r>
        <w:r>
          <w:fldChar w:fldCharType="end"/>
        </w:r>
      </w:hyperlink>
    </w:p>
    <w:p>
      <w:pPr>
        <w:pStyle w:val="TOC2"/>
        <w:tabs>
          <w:tab w:val="right" w:leader="dot" w:pos="8306"/>
        </w:tabs>
      </w:pPr>
      <w:hyperlink w:anchor="_Toc31293" w:history="1">
        <w:r>
          <w:rPr>
            <w:rFonts w:ascii="仿宋" w:eastAsia="仿宋" w:hAnsi="仿宋" w:cs="仿宋" w:hint="eastAsia"/>
            <w:lang w:eastAsia="zh-CN"/>
          </w:rPr>
          <w:t>(五)、社区参与与教育</w:t>
        </w:r>
        <w:r>
          <w:tab/>
        </w:r>
        <w:r>
          <w:fldChar w:fldCharType="begin"/>
        </w:r>
        <w:r>
          <w:instrText xml:space="preserve"> PAGEREF _Toc31293 \h </w:instrText>
        </w:r>
        <w:r>
          <w:fldChar w:fldCharType="separate"/>
        </w:r>
        <w:r>
          <w:t>79</w:t>
        </w:r>
        <w:r>
          <w:fldChar w:fldCharType="end"/>
        </w:r>
      </w:hyperlink>
    </w:p>
    <w:p>
      <w:pPr>
        <w:pStyle w:val="TOC1"/>
        <w:tabs>
          <w:tab w:val="right" w:leader="dot" w:pos="8306"/>
        </w:tabs>
      </w:pPr>
      <w:hyperlink w:anchor="_Toc32535" w:history="1">
        <w:r>
          <w:rPr>
            <w:rFonts w:ascii="仿宋" w:eastAsia="仿宋" w:hAnsi="仿宋" w:cs="仿宋" w:hint="eastAsia"/>
            <w:lang w:eastAsia="zh-CN"/>
          </w:rPr>
          <w:t>十八、安全与环境考核评价</w:t>
        </w:r>
        <w:r>
          <w:tab/>
        </w:r>
        <w:r>
          <w:fldChar w:fldCharType="begin"/>
        </w:r>
        <w:r>
          <w:instrText xml:space="preserve"> PAGEREF _Toc32535 \h </w:instrText>
        </w:r>
        <w:r>
          <w:fldChar w:fldCharType="separate"/>
        </w:r>
        <w:r>
          <w:t>80</w:t>
        </w:r>
        <w:r>
          <w:fldChar w:fldCharType="end"/>
        </w:r>
      </w:hyperlink>
    </w:p>
    <w:p>
      <w:pPr>
        <w:pStyle w:val="TOC2"/>
        <w:tabs>
          <w:tab w:val="right" w:leader="dot" w:pos="8306"/>
        </w:tabs>
      </w:pPr>
      <w:hyperlink w:anchor="_Toc8774" w:history="1">
        <w:r>
          <w:rPr>
            <w:rFonts w:ascii="仿宋" w:eastAsia="仿宋" w:hAnsi="仿宋" w:cs="仿宋" w:hint="eastAsia"/>
            <w:lang w:eastAsia="zh-CN"/>
          </w:rPr>
          <w:t>(一)、考核制度</w:t>
        </w:r>
        <w:r>
          <w:tab/>
        </w:r>
        <w:r>
          <w:fldChar w:fldCharType="begin"/>
        </w:r>
        <w:r>
          <w:instrText xml:space="preserve"> PAGEREF _Toc8774 \h </w:instrText>
        </w:r>
        <w:r>
          <w:fldChar w:fldCharType="separate"/>
        </w:r>
        <w:r>
          <w:t>80</w:t>
        </w:r>
        <w:r>
          <w:fldChar w:fldCharType="end"/>
        </w:r>
      </w:hyperlink>
    </w:p>
    <w:p>
      <w:pPr>
        <w:pStyle w:val="TOC2"/>
        <w:tabs>
          <w:tab w:val="right" w:leader="dot" w:pos="8306"/>
        </w:tabs>
      </w:pPr>
      <w:hyperlink w:anchor="_Toc9711" w:history="1">
        <w:r>
          <w:rPr>
            <w:rFonts w:ascii="仿宋" w:eastAsia="仿宋" w:hAnsi="仿宋" w:cs="仿宋" w:hint="eastAsia"/>
            <w:lang w:eastAsia="zh-CN"/>
          </w:rPr>
          <w:t>(二)、考核内容</w:t>
        </w:r>
        <w:r>
          <w:tab/>
        </w:r>
        <w:r>
          <w:fldChar w:fldCharType="begin"/>
        </w:r>
        <w:r>
          <w:instrText xml:space="preserve"> PAGEREF _Toc9711 \h </w:instrText>
        </w:r>
        <w:r>
          <w:fldChar w:fldCharType="separate"/>
        </w:r>
        <w:r>
          <w:t>82</w:t>
        </w:r>
        <w:r>
          <w:fldChar w:fldCharType="end"/>
        </w:r>
      </w:hyperlink>
    </w:p>
    <w:p>
      <w:pPr>
        <w:pStyle w:val="TOC2"/>
        <w:tabs>
          <w:tab w:val="right" w:leader="dot" w:pos="8306"/>
        </w:tabs>
      </w:pPr>
      <w:hyperlink w:anchor="_Toc3073" w:history="1">
        <w:r>
          <w:rPr>
            <w:rFonts w:ascii="仿宋" w:eastAsia="仿宋" w:hAnsi="仿宋" w:cs="仿宋" w:hint="eastAsia"/>
            <w:lang w:eastAsia="zh-CN"/>
          </w:rPr>
          <w:t>(三)、考核方法</w:t>
        </w:r>
        <w:r>
          <w:tab/>
        </w:r>
        <w:r>
          <w:fldChar w:fldCharType="begin"/>
        </w:r>
        <w:r>
          <w:instrText xml:space="preserve"> PAGEREF _Toc3073 \h </w:instrText>
        </w:r>
        <w:r>
          <w:fldChar w:fldCharType="separate"/>
        </w:r>
        <w:r>
          <w:t>84</w:t>
        </w:r>
        <w:r>
          <w:fldChar w:fldCharType="end"/>
        </w:r>
      </w:hyperlink>
    </w:p>
    <w:p>
      <w:pPr>
        <w:pStyle w:val="TOC2"/>
        <w:tabs>
          <w:tab w:val="right" w:leader="dot" w:pos="8306"/>
        </w:tabs>
      </w:pPr>
      <w:hyperlink w:anchor="_Toc7318" w:history="1">
        <w:r>
          <w:rPr>
            <w:rFonts w:ascii="仿宋" w:eastAsia="仿宋" w:hAnsi="仿宋" w:cs="仿宋" w:hint="eastAsia"/>
            <w:lang w:eastAsia="zh-CN"/>
          </w:rPr>
          <w:t>(四)、考核结果分析</w:t>
        </w:r>
        <w:r>
          <w:tab/>
        </w:r>
        <w:r>
          <w:fldChar w:fldCharType="begin"/>
        </w:r>
        <w:r>
          <w:instrText xml:space="preserve"> PAGEREF _Toc7318 \h </w:instrText>
        </w:r>
        <w:r>
          <w:fldChar w:fldCharType="separate"/>
        </w:r>
        <w:r>
          <w:t>85</w:t>
        </w:r>
        <w:r>
          <w:fldChar w:fldCharType="end"/>
        </w:r>
      </w:hyperlink>
    </w:p>
    <w:p>
      <w:pPr>
        <w:pStyle w:val="TOC2"/>
        <w:tabs>
          <w:tab w:val="right" w:leader="dot" w:pos="8306"/>
        </w:tabs>
      </w:pPr>
      <w:hyperlink w:anchor="_Toc8362" w:history="1">
        <w:r>
          <w:rPr>
            <w:rFonts w:ascii="仿宋" w:eastAsia="仿宋" w:hAnsi="仿宋" w:cs="仿宋" w:hint="eastAsia"/>
            <w:lang w:eastAsia="zh-CN"/>
          </w:rPr>
          <w:t>(五)、考核奖惩措施</w:t>
        </w:r>
        <w:r>
          <w:tab/>
        </w:r>
        <w:r>
          <w:fldChar w:fldCharType="begin"/>
        </w:r>
        <w:r>
          <w:instrText xml:space="preserve"> PAGEREF _Toc8362 \h </w:instrText>
        </w:r>
        <w:r>
          <w:fldChar w:fldCharType="separate"/>
        </w:r>
        <w:r>
          <w:t>88</w:t>
        </w:r>
        <w:r>
          <w:fldChar w:fldCharType="end"/>
        </w:r>
      </w:hyperlink>
    </w:p>
    <w:p>
      <w:pPr>
        <w:pStyle w:val="TOC1"/>
        <w:tabs>
          <w:tab w:val="right" w:leader="dot" w:pos="8306"/>
        </w:tabs>
      </w:pPr>
      <w:hyperlink w:anchor="_Toc14437" w:history="1">
        <w:r>
          <w:rPr>
            <w:rFonts w:ascii="仿宋" w:eastAsia="仿宋" w:hAnsi="仿宋" w:cs="仿宋" w:hint="eastAsia"/>
            <w:lang w:eastAsia="zh-CN"/>
          </w:rPr>
          <w:t>十九、员工离职率分析与降低措施</w:t>
        </w:r>
        <w:r>
          <w:tab/>
        </w:r>
        <w:r>
          <w:fldChar w:fldCharType="begin"/>
        </w:r>
        <w:r>
          <w:instrText xml:space="preserve"> PAGEREF _Toc14437 \h </w:instrText>
        </w:r>
        <w:r>
          <w:fldChar w:fldCharType="separate"/>
        </w:r>
        <w:r>
          <w:t>89</w:t>
        </w:r>
        <w:r>
          <w:fldChar w:fldCharType="end"/>
        </w:r>
      </w:hyperlink>
    </w:p>
    <w:p>
      <w:pPr>
        <w:pStyle w:val="TOC2"/>
        <w:tabs>
          <w:tab w:val="right" w:leader="dot" w:pos="8306"/>
        </w:tabs>
      </w:pPr>
      <w:hyperlink w:anchor="_Toc29948" w:history="1">
        <w:r>
          <w:rPr>
            <w:rFonts w:ascii="仿宋" w:eastAsia="仿宋" w:hAnsi="仿宋" w:cs="仿宋" w:hint="eastAsia"/>
            <w:lang w:eastAsia="zh-CN"/>
          </w:rPr>
          <w:t>(一)、离职率分析的方法与工具</w:t>
        </w:r>
        <w:r>
          <w:tab/>
        </w:r>
        <w:r>
          <w:fldChar w:fldCharType="begin"/>
        </w:r>
        <w:r>
          <w:instrText xml:space="preserve"> PAGEREF _Toc29948 \h </w:instrText>
        </w:r>
        <w:r>
          <w:fldChar w:fldCharType="separate"/>
        </w:r>
        <w:r>
          <w:t>89</w:t>
        </w:r>
        <w:r>
          <w:fldChar w:fldCharType="end"/>
        </w:r>
      </w:hyperlink>
    </w:p>
    <w:p>
      <w:pPr>
        <w:pStyle w:val="TOC2"/>
        <w:tabs>
          <w:tab w:val="right" w:leader="dot" w:pos="8306"/>
        </w:tabs>
      </w:pPr>
      <w:hyperlink w:anchor="_Toc9425" w:history="1">
        <w:r>
          <w:rPr>
            <w:rFonts w:ascii="仿宋" w:eastAsia="仿宋" w:hAnsi="仿宋" w:cs="仿宋" w:hint="eastAsia"/>
            <w:lang w:eastAsia="zh-CN"/>
          </w:rPr>
          <w:t>(二)、离职原因的调查与对策制定</w:t>
        </w:r>
        <w:r>
          <w:tab/>
        </w:r>
        <w:r>
          <w:fldChar w:fldCharType="begin"/>
        </w:r>
        <w:r>
          <w:instrText xml:space="preserve"> PAGEREF _Toc9425 \h </w:instrText>
        </w:r>
        <w:r>
          <w:fldChar w:fldCharType="separate"/>
        </w:r>
        <w:r>
          <w:t>90</w:t>
        </w:r>
        <w:r>
          <w:fldChar w:fldCharType="end"/>
        </w:r>
      </w:hyperlink>
    </w:p>
    <w:p>
      <w:pPr>
        <w:pStyle w:val="TOC2"/>
        <w:tabs>
          <w:tab w:val="right" w:leader="dot" w:pos="8306"/>
        </w:tabs>
      </w:pPr>
      <w:hyperlink w:anchor="_Toc20916" w:history="1">
        <w:r>
          <w:rPr>
            <w:rFonts w:ascii="仿宋" w:eastAsia="仿宋" w:hAnsi="仿宋" w:cs="仿宋" w:hint="eastAsia"/>
            <w:lang w:eastAsia="zh-CN"/>
          </w:rPr>
          <w:t>(三)、降低离职率的策略与实践</w:t>
        </w:r>
        <w:r>
          <w:tab/>
        </w:r>
        <w:r>
          <w:fldChar w:fldCharType="begin"/>
        </w:r>
        <w:r>
          <w:instrText xml:space="preserve"> PAGEREF _Toc20916 \h </w:instrText>
        </w:r>
        <w:r>
          <w:fldChar w:fldCharType="separate"/>
        </w:r>
        <w:r>
          <w:t>91</w:t>
        </w:r>
        <w:r>
          <w:fldChar w:fldCharType="end"/>
        </w:r>
      </w:hyperlink>
    </w:p>
    <w:p>
      <w:pPr>
        <w:pStyle w:val="TOC1"/>
        <w:tabs>
          <w:tab w:val="right" w:leader="dot" w:pos="8306"/>
        </w:tabs>
      </w:pPr>
      <w:hyperlink w:anchor="_Toc3667" w:history="1">
        <w:r>
          <w:rPr>
            <w:rFonts w:ascii="仿宋" w:eastAsia="仿宋" w:hAnsi="仿宋" w:cs="仿宋" w:hint="eastAsia"/>
            <w:lang w:eastAsia="zh-CN"/>
          </w:rPr>
          <w:t>二十、社会影响与可持续性报告</w:t>
        </w:r>
        <w:r>
          <w:tab/>
        </w:r>
        <w:r>
          <w:fldChar w:fldCharType="begin"/>
        </w:r>
        <w:r>
          <w:instrText xml:space="preserve"> PAGEREF _Toc3667 \h </w:instrText>
        </w:r>
        <w:r>
          <w:fldChar w:fldCharType="separate"/>
        </w:r>
        <w:r>
          <w:t>92</w:t>
        </w:r>
        <w:r>
          <w:fldChar w:fldCharType="end"/>
        </w:r>
      </w:hyperlink>
    </w:p>
    <w:p>
      <w:pPr>
        <w:pStyle w:val="TOC2"/>
        <w:tabs>
          <w:tab w:val="right" w:leader="dot" w:pos="8306"/>
        </w:tabs>
      </w:pPr>
      <w:hyperlink w:anchor="_Toc25941" w:history="1">
        <w:r>
          <w:rPr>
            <w:rFonts w:ascii="仿宋" w:eastAsia="仿宋" w:hAnsi="仿宋" w:cs="仿宋" w:hint="eastAsia"/>
            <w:lang w:eastAsia="zh-CN"/>
          </w:rPr>
          <w:t>(一)、社会责任与可持续性</w:t>
        </w:r>
        <w:r>
          <w:tab/>
        </w:r>
        <w:r>
          <w:fldChar w:fldCharType="begin"/>
        </w:r>
        <w:r>
          <w:instrText xml:space="preserve"> PAGEREF _Toc25941 \h </w:instrText>
        </w:r>
        <w:r>
          <w:fldChar w:fldCharType="separate"/>
        </w:r>
        <w:r>
          <w:t>92</w:t>
        </w:r>
        <w:r>
          <w:fldChar w:fldCharType="end"/>
        </w:r>
      </w:hyperlink>
    </w:p>
    <w:p>
      <w:pPr>
        <w:pStyle w:val="TOC2"/>
        <w:tabs>
          <w:tab w:val="right" w:leader="dot" w:pos="8306"/>
        </w:tabs>
      </w:pPr>
      <w:hyperlink w:anchor="_Toc30116" w:history="1">
        <w:r>
          <w:rPr>
            <w:rFonts w:ascii="仿宋" w:eastAsia="仿宋" w:hAnsi="仿宋" w:cs="仿宋" w:hint="eastAsia"/>
            <w:lang w:eastAsia="zh-CN"/>
          </w:rPr>
          <w:t>(二)、社会影响评估</w:t>
        </w:r>
        <w:r>
          <w:tab/>
        </w:r>
        <w:r>
          <w:fldChar w:fldCharType="begin"/>
        </w:r>
        <w:r>
          <w:instrText xml:space="preserve"> PAGEREF _Toc30116 \h </w:instrText>
        </w:r>
        <w:r>
          <w:fldChar w:fldCharType="separate"/>
        </w:r>
        <w:r>
          <w:t>93</w:t>
        </w:r>
        <w:r>
          <w:fldChar w:fldCharType="end"/>
        </w:r>
      </w:hyperlink>
    </w:p>
    <w:p>
      <w:pPr>
        <w:pStyle w:val="TOC2"/>
        <w:tabs>
          <w:tab w:val="right" w:leader="dot" w:pos="8306"/>
        </w:tabs>
      </w:pPr>
      <w:hyperlink w:anchor="_Toc4325" w:history="1">
        <w:r>
          <w:rPr>
            <w:rFonts w:ascii="仿宋" w:eastAsia="仿宋" w:hAnsi="仿宋" w:cs="仿宋" w:hint="eastAsia"/>
            <w:lang w:eastAsia="zh-CN"/>
          </w:rPr>
          <w:t>(三)、可持续性报告与透明度</w:t>
        </w:r>
        <w:r>
          <w:tab/>
        </w:r>
        <w:r>
          <w:fldChar w:fldCharType="begin"/>
        </w:r>
        <w:r>
          <w:instrText xml:space="preserve"> PAGEREF _Toc4325 \h </w:instrText>
        </w:r>
        <w:r>
          <w:fldChar w:fldCharType="separate"/>
        </w:r>
        <w:r>
          <w:t>93</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60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您开始阅读本报告之前，我们特此声明本文档是为非商业性质的学习和研究交流目的编写。本报告中的任何内容、分析及结论均不得用于商业性用途，且不得用于任何可能产生经济利益的场合。我们期望读者能自觉尊重这一点，确保本报告的合理利用。阅读者的合法使用将有助于维持一个共享与尊重知识产权的学术环境。感谢您的配合。</w:t>
      </w:r>
    </w:p>
    <w:p>
      <w:pPr>
        <w:pStyle w:val="Heading1"/>
        <w:ind w:firstLine="560" w:firstLineChars="200"/>
        <w:rPr>
          <w:rFonts w:ascii="仿宋" w:eastAsia="仿宋" w:hAnsi="仿宋" w:cs="仿宋" w:hint="eastAsia"/>
          <w:sz w:val="28"/>
          <w:lang w:eastAsia="zh-CN"/>
        </w:rPr>
      </w:pPr>
      <w:bookmarkStart w:id="2" w:name="_Toc30712"/>
      <w:r>
        <w:rPr>
          <w:rFonts w:ascii="仿宋" w:eastAsia="仿宋" w:hAnsi="仿宋" w:cs="仿宋" w:hint="eastAsia"/>
          <w:sz w:val="28"/>
          <w:lang w:eastAsia="zh-CN"/>
        </w:rPr>
        <w:t>一、工程设计说明</w:t>
      </w:r>
      <w:bookmarkEnd w:id="2"/>
    </w:p>
    <w:p>
      <w:pPr>
        <w:pStyle w:val="Heading2"/>
        <w:rPr>
          <w:rFonts w:ascii="仿宋" w:eastAsia="仿宋" w:hAnsi="仿宋" w:cs="仿宋" w:hint="eastAsia"/>
          <w:lang w:eastAsia="zh-CN"/>
        </w:rPr>
      </w:pPr>
      <w:bookmarkStart w:id="3" w:name="_Toc3394"/>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在进行建筑工程设计时，必须遵守一系列的基本准则，以确保项目的安全性、功能性、美观性和可持续性。以下是建筑工程设计的一些基本原则：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 结构安全原则：建筑工程的首要任务是确保建筑结构的安全性。设计师和工程师应根据地质、气象等因素，合理选择结构形式、采用适当的材料和工程技术，以保证建筑在自然灾害或其他不可预测情况下的稳定性和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功能性原则：建筑应满足其使用的功能需求。设计时需充分考虑空间布局、功能划分、使用便利性等因素，确保建筑满足用户的实际需求，提供良好的使用体验。</w:t>
      </w:r>
    </w:p>
    <w:p>
      <w:pPr>
        <w:ind w:firstLine="560" w:firstLineChars="200"/>
        <w:rPr>
          <w:rFonts w:ascii="仿宋" w:eastAsia="仿宋" w:hAnsi="仿宋" w:cs="仿宋" w:hint="eastAsia"/>
          <w:sz w:val="28"/>
        </w:rPr>
      </w:pPr>
      <w:r>
        <w:rPr>
          <w:rFonts w:ascii="仿宋" w:eastAsia="仿宋" w:hAnsi="仿宋" w:cs="仿宋" w:hint="eastAsia"/>
          <w:sz w:val="28"/>
          <w:lang w:eastAsia="zh-CN"/>
        </w:rPr>
        <w:t>3.</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https://d.book118.com/486101224240010053</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家畜良种胚胎生物工程制品项目策划方案报告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家畜良种胚胎生物工程制品项目策划方案报告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家畜良种胚胎生物工程制品项目策划方案报告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家畜良种胚胎生物工程制品项目策划方案报告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家畜良种胚胎生物工程制品项目策划方案报告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5D7FAA"/>
    <w:rsid w:val="4593521B"/>
    <w:rsid w:val="7AE7341D"/>
    <w:rsid w:val="7B5D7FA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486101224240010053"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WPS_1644550690</dc:creator>
  <cp:lastModifiedBy>WPS_1644550690</cp:lastModifiedBy>
  <cp:revision>1</cp:revision>
  <dcterms:created xsi:type="dcterms:W3CDTF">2024-03-02T00:53:00Z</dcterms:created>
  <dcterms:modified xsi:type="dcterms:W3CDTF">2024-03-02T00:53:39Z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0B9E3B11B8234E2D86B96E330295CB71_11</vt:lpwstr>
  </property>
  <property fmtid="{D5CDD505-2E9C-101B-9397-08002B2CF9AE}" pid="3" name="KSOProductBuildVer">
    <vt:lpwstr>2052-12.1.0.16399</vt:lpwstr>
  </property>
</Properties>
</file>