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7E6C" w14:paraId="7DBB59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E6C" w14:paraId="0B1F19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E6C" w14:paraId="12DC90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E6C" w:rsidRPr="00F27E6C" w14:paraId="6EA663B5" w14:textId="551945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7E6C">
        <w:rPr>
          <w:rFonts w:ascii="宋体" w:eastAsia="宋体" w:hAnsi="宋体" w:hint="eastAsia"/>
          <w:b/>
          <w:sz w:val="60"/>
        </w:rPr>
        <w:t>磁介质复制品行业项目可行性分析报告</w:t>
      </w:r>
    </w:p>
    <w:p w:rsidR="00F27E6C" w:rsidP="00F27E6C" w14:paraId="76C8F2B7" w14:textId="1215F0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7E6C">
        <w:rPr>
          <w:rFonts w:ascii="仿宋" w:eastAsia="仿宋" w:hAnsi="仿宋" w:hint="eastAsia"/>
          <w:b/>
          <w:sz w:val="40"/>
        </w:rPr>
        <w:t>目录</w:t>
      </w:r>
    </w:p>
    <w:p w:rsidR="00F27E6C" w14:paraId="4CDEC057" w14:textId="7C7183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27E6C" w14:paraId="1885B355" w14:textId="45AA1B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一、磁介质复制品项目综合评价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E6C" w14:paraId="5C3D82AB" w14:textId="1427A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(一)、磁介质复制品项目建设期总体设计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7E6C" w14:paraId="3ECABC34" w14:textId="42EB8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(二)、磁介质复制品项目实施保障措施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7E6C" w14:paraId="02A2E7D1" w14:textId="133EBC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7E6C" w14:paraId="3EA3F6FF" w14:textId="7D0CA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7E6C" w14:paraId="334765B6" w14:textId="66614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7E6C" w14:paraId="5515D620" w14:textId="5F14A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7E6C" w14:paraId="41C46FC1" w14:textId="626550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三、磁介质复制品行业未来技术发展趋势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7E6C" w14:paraId="280008B2" w14:textId="0FEB66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7E6C" w14:paraId="245A5661" w14:textId="16C30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7E6C" w14:paraId="38B0862E" w14:textId="03EFB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7E6C" w14:paraId="67185C5D" w14:textId="2E215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7E6C" w14:paraId="2C9C4AD5" w14:textId="773BE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五、磁介质复制品项目选址科学性分析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7E6C" w14:paraId="02EF8834" w14:textId="5DCE9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(一)、磁介质复制品项目厂址的选择原则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7E6C" w14:paraId="3A48D68F" w14:textId="634B3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(二)、磁介质复制品项目区概况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7E6C" w14:paraId="175BF11D" w14:textId="3D9F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(三)、磁介质复制品厂址选择方案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7E6C" w14:paraId="3D3DA2C1" w14:textId="50314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(四)、磁介质复制品项目选址用地权属性质类别及占地面积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7E6C" w14:paraId="009988F4" w14:textId="7AD19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(五)、磁介质复制品项目用地利用指标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7E6C" w14:paraId="1D27AD05" w14:textId="75E20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7E6C" w14:paraId="16254B06" w14:textId="5B614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_Toc152925493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https://d.book118.com/486110141230010030</w:t>
        </w:r>
      </w:hyperlink>
    </w:p>
    <w:p w:rsidR="00F27E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P="00A25256" w14:paraId="05DBEB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E6C" w14:paraId="377243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P="00A25256" w14:paraId="60EA1B08" w14:textId="18CF9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7E6C" w14:paraId="00CAEA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paraId="365098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P="00A25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E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P="00A25256" w14:textId="18CF9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7E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paraId="51EDED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RPr="00F27E6C" w:rsidP="00F27E6C" w14:paraId="40573277" w14:textId="646CDF62">
    <w:pPr>
      <w:pStyle w:val="Header"/>
      <w:rPr>
        <w:rFonts w:ascii="仿宋" w:eastAsia="仿宋" w:hAnsi="仿宋"/>
      </w:rPr>
    </w:pPr>
    <w:r w:rsidRPr="00F27E6C">
      <w:rPr>
        <w:rFonts w:ascii="仿宋" w:eastAsia="仿宋" w:hAnsi="仿宋" w:hint="eastAsia"/>
      </w:rPr>
      <w:t>磁介质复制品可行性报告</w:t>
    </w:r>
    <w:r w:rsidRPr="00F27E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paraId="3669AB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:rsidRPr="00F27E6C" w:rsidP="00F27E6C" w14:textId="646CDF62">
    <w:pPr>
      <w:pStyle w:val="Header"/>
      <w:rPr>
        <w:rFonts w:ascii="仿宋" w:eastAsia="仿宋" w:hAnsi="仿宋"/>
      </w:rPr>
    </w:pPr>
    <w:r w:rsidRPr="00F27E6C">
      <w:rPr>
        <w:rFonts w:ascii="仿宋" w:eastAsia="仿宋" w:hAnsi="仿宋" w:hint="eastAsia"/>
      </w:rPr>
      <w:t>磁介质复制品可行性报告</w:t>
    </w:r>
    <w:r w:rsidRPr="00F27E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E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E6C"/>
    <w:rsid w:val="00A25256"/>
    <w:rsid w:val="00F27E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5D9A3"/>
  <w15:chartTrackingRefBased/>
  <w15:docId w15:val="{FE20B446-092A-4E4B-949F-0D1692CCE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7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7E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7E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7E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7E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7E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7E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7E6C"/>
  </w:style>
  <w:style w:type="paragraph" w:styleId="TOC1">
    <w:name w:val="toc 1"/>
    <w:basedOn w:val="Normal"/>
    <w:next w:val="Normal"/>
    <w:autoRedefine/>
    <w:uiPriority w:val="39"/>
    <w:unhideWhenUsed/>
    <w:rsid w:val="00F27E6C"/>
  </w:style>
  <w:style w:type="paragraph" w:styleId="TOC2">
    <w:name w:val="toc 2"/>
    <w:basedOn w:val="Normal"/>
    <w:next w:val="Normal"/>
    <w:autoRedefine/>
    <w:uiPriority w:val="39"/>
    <w:unhideWhenUsed/>
    <w:rsid w:val="00F27E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110141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4056</Words>
  <Characters>23124</Characters>
  <Application>Microsoft Office Word</Application>
  <DocSecurity>0</DocSecurity>
  <Lines>192</Lines>
  <Paragraphs>54</Paragraphs>
  <ScaleCrop>false</ScaleCrop>
  <Company/>
  <LinksUpToDate>false</LinksUpToDate>
  <CharactersWithSpaces>27126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2023-12-08T02:57:00Z</dcterms:created>
  <dcterms:modified xsi:type="dcterms:W3CDTF">2023-12-08T02:57:00Z</dcterms:modified>
</cp:coreProperties>
</file>