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云南省曲靖市2023-2024学年九年级上学期期末数学试题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．下列方程中是一元二次方程的是（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b49d21d6b4fdbb21f07f2ab9a5fd6851" style="width:60.69pt;height:27.05pt" o:oleicon="f" o:ole="">
            <v:imagedata r:id="rId6" o:title="eqIdb49d21d6b4fdbb21f07f2ab9a5fd6851"/>
          </v:shape>
          <o:OLEObject Type="Embed" ProgID="Equation.DSMT4" ShapeID="_x0000_i1025" DrawAspect="Content" ObjectID="_1" r:id="rId7"/>
        </w:object>
      </w:r>
      <w:r>
        <w:tab/>
      </w:r>
      <w:r>
        <w:t>B．</w:t>
      </w:r>
      <w:r>
        <w:object>
          <v:shape id="_x0000_i1026" type="#_x0000_t75" alt="eqId33cffd4f12b9d69a1327a486b953e4af" style="width:73.92pt;height:16.5pt" o:oleicon="f" o:ole="">
            <v:imagedata r:id="rId8" o:title="eqId33cffd4f12b9d69a1327a486b953e4af"/>
          </v:shape>
          <o:OLEObject Type="Embed" ProgID="Equation.DSMT4" ShapeID="_x0000_i1026" DrawAspect="Content" ObjectID="_2" r:id="rId9"/>
        </w:object>
      </w:r>
      <w:r>
        <w:tab/>
      </w:r>
      <w:r>
        <w:t>C．</w:t>
      </w:r>
      <w:r>
        <w:object>
          <v:shape id="_x0000_i1027" type="#_x0000_t75" alt="eqIda0a3421a7334b8ca5d7f76c47870733f" style="width:51.04pt;height:19.22pt" o:oleicon="f" o:ole="">
            <v:imagedata r:id="rId10" o:title="eqIda0a3421a7334b8ca5d7f76c47870733f"/>
          </v:shape>
          <o:OLEObject Type="Embed" ProgID="Equation.DSMT4" ShapeID="_x0000_i1027" DrawAspect="Content" ObjectID="_3" r:id="rId11"/>
        </w:object>
      </w:r>
      <w:r>
        <w:tab/>
      </w:r>
      <w:r>
        <w:t>D．</w:t>
      </w:r>
      <w:r>
        <w:object>
          <v:shape id="_x0000_i1028" type="#_x0000_t75" alt="eqId92ea53ad364e589facaf22593fb927e6" style="width:67.73pt;height:13.81pt" o:oleicon="f" o:ole="">
            <v:imagedata r:id="rId12" o:title="eqId92ea53ad364e589facaf22593fb927e6"/>
          </v:shape>
          <o:OLEObject Type="Embed" ProgID="Equation.DSMT4" ShapeID="_x0000_i1028" DrawAspect="Content" ObjectID="_4" r:id="rId13"/>
        </w:object>
      </w:r>
    </w:p>
    <w:p>
      <w:pPr>
        <w:shd w:val="clear" w:color="auto" w:fill="FFFFFF"/>
        <w:spacing w:line="360" w:lineRule="auto"/>
        <w:jc w:val="left"/>
        <w:textAlignment w:val="center"/>
      </w:pPr>
      <w:r>
        <w:t>2</w:t>
      </w:r>
      <w:r>
        <w:t>．二次函数</w:t>
      </w:r>
      <w:r>
        <w:object>
          <v:shape id="_x0000_i1029" type="#_x0000_t75" alt="eqIdc4d2109401ffc2d8582ffad73bf261fc" style="width:81.8pt;height:27.05pt" o:oleicon="f" o:ole="">
            <v:imagedata r:id="rId14" o:title="eqIdc4d2109401ffc2d8582ffad73bf261fc"/>
          </v:shape>
          <o:OLEObject Type="Embed" ProgID="Equation.DSMT4" ShapeID="_x0000_i1029" DrawAspect="Content" ObjectID="_5" r:id="rId15"/>
        </w:object>
      </w:r>
      <w:r>
        <w:t>的顶点坐标是（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57d0e6f0039ea0260a9dd123c25eda94" style="width:23.75pt;height:17.6pt" o:oleicon="f" o:ole="">
            <v:imagedata r:id="rId16" o:title="eqId57d0e6f0039ea0260a9dd123c25eda94"/>
          </v:shape>
          <o:OLEObject Type="Embed" ProgID="Equation.DSMT4" ShapeID="_x0000_i1030" DrawAspect="Content" ObjectID="_6" r:id="rId17"/>
        </w:object>
      </w:r>
      <w:r>
        <w:tab/>
      </w:r>
      <w:r>
        <w:t>B．</w:t>
      </w:r>
      <w:r>
        <w:object>
          <v:shape id="_x0000_i1031" type="#_x0000_t75" alt="eqId0669b5da522b19117c5b697b1486276f" style="width:29.91pt;height:17.31pt" o:oleicon="f" o:ole="">
            <v:imagedata r:id="rId18" o:title="eqId0669b5da522b19117c5b697b1486276f"/>
          </v:shape>
          <o:OLEObject Type="Embed" ProgID="Equation.DSMT4" ShapeID="_x0000_i1031" DrawAspect="Content" ObjectID="_7" r:id="rId19"/>
        </w:object>
      </w:r>
      <w:r>
        <w:tab/>
      </w:r>
      <w:r>
        <w:t>C．</w:t>
      </w:r>
      <w:r>
        <w:object>
          <v:shape id="_x0000_i1032" type="#_x0000_t75" alt="eqIdeda227afce3ddd36a537f9149aa093e0" style="width:32.55pt;height:17.93pt" o:oleicon="f" o:ole="">
            <v:imagedata r:id="rId20" o:title="eqIdeda227afce3ddd36a537f9149aa093e0"/>
          </v:shape>
          <o:OLEObject Type="Embed" ProgID="Equation.DSMT4" ShapeID="_x0000_i1032" DrawAspect="Content" ObjectID="_8" r:id="rId21"/>
        </w:object>
      </w:r>
      <w:r>
        <w:tab/>
      </w:r>
      <w:r>
        <w:t>D．</w:t>
      </w:r>
      <w:r>
        <w:object>
          <v:shape id="_x0000_i1033" type="#_x0000_t75" alt="eqId28ee6ae4f38c7c510d0299432e1b06d1" style="width:38.7pt;height:17.59pt" o:oleicon="f" o:ole="">
            <v:imagedata r:id="rId22" o:title="eqId28ee6ae4f38c7c510d0299432e1b06d1"/>
          </v:shape>
          <o:OLEObject Type="Embed" ProgID="Equation.DSMT4" ShapeID="_x0000_i1033" DrawAspect="Content" ObjectID="_9" r:id="rId23"/>
        </w:object>
      </w:r>
    </w:p>
    <w:p>
      <w:pPr>
        <w:shd w:val="clear" w:color="auto" w:fill="FFFFFF"/>
        <w:spacing w:line="360" w:lineRule="auto"/>
        <w:jc w:val="left"/>
        <w:textAlignment w:val="center"/>
      </w:pPr>
      <w:r>
        <w:t>3</w:t>
      </w:r>
      <w:r>
        <w:t>．下列语句所描述的事件是随机事件的是 （</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A．明天曲靖会下雨</w:t>
      </w:r>
      <w:r>
        <w:tab/>
      </w:r>
      <w:r>
        <w:t>B．早晨的太阳从东方升起</w:t>
      </w:r>
    </w:p>
    <w:p>
      <w:pPr>
        <w:shd w:val="clear" w:color="auto" w:fill="FFFFFF"/>
        <w:tabs>
          <w:tab w:val="left" w:pos="4156"/>
        </w:tabs>
        <w:spacing w:line="360" w:lineRule="auto"/>
        <w:ind w:left="300"/>
        <w:jc w:val="left"/>
        <w:textAlignment w:val="center"/>
      </w:pPr>
      <w:r>
        <w:t>C．抛出的石子会下落</w:t>
      </w:r>
      <w:r>
        <w:tab/>
      </w:r>
      <w:r>
        <w:t>D．有一名运动员奔跑的速度是</w:t>
      </w:r>
      <w:r>
        <w:object>
          <v:shape id="_x0000_i1034" type="#_x0000_t75" alt="eqIdd332578c3ec79eb4f2b1ba3d7e663072" style="width:25.52pt;height:11.44pt" o:oleicon="f" o:ole="">
            <v:imagedata r:id="rId24" o:title="eqIdd332578c3ec79eb4f2b1ba3d7e663072"/>
          </v:shape>
          <o:OLEObject Type="Embed" ProgID="Equation.DSMT4" ShapeID="_x0000_i1034" DrawAspect="Content" ObjectID="_10" r:id="rId25"/>
        </w:object>
      </w:r>
    </w:p>
    <w:p>
      <w:pPr>
        <w:shd w:val="clear" w:color="auto" w:fill="FFFFFF"/>
        <w:spacing w:line="360" w:lineRule="auto"/>
        <w:jc w:val="left"/>
        <w:textAlignment w:val="center"/>
      </w:pPr>
      <w:r>
        <w:t>4</w:t>
      </w:r>
      <w:r>
        <w:t>．下列关于数字变换的图案中，是中心对称图形但不是轴对称图形的是（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742950" cy="571500"/>
            <wp:docPr id="100003" name="" descr="@@@0ab7cfa2-d912-4120-896b-7254571463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6"/>
                    <a:stretch>
                      <a:fillRect/>
                    </a:stretch>
                  </pic:blipFill>
                  <pic:spPr>
                    <a:xfrm>
                      <a:off x="0" y="0"/>
                      <a:ext cx="742950" cy="5715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714375" cy="571500"/>
            <wp:docPr id="100005" name="" descr="@@@45f19bf5-cd7c-4c88-8943-016b416fdd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7"/>
                    <a:stretch>
                      <a:fillRect/>
                    </a:stretch>
                  </pic:blipFill>
                  <pic:spPr>
                    <a:xfrm>
                      <a:off x="0" y="0"/>
                      <a:ext cx="714375" cy="5715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723900" cy="619125"/>
            <wp:docPr id="100007" name="" descr="@@@d0e03d70-a949-4c66-a3e0-32ec020a6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8"/>
                    <a:stretch>
                      <a:fillRect/>
                    </a:stretch>
                  </pic:blipFill>
                  <pic:spPr>
                    <a:xfrm>
                      <a:off x="0" y="0"/>
                      <a:ext cx="723900" cy="6191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752475" cy="638175"/>
            <wp:docPr id="100009" name="" descr="@@@0ebc8a35-ea4a-4023-9166-c3fcfb9fb9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9"/>
                    <a:stretch>
                      <a:fillRect/>
                    </a:stretch>
                  </pic:blipFill>
                  <pic:spPr>
                    <a:xfrm>
                      <a:off x="0" y="0"/>
                      <a:ext cx="752475" cy="638175"/>
                    </a:xfrm>
                    <a:prstGeom prst="rect">
                      <a:avLst/>
                    </a:prstGeom>
                  </pic:spPr>
                </pic:pic>
              </a:graphicData>
            </a:graphic>
          </wp:inline>
        </w:drawing>
      </w:r>
    </w:p>
    <w:p>
      <w:pPr>
        <w:shd w:val="clear" w:color="auto" w:fill="FFFFFF"/>
        <w:spacing w:line="360" w:lineRule="auto"/>
        <w:jc w:val="left"/>
        <w:textAlignment w:val="center"/>
      </w:pPr>
      <w:r>
        <w:t>5</w:t>
      </w:r>
      <w:r>
        <w:t>．将二次函数</w:t>
      </w:r>
      <w:r>
        <w:object>
          <v:shape id="_x0000_i1035" type="#_x0000_t75" alt="eqId40c184c17e35b98fe8094cebe9522e1c" style="width:42.24pt;height:15.84pt" o:oleicon="f" o:ole="">
            <v:imagedata r:id="rId30" o:title="eqId40c184c17e35b98fe8094cebe9522e1c"/>
          </v:shape>
          <o:OLEObject Type="Embed" ProgID="Equation.DSMT4" ShapeID="_x0000_i1035" DrawAspect="Content" ObjectID="_11" r:id="rId31"/>
        </w:object>
      </w:r>
      <w:r>
        <w:t>的图象向左平移2个单位长度，再向下平移5个单位长度得到的二次函数解析式是（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6" type="#_x0000_t75" alt="eqId75ac873e3faddf29f9b7bf4db35e22d7" style="width:68.61pt;height:19.79pt" o:oleicon="f" o:ole="">
            <v:imagedata r:id="rId32" o:title="eqId75ac873e3faddf29f9b7bf4db35e22d7"/>
          </v:shape>
          <o:OLEObject Type="Embed" ProgID="Equation.DSMT4" ShapeID="_x0000_i1036" DrawAspect="Content" ObjectID="_12" r:id="rId33"/>
        </w:object>
      </w:r>
      <w:r>
        <w:tab/>
      </w:r>
      <w:r>
        <w:t>B．</w:t>
      </w:r>
      <w:r>
        <w:object>
          <v:shape id="_x0000_i1037" type="#_x0000_t75" alt="eqIdaff37fb910f465e77afc4a08466b94ee" style="width:66.88pt;height:19.85pt" o:oleicon="f" o:ole="">
            <v:imagedata r:id="rId34" o:title="eqIdaff37fb910f465e77afc4a08466b94ee"/>
          </v:shape>
          <o:OLEObject Type="Embed" ProgID="Equation.DSMT4" ShapeID="_x0000_i1037" DrawAspect="Content" ObjectID="_13" r:id="rId35"/>
        </w:object>
      </w:r>
    </w:p>
    <w:p>
      <w:pPr>
        <w:shd w:val="clear" w:color="auto" w:fill="FFFFFF"/>
        <w:tabs>
          <w:tab w:val="left" w:pos="4156"/>
        </w:tabs>
        <w:spacing w:line="360" w:lineRule="auto"/>
        <w:ind w:left="300"/>
        <w:jc w:val="left"/>
        <w:textAlignment w:val="center"/>
      </w:pPr>
      <w:r>
        <w:t>C．</w:t>
      </w:r>
      <w:r>
        <w:object>
          <v:shape id="_x0000_i1038" type="#_x0000_t75" alt="eqId1986e9444200f587eac69a8ca8d8ceab" style="width:67.76pt;height:19.19pt" o:oleicon="f" o:ole="">
            <v:imagedata r:id="rId36" o:title="eqId1986e9444200f587eac69a8ca8d8ceab"/>
          </v:shape>
          <o:OLEObject Type="Embed" ProgID="Equation.DSMT4" ShapeID="_x0000_i1038" DrawAspect="Content" ObjectID="_14" r:id="rId37"/>
        </w:object>
      </w:r>
      <w:r>
        <w:tab/>
      </w:r>
      <w:r>
        <w:t>D．</w:t>
      </w:r>
      <w:r>
        <w:object>
          <v:shape id="_x0000_i1039" type="#_x0000_t75" alt="eqId687cf954c0881d16c2533e47979c013d" style="width:66.88pt;height:19.11pt" o:oleicon="f" o:ole="">
            <v:imagedata r:id="rId38" o:title="eqId687cf954c0881d16c2533e47979c013d"/>
          </v:shape>
          <o:OLEObject Type="Embed" ProgID="Equation.DSMT4" ShapeID="_x0000_i1039" DrawAspect="Content" ObjectID="_15" r:id="rId39"/>
        </w:object>
      </w:r>
    </w:p>
    <w:p>
      <w:pPr>
        <w:shd w:val="clear" w:color="auto" w:fill="FFFFFF"/>
        <w:spacing w:line="360" w:lineRule="auto"/>
        <w:jc w:val="left"/>
        <w:textAlignment w:val="center"/>
      </w:pPr>
      <w:r>
        <w:t>6</w:t>
      </w:r>
      <w:r>
        <w:t>．点</w:t>
      </w:r>
      <w:r>
        <w:object>
          <v:shape id="_x0000_i1040" type="#_x0000_t75" alt="eqIdd6aa1898f643ead0253f595b74c38a3f" style="width:37.81pt;height:17.91pt" o:oleicon="f" o:ole="">
            <v:imagedata r:id="rId40" o:title="eqIdd6aa1898f643ead0253f595b74c38a3f"/>
          </v:shape>
          <o:OLEObject Type="Embed" ProgID="Equation.DSMT4" ShapeID="_x0000_i1040" DrawAspect="Content" ObjectID="_16" r:id="rId41"/>
        </w:object>
      </w:r>
      <w:r>
        <w:t>与点</w:t>
      </w:r>
      <w:r>
        <w:object>
          <v:shape id="_x0000_i1041" type="#_x0000_t75" alt="eqId28e9ae946d6bb1bc67288fcc79c1b045" style="width:41.34pt;height:17.38pt" o:oleicon="f" o:ole="">
            <v:imagedata r:id="rId42" o:title="eqId28e9ae946d6bb1bc67288fcc79c1b045"/>
          </v:shape>
          <o:OLEObject Type="Embed" ProgID="Equation.DSMT4" ShapeID="_x0000_i1041" DrawAspect="Content" ObjectID="_17" r:id="rId43"/>
        </w:object>
      </w:r>
      <w:r>
        <w:t>关于原点对称，则点</w:t>
      </w:r>
      <w:r>
        <w:object>
          <v:shape id="_x0000_i1042" type="#_x0000_t75" alt="eqId4562f3225c98cf5cb11b47d98c9cc9c3" style="width:25.51pt;height:17.66pt" o:oleicon="f" o:ole="">
            <v:imagedata r:id="rId44" o:title="eqId4562f3225c98cf5cb11b47d98c9cc9c3"/>
          </v:shape>
          <o:OLEObject Type="Embed" ProgID="Equation.DSMT4" ShapeID="_x0000_i1042" DrawAspect="Content" ObjectID="_18" r:id="rId45"/>
        </w:object>
      </w:r>
      <w:r>
        <w:t>所在的象限是（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A．第一象限</w:t>
      </w:r>
      <w:r>
        <w:tab/>
      </w:r>
      <w:r>
        <w:t>B．第二象限</w:t>
      </w:r>
      <w:r>
        <w:tab/>
      </w:r>
      <w:r>
        <w:t>C．第三象限</w:t>
      </w:r>
      <w:r>
        <w:tab/>
      </w:r>
      <w:r>
        <w:t>D．第四象限</w:t>
      </w:r>
    </w:p>
    <w:p>
      <w:pPr>
        <w:shd w:val="clear" w:color="auto" w:fill="FFFFFF"/>
        <w:spacing w:line="360" w:lineRule="auto"/>
        <w:jc w:val="left"/>
        <w:textAlignment w:val="center"/>
      </w:pPr>
      <w:r>
        <w:t>7</w:t>
      </w:r>
      <w:r>
        <w:t>．初三毕业之际，在毕业晚会上同学们互赠照片以表留念，每人给其他同学送一张照片，一共送出110张照片，设晚会上有</w:t>
      </w:r>
      <w:r>
        <w:rPr>
          <w:rFonts w:ascii="Times New Roman" w:eastAsia="Times New Roman" w:hAnsi="Times New Roman" w:cs="Times New Roman"/>
          <w:i/>
        </w:rPr>
        <w:t>x</w:t>
      </w:r>
      <w:r>
        <w:t>人，则可列方程为（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3" type="#_x0000_t75" alt="eqIdd4b9067d8471e026fd8ebeb0b587f328" style="width:36.08pt;height:17.6pt" o:oleicon="f" o:ole="">
            <v:imagedata r:id="rId46" o:title="eqIdd4b9067d8471e026fd8ebeb0b587f328"/>
          </v:shape>
          <o:OLEObject Type="Embed" ProgID="Equation.DSMT4" ShapeID="_x0000_i1043" DrawAspect="Content" ObjectID="_19" r:id="rId47"/>
        </w:object>
      </w:r>
      <w:r>
        <w:tab/>
      </w:r>
      <w:r>
        <w:t>B．</w:t>
      </w:r>
      <w:r>
        <w:object>
          <v:shape id="_x0000_i1044" type="#_x0000_t75" alt="eqId306b9a66433f7be28d70e1ade91edf6b" style="width:71.25pt;height:27.44pt" o:oleicon="f" o:ole="">
            <v:imagedata r:id="rId48" o:title="eqId306b9a66433f7be28d70e1ade91edf6b"/>
          </v:shape>
          <o:OLEObject Type="Embed" ProgID="Equation.DSMT4" ShapeID="_x0000_i1044" DrawAspect="Content" ObjectID="_20" r:id="rId49"/>
        </w:object>
      </w:r>
      <w:r>
        <w:tab/>
      </w:r>
      <w:r>
        <w:t>C．</w:t>
      </w:r>
      <w:r>
        <w:object>
          <v:shape id="_x0000_i1045" type="#_x0000_t75" alt="eqId26b5a2024e355818a8e79713099744fa" style="width:61.57pt;height:17.88pt" o:oleicon="f" o:ole="">
            <v:imagedata r:id="rId50" o:title="eqId26b5a2024e355818a8e79713099744fa"/>
          </v:shape>
          <o:OLEObject Type="Embed" ProgID="Equation.DSMT4" ShapeID="_x0000_i1045" DrawAspect="Content" ObjectID="_21" r:id="rId51"/>
        </w:object>
      </w:r>
      <w:r>
        <w:tab/>
      </w:r>
      <w:r>
        <w:t>D．</w:t>
      </w:r>
      <w:r>
        <w:object>
          <v:shape id="_x0000_i1046" type="#_x0000_t75" alt="eqId67c9b69e8fb6da0ae67347a4d3bbf3b3" style="width:71.25pt;height:27.44pt" o:oleicon="f" o:ole="">
            <v:imagedata r:id="rId52" o:title="eqId67c9b69e8fb6da0ae67347a4d3bbf3b3"/>
          </v:shape>
          <o:OLEObject Type="Embed" ProgID="Equation.DSMT4" ShapeID="_x0000_i1046" DrawAspect="Content" ObjectID="_22" r:id="rId53"/>
        </w:object>
      </w:r>
    </w:p>
    <w:p>
      <w:pPr>
        <w:shd w:val="clear" w:color="auto" w:fill="FFFFFF"/>
        <w:spacing w:line="360" w:lineRule="auto"/>
        <w:jc w:val="left"/>
        <w:textAlignment w:val="center"/>
      </w:pPr>
      <w:r>
        <w:t>8</w:t>
      </w:r>
      <w:r>
        <w:t>．已知二次函数</w:t>
      </w:r>
      <w:r>
        <w:object>
          <v:shape id="_x0000_i1047" type="#_x0000_t75" alt="eqId34668c97cc9be440ff36e62de4439318" style="width:62.45pt;height:19pt" o:oleicon="f" o:ole="">
            <v:imagedata r:id="rId54" o:title="eqId34668c97cc9be440ff36e62de4439318"/>
          </v:shape>
          <o:OLEObject Type="Embed" ProgID="Equation.DSMT4" ShapeID="_x0000_i1047" DrawAspect="Content" ObjectID="_23" r:id="rId55"/>
        </w:object>
      </w:r>
      <w:r>
        <w:t xml:space="preserve"> 的图象上有两点 </w:t>
      </w:r>
      <w:r>
        <w:object>
          <v:shape id="_x0000_i1048" type="#_x0000_t75" alt="eqId62a17431f86f35afcf3ee7e0c4a9dee0" style="width:34.29pt;height:17.8pt" o:oleicon="f" o:ole="">
            <v:imagedata r:id="rId56" o:title="eqId62a17431f86f35afcf3ee7e0c4a9dee0"/>
          </v:shape>
          <o:OLEObject Type="Embed" ProgID="Equation.DSMT4" ShapeID="_x0000_i1048" DrawAspect="Content" ObjectID="_24" r:id="rId57"/>
        </w:object>
      </w:r>
      <w:r>
        <w:t>，</w:t>
      </w:r>
      <w:r>
        <w:object>
          <v:shape id="_x0000_i1049" type="#_x0000_t75" alt="eqIddf1847d6f468fa262e24a72ffc1e919c" style="width:29.92pt;height:17.95pt" o:oleicon="f" o:ole="">
            <v:imagedata r:id="rId58" o:title="eqIddf1847d6f468fa262e24a72ffc1e919c"/>
          </v:shape>
          <o:OLEObject Type="Embed" ProgID="Equation.DSMT4" ShapeID="_x0000_i1049" DrawAspect="Content" ObjectID="_25" r:id="rId59"/>
        </w:object>
      </w:r>
      <w:r>
        <w:t>，则与</w:t>
      </w:r>
      <w:r>
        <w:object>
          <v:shape id="_x0000_i1050" type="#_x0000_t75" alt="eqId54015ff5b49e3283901da1291b6b921d" style="width:11.44pt;height:15.9pt" o:oleicon="f" o:ole="">
            <v:imagedata r:id="rId60" o:title="eqId54015ff5b49e3283901da1291b6b921d"/>
          </v:shape>
          <o:OLEObject Type="Embed" ProgID="Equation.DSMT4" ShapeID="_x0000_i1050" DrawAspect="Content" ObjectID="_26" r:id="rId61"/>
        </w:object>
      </w:r>
      <w:r>
        <w:t>的</w:t>
      </w:r>
      <w:r>
        <w:object>
          <v:shape id="_x0000_i1051" type="#_x0000_t75" alt="eqId46f6872ffb1934339c53c2c2282d5889" style="width:12.31pt;height:16.43pt" o:oleicon="f" o:ole="">
            <v:imagedata r:id="rId62" o:title="eqId46f6872ffb1934339c53c2c2282d5889"/>
          </v:shape>
          <o:OLEObject Type="Embed" ProgID="Equation.DSMT4" ShapeID="_x0000_i1051" DrawAspect="Content" ObjectID="_27" r:id="rId63"/>
        </w:object>
      </w:r>
      <w:r>
        <w:t>大小关系正确的是（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sectPr>
          <w:footerReference w:type="even" r:id="rId64"/>
          <w:footerReference w:type="default" r:id="rId65"/>
          <w:pgSz w:w="11907" w:h="16839" w:code="9"/>
          <w:pgMar w:top="900" w:right="1997" w:bottom="900" w:left="1997" w:header="500" w:footer="500" w:gutter="0"/>
          <w:cols w:num="1" w:sep="1" w:space="425"/>
          <w:docGrid w:type="lines" w:linePitch="312"/>
        </w:sectPr>
      </w:pPr>
      <w:r>
        <w:t>A．</w:t>
      </w:r>
      <w:r>
        <w:object>
          <v:shape id="_x0000_i1052" type="#_x0000_t75" alt="eqId1292c47f62023b747f1a4bd615c75284" style="width:31.68pt;height:16.37pt" o:oleicon="f" o:ole="">
            <v:imagedata r:id="rId66" o:title="eqId1292c47f62023b747f1a4bd615c75284"/>
          </v:shape>
          <o:OLEObject Type="Embed" ProgID="Equation.DSMT4" ShapeID="_x0000_i1052" DrawAspect="Content" ObjectID="_28" r:id="rId67"/>
        </w:object>
      </w:r>
      <w:r>
        <w:t xml:space="preserve"> </w:t>
      </w:r>
      <w:r>
        <w:tab/>
      </w:r>
      <w:r>
        <w:t>B．</w:t>
      </w:r>
      <w:r>
        <w:object>
          <v:shape id="_x0000_i1053" type="#_x0000_t75" alt="eqId25f99df1a7b58018125b99578b779342" style="width:32.56pt;height:15.75pt" o:oleicon="f" o:ole="">
            <v:imagedata r:id="rId68" o:title="eqId25f99df1a7b58018125b99578b779342"/>
          </v:shape>
          <o:OLEObject Type="Embed" ProgID="Equation.DSMT4" ShapeID="_x0000_i1053" DrawAspect="Content" ObjectID="_29" r:id="rId69"/>
        </w:object>
      </w:r>
      <w:r>
        <w:t xml:space="preserve"> </w:t>
      </w:r>
      <w:r>
        <w:tab/>
      </w:r>
      <w:r>
        <w:t>C．</w:t>
      </w:r>
      <w:r>
        <w:object>
          <v:shape id="_x0000_i1054" type="#_x0000_t75" alt="eqId2ac67e9a909472ab852d38d2ec66a1e1" style="width:31.68pt;height:15.84pt" o:oleicon="f" o:ole="">
            <v:imagedata r:id="rId70" o:title="eqId2ac67e9a909472ab852d38d2ec66a1e1"/>
          </v:shape>
          <o:OLEObject Type="Embed" ProgID="Equation.DSMT4" ShapeID="_x0000_i1054" DrawAspect="Content" ObjectID="_30" r:id="rId71"/>
        </w:object>
      </w:r>
      <w:r>
        <w:t xml:space="preserve"> </w:t>
      </w:r>
      <w:r>
        <w:tab/>
      </w:r>
      <w:r>
        <w:t>D．无法确定</w:t>
      </w:r>
    </w:p>
    <w:p>
      <w:pPr>
        <w:shd w:val="clear" w:color="auto" w:fill="FFFFFF"/>
        <w:spacing w:line="360" w:lineRule="auto"/>
        <w:jc w:val="left"/>
        <w:textAlignment w:val="center"/>
      </w:pPr>
      <w:r>
        <w:t>9</w:t>
      </w:r>
      <w:r>
        <w:t>．如图，</w:t>
      </w:r>
      <w:r>
        <w:object>
          <v:shape id="_x0000_i1055" type="#_x0000_t75" alt="eqId60ef95894ceebaf236170e8832dcf7e3" style="width:18.46pt;height:12.52pt" o:oleicon="f" o:ole="">
            <v:imagedata r:id="rId72" o:title="eqId60ef95894ceebaf236170e8832dcf7e3"/>
          </v:shape>
          <o:OLEObject Type="Embed" ProgID="Equation.DSMT4" ShapeID="_x0000_i1055" DrawAspect="Content" ObjectID="_31" r:id="rId73"/>
        </w:object>
      </w:r>
      <w:r>
        <w:t>，</w:t>
      </w:r>
      <w:r>
        <w:object>
          <v:shape id="_x0000_i1056" type="#_x0000_t75" alt="eqId0dc5c9827dfd0be5a9c85962d6ccbfb1" style="width:17.59pt;height:12.38pt" o:oleicon="f" o:ole="">
            <v:imagedata r:id="rId74" o:title="eqId0dc5c9827dfd0be5a9c85962d6ccbfb1"/>
          </v:shape>
          <o:OLEObject Type="Embed" ProgID="Equation.DSMT4" ShapeID="_x0000_i1056" DrawAspect="Content" ObjectID="_32" r:id="rId75"/>
        </w:object>
      </w:r>
      <w:r>
        <w:t>为</w:t>
      </w:r>
      <w:r>
        <w:object>
          <v:shape id="_x0000_i1057" type="#_x0000_t75" alt="eqId3d97cdc586744d208b6f69c9813af977" style="width:19.36pt;height:13.08pt" o:oleicon="f" o:ole="">
            <v:imagedata r:id="rId76" o:title="eqId3d97cdc586744d208b6f69c9813af977"/>
          </v:shape>
          <o:OLEObject Type="Embed" ProgID="Equation.DSMT4" ShapeID="_x0000_i1057" DrawAspect="Content" ObjectID="_33" r:id="rId77"/>
        </w:object>
      </w:r>
      <w:r>
        <w:t>的两条弦，连接</w:t>
      </w:r>
      <w:r>
        <w:object>
          <v:shape id="_x0000_i1058" type="#_x0000_t75" alt="eqIdef4113c492885ba7c47fe42ac792578f" style="width:16.71pt;height:12.41pt" o:oleicon="f" o:ole="">
            <v:imagedata r:id="rId78" o:title="eqIdef4113c492885ba7c47fe42ac792578f"/>
          </v:shape>
          <o:OLEObject Type="Embed" ProgID="Equation.DSMT4" ShapeID="_x0000_i1058" DrawAspect="Content" ObjectID="_34" r:id="rId79"/>
        </w:object>
      </w:r>
      <w:r>
        <w:t xml:space="preserve">， </w:t>
      </w:r>
      <w:r>
        <w:object>
          <v:shape id="_x0000_i1059" type="#_x0000_t75" alt="eqIdb90e0f35eda1a729fed485f83da5ea9d" style="width:17.59pt;height:13pt" o:oleicon="f" o:ole="">
            <v:imagedata r:id="rId80" o:title="eqIdb90e0f35eda1a729fed485f83da5ea9d"/>
          </v:shape>
          <o:OLEObject Type="Embed" ProgID="Equation.DSMT4" ShapeID="_x0000_i1059" DrawAspect="Content" ObjectID="_35" r:id="rId81"/>
        </w:object>
      </w:r>
      <w:r>
        <w:t>，</w:t>
      </w:r>
      <w:r>
        <w:object>
          <v:shape id="_x0000_i1060" type="#_x0000_t75" alt="eqIdf52a58fbaf4fea03567e88a9f0f6e37e" style="width:17.58pt;height:11.07pt" o:oleicon="f" o:ole="">
            <v:imagedata r:id="rId82" o:title="eqIdf52a58fbaf4fea03567e88a9f0f6e37e"/>
          </v:shape>
          <o:OLEObject Type="Embed" ProgID="Equation.DSMT4" ShapeID="_x0000_i1060" DrawAspect="Content" ObjectID="_36" r:id="rId83"/>
        </w:object>
      </w:r>
      <w:r>
        <w:t>，若</w:t>
      </w:r>
      <w:r>
        <w:object>
          <v:shape id="_x0000_i1061" type="#_x0000_t75" alt="eqId0f7dd285b3a7682aa5c527e422c5d68f" style="width:43.96pt;height:12.47pt" o:oleicon="f" o:ole="">
            <v:imagedata r:id="rId84" o:title="eqId0f7dd285b3a7682aa5c527e422c5d68f"/>
          </v:shape>
          <o:OLEObject Type="Embed" ProgID="Equation.DSMT4" ShapeID="_x0000_i1061" DrawAspect="Content" ObjectID="_37" r:id="rId85"/>
        </w:object>
      </w:r>
      <w:r>
        <w:t>，则</w:t>
      </w:r>
      <w:r>
        <w:object>
          <v:shape id="_x0000_i1062" type="#_x0000_t75" alt="eqId866b81a8384cce4f24867baca2e6820c" style="width:29.89pt;height:12.81pt" o:oleicon="f" o:ole="">
            <v:imagedata r:id="rId86" o:title="eqId866b81a8384cce4f24867baca2e6820c"/>
          </v:shape>
          <o:OLEObject Type="Embed" ProgID="Equation.DSMT4" ShapeID="_x0000_i1062" DrawAspect="Content" ObjectID="_38" r:id="rId87"/>
        </w:object>
      </w:r>
      <w:r>
        <w:t>是（</w:t>
      </w:r>
      <w:r>
        <w:rPr>
          <w:rFonts w:ascii="Times New Roman" w:eastAsia="Times New Roman" w:hAnsi="Times New Roman" w:cs="Times New Roman"/>
          <w:kern w:val="0"/>
          <w:sz w:val="24"/>
          <w:szCs w:val="24"/>
        </w:rPr>
        <w:t>    </w:t>
      </w:r>
      <w: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00150" cy="1143000"/>
            <wp:docPr id="100011" name="" descr="@@@b03b740c85054088ae9810a640cdde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88"/>
                    <a:stretch>
                      <a:fillRect/>
                    </a:stretch>
                  </pic:blipFill>
                  <pic:spPr>
                    <a:xfrm>
                      <a:off x="0" y="0"/>
                      <a:ext cx="1200150" cy="11430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A．等腰三角形</w:t>
      </w:r>
      <w:r>
        <w:tab/>
      </w:r>
      <w:r>
        <w:t>B．等腰直角三角形</w:t>
      </w:r>
    </w:p>
    <w:p>
      <w:pPr>
        <w:shd w:val="clear" w:color="auto" w:fill="FFFFFF"/>
        <w:tabs>
          <w:tab w:val="left" w:pos="4156"/>
        </w:tabs>
        <w:spacing w:line="360" w:lineRule="auto"/>
        <w:ind w:left="300"/>
        <w:jc w:val="left"/>
        <w:textAlignment w:val="center"/>
      </w:pPr>
      <w:r>
        <w:t>C．直角三角形</w:t>
      </w:r>
      <w:r>
        <w:tab/>
      </w:r>
      <w:r>
        <w:t>D．等边三角形</w:t>
      </w:r>
    </w:p>
    <w:p>
      <w:pPr>
        <w:shd w:val="clear" w:color="auto" w:fill="FFFFFF"/>
        <w:spacing w:line="360" w:lineRule="auto"/>
        <w:jc w:val="left"/>
        <w:textAlignment w:val="center"/>
      </w:pPr>
      <w:r>
        <w:t>10</w:t>
      </w:r>
      <w:r>
        <w:t>．按一定规律排列的单项式：</w:t>
      </w:r>
      <w:r>
        <w:object>
          <v:shape id="_x0000_i1063" type="#_x0000_t75" alt="eqIda6064b35d5e03366d7e3856e5b021ec6" style="width:118.8pt;height:27.06pt" o:oleicon="f" o:ole="">
            <v:imagedata r:id="rId89" o:title="eqIda6064b35d5e03366d7e3856e5b021ec6"/>
          </v:shape>
          <o:OLEObject Type="Embed" ProgID="Equation.DSMT4" ShapeID="_x0000_i1063" DrawAspect="Content" ObjectID="_39" r:id="rId90"/>
        </w:object>
      </w:r>
      <w:r>
        <w:t xml:space="preserve">则第 </w:t>
      </w:r>
      <w:r>
        <w:rPr>
          <w:rFonts w:ascii="Times New Roman" w:eastAsia="Times New Roman" w:hAnsi="Times New Roman" w:cs="Times New Roman"/>
          <w:i/>
        </w:rPr>
        <w:t>n</w:t>
      </w:r>
      <w:r>
        <w:t xml:space="preserve"> 个单项式是（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064" type="#_x0000_t75" alt="eqId7195269bee5c5f5ac0e2b56998d40ef0" style="width:55.42pt;height:32.33pt" o:oleicon="f" o:ole="">
            <v:imagedata r:id="rId91" o:title="eqId7195269bee5c5f5ac0e2b56998d40ef0"/>
          </v:shape>
          <o:OLEObject Type="Embed" ProgID="Equation.DSMT4" ShapeID="_x0000_i1064" DrawAspect="Content" ObjectID="_40" r:id="rId92"/>
        </w:object>
      </w:r>
      <w:r>
        <w:tab/>
      </w:r>
      <w:r>
        <w:t>B．</w:t>
      </w:r>
      <w:r>
        <w:object>
          <v:shape id="_x0000_i1065" type="#_x0000_t75" alt="eqId8dbb6667e1d5d5526fbd4a7f099505a3" style="width:44.88pt;height:32.34pt" o:oleicon="f" o:ole="">
            <v:imagedata r:id="rId93" o:title="eqId8dbb6667e1d5d5526fbd4a7f099505a3"/>
          </v:shape>
          <o:OLEObject Type="Embed" ProgID="Equation.DSMT4" ShapeID="_x0000_i1065" DrawAspect="Content" ObjectID="_41" r:id="rId94"/>
        </w:object>
      </w:r>
      <w:r>
        <w:tab/>
      </w:r>
      <w:r>
        <w:t>C．</w:t>
      </w:r>
      <w:r>
        <w:object>
          <v:shape id="_x0000_i1066" type="#_x0000_t75" alt="eqIdbd305e16f82d3eac6605baa78f1155aa" style="width:44.88pt;height:32.34pt" o:oleicon="f" o:ole="">
            <v:imagedata r:id="rId95" o:title="eqIdbd305e16f82d3eac6605baa78f1155aa"/>
          </v:shape>
          <o:OLEObject Type="Embed" ProgID="Equation.DSMT4" ShapeID="_x0000_i1066" DrawAspect="Content" ObjectID="_42" r:id="rId96"/>
        </w:object>
      </w:r>
      <w:r>
        <w:tab/>
      </w:r>
      <w:r>
        <w:t>D．</w:t>
      </w:r>
      <w:r>
        <w:object>
          <v:shape id="_x0000_i1067" type="#_x0000_t75" alt="eqId35b84e2328de81afd475662a9334d111" style="width:50.14pt;height:32.33pt" o:oleicon="f" o:ole="">
            <v:imagedata r:id="rId97" o:title="eqId35b84e2328de81afd475662a9334d111"/>
          </v:shape>
          <o:OLEObject Type="Embed" ProgID="Equation.DSMT4" ShapeID="_x0000_i1067" DrawAspect="Content" ObjectID="_43" r:id="rId98"/>
        </w:object>
      </w:r>
    </w:p>
    <w:p>
      <w:pPr>
        <w:shd w:val="clear" w:color="auto" w:fill="FFFFFF"/>
        <w:spacing w:line="360" w:lineRule="auto"/>
        <w:jc w:val="left"/>
        <w:textAlignment w:val="center"/>
      </w:pPr>
      <w:r>
        <w:t>11</w:t>
      </w:r>
      <w:r>
        <w:t>．如图抛物线</w:t>
      </w:r>
      <w:r>
        <w:object>
          <v:shape id="_x0000_i1068" type="#_x0000_t75" alt="eqId8352b2e643a7ce605334f1b0e572bfb0" style="width:99.44pt;height:17.71pt" o:oleicon="f" o:ole="">
            <v:imagedata r:id="rId99" o:title="eqId8352b2e643a7ce605334f1b0e572bfb0"/>
          </v:shape>
          <o:OLEObject Type="Embed" ProgID="Equation.DSMT4" ShapeID="_x0000_i1068" DrawAspect="Content" ObjectID="_44" r:id="rId100"/>
        </w:object>
      </w:r>
      <w:r>
        <w:t>的对称轴是直线</w:t>
      </w:r>
      <w:r>
        <w:object>
          <v:shape id="_x0000_i1069" type="#_x0000_t75" alt="eqId9b384412acba251d87902ab928902f16" style="width:22.86pt;height:12.39pt" o:oleicon="f" o:ole="">
            <v:imagedata r:id="rId101" o:title="eqId9b384412acba251d87902ab928902f16"/>
          </v:shape>
          <o:OLEObject Type="Embed" ProgID="Equation.DSMT4" ShapeID="_x0000_i1069" DrawAspect="Content" ObjectID="_45" r:id="rId102"/>
        </w:object>
      </w:r>
      <w:r>
        <w:t>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847725"/>
            <wp:docPr id="100013" name="" descr="@@@11bebe3f13724e1fb878d137f7003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3"/>
                    <a:stretch>
                      <a:fillRect/>
                    </a:stretch>
                  </pic:blipFill>
                  <pic:spPr>
                    <a:xfrm>
                      <a:off x="0" y="0"/>
                      <a:ext cx="1657350" cy="8477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70" type="#_x0000_t75" alt="eqId73c21bd0bd90a89b7ff5ac0eacf612a5" style="width:34.29pt;height:12.49pt" o:oleicon="f" o:ole="">
            <v:imagedata r:id="rId104" o:title="eqId73c21bd0bd90a89b7ff5ac0eacf612a5"/>
          </v:shape>
          <o:OLEObject Type="Embed" ProgID="Equation.DSMT4" ShapeID="_x0000_i1070" DrawAspect="Content" ObjectID="_46" r:id="rId105"/>
        </w:object>
      </w:r>
      <w:r>
        <w:tab/>
      </w:r>
      <w:r>
        <w:t>B．</w:t>
      </w:r>
      <w:r>
        <w:object>
          <v:shape id="_x0000_i1071" type="#_x0000_t75" alt="eqIdc9deb79d044a379f31a8fc57736d7ead" style="width:53.66pt;height:13.91pt" o:oleicon="f" o:ole="">
            <v:imagedata r:id="rId106" o:title="eqIdc9deb79d044a379f31a8fc57736d7ead"/>
          </v:shape>
          <o:OLEObject Type="Embed" ProgID="Equation.DSMT4" ShapeID="_x0000_i1071" DrawAspect="Content" ObjectID="_47" r:id="rId107"/>
        </w:object>
      </w:r>
      <w:r>
        <w:tab/>
      </w:r>
      <w:r>
        <w:t>C．</w:t>
      </w:r>
      <w:r>
        <w:object>
          <v:shape id="_x0000_i1072" type="#_x0000_t75" alt="eqIdaa285de4d015f208441ffe9a84bbd780" style="width:44.88pt;height:12.54pt" o:oleicon="f" o:ole="">
            <v:imagedata r:id="rId108" o:title="eqIdaa285de4d015f208441ffe9a84bbd780"/>
          </v:shape>
          <o:OLEObject Type="Embed" ProgID="Equation.DSMT4" ShapeID="_x0000_i1072" DrawAspect="Content" ObjectID="_48" r:id="rId109"/>
        </w:object>
      </w:r>
      <w:r>
        <w:tab/>
      </w:r>
      <w:r>
        <w:t>D．</w:t>
      </w:r>
      <w:r>
        <w:object>
          <v:shape id="_x0000_i1073" type="#_x0000_t75" alt="eqIdb2a18a9438d509edc048dd5161eb047f" style="width:73.89pt;height:13.75pt" o:oleicon="f" o:ole="">
            <v:imagedata r:id="rId110" o:title="eqIdb2a18a9438d509edc048dd5161eb047f"/>
          </v:shape>
          <o:OLEObject Type="Embed" ProgID="Equation.DSMT4" ShapeID="_x0000_i1073" DrawAspect="Content" ObjectID="_49" r:id="rId111"/>
        </w:object>
      </w:r>
      <w:r>
        <w:t>（</w:t>
      </w:r>
      <w:r>
        <w:rPr>
          <w:rFonts w:ascii="Times New Roman" w:eastAsia="Times New Roman" w:hAnsi="Times New Roman" w:cs="Times New Roman"/>
          <w:i/>
        </w:rPr>
        <w:t>m</w:t>
      </w:r>
      <w:r>
        <w:t>为任意实数）</w:t>
      </w:r>
    </w:p>
    <w:p>
      <w:pPr>
        <w:shd w:val="clear" w:color="auto" w:fill="FFFFFF"/>
        <w:spacing w:line="360" w:lineRule="auto"/>
        <w:jc w:val="left"/>
        <w:textAlignment w:val="center"/>
      </w:pPr>
      <w:r>
        <w:t>12</w:t>
      </w:r>
      <w:r>
        <w:t>．如图，四边形</w:t>
      </w:r>
      <w:r>
        <w:object>
          <v:shape id="_x0000_i1074" type="#_x0000_t75" alt="eqId411b38a18046fea8e9fab1f9f9b80a5f" style="width:31.67pt;height:12.75pt" o:oleicon="f" o:ole="">
            <v:imagedata r:id="rId112" o:title="eqId411b38a18046fea8e9fab1f9f9b80a5f"/>
          </v:shape>
          <o:OLEObject Type="Embed" ProgID="Equation.DSMT4" ShapeID="_x0000_i1074" DrawAspect="Content" ObjectID="_50" r:id="rId113"/>
        </w:object>
      </w:r>
      <w:r>
        <w:t>内接于</w:t>
      </w:r>
      <w:r>
        <w:object>
          <v:shape id="_x0000_i1075" type="#_x0000_t75" alt="eqId3d97cdc586744d208b6f69c9813af977" style="width:19.36pt;height:13.08pt" o:oleicon="f" o:ole="">
            <v:imagedata r:id="rId76" o:title="eqId3d97cdc586744d208b6f69c9813af977"/>
          </v:shape>
          <o:OLEObject Type="Embed" ProgID="Equation.DSMT4" ShapeID="_x0000_i1075" DrawAspect="Content" ObjectID="_51" r:id="rId114"/>
        </w:object>
      </w:r>
      <w:r>
        <w:t>，</w:t>
      </w:r>
      <w:r>
        <w:rPr>
          <w:rFonts w:ascii="Times New Roman" w:eastAsia="Times New Roman" w:hAnsi="Times New Roman" w:cs="Times New Roman"/>
          <w:i/>
        </w:rPr>
        <w:t>F</w:t>
      </w:r>
      <w:r>
        <w:t>是</w:t>
      </w:r>
      <w:r>
        <w:object>
          <v:shape id="_x0000_i1076" type="#_x0000_t75" alt="eqId9d78abbad68bbbf12af10cd40ef4c353" style="width:17.59pt;height:11.53pt" o:oleicon="f" o:ole="">
            <v:imagedata r:id="rId115" o:title="eqId9d78abbad68bbbf12af10cd40ef4c353"/>
          </v:shape>
          <o:OLEObject Type="Embed" ProgID="Equation.DSMT4" ShapeID="_x0000_i1076" DrawAspect="Content" ObjectID="_52" r:id="rId116"/>
        </w:object>
      </w:r>
      <w:r>
        <w:t>上一点，且</w:t>
      </w:r>
      <w:r>
        <w:object>
          <v:shape id="_x0000_i1077" type="#_x0000_t75" alt="eqIdb045477e04ff80c3b8f962e134aa0959" style="width:43.98pt;height:12.47pt" o:oleicon="f" o:ole="">
            <v:imagedata r:id="rId117" o:title="eqIdb045477e04ff80c3b8f962e134aa0959"/>
          </v:shape>
          <o:OLEObject Type="Embed" ProgID="Equation.DSMT4" ShapeID="_x0000_i1077" DrawAspect="Content" ObjectID="_53" r:id="rId118"/>
        </w:object>
      </w:r>
      <w:r>
        <w:t>，连接</w:t>
      </w:r>
      <w:r>
        <w:object>
          <v:shape id="_x0000_i1078" type="#_x0000_t75" alt="eqId4cae70b8a9d2d2e96dea62c00ced04b9" style="width:17.58pt;height:12.41pt" o:oleicon="f" o:ole="">
            <v:imagedata r:id="rId119" o:title="eqId4cae70b8a9d2d2e96dea62c00ced04b9"/>
          </v:shape>
          <o:OLEObject Type="Embed" ProgID="Equation.DSMT4" ShapeID="_x0000_i1078" DrawAspect="Content" ObjectID="_54" r:id="rId120"/>
        </w:object>
      </w:r>
      <w:r>
        <w:t>并延长交的延长线于点</w:t>
      </w:r>
      <w:r>
        <w:rPr>
          <w:rFonts w:ascii="Times New Roman" w:eastAsia="Times New Roman" w:hAnsi="Times New Roman" w:cs="Times New Roman"/>
          <w:i/>
        </w:rPr>
        <w:t>E</w:t>
      </w:r>
      <w:r>
        <w:t>，连接</w:t>
      </w:r>
      <w:r>
        <w:object>
          <v:shape id="_x0000_i1079" type="#_x0000_t75" alt="eqId60ef95894ceebaf236170e8832dcf7e3" style="width:18.46pt;height:12.52pt" o:oleicon="f" o:ole="">
            <v:imagedata r:id="rId72" o:title="eqId60ef95894ceebaf236170e8832dcf7e3"/>
          </v:shape>
          <o:OLEObject Type="Embed" ProgID="Equation.DSMT4" ShapeID="_x0000_i1079" DrawAspect="Content" ObjectID="_55" r:id="rId121"/>
        </w:object>
      </w:r>
      <w:r>
        <w:t>，若</w:t>
      </w:r>
      <w:r>
        <w:object>
          <v:shape id="_x0000_i1080" type="#_x0000_t75" alt="eqIdbdd5e5e757322fd3a244a5ee5338aa20" style="width:124.96pt;height:13.49pt" o:oleicon="f" o:ole="">
            <v:imagedata r:id="rId122" o:title="eqIdbdd5e5e757322fd3a244a5ee5338aa20"/>
          </v:shape>
          <o:OLEObject Type="Embed" ProgID="Equation.DSMT4" ShapeID="_x0000_i1080" DrawAspect="Content" ObjectID="_56" r:id="rId123"/>
        </w:object>
      </w:r>
      <w:r>
        <w:t>，则</w:t>
      </w:r>
      <w:r>
        <w:object>
          <v:shape id="_x0000_i1081" type="#_x0000_t75" alt="eqIdb871a762469393cdd22f15aa49ebb8f9" style="width:20.22pt;height:11.09pt" o:oleicon="f" o:ole="">
            <v:imagedata r:id="rId124" o:title="eqIdb871a762469393cdd22f15aa49ebb8f9"/>
          </v:shape>
          <o:OLEObject Type="Embed" ProgID="Equation.DSMT4" ShapeID="_x0000_i1081" DrawAspect="Content" ObjectID="_57" r:id="rId125"/>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1438275"/>
            <wp:docPr id="100015" name="" descr="@@@986f4fe109a649238da66191edc81d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6"/>
                    <a:stretch>
                      <a:fillRect/>
                    </a:stretch>
                  </pic:blipFill>
                  <pic:spPr>
                    <a:xfrm>
                      <a:off x="0" y="0"/>
                      <a:ext cx="1514475" cy="14382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82" type="#_x0000_t75" alt="eqId79a97bb4dcfab4ec7539bc783d563c49" style="width:17.58pt;height:12.43pt" o:oleicon="f" o:ole="">
            <v:imagedata r:id="rId127" o:title="eqId79a97bb4dcfab4ec7539bc783d563c49"/>
          </v:shape>
          <o:OLEObject Type="Embed" ProgID="Equation.DSMT4" ShapeID="_x0000_i1082" DrawAspect="Content" ObjectID="_58" r:id="rId128"/>
        </w:object>
      </w:r>
      <w:r>
        <w:tab/>
      </w:r>
      <w:r>
        <w:t>B．</w:t>
      </w:r>
      <w:r>
        <w:object>
          <v:shape id="_x0000_i1083" type="#_x0000_t75" alt="eqId2fb94bd9eb80fb9f5f02f518bb8f2211" style="width:20.23pt;height:13.05pt" o:oleicon="f" o:ole="">
            <v:imagedata r:id="rId129" o:title="eqId2fb94bd9eb80fb9f5f02f518bb8f2211"/>
          </v:shape>
          <o:OLEObject Type="Embed" ProgID="Equation.DSMT4" ShapeID="_x0000_i1083" DrawAspect="Content" ObjectID="_59" r:id="rId130"/>
        </w:object>
      </w:r>
      <w:r>
        <w:tab/>
      </w:r>
      <w:r>
        <w:t>C．</w:t>
      </w:r>
      <w:r>
        <w:object>
          <v:shape id="_x0000_i1084" type="#_x0000_t75" alt="eqIdad36099d4f257b472895e2c5209ea286" style="width:17.58pt;height:12.43pt" o:oleicon="f" o:ole="">
            <v:imagedata r:id="rId131" o:title="eqIdad36099d4f257b472895e2c5209ea286"/>
          </v:shape>
          <o:OLEObject Type="Embed" ProgID="Equation.DSMT4" ShapeID="_x0000_i1084" DrawAspect="Content" ObjectID="_60" r:id="rId132"/>
        </w:object>
      </w:r>
      <w:r>
        <w:tab/>
      </w:r>
      <w:r>
        <w:t>D．</w:t>
      </w:r>
      <w:r>
        <w:object>
          <v:shape id="_x0000_i1085" type="#_x0000_t75" alt="eqIdbe6a6301878fed2a01413020b27310a5" style="width:17.58pt;height:13.07pt" o:oleicon="f" o:ole="">
            <v:imagedata r:id="rId133" o:title="eqIdbe6a6301878fed2a01413020b27310a5"/>
          </v:shape>
          <o:OLEObject Type="Embed" ProgID="Equation.DSMT4" ShapeID="_x0000_i1085" DrawAspect="Content" ObjectID="_61" r:id="rId13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13</w:t>
      </w:r>
      <w:r>
        <w:t>．﹣2的倒数是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35"/>
          <w:footerReference w:type="default" r:id="rId136"/>
          <w:type w:val="nextPage"/>
          <w:pgSz w:w="11907" w:h="16839" w:code="9"/>
          <w:pgMar w:top="900" w:right="1997" w:bottom="900" w:left="1997" w:header="500" w:footer="500" w:gutter="0"/>
          <w:pgNumType w:start="2"/>
          <w:cols w:num="1" w:sep="1" w:space="425"/>
          <w:titlePg w:val="0"/>
          <w:docGrid w:type="lines" w:linePitch="312"/>
        </w:sectPr>
      </w:pPr>
      <w:r>
        <w:t>14</w:t>
      </w:r>
      <w:r>
        <w:t>．一个菱形绕它的两条对角线的交点旋转，使它和原来的菱形重合，那么旋转的角度至少是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．二次函数</w:t>
      </w:r>
      <w:r>
        <w:object>
          <v:shape id="_x0000_i1086" type="#_x0000_t75" alt="eqIda2b6d2b53a68ac9d9ec78f18c0c072e5" style="width:88pt;height:15.88pt" o:oleicon="f" o:ole="">
            <v:imagedata r:id="rId137" o:title="eqIda2b6d2b53a68ac9d9ec78f18c0c072e5"/>
          </v:shape>
          <o:OLEObject Type="Embed" ProgID="Equation.DSMT4" ShapeID="_x0000_i1086" DrawAspect="Content" ObjectID="_62" r:id="rId138"/>
        </w:object>
      </w:r>
      <w:r>
        <w:t>的顶点坐标为</w:t>
      </w:r>
      <w:r>
        <w:object>
          <v:shape id="_x0000_i1087" type="#_x0000_t75" alt="eqId3b2c84e7b41a841a230ed5f8a42309aa" style="width:25.51pt;height:17.52pt" o:oleicon="f" o:ole="">
            <v:imagedata r:id="rId139" o:title="eqId3b2c84e7b41a841a230ed5f8a42309aa"/>
          </v:shape>
          <o:OLEObject Type="Embed" ProgID="Equation.DSMT4" ShapeID="_x0000_i1087" DrawAspect="Content" ObjectID="_63" r:id="rId140"/>
        </w:object>
      </w:r>
      <w:r>
        <w:t>，且开口向上，则</w:t>
      </w:r>
      <w:r>
        <w:object>
          <v:shape id="_x0000_i1088" type="#_x0000_t75" alt="eqId20d6fc9b90f370fbb27552876b650f8f" style="width:23.75pt;height:12.53pt" o:oleicon="f" o:ole="">
            <v:imagedata r:id="rId141" o:title="eqId20d6fc9b90f370fbb27552876b650f8f"/>
          </v:shape>
          <o:OLEObject Type="Embed" ProgID="Equation.DSMT4" ShapeID="_x0000_i1088" DrawAspect="Content" ObjectID="_64" r:id="rId142"/>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．如图在平面直角坐标系</w:t>
      </w:r>
      <w:r>
        <w:object>
          <v:shape id="_x0000_i1089" type="#_x0000_t75" alt="eqId7ee31829d0d4d5f779a957d7df8058ab" style="width:21.1pt;height:13.85pt" o:oleicon="f" o:ole="">
            <v:imagedata r:id="rId143" o:title="eqId7ee31829d0d4d5f779a957d7df8058ab"/>
          </v:shape>
          <o:OLEObject Type="Embed" ProgID="Equation.DSMT4" ShapeID="_x0000_i1089" DrawAspect="Content" ObjectID="_65" r:id="rId144"/>
        </w:object>
      </w:r>
      <w:r>
        <w:t>中点</w:t>
      </w:r>
      <w:r>
        <w:rPr>
          <w:rFonts w:ascii="Times New Roman" w:eastAsia="Times New Roman" w:hAnsi="Times New Roman" w:cs="Times New Roman"/>
          <w:i/>
        </w:rPr>
        <w:t>A</w:t>
      </w:r>
      <w:r>
        <w:t>在</w:t>
      </w:r>
      <w:r>
        <w:rPr>
          <w:rFonts w:ascii="Times New Roman" w:eastAsia="Times New Roman" w:hAnsi="Times New Roman" w:cs="Times New Roman"/>
          <w:i/>
        </w:rPr>
        <w:t>x</w:t>
      </w:r>
      <w:r>
        <w:t>轴负半轴上，点</w:t>
      </w:r>
      <w:r>
        <w:rPr>
          <w:rFonts w:ascii="Times New Roman" w:eastAsia="Times New Roman" w:hAnsi="Times New Roman" w:cs="Times New Roman"/>
          <w:i/>
        </w:rPr>
        <w:t>B</w:t>
      </w:r>
      <w:r>
        <w:t>在</w:t>
      </w:r>
      <w:r>
        <w:rPr>
          <w:rFonts w:ascii="Times New Roman" w:eastAsia="Times New Roman" w:hAnsi="Times New Roman" w:cs="Times New Roman"/>
          <w:i/>
        </w:rPr>
        <w:t>y</w:t>
      </w:r>
      <w:r>
        <w:t>轴正半轴，以</w:t>
      </w:r>
      <w:r>
        <w:object>
          <v:shape id="_x0000_i1090" type="#_x0000_t75" alt="eqIdf52a58fbaf4fea03567e88a9f0f6e37e" style="width:17.58pt;height:11.07pt" o:oleicon="f" o:ole="">
            <v:imagedata r:id="rId82" o:title="eqIdf52a58fbaf4fea03567e88a9f0f6e37e"/>
          </v:shape>
          <o:OLEObject Type="Embed" ProgID="Equation.DSMT4" ShapeID="_x0000_i1090" DrawAspect="Content" ObjectID="_66" r:id="rId145"/>
        </w:object>
      </w:r>
      <w:r>
        <w:t>为直径的</w:t>
      </w:r>
      <w:r>
        <w:object>
          <v:shape id="_x0000_i1091" type="#_x0000_t75" alt="eqId5c72c070f4f4d2b44927391b59a1e755" style="width:19.36pt;height:13.35pt" o:oleicon="f" o:ole="">
            <v:imagedata r:id="rId146" o:title="eqId5c72c070f4f4d2b44927391b59a1e755"/>
          </v:shape>
          <o:OLEObject Type="Embed" ProgID="Equation.DSMT4" ShapeID="_x0000_i1091" DrawAspect="Content" ObjectID="_67" r:id="rId147"/>
        </w:object>
      </w:r>
      <w:r>
        <w:t>经过点</w:t>
      </w:r>
      <w:r>
        <w:rPr>
          <w:rFonts w:ascii="Times New Roman" w:eastAsia="Times New Roman" w:hAnsi="Times New Roman" w:cs="Times New Roman"/>
          <w:i/>
        </w:rPr>
        <w:t>O</w:t>
      </w:r>
      <w:r>
        <w:t>，连接</w:t>
      </w:r>
      <w:r>
        <w:object>
          <v:shape id="_x0000_i1092" type="#_x0000_t75" alt="eqId683c590673eece14fea3319c4fd5eb55" style="width:18.62pt;height:13.05pt" o:oleicon="f" o:ole="">
            <v:imagedata r:id="rId148" o:title="eqId683c590673eece14fea3319c4fd5eb55"/>
          </v:shape>
          <o:OLEObject Type="Embed" ProgID="Equation.DSMT4" ShapeID="_x0000_i1092" DrawAspect="Content" ObjectID="_68" r:id="rId149"/>
        </w:object>
      </w:r>
      <w:r>
        <w:t>，过点</w:t>
      </w:r>
      <w:r>
        <w:rPr>
          <w:rFonts w:ascii="Times New Roman" w:eastAsia="Times New Roman" w:hAnsi="Times New Roman" w:cs="Times New Roman"/>
          <w:i/>
        </w:rPr>
        <w:t>D</w:t>
      </w:r>
      <w:r>
        <w:t>作</w:t>
      </w:r>
      <w:r>
        <w:object>
          <v:shape id="_x0000_i1093" type="#_x0000_t75" alt="eqIdfd556762d6ae4878a63f855fd7070f3a" style="width:44.88pt;height:12.28pt" o:oleicon="f" o:ole="">
            <v:imagedata r:id="rId150" o:title="eqIdfd556762d6ae4878a63f855fd7070f3a"/>
          </v:shape>
          <o:OLEObject Type="Embed" ProgID="Equation.DSMT4" ShapeID="_x0000_i1093" DrawAspect="Content" ObjectID="_69" r:id="rId151"/>
        </w:object>
      </w:r>
      <w:r>
        <w:t>于点</w:t>
      </w:r>
      <w:r>
        <w:rPr>
          <w:rFonts w:ascii="Times New Roman" w:eastAsia="Times New Roman" w:hAnsi="Times New Roman" w:cs="Times New Roman"/>
          <w:i/>
        </w:rPr>
        <w:t>E</w:t>
      </w:r>
      <w:r>
        <w:t>，若</w:t>
      </w:r>
      <w:r>
        <w:object>
          <v:shape id="_x0000_i1094" type="#_x0000_t75" alt="eqId5575921c2490163a68377b90e8e3bd0e" style="width:62.45pt;height:12.49pt" o:oleicon="f" o:ole="">
            <v:imagedata r:id="rId152" o:title="eqId5575921c2490163a68377b90e8e3bd0e"/>
          </v:shape>
          <o:OLEObject Type="Embed" ProgID="Equation.DSMT4" ShapeID="_x0000_i1094" DrawAspect="Content" ObjectID="_70" r:id="rId153"/>
        </w:object>
      </w:r>
      <w:r>
        <w:t>，</w:t>
      </w:r>
      <w:r>
        <w:object>
          <v:shape id="_x0000_i1095" type="#_x0000_t75" alt="eqId3d2c15801fee2405573677484f5dcfa4" style="width:33.43pt;height:11.14pt" o:oleicon="f" o:ole="">
            <v:imagedata r:id="rId154" o:title="eqId3d2c15801fee2405573677484f5dcfa4"/>
          </v:shape>
          <o:OLEObject Type="Embed" ProgID="Equation.DSMT4" ShapeID="_x0000_i1095" DrawAspect="Content" ObjectID="_71" r:id="rId155"/>
        </w:object>
      </w:r>
      <w:r>
        <w:t>，则圆心点</w:t>
      </w:r>
      <w:r>
        <w:rPr>
          <w:rFonts w:ascii="Times New Roman" w:eastAsia="Times New Roman" w:hAnsi="Times New Roman" w:cs="Times New Roman"/>
          <w:i/>
        </w:rPr>
        <w:t>D</w:t>
      </w:r>
      <w:r>
        <w:t>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1152525"/>
            <wp:docPr id="100017" name="" descr="@@@44fb607078374d69b42c30d11be34c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6"/>
                    <a:stretch>
                      <a:fillRect/>
                    </a:stretch>
                  </pic:blipFill>
                  <pic:spPr>
                    <a:xfrm>
                      <a:off x="0" y="0"/>
                      <a:ext cx="1514475" cy="11525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r>
        <w:object>
          <v:shape id="_x0000_i1096" type="#_x0000_t75" alt="eqId115cbfb4ae5fa1e6cbe975aa52287c6b" style="width:98.56pt;height:32.41pt" o:oleicon="f" o:ole="">
            <v:imagedata r:id="rId157" o:title="eqId115cbfb4ae5fa1e6cbe975aa52287c6b"/>
          </v:shape>
          <o:OLEObject Type="Embed" ProgID="Equation.DSMT4" ShapeID="_x0000_i1096" DrawAspect="Content" ObjectID="_72" r:id="rId158"/>
        </w:object>
      </w:r>
    </w:p>
    <w:p>
      <w:pPr>
        <w:shd w:val="clear" w:color="auto" w:fill="FFFFFF"/>
        <w:spacing w:line="360" w:lineRule="auto"/>
        <w:jc w:val="left"/>
        <w:textAlignment w:val="center"/>
      </w:pPr>
      <w:r>
        <w:t>18</w:t>
      </w:r>
      <w:r>
        <w:t>．用适当的方法解下列方程</w:t>
      </w:r>
    </w:p>
    <w:p>
      <w:pPr>
        <w:shd w:val="clear" w:color="auto" w:fill="FFFFFF"/>
        <w:spacing w:line="360" w:lineRule="auto"/>
        <w:jc w:val="left"/>
        <w:textAlignment w:val="center"/>
      </w:pPr>
      <w:r>
        <w:t xml:space="preserve">(1) </w:t>
      </w:r>
      <w:r>
        <w:object>
          <v:shape id="_x0000_i1097" type="#_x0000_t75" alt="eqIde9edeff02f5e54db8267d76a53b1fefb" style="width:80.92pt;height:17.76pt" o:oleicon="f" o:ole="">
            <v:imagedata r:id="rId159" o:title="eqIde9edeff02f5e54db8267d76a53b1fefb"/>
          </v:shape>
          <o:OLEObject Type="Embed" ProgID="Equation.DSMT4" ShapeID="_x0000_i1097" DrawAspect="Content" ObjectID="_73" r:id="rId160"/>
        </w:object>
      </w:r>
      <w:r>
        <w:t xml:space="preserve"> </w:t>
      </w:r>
    </w:p>
    <w:p>
      <w:pPr>
        <w:shd w:val="clear" w:color="auto" w:fill="FFFFFF"/>
        <w:spacing w:line="360" w:lineRule="auto"/>
        <w:jc w:val="left"/>
        <w:textAlignment w:val="center"/>
      </w:pPr>
      <w:r>
        <w:t>(2)</w:t>
      </w:r>
      <w:r>
        <w:object>
          <v:shape id="_x0000_i1098" type="#_x0000_t75" alt="eqId74c2db85fed04bef3e6304c110345b07" style="width:65.09pt;height:13.88pt" o:oleicon="f" o:ole="">
            <v:imagedata r:id="rId161" o:title="eqId74c2db85fed04bef3e6304c110345b07"/>
          </v:shape>
          <o:OLEObject Type="Embed" ProgID="Equation.DSMT4" ShapeID="_x0000_i1098" DrawAspect="Content" ObjectID="_74" r:id="rId162"/>
        </w:object>
      </w:r>
    </w:p>
    <w:p>
      <w:pPr>
        <w:shd w:val="clear" w:color="auto" w:fill="FFFFFF"/>
        <w:spacing w:line="360" w:lineRule="auto"/>
        <w:jc w:val="left"/>
        <w:textAlignment w:val="center"/>
      </w:pPr>
      <w:r>
        <w:t>19</w:t>
      </w:r>
      <w:r>
        <w:t>．已知抛物线</w:t>
      </w:r>
      <w:r>
        <w:object>
          <v:shape id="_x0000_i1099" type="#_x0000_t75" alt="eqId119dc7c48261eb3daa0c9f11607a5c53" style="width:109.95pt;height:17.53pt" o:oleicon="f" o:ole="">
            <v:imagedata r:id="rId163" o:title="eqId119dc7c48261eb3daa0c9f11607a5c53"/>
          </v:shape>
          <o:OLEObject Type="Embed" ProgID="Equation.DSMT4" ShapeID="_x0000_i1099" DrawAspect="Content" ObjectID="_75" r:id="rId164"/>
        </w:object>
      </w:r>
      <w:r>
        <w:t>的图象与坐标轴有3个交点</w:t>
      </w:r>
    </w:p>
    <w:p>
      <w:pPr>
        <w:shd w:val="clear" w:color="auto" w:fill="FFFFFF"/>
        <w:spacing w:line="360" w:lineRule="auto"/>
        <w:jc w:val="left"/>
        <w:textAlignment w:val="center"/>
      </w:pPr>
      <w:r>
        <w:t>(1)求</w:t>
      </w:r>
      <w:r>
        <w:rPr>
          <w:rFonts w:ascii="Times New Roman" w:eastAsia="Times New Roman" w:hAnsi="Times New Roman" w:cs="Times New Roman"/>
          <w:i/>
        </w:rPr>
        <w:t>k</w:t>
      </w:r>
      <w:r>
        <w:t>的取值范围</w:t>
      </w:r>
    </w:p>
    <w:p>
      <w:pPr>
        <w:shd w:val="clear" w:color="auto" w:fill="FFFFFF"/>
        <w:spacing w:line="360" w:lineRule="auto"/>
        <w:jc w:val="left"/>
        <w:textAlignment w:val="center"/>
      </w:pPr>
      <w:r>
        <w:t>(2)若抛物线的图象经过点</w:t>
      </w:r>
      <w:r>
        <w:object>
          <v:shape id="_x0000_i1100" type="#_x0000_t75" alt="eqId68a9424bfbe503f35a3bf4663001c888" style="width:20.23pt;height:17.62pt" o:oleicon="f" o:ole="">
            <v:imagedata r:id="rId165" o:title="eqId68a9424bfbe503f35a3bf4663001c888"/>
          </v:shape>
          <o:OLEObject Type="Embed" ProgID="Equation.DSMT4" ShapeID="_x0000_i1100" DrawAspect="Content" ObjectID="_76" r:id="rId166"/>
        </w:object>
      </w:r>
      <w:r>
        <w:t>，求</w:t>
      </w:r>
      <w:r>
        <w:rPr>
          <w:rFonts w:ascii="Times New Roman" w:eastAsia="Times New Roman" w:hAnsi="Times New Roman" w:cs="Times New Roman"/>
          <w:i/>
        </w:rPr>
        <w:t>k</w:t>
      </w:r>
      <w:r>
        <w:t>值．</w:t>
      </w:r>
    </w:p>
    <w:p>
      <w:pPr>
        <w:shd w:val="clear" w:color="auto" w:fill="FFFFFF"/>
        <w:spacing w:line="360" w:lineRule="auto"/>
        <w:jc w:val="left"/>
        <w:textAlignment w:val="center"/>
        <w:sectPr>
          <w:footerReference w:type="even" r:id="rId167"/>
          <w:footerReference w:type="default" r:id="rId168"/>
          <w:type w:val="nextPage"/>
          <w:pgSz w:w="11907" w:h="16839" w:code="9"/>
          <w:pgMar w:top="900" w:right="1997" w:bottom="900" w:left="1997" w:header="500" w:footer="500" w:gutter="0"/>
          <w:pgNumType w:start="3"/>
          <w:cols w:num="1" w:sep="1" w:space="425"/>
          <w:titlePg w:val="0"/>
          <w:docGrid w:type="lines" w:linePitch="312"/>
        </w:sectPr>
      </w:pPr>
      <w:r>
        <w:t>20</w:t>
      </w:r>
      <w:r>
        <w:t>．为了调动学生的积极性，班内组织开展“数学小老师”讲题比赛，下面是四张背面看上去无差别的卡片</w:t>
      </w:r>
      <w:r>
        <w:rPr>
          <w:rFonts w:ascii="Times New Roman" w:eastAsia="Times New Roman" w:hAnsi="Times New Roman" w:cs="Times New Roman"/>
          <w:i/>
        </w:rPr>
        <w:t>A</w:t>
      </w:r>
      <w:r>
        <w:t>，</w:t>
      </w:r>
      <w:r>
        <w:rPr>
          <w:rFonts w:ascii="Times New Roman" w:eastAsia="Times New Roman" w:hAnsi="Times New Roman" w:cs="Times New Roman"/>
          <w:i/>
        </w:rPr>
        <w:t>B</w:t>
      </w:r>
      <w:r>
        <w:t xml:space="preserve">， </w:t>
      </w:r>
      <w:r>
        <w:rPr>
          <w:rFonts w:ascii="Times New Roman" w:eastAsia="Times New Roman" w:hAnsi="Times New Roman" w:cs="Times New Roman"/>
          <w:i/>
        </w:rPr>
        <w:t>C</w:t>
      </w:r>
      <w:r>
        <w:t xml:space="preserve">， </w:t>
      </w:r>
      <w:r>
        <w:rPr>
          <w:rFonts w:ascii="Times New Roman" w:eastAsia="Times New Roman" w:hAnsi="Times New Roman" w:cs="Times New Roman"/>
          <w:i/>
        </w:rPr>
        <w:t>D</w:t>
      </w:r>
      <w:r>
        <w:t>每张卡片的正面是四位“数学小老师”利用判别式判断一元二次方程根的情况的解题过程（如图）把四张卡片背面朝上放在桌子上．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448175" cy="3038475"/>
            <wp:docPr id="100019" name="" descr="@@@1fde22f3e41747d8afb820a75cddad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9"/>
                    <a:stretch>
                      <a:fillRect/>
                    </a:stretch>
                  </pic:blipFill>
                  <pic:spPr>
                    <a:xfrm>
                      <a:off x="0" y="0"/>
                      <a:ext cx="4448175" cy="3038475"/>
                    </a:xfrm>
                    <a:prstGeom prst="rect">
                      <a:avLst/>
                    </a:prstGeom>
                  </pic:spPr>
                </pic:pic>
              </a:graphicData>
            </a:graphic>
          </wp:inline>
        </w:drawing>
      </w:r>
    </w:p>
    <w:p>
      <w:pPr>
        <w:shd w:val="clear" w:color="auto" w:fill="FFFFFF"/>
        <w:spacing w:line="360" w:lineRule="auto"/>
        <w:jc w:val="left"/>
        <w:textAlignment w:val="center"/>
      </w:pPr>
      <w:r>
        <w:t>(1)随机抽取一张卡片，卡片上的一元二次方程有两个不相等的实数根的概率是</w:t>
      </w:r>
    </w:p>
    <w:p>
      <w:pPr>
        <w:shd w:val="clear" w:color="auto" w:fill="FFFFFF"/>
        <w:spacing w:line="360" w:lineRule="auto"/>
        <w:jc w:val="left"/>
        <w:textAlignment w:val="center"/>
      </w:pPr>
      <w:r>
        <w:t>(2)从四张卡片中随机抽取一张卡片后不放回，在随机抽取一张，用画树状图或列表法的方法求出抽取的两张卡片上的一元二次方程都有实数根的概率．</w:t>
      </w:r>
    </w:p>
    <w:p>
      <w:pPr>
        <w:shd w:val="clear" w:color="auto" w:fill="FFFFFF"/>
        <w:spacing w:line="360" w:lineRule="auto"/>
        <w:jc w:val="left"/>
        <w:textAlignment w:val="center"/>
      </w:pPr>
      <w:r>
        <w:t>21</w:t>
      </w:r>
      <w:r>
        <w:t>．如图，已知</w:t>
      </w:r>
      <w:r>
        <w:object>
          <v:shape id="_x0000_i1101" type="#_x0000_t75" alt="eqId15c0dbe3c080c4c4636c64803e5c1f76" style="width:29.89pt;height:12.62pt" o:oleicon="f" o:ole="">
            <v:imagedata r:id="rId170" o:title="eqId15c0dbe3c080c4c4636c64803e5c1f76"/>
          </v:shape>
          <o:OLEObject Type="Embed" ProgID="Equation.DSMT4" ShapeID="_x0000_i1101" DrawAspect="Content" ObjectID="_77" r:id="rId171"/>
        </w:object>
      </w:r>
      <w:r>
        <w:t>是等边三角形，</w:t>
      </w:r>
      <w:r>
        <w:object>
          <v:shape id="_x0000_i1102" type="#_x0000_t75" alt="eqId54275b7e571660d0a9e0370fbfe5050b" style="width:32.56pt;height:12.28pt" o:oleicon="f" o:ole="">
            <v:imagedata r:id="rId172" o:title="eqId54275b7e571660d0a9e0370fbfe5050b"/>
          </v:shape>
          <o:OLEObject Type="Embed" ProgID="Equation.DSMT4" ShapeID="_x0000_i1102" DrawAspect="Content" ObjectID="_78" r:id="rId173"/>
        </w:object>
      </w:r>
      <w:r>
        <w:t>，点</w:t>
      </w:r>
      <w:r>
        <w:rPr>
          <w:rFonts w:ascii="Times New Roman" w:eastAsia="Times New Roman" w:hAnsi="Times New Roman" w:cs="Times New Roman"/>
          <w:i/>
        </w:rPr>
        <w:t>D</w:t>
      </w:r>
      <w:r>
        <w:t>是</w:t>
      </w:r>
      <w:r>
        <w:object>
          <v:shape id="_x0000_i1103" type="#_x0000_t75" alt="eqId60ef95894ceebaf236170e8832dcf7e3" style="width:18.46pt;height:12.52pt" o:oleicon="f" o:ole="">
            <v:imagedata r:id="rId72" o:title="eqId60ef95894ceebaf236170e8832dcf7e3"/>
          </v:shape>
          <o:OLEObject Type="Embed" ProgID="Equation.DSMT4" ShapeID="_x0000_i1103" DrawAspect="Content" ObjectID="_79" r:id="rId174"/>
        </w:object>
      </w:r>
      <w:r>
        <w:t>的中点，把</w:t>
      </w:r>
      <w:r>
        <w:object>
          <v:shape id="_x0000_i1104" type="#_x0000_t75" alt="eqIdab2a2834d80ff574e79eae8ca8d4e94f" style="width:34.29pt;height:12.75pt" o:oleicon="f" o:ole="">
            <v:imagedata r:id="rId175" o:title="eqIdab2a2834d80ff574e79eae8ca8d4e94f"/>
          </v:shape>
          <o:OLEObject Type="Embed" ProgID="Equation.DSMT4" ShapeID="_x0000_i1104" DrawAspect="Content" ObjectID="_80" r:id="rId176"/>
        </w:object>
      </w:r>
      <w:r>
        <w:t>绕点</w:t>
      </w:r>
      <w:r>
        <w:rPr>
          <w:rFonts w:ascii="Times New Roman" w:eastAsia="Times New Roman" w:hAnsi="Times New Roman" w:cs="Times New Roman"/>
          <w:i/>
        </w:rPr>
        <w:t>B</w:t>
      </w:r>
      <w:r>
        <w:t>顺时针旋转</w:t>
      </w:r>
      <w:r>
        <w:object>
          <v:shape id="_x0000_i1105" type="#_x0000_t75" alt="eqIdbe6a6301878fed2a01413020b27310a5" style="width:17.58pt;height:13.07pt" o:oleicon="f" o:ole="">
            <v:imagedata r:id="rId133" o:title="eqIdbe6a6301878fed2a01413020b27310a5"/>
          </v:shape>
          <o:OLEObject Type="Embed" ProgID="Equation.DSMT4" ShapeID="_x0000_i1105" DrawAspect="Content" ObjectID="_81" r:id="rId177"/>
        </w:object>
      </w:r>
      <w:r>
        <w:t>得到</w:t>
      </w:r>
      <w:r>
        <w:object>
          <v:shape id="_x0000_i1106" type="#_x0000_t75" alt="eqIdbbfa1a2af7e38d33634c462300df381f" style="width:29.89pt;height:12.62pt" o:oleicon="f" o:ole="">
            <v:imagedata r:id="rId178" o:title="eqIdbbfa1a2af7e38d33634c462300df381f"/>
          </v:shape>
          <o:OLEObject Type="Embed" ProgID="Equation.DSMT4" ShapeID="_x0000_i1106" DrawAspect="Content" ObjectID="_82" r:id="rId179"/>
        </w:object>
      </w:r>
      <w:r>
        <w:t>，点</w:t>
      </w:r>
      <w:r>
        <w:rPr>
          <w:rFonts w:ascii="Times New Roman" w:eastAsia="Times New Roman" w:hAnsi="Times New Roman" w:cs="Times New Roman"/>
          <w:i/>
        </w:rPr>
        <w:t>D</w:t>
      </w:r>
      <w:r>
        <w:t>的对应点是点</w:t>
      </w:r>
      <w:r>
        <w:rPr>
          <w:rFonts w:ascii="Times New Roman" w:eastAsia="Times New Roman" w:hAnsi="Times New Roman" w:cs="Times New Roman"/>
          <w:i/>
        </w:rPr>
        <w:t>E</w:t>
      </w:r>
      <w:r>
        <w:t xml:space="preserve">，连接 </w:t>
      </w:r>
      <w:r>
        <w:object>
          <v:shape id="_x0000_i1107" type="#_x0000_t75" alt="eqIde6e490f703eb6c9bb1278c78ebc2d661" style="width:18.46pt;height:11.21pt" o:oleicon="f" o:ole="">
            <v:imagedata r:id="rId180" o:title="eqIde6e490f703eb6c9bb1278c78ebc2d661"/>
          </v:shape>
          <o:OLEObject Type="Embed" ProgID="Equation.DSMT4" ShapeID="_x0000_i1107" DrawAspect="Content" ObjectID="_83" r:id="rId18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52550" cy="1866900"/>
            <wp:docPr id="100021" name="" descr="@@@e80c8bd559964a70a9468b18bcc82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82"/>
                    <a:stretch>
                      <a:fillRect/>
                    </a:stretch>
                  </pic:blipFill>
                  <pic:spPr>
                    <a:xfrm>
                      <a:off x="0" y="0"/>
                      <a:ext cx="1352550" cy="1866900"/>
                    </a:xfrm>
                    <a:prstGeom prst="rect">
                      <a:avLst/>
                    </a:prstGeom>
                  </pic:spPr>
                </pic:pic>
              </a:graphicData>
            </a:graphic>
          </wp:inline>
        </w:drawing>
      </w:r>
    </w:p>
    <w:p>
      <w:pPr>
        <w:shd w:val="clear" w:color="auto" w:fill="FFFFFF"/>
        <w:spacing w:line="360" w:lineRule="auto"/>
        <w:jc w:val="left"/>
        <w:textAlignment w:val="center"/>
      </w:pPr>
      <w:r>
        <w:t>(1)试判断</w:t>
      </w:r>
      <w:r>
        <w:object>
          <v:shape id="_x0000_i1108" type="#_x0000_t75" alt="eqIdc15514bc735fe4b744672edefe00009c" style="width:34.29pt;height:11.43pt" o:oleicon="f" o:ole="">
            <v:imagedata r:id="rId183" o:title="eqIdc15514bc735fe4b744672edefe00009c"/>
          </v:shape>
          <o:OLEObject Type="Embed" ProgID="Equation.DSMT4" ShapeID="_x0000_i1108" DrawAspect="Content" ObjectID="_84" r:id="rId184"/>
        </w:object>
      </w:r>
      <w:r>
        <w:t>的形状，并说明理由；</w:t>
      </w:r>
    </w:p>
    <w:p>
      <w:pPr>
        <w:shd w:val="clear" w:color="auto" w:fill="FFFFFF"/>
        <w:spacing w:line="360" w:lineRule="auto"/>
        <w:jc w:val="left"/>
        <w:textAlignment w:val="center"/>
      </w:pPr>
      <w:r>
        <w:t>(2)求点</w:t>
      </w:r>
      <w:r>
        <w:rPr>
          <w:rFonts w:ascii="Times New Roman" w:eastAsia="Times New Roman" w:hAnsi="Times New Roman" w:cs="Times New Roman"/>
          <w:i/>
        </w:rPr>
        <w:t>D</w:t>
      </w:r>
      <w:r>
        <w:t>运动的路径</w:t>
      </w:r>
      <w:r>
        <w:object>
          <v:shape id="_x0000_i1109" type="#_x0000_t75" alt="eqIdd0c44512cb86bcf48c6d21357f45b533" style="width:18.46pt;height:15.17pt" o:oleicon="f" o:ole="">
            <v:imagedata r:id="rId185" o:title="eqIdd0c44512cb86bcf48c6d21357f45b533"/>
          </v:shape>
          <o:OLEObject Type="Embed" ProgID="Equation.DSMT4" ShapeID="_x0000_i1109" DrawAspect="Content" ObjectID="_85" r:id="rId186"/>
        </w:object>
      </w:r>
      <w:r>
        <w:t>与</w:t>
      </w:r>
      <w:r>
        <w:object>
          <v:shape id="_x0000_i1110" type="#_x0000_t75" alt="eqIdddfe868748df55fca9c4ff4f374a8a30" style="width:41.36pt;height:13.13pt" o:oleicon="f" o:ole="">
            <v:imagedata r:id="rId187" o:title="eqIdddfe868748df55fca9c4ff4f374a8a30"/>
          </v:shape>
          <o:OLEObject Type="Embed" ProgID="Equation.DSMT4" ShapeID="_x0000_i1110" DrawAspect="Content" ObjectID="_86" r:id="rId188"/>
        </w:object>
      </w:r>
      <w:r>
        <w:t xml:space="preserve"> 围成的面积（阴影部分的面积）</w:t>
      </w:r>
    </w:p>
    <w:p>
      <w:pPr>
        <w:shd w:val="clear" w:color="auto" w:fill="FFFFFF"/>
        <w:spacing w:line="360" w:lineRule="auto"/>
        <w:jc w:val="left"/>
        <w:textAlignment w:val="center"/>
      </w:pPr>
      <w:r>
        <w:t>22</w:t>
      </w:r>
      <w:r>
        <w:t>．某商场销售一批衫每件成本为30元，销售人员经调查发现销售单价为 80元时，每月的销售量为40件，而销售单价每降低1元，则每月可多售出5件，且要求销售单价不得低于成本</w:t>
      </w:r>
    </w:p>
    <w:p>
      <w:pPr>
        <w:shd w:val="clear" w:color="auto" w:fill="FFFFFF"/>
        <w:spacing w:line="360" w:lineRule="auto"/>
        <w:jc w:val="left"/>
        <w:textAlignment w:val="center"/>
      </w:pPr>
      <w:r>
        <w:t>(1)求该衫每月的销售量</w:t>
      </w:r>
      <w:r>
        <w:rPr>
          <w:rFonts w:ascii="Times New Roman" w:eastAsia="Times New Roman" w:hAnsi="Times New Roman" w:cs="Times New Roman"/>
          <w:i/>
        </w:rPr>
        <w:t>y</w:t>
      </w:r>
      <w:r>
        <w:t>（件）与销售单价</w:t>
      </w:r>
      <w:r>
        <w:rPr>
          <w:rFonts w:ascii="Times New Roman" w:eastAsia="Times New Roman" w:hAnsi="Times New Roman" w:cs="Times New Roman"/>
          <w:i/>
        </w:rPr>
        <w:t>x</w:t>
      </w:r>
      <w:r>
        <w:t>（元）之间的数关系式；（不需要写出</w:t>
      </w:r>
      <w:r>
        <w:rPr>
          <w:rFonts w:ascii="Times New Roman" w:eastAsia="Times New Roman" w:hAnsi="Times New Roman" w:cs="Times New Roman"/>
          <w:i/>
        </w:rPr>
        <w:t>x</w:t>
      </w:r>
      <w:r>
        <w:t>取值范围）</w:t>
      </w:r>
    </w:p>
    <w:p>
      <w:pPr>
        <w:shd w:val="clear" w:color="auto" w:fill="FFFFFF"/>
        <w:spacing w:line="360" w:lineRule="auto"/>
        <w:jc w:val="left"/>
        <w:textAlignment w:val="center"/>
      </w:pPr>
      <w:r>
        <w:t>(2)商场的销售人员发现：当该衬衫每月销售量超过某一数量时，会出现所获利润反而减小的情况请你测算一下，该商场如何定价，可使每月利润最大？</w:t>
      </w:r>
    </w:p>
    <w:p>
      <w:pPr>
        <w:shd w:val="clear" w:color="auto" w:fill="FFFFFF"/>
        <w:spacing w:line="360" w:lineRule="auto"/>
        <w:jc w:val="left"/>
        <w:textAlignment w:val="center"/>
        <w:sectPr>
          <w:footerReference w:type="even" r:id="rId189"/>
          <w:footerReference w:type="default" r:id="rId190"/>
          <w:type w:val="nextPage"/>
          <w:pgSz w:w="11907" w:h="16839" w:code="9"/>
          <w:pgMar w:top="900" w:right="1997" w:bottom="900" w:left="1997" w:header="500" w:footer="500" w:gutter="0"/>
          <w:pgNumType w:start="4"/>
          <w:cols w:num="1" w:sep="1" w:space="425"/>
          <w:titlePg w:val="0"/>
          <w:docGrid w:type="lines" w:linePitch="312"/>
        </w:sectPr>
      </w:pPr>
      <w:r>
        <w:t>23</w:t>
      </w:r>
      <w:r>
        <w:t>．如图，</w:t>
      </w:r>
      <w:r>
        <w:object>
          <v:shape id="_x0000_i1111" type="#_x0000_t75" alt="eqId85c4bdfb0db1e31e8459df1d15f9ab55" style="width:15.83pt;height:10.56pt" o:oleicon="f" o:ole="">
            <v:imagedata r:id="rId191" o:title="eqId85c4bdfb0db1e31e8459df1d15f9ab55"/>
          </v:shape>
          <o:OLEObject Type="Embed" ProgID="Equation.DSMT4" ShapeID="_x0000_i1111" DrawAspect="Content" ObjectID="_87" r:id="rId192"/>
        </w:object>
      </w:r>
      <w:r>
        <w:t>是</w:t>
      </w:r>
      <w:r>
        <w:object>
          <v:shape id="_x0000_i1112" type="#_x0000_t75" alt="eqId3d97cdc586744d208b6f69c9813af977" style="width:19.36pt;height:13.08pt" o:oleicon="f" o:ole="">
            <v:imagedata r:id="rId76" o:title="eqId3d97cdc586744d208b6f69c9813af977"/>
          </v:shape>
          <o:OLEObject Type="Embed" ProgID="Equation.DSMT4" ShapeID="_x0000_i1112" DrawAspect="Content" ObjectID="_88" r:id="rId193"/>
        </w:object>
      </w:r>
      <w:r>
        <w:t>的直径，点</w:t>
      </w:r>
      <w:r>
        <w:rPr>
          <w:rFonts w:ascii="Times New Roman" w:eastAsia="Times New Roman" w:hAnsi="Times New Roman" w:cs="Times New Roman"/>
          <w:i/>
        </w:rPr>
        <w:t>C</w:t>
      </w:r>
      <w:r>
        <w:t>为</w:t>
      </w:r>
      <w:r>
        <w:object>
          <v:shape id="_x0000_i1113" type="#_x0000_t75" alt="eqId3d97cdc586744d208b6f69c9813af977" style="width:19.36pt;height:13.08pt" o:oleicon="f" o:ole="">
            <v:imagedata r:id="rId76" o:title="eqId3d97cdc586744d208b6f69c9813af977"/>
          </v:shape>
          <o:OLEObject Type="Embed" ProgID="Equation.DSMT4" ShapeID="_x0000_i1113" DrawAspect="Content" ObjectID="_89" r:id="rId194"/>
        </w:object>
      </w:r>
      <w:r>
        <w:t xml:space="preserve">外一点，过点 </w:t>
      </w:r>
      <w:r>
        <w:rPr>
          <w:rFonts w:ascii="Times New Roman" w:eastAsia="Times New Roman" w:hAnsi="Times New Roman" w:cs="Times New Roman"/>
          <w:i/>
        </w:rPr>
        <w:t>C</w:t>
      </w:r>
      <w:r>
        <w:t>作</w:t>
      </w:r>
      <w:r>
        <w:object>
          <v:shape id="_x0000_i1114" type="#_x0000_t75" alt="eqIdb0a0d2a2415ec1e1374ac46bc232f450" style="width:43.08pt;height:12.29pt" o:oleicon="f" o:ole="">
            <v:imagedata r:id="rId195" o:title="eqIdb0a0d2a2415ec1e1374ac46bc232f450"/>
          </v:shape>
          <o:OLEObject Type="Embed" ProgID="Equation.DSMT4" ShapeID="_x0000_i1114" DrawAspect="Content" ObjectID="_90" r:id="rId196"/>
        </w:object>
      </w:r>
      <w:r>
        <w:t>于点</w:t>
      </w:r>
      <w:r>
        <w:rPr>
          <w:rFonts w:ascii="Times New Roman" w:eastAsia="Times New Roman" w:hAnsi="Times New Roman" w:cs="Times New Roman"/>
          <w:i/>
        </w:rPr>
        <w:t>D</w:t>
      </w:r>
      <w:r>
        <w:t>，交</w:t>
      </w:r>
      <w:r>
        <w:object>
          <v:shape id="_x0000_i1115" type="#_x0000_t75" alt="eqId3d97cdc586744d208b6f69c9813af977" style="width:19.36pt;height:13.08pt" o:oleicon="f" o:ole="">
            <v:imagedata r:id="rId76" o:title="eqId3d97cdc586744d208b6f69c9813af977"/>
          </v:shape>
          <o:OLEObject Type="Embed" ProgID="Equation.DSMT4" ShapeID="_x0000_i1115" DrawAspect="Content" ObjectID="_91" r:id="rId197"/>
        </w:object>
      </w:r>
    </w:p>
    <w:p>
      <w:pPr>
        <w:shd w:val="clear" w:color="auto" w:fill="FFFFFF"/>
        <w:spacing w:line="360" w:lineRule="auto"/>
        <w:jc w:val="left"/>
        <w:textAlignment w:val="center"/>
      </w:pPr>
      <w:r>
        <w:t>于点</w:t>
      </w:r>
      <w:r>
        <w:rPr>
          <w:rFonts w:ascii="Times New Roman" w:eastAsia="Times New Roman" w:hAnsi="Times New Roman" w:cs="Times New Roman"/>
          <w:i/>
        </w:rPr>
        <w:t>F</w:t>
      </w:r>
      <w:r>
        <w:t xml:space="preserve">，连接 </w:t>
      </w:r>
      <w:r>
        <w:object>
          <v:shape id="_x0000_i1116" type="#_x0000_t75" alt="eqId0dc5c9827dfd0be5a9c85962d6ccbfb1" style="width:17.59pt;height:12.38pt" o:oleicon="f" o:ole="">
            <v:imagedata r:id="rId74" o:title="eqId0dc5c9827dfd0be5a9c85962d6ccbfb1"/>
          </v:shape>
          <o:OLEObject Type="Embed" ProgID="Equation.DSMT4" ShapeID="_x0000_i1116" DrawAspect="Content" ObjectID="_92" r:id="rId198"/>
        </w:object>
      </w:r>
      <w:r>
        <w:t>，与</w:t>
      </w:r>
      <w:r>
        <w:object>
          <v:shape id="_x0000_i1117" type="#_x0000_t75" alt="eqId3d97cdc586744d208b6f69c9813af977" style="width:19.36pt;height:13.08pt" o:oleicon="f" o:ole="">
            <v:imagedata r:id="rId76" o:title="eqId3d97cdc586744d208b6f69c9813af977"/>
          </v:shape>
          <o:OLEObject Type="Embed" ProgID="Equation.DSMT4" ShapeID="_x0000_i1117" DrawAspect="Content" ObjectID="_93" r:id="rId199"/>
        </w:object>
      </w:r>
      <w:r>
        <w:t>相交于点</w:t>
      </w:r>
      <w:r>
        <w:rPr>
          <w:rFonts w:ascii="Times New Roman" w:eastAsia="Times New Roman" w:hAnsi="Times New Roman" w:cs="Times New Roman"/>
          <w:i/>
        </w:rPr>
        <w:t>A</w:t>
      </w:r>
      <w:r>
        <w:t>，点</w:t>
      </w:r>
      <w:r>
        <w:rPr>
          <w:rFonts w:ascii="Times New Roman" w:eastAsia="Times New Roman" w:hAnsi="Times New Roman" w:cs="Times New Roman"/>
          <w:i/>
        </w:rPr>
        <w:t>P</w:t>
      </w:r>
      <w:r>
        <w:t>为线段</w:t>
      </w:r>
      <w:r>
        <w:object>
          <v:shape id="_x0000_i1118" type="#_x0000_t75" alt="eqId735056c174e8dd7906257a2a50a962a7" style="width:15.84pt;height:10.91pt" o:oleicon="f" o:ole="">
            <v:imagedata r:id="rId200" o:title="eqId735056c174e8dd7906257a2a50a962a7"/>
          </v:shape>
          <o:OLEObject Type="Embed" ProgID="Equation.DSMT4" ShapeID="_x0000_i1118" DrawAspect="Content" ObjectID="_94" r:id="rId201"/>
        </w:object>
      </w:r>
      <w:r>
        <w:t>上一点，且</w:t>
      </w:r>
      <w:r>
        <w:object>
          <v:shape id="_x0000_i1119" type="#_x0000_t75" alt="eqIdcb350cb6e6764d2fa68f6c4229c24d34" style="width:41.34pt;height:12.07pt" o:oleicon="f" o:ole="">
            <v:imagedata r:id="rId202" o:title="eqIdcb350cb6e6764d2fa68f6c4229c24d34"/>
          </v:shape>
          <o:OLEObject Type="Embed" ProgID="Equation.DSMT4" ShapeID="_x0000_i1119" DrawAspect="Content" ObjectID="_95" r:id="rId203"/>
        </w:objec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9750" cy="1390650"/>
            <wp:docPr id="100023" name="" descr="@@@f33bd558-198b-4335-9528-eac377e23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04"/>
                    <a:stretch>
                      <a:fillRect/>
                    </a:stretch>
                  </pic:blipFill>
                  <pic:spPr>
                    <a:xfrm>
                      <a:off x="0" y="0"/>
                      <a:ext cx="1809750" cy="1390650"/>
                    </a:xfrm>
                    <a:prstGeom prst="rect">
                      <a:avLst/>
                    </a:prstGeom>
                  </pic:spPr>
                </pic:pic>
              </a:graphicData>
            </a:graphic>
          </wp:inline>
        </w:drawing>
      </w:r>
    </w:p>
    <w:p>
      <w:pPr>
        <w:shd w:val="clear" w:color="auto" w:fill="FFFFFF"/>
        <w:spacing w:line="360" w:lineRule="auto"/>
        <w:jc w:val="left"/>
        <w:textAlignment w:val="center"/>
      </w:pPr>
      <w:r>
        <w:t>(1)求证：</w:t>
      </w:r>
      <w:r>
        <w:object>
          <v:shape id="_x0000_i1120" type="#_x0000_t75" alt="eqId20a541b81584a032f571159ea152c85a" style="width:15.83pt;height:10.38pt" o:oleicon="f" o:ole="">
            <v:imagedata r:id="rId205" o:title="eqId20a541b81584a032f571159ea152c85a"/>
          </v:shape>
          <o:OLEObject Type="Embed" ProgID="Equation.DSMT4" ShapeID="_x0000_i1120" DrawAspect="Content" ObjectID="_96" r:id="rId206"/>
        </w:object>
      </w:r>
      <w:r>
        <w:t>为</w:t>
      </w:r>
      <w:r>
        <w:object>
          <v:shape id="_x0000_i1121" type="#_x0000_t75" alt="eqId3d97cdc586744d208b6f69c9813af977" style="width:19.36pt;height:13.08pt" o:oleicon="f" o:ole="">
            <v:imagedata r:id="rId76" o:title="eqId3d97cdc586744d208b6f69c9813af977"/>
          </v:shape>
          <o:OLEObject Type="Embed" ProgID="Equation.DSMT4" ShapeID="_x0000_i1121" DrawAspect="Content" ObjectID="_97" r:id="rId207"/>
        </w:object>
      </w:r>
      <w:r>
        <w:t>的切线；</w:t>
      </w:r>
    </w:p>
    <w:p>
      <w:pPr>
        <w:shd w:val="clear" w:color="auto" w:fill="FFFFFF"/>
        <w:spacing w:line="360" w:lineRule="auto"/>
        <w:jc w:val="left"/>
        <w:textAlignment w:val="center"/>
      </w:pPr>
      <w:r>
        <w:t>(2)若点</w:t>
      </w:r>
      <w:r>
        <w:rPr>
          <w:rFonts w:ascii="Times New Roman" w:eastAsia="Times New Roman" w:hAnsi="Times New Roman" w:cs="Times New Roman"/>
          <w:i/>
        </w:rPr>
        <w:t>F</w:t>
      </w:r>
      <w:r>
        <w:t>为</w:t>
      </w:r>
      <w:r>
        <w:object>
          <v:shape id="_x0000_i1122" type="#_x0000_t75" alt="eqIdd1f986c181183d8e7e45655e6c5b5d5b" style="width:17.59pt;height:15.64pt" o:oleicon="f" o:ole="">
            <v:imagedata r:id="rId208" o:title="eqIdd1f986c181183d8e7e45655e6c5b5d5b"/>
          </v:shape>
          <o:OLEObject Type="Embed" ProgID="Equation.DSMT4" ShapeID="_x0000_i1122" DrawAspect="Content" ObjectID="_98" r:id="rId209"/>
        </w:object>
      </w:r>
      <w:r>
        <w:t>的中点，</w:t>
      </w:r>
      <w:r>
        <w:object>
          <v:shape id="_x0000_i1123" type="#_x0000_t75" alt="eqId3d97cdc586744d208b6f69c9813af977" style="width:19.36pt;height:13.08pt" o:oleicon="f" o:ole="">
            <v:imagedata r:id="rId76" o:title="eqId3d97cdc586744d208b6f69c9813af977"/>
          </v:shape>
          <o:OLEObject Type="Embed" ProgID="Equation.DSMT4" ShapeID="_x0000_i1123" DrawAspect="Content" ObjectID="_99" r:id="rId210"/>
        </w:object>
      </w:r>
      <w:r>
        <w:t>的半径为5，</w:t>
      </w:r>
      <w:r>
        <w:object>
          <v:shape id="_x0000_i1124" type="#_x0000_t75" alt="eqId305a88d4e0249bd16d48eda01331d2d4" style="width:32.56pt;height:12.83pt" o:oleicon="f" o:ole="">
            <v:imagedata r:id="rId211" o:title="eqId305a88d4e0249bd16d48eda01331d2d4"/>
          </v:shape>
          <o:OLEObject Type="Embed" ProgID="Equation.DSMT4" ShapeID="_x0000_i1124" DrawAspect="Content" ObjectID="_100" r:id="rId212"/>
        </w:object>
      </w:r>
      <w:r>
        <w:t>，求</w:t>
      </w:r>
      <w:r>
        <w:object>
          <v:shape id="_x0000_i1125" type="#_x0000_t75" alt="eqIde6e490f703eb6c9bb1278c78ebc2d661" style="width:18.46pt;height:11.21pt" o:oleicon="f" o:ole="">
            <v:imagedata r:id="rId180" o:title="eqIde6e490f703eb6c9bb1278c78ebc2d661"/>
          </v:shape>
          <o:OLEObject Type="Embed" ProgID="Equation.DSMT4" ShapeID="_x0000_i1125" DrawAspect="Content" ObjectID="_101" r:id="rId213"/>
        </w:object>
      </w:r>
      <w:r>
        <w:t>的长．</w:t>
      </w:r>
    </w:p>
    <w:p>
      <w:pPr>
        <w:shd w:val="clear" w:color="auto" w:fill="FFFFFF"/>
        <w:spacing w:line="360" w:lineRule="auto"/>
        <w:jc w:val="left"/>
        <w:textAlignment w:val="center"/>
      </w:pPr>
      <w:r>
        <w:t>24</w:t>
      </w:r>
      <w:r>
        <w:t>．在学习二次函数与一元二次方程时，从二次函数</w:t>
      </w:r>
      <w:r>
        <w:object>
          <v:shape id="_x0000_i1126" type="#_x0000_t75" alt="eqIda90385c676848de67293e3ed6bc000fe" style="width:67.76pt;height:15.84pt" o:oleicon="f" o:ole="">
            <v:imagedata r:id="rId214" o:title="eqIda90385c676848de67293e3ed6bc000fe"/>
          </v:shape>
          <o:OLEObject Type="Embed" ProgID="Equation.DSMT4" ShapeID="_x0000_i1126" DrawAspect="Content" ObjectID="_102" r:id="rId215"/>
        </w:object>
      </w:r>
      <w:r>
        <w:t>图象可得如下结论．</w:t>
      </w:r>
    </w:p>
    <w:p>
      <w:pPr>
        <w:shd w:val="clear" w:color="auto" w:fill="FFFFFF"/>
        <w:spacing w:line="360" w:lineRule="auto"/>
        <w:jc w:val="left"/>
        <w:textAlignment w:val="center"/>
      </w:pPr>
      <w:r>
        <w:t>如果抛物线</w:t>
      </w:r>
      <w:r>
        <w:object>
          <v:shape id="_x0000_i1127" type="#_x0000_t75" alt="eqIda90385c676848de67293e3ed6bc000fe" style="width:67.76pt;height:15.84pt" o:oleicon="f" o:ole="">
            <v:imagedata r:id="rId214" o:title="eqIda90385c676848de67293e3ed6bc000fe"/>
          </v:shape>
          <o:OLEObject Type="Embed" ProgID="Equation.DSMT4" ShapeID="_x0000_i1127" DrawAspect="Content" ObjectID="_103" r:id="rId216"/>
        </w:object>
      </w:r>
      <w:r>
        <w:t>与</w:t>
      </w:r>
      <w:r>
        <w:rPr>
          <w:rFonts w:ascii="Times New Roman" w:eastAsia="Times New Roman" w:hAnsi="Times New Roman" w:cs="Times New Roman"/>
          <w:i/>
        </w:rPr>
        <w:t>x</w:t>
      </w:r>
      <w:r>
        <w:t>轴有公共点的横坐标是</w:t>
      </w:r>
      <w:r>
        <w:object>
          <v:shape id="_x0000_i1128" type="#_x0000_t75" alt="eqId79b752f0f189e5d8666daea73e145dff" style="width:10.56pt;height:14.33pt" o:oleicon="f" o:ole="">
            <v:imagedata r:id="rId217" o:title="eqId79b752f0f189e5d8666daea73e145dff"/>
          </v:shape>
          <o:OLEObject Type="Embed" ProgID="Equation.DSMT4" ShapeID="_x0000_i1128" DrawAspect="Content" ObjectID="_104" r:id="rId218"/>
        </w:object>
      </w:r>
      <w:r>
        <w:t>，那么当</w:t>
      </w:r>
      <w:r>
        <w:rPr>
          <w:rFonts w:ascii="Times New Roman" w:eastAsia="Times New Roman" w:hAnsi="Times New Roman" w:cs="Times New Roman"/>
          <w:i/>
        </w:rPr>
        <w:t>x</w:t>
      </w:r>
      <w:r>
        <w:t>＝</w:t>
      </w:r>
      <w:r>
        <w:object>
          <v:shape id="_x0000_i1129" type="#_x0000_t75" alt="eqId79b752f0f189e5d8666daea73e145dff" style="width:10.56pt;height:14.33pt" o:oleicon="f" o:ole="">
            <v:imagedata r:id="rId217" o:title="eqId79b752f0f189e5d8666daea73e145dff"/>
          </v:shape>
          <o:OLEObject Type="Embed" ProgID="Equation.DSMT4" ShapeID="_x0000_i1129" DrawAspect="Content" ObjectID="_105" r:id="rId219"/>
        </w:object>
      </w:r>
      <w:r>
        <w:t>时，函数值是0，因此</w:t>
      </w:r>
      <w:r>
        <w:object>
          <v:shape id="_x0000_i1130" type="#_x0000_t75" alt="eqId11abb76da45ffa52b47c3a6b9a03ac7e" style="width:27.27pt;height:15.81pt" o:oleicon="f" o:ole="">
            <v:imagedata r:id="rId220" o:title="eqId11abb76da45ffa52b47c3a6b9a03ac7e"/>
          </v:shape>
          <o:OLEObject Type="Embed" ProgID="Equation.DSMT4" ShapeID="_x0000_i1130" DrawAspect="Content" ObjectID="_106" r:id="rId221"/>
        </w:object>
      </w:r>
      <w:r>
        <w:t>是方程</w:t>
      </w:r>
      <w:r>
        <w:object>
          <v:shape id="_x0000_i1131" type="#_x0000_t75" alt="eqIda90385c676848de67293e3ed6bc000fe" style="width:67.76pt;height:15.84pt" o:oleicon="f" o:ole="">
            <v:imagedata r:id="rId214" o:title="eqIda90385c676848de67293e3ed6bc000fe"/>
          </v:shape>
          <o:OLEObject Type="Embed" ProgID="Equation.DSMT4" ShapeID="_x0000_i1131" DrawAspect="Content" ObjectID="_107" r:id="rId222"/>
        </w:object>
      </w:r>
      <w:r>
        <w:t>的一个根．</w:t>
      </w:r>
    </w:p>
    <w:p>
      <w:pPr>
        <w:shd w:val="clear" w:color="auto" w:fill="FFFFFF"/>
        <w:spacing w:line="360" w:lineRule="auto"/>
        <w:jc w:val="left"/>
        <w:textAlignment w:val="center"/>
      </w:pPr>
      <w:r>
        <w:t>同学们，请你结合所学的数学知识解决下列问题</w:t>
      </w:r>
    </w:p>
    <w:p>
      <w:pPr>
        <w:shd w:val="clear" w:color="auto" w:fill="FFFFFF"/>
        <w:spacing w:line="360" w:lineRule="auto"/>
        <w:jc w:val="left"/>
        <w:textAlignment w:val="center"/>
      </w:pPr>
      <w:r>
        <w:t>(1)若二次函数</w:t>
      </w:r>
      <w:r>
        <w:object>
          <v:shape id="_x0000_i1132" type="#_x0000_t75" alt="eqIdf453b5f3c54b5b61cc0c9702588e3818" style="width:110.88pt;height:17.67pt" o:oleicon="f" o:ole="">
            <v:imagedata r:id="rId223" o:title="eqIdf453b5f3c54b5b61cc0c9702588e3818"/>
          </v:shape>
          <o:OLEObject Type="Embed" ProgID="Equation.DSMT4" ShapeID="_x0000_i1132" DrawAspect="Content" ObjectID="_108" r:id="rId224"/>
        </w:object>
      </w:r>
      <w:r>
        <w:t>（</w:t>
      </w:r>
      <w:r>
        <w:rPr>
          <w:rFonts w:ascii="Times New Roman" w:eastAsia="Times New Roman" w:hAnsi="Times New Roman" w:cs="Times New Roman"/>
          <w:i/>
        </w:rPr>
        <w:t>m</w:t>
      </w:r>
      <w:r>
        <w:t>为常数）与</w:t>
      </w:r>
      <w:r>
        <w:rPr>
          <w:rFonts w:ascii="Times New Roman" w:eastAsia="Times New Roman" w:hAnsi="Times New Roman" w:cs="Times New Roman"/>
          <w:i/>
        </w:rPr>
        <w:t>x</w:t>
      </w:r>
      <w:r>
        <w:t>轴两交点的横坐标为</w:t>
      </w:r>
      <w:r>
        <w:object>
          <v:shape id="_x0000_i1133" type="#_x0000_t75" alt="eqIdc814128ea2139e33db94ea590e7c2223" style="width:11.43pt;height:16.71pt" o:oleicon="f" o:ole="">
            <v:imagedata r:id="rId225" o:title="eqIdc814128ea2139e33db94ea590e7c2223"/>
          </v:shape>
          <o:OLEObject Type="Embed" ProgID="Equation.DSMT4" ShapeID="_x0000_i1133" DrawAspect="Content" ObjectID="_109" r:id="rId226"/>
        </w:object>
      </w:r>
      <w:r>
        <w:t>，</w:t>
      </w:r>
      <w:r>
        <w:object>
          <v:shape id="_x0000_i1134" type="#_x0000_t75" alt="eqIdaec19b68e3add9d5bfcc6269a1855b87" style="width:12.31pt;height:16.77pt" o:oleicon="f" o:ole="">
            <v:imagedata r:id="rId227" o:title="eqIdaec19b68e3add9d5bfcc6269a1855b87"/>
          </v:shape>
          <o:OLEObject Type="Embed" ProgID="Equation.DSMT4" ShapeID="_x0000_i1134" DrawAspect="Content" ObjectID="_110" r:id="rId228"/>
        </w:object>
      </w:r>
      <w:r>
        <w:t>，</w:t>
      </w:r>
      <w:r>
        <w:object>
          <v:shape id="_x0000_i1135" type="#_x0000_t75" alt="eqId089c3608df214a5bc8a25d47550d2927" style="width:58.08pt;height:16.72pt" o:oleicon="f" o:ole="">
            <v:imagedata r:id="rId229" o:title="eqId089c3608df214a5bc8a25d47550d2927"/>
          </v:shape>
          <o:OLEObject Type="Embed" ProgID="Equation.DSMT4" ShapeID="_x0000_i1135" DrawAspect="Content" ObjectID="_111" r:id="rId230"/>
        </w:object>
      </w:r>
      <w:r>
        <w:t>，求二次函数的解析式；</w:t>
      </w:r>
    </w:p>
    <w:p>
      <w:pPr>
        <w:shd w:val="clear" w:color="auto" w:fill="FFFFFF"/>
        <w:spacing w:line="360" w:lineRule="auto"/>
        <w:jc w:val="left"/>
        <w:textAlignment w:val="center"/>
      </w:pPr>
      <w:r>
        <w:t xml:space="preserve">(2)不论 </w:t>
      </w:r>
      <w:r>
        <w:rPr>
          <w:rFonts w:ascii="Times New Roman" w:eastAsia="Times New Roman" w:hAnsi="Times New Roman" w:cs="Times New Roman"/>
          <w:i/>
        </w:rPr>
        <w:t>m</w:t>
      </w:r>
      <w:r>
        <w:t>为何值，该函数的图象都会经过一个定点，求定点的坐标；</w:t>
      </w:r>
    </w:p>
    <w:p>
      <w:pPr>
        <w:shd w:val="clear" w:color="auto" w:fill="FFFFFF"/>
        <w:spacing w:line="360" w:lineRule="auto"/>
        <w:jc w:val="left"/>
        <w:textAlignment w:val="center"/>
      </w:pPr>
      <w:r>
        <w:t>(3)在（1）的条件下，当</w:t>
      </w:r>
      <w:r>
        <w:object>
          <v:shape id="_x0000_i1136" type="#_x0000_t75" alt="eqIda1be7302f2e9ff02fee3fcf26e77b1c9" style="width:24.63pt;height:12.31pt" o:oleicon="f" o:ole="">
            <v:imagedata r:id="rId231" o:title="eqIda1be7302f2e9ff02fee3fcf26e77b1c9"/>
          </v:shape>
          <o:OLEObject Type="Embed" ProgID="Equation.DSMT4" ShapeID="_x0000_i1136" DrawAspect="Content" ObjectID="_112" r:id="rId232"/>
        </w:object>
      </w:r>
      <w:r>
        <w:t>，</w:t>
      </w:r>
      <w:r>
        <w:object>
          <v:shape id="_x0000_i1137" type="#_x0000_t75" alt="eqId9aa8a716a31b0f51b70fdf9bdb257909" style="width:8.78pt;height:13.91pt" o:oleicon="f" o:ole="">
            <v:imagedata r:id="rId233" o:title="eqId9aa8a716a31b0f51b70fdf9bdb257909"/>
          </v:shape>
          <o:OLEObject Type="Embed" ProgID="Equation.DSMT4" ShapeID="_x0000_i1137" DrawAspect="Content" ObjectID="_113" r:id="rId234"/>
        </w:object>
      </w:r>
      <w:r>
        <w:t>时，对应的函数值为</w:t>
      </w:r>
      <w:r>
        <w:rPr>
          <w:rFonts w:ascii="Times New Roman" w:eastAsia="Times New Roman" w:hAnsi="Times New Roman" w:cs="Times New Roman"/>
          <w:i/>
        </w:rPr>
        <w:t>N</w:t>
      </w:r>
      <w:r>
        <w:t>，</w:t>
      </w:r>
      <w:r>
        <w:rPr>
          <w:rFonts w:ascii="Times New Roman" w:eastAsia="Times New Roman" w:hAnsi="Times New Roman" w:cs="Times New Roman"/>
          <w:i/>
        </w:rPr>
        <w:t>Q</w:t>
      </w:r>
      <w:r>
        <w:t>，若</w:t>
      </w:r>
      <w:r>
        <w:object>
          <v:shape id="_x0000_i1138" type="#_x0000_t75" alt="eqIdbcf7a7a4a65cf7abed7634a3519e5dba" style="width:42.22pt;height:17.65pt" o:oleicon="f" o:ole="">
            <v:imagedata r:id="rId235" o:title="eqIdbcf7a7a4a65cf7abed7634a3519e5dba"/>
          </v:shape>
          <o:OLEObject Type="Embed" ProgID="Equation.DSMT4" ShapeID="_x0000_i1138" DrawAspect="Content" ObjectID="_114" r:id="rId236"/>
        </w:object>
      </w:r>
      <w:r>
        <w:t>求证：</w:t>
      </w:r>
      <w:r>
        <w:object>
          <v:shape id="_x0000_i1139" type="#_x0000_t75" alt="eqIde109959d0126cd980905a05b39cd6798" style="width:57.2pt;height:13.93pt" o:oleicon="f" o:ole="">
            <v:imagedata r:id="rId237" o:title="eqIde109959d0126cd980905a05b39cd6798"/>
          </v:shape>
          <o:OLEObject Type="Embed" ProgID="Equation.DSMT4" ShapeID="_x0000_i1139" DrawAspect="Content" ObjectID="_115" r:id="rId238"/>
        </w:object>
      </w:r>
    </w:p>
    <w:p>
      <w:pPr>
        <w:shd w:val="clear" w:color="auto" w:fill="FFFFFF"/>
        <w:spacing w:line="360" w:lineRule="auto"/>
        <w:jc w:val="left"/>
        <w:textAlignment w:val="center"/>
        <w:sectPr>
          <w:footerReference w:type="even" r:id="rId239"/>
          <w:footerReference w:type="default" r:id="rId240"/>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了一元二次方程的定义，能熟记一元二次方程的定义（只含有一个未知数，并且所含未知数的项的最高次数是2的整式方程叫一元二次方程）是解此题的关键．根据一元二次方程的定义逐个判断即可．</w:t>
      </w:r>
    </w:p>
    <w:p>
      <w:pPr>
        <w:shd w:val="clear" w:color="auto" w:fill="FFFFFF"/>
        <w:spacing w:line="360" w:lineRule="auto"/>
        <w:jc w:val="left"/>
        <w:textAlignment w:val="center"/>
      </w:pPr>
      <w:r>
        <w:t>【详解】A．方程</w:t>
      </w:r>
      <w:r>
        <w:object>
          <v:shape id="_x0000_i1140" type="#_x0000_t75" alt="eqIdb49d21d6b4fdbb21f07f2ab9a5fd6851" style="width:60.69pt;height:27.05pt" o:oleicon="f" o:ole="">
            <v:imagedata r:id="rId6" o:title="eqIdb49d21d6b4fdbb21f07f2ab9a5fd6851"/>
          </v:shape>
          <o:OLEObject Type="Embed" ProgID="Equation.DSMT4" ShapeID="_x0000_i1140" DrawAspect="Content" ObjectID="_116" r:id="rId241"/>
        </w:object>
      </w:r>
      <w:r>
        <w:t>是分式方程，不是一元二次方程，故本选项不符合题意；</w:t>
      </w:r>
    </w:p>
    <w:p>
      <w:pPr>
        <w:shd w:val="clear" w:color="auto" w:fill="FFFFFF"/>
        <w:spacing w:line="360" w:lineRule="auto"/>
        <w:jc w:val="left"/>
        <w:textAlignment w:val="center"/>
      </w:pPr>
      <w:r>
        <w:t>B．方程</w:t>
      </w:r>
      <w:r>
        <w:object>
          <v:shape id="_x0000_i1141" type="#_x0000_t75" alt="eqId33cffd4f12b9d69a1327a486b953e4af" style="width:73.92pt;height:16.5pt" o:oleicon="f" o:ole="">
            <v:imagedata r:id="rId8" o:title="eqId33cffd4f12b9d69a1327a486b953e4af"/>
          </v:shape>
          <o:OLEObject Type="Embed" ProgID="Equation.DSMT4" ShapeID="_x0000_i1141" DrawAspect="Content" ObjectID="_117" r:id="rId242"/>
        </w:object>
      </w:r>
      <w:r>
        <w:t>是二元二次方程，不是一元二次方程，故本选项不符合题意；</w:t>
      </w:r>
    </w:p>
    <w:p>
      <w:pPr>
        <w:shd w:val="clear" w:color="auto" w:fill="FFFFFF"/>
        <w:spacing w:line="360" w:lineRule="auto"/>
        <w:jc w:val="left"/>
        <w:textAlignment w:val="center"/>
      </w:pPr>
      <w:r>
        <w:t>C．方程</w:t>
      </w:r>
      <w:r>
        <w:object>
          <v:shape id="_x0000_i1142" type="#_x0000_t75" alt="eqIda0a3421a7334b8ca5d7f76c47870733f" style="width:51.04pt;height:19.22pt" o:oleicon="f" o:ole="">
            <v:imagedata r:id="rId10" o:title="eqIda0a3421a7334b8ca5d7f76c47870733f"/>
          </v:shape>
          <o:OLEObject Type="Embed" ProgID="Equation.DSMT4" ShapeID="_x0000_i1142" DrawAspect="Content" ObjectID="_118" r:id="rId243"/>
        </w:object>
      </w:r>
      <w:r>
        <w:t>，是一元二次方程，故本选项符合题意；</w:t>
      </w:r>
    </w:p>
    <w:p>
      <w:pPr>
        <w:shd w:val="clear" w:color="auto" w:fill="FFFFFF"/>
        <w:spacing w:line="360" w:lineRule="auto"/>
        <w:jc w:val="left"/>
        <w:textAlignment w:val="center"/>
      </w:pPr>
      <w:r>
        <w:t>D．方程</w:t>
      </w:r>
      <w:r>
        <w:object>
          <v:shape id="_x0000_i1143" type="#_x0000_t75" alt="eqId92ea53ad364e589facaf22593fb927e6" style="width:67.73pt;height:13.81pt" o:oleicon="f" o:ole="">
            <v:imagedata r:id="rId12" o:title="eqId92ea53ad364e589facaf22593fb927e6"/>
          </v:shape>
          <o:OLEObject Type="Embed" ProgID="Equation.DSMT4" ShapeID="_x0000_i1143" DrawAspect="Content" ObjectID="_119" r:id="rId244"/>
        </w:object>
      </w:r>
      <w:r>
        <w:t>是一元一次方程，不是一元二次方程，故本选项不符合题意．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【分析】本题考查二次函数的性质，根据顶点式求顶点坐标即可．</w:t>
      </w:r>
    </w:p>
    <w:p>
      <w:pPr>
        <w:shd w:val="clear" w:color="auto" w:fill="FFFFFF"/>
        <w:spacing w:line="360" w:lineRule="auto"/>
        <w:jc w:val="left"/>
        <w:textAlignment w:val="center"/>
      </w:pPr>
      <w:r>
        <w:t>【详解】当</w:t>
      </w:r>
      <w:r>
        <w:object>
          <v:shape id="_x0000_i1144" type="#_x0000_t75" alt="eqIded919c5b87f48f117bcddee8783f6f06" style="width:35.2pt;height:11.29pt" o:oleicon="f" o:ole="">
            <v:imagedata r:id="rId245" o:title="eqIded919c5b87f48f117bcddee8783f6f06"/>
          </v:shape>
          <o:OLEObject Type="Embed" ProgID="Equation.DSMT4" ShapeID="_x0000_i1144" DrawAspect="Content" ObjectID="_120" r:id="rId246"/>
        </w:object>
      </w:r>
      <w:r>
        <w:t>，即</w:t>
      </w:r>
      <w:r>
        <w:object>
          <v:shape id="_x0000_i1145" type="#_x0000_t75" alt="eqId639c3d2ff5ee566fcc1b69c65712a661" style="width:29.89pt;height:12.62pt" o:oleicon="f" o:ole="">
            <v:imagedata r:id="rId247" o:title="eqId639c3d2ff5ee566fcc1b69c65712a661"/>
          </v:shape>
          <o:OLEObject Type="Embed" ProgID="Equation.DSMT4" ShapeID="_x0000_i1145" DrawAspect="Content" ObjectID="_121" r:id="rId248"/>
        </w:object>
      </w:r>
      <w:r>
        <w:t>时，</w:t>
      </w:r>
      <w:r>
        <w:object>
          <v:shape id="_x0000_i1146" type="#_x0000_t75" alt="eqIdc9355031ea0b2dc9cef3777621bc6d38" style="width:21.98pt;height:13.08pt" o:oleicon="f" o:ole="">
            <v:imagedata r:id="rId249" o:title="eqIdc9355031ea0b2dc9cef3777621bc6d38"/>
          </v:shape>
          <o:OLEObject Type="Embed" ProgID="Equation.DSMT4" ShapeID="_x0000_i1146" DrawAspect="Content" ObjectID="_122" r:id="rId250"/>
        </w:object>
      </w:r>
      <w:r>
        <w:t>，</w:t>
      </w:r>
    </w:p>
    <w:p>
      <w:pPr>
        <w:shd w:val="clear" w:color="auto" w:fill="FFFFFF"/>
        <w:spacing w:line="360" w:lineRule="auto"/>
        <w:jc w:val="left"/>
        <w:textAlignment w:val="center"/>
      </w:pPr>
      <w:r>
        <w:t>∴二次函数</w:t>
      </w:r>
      <w:r>
        <w:object>
          <v:shape id="_x0000_i1147" type="#_x0000_t75" alt="eqIdc4d2109401ffc2d8582ffad73bf261fc" style="width:81.8pt;height:27.05pt" o:oleicon="f" o:ole="">
            <v:imagedata r:id="rId14" o:title="eqIdc4d2109401ffc2d8582ffad73bf261fc"/>
          </v:shape>
          <o:OLEObject Type="Embed" ProgID="Equation.DSMT4" ShapeID="_x0000_i1147" DrawAspect="Content" ObjectID="_123" r:id="rId251"/>
        </w:object>
      </w:r>
      <w:r>
        <w:t>的顶点坐标是</w:t>
      </w:r>
      <w:r>
        <w:object>
          <v:shape id="_x0000_i1148" type="#_x0000_t75" alt="eqId0669b5da522b19117c5b697b1486276f" style="width:29.91pt;height:17.31pt" o:oleicon="f" o:ole="">
            <v:imagedata r:id="rId18" o:title="eqId0669b5da522b19117c5b697b1486276f"/>
          </v:shape>
          <o:OLEObject Type="Embed" ProgID="Equation.DSMT4" ShapeID="_x0000_i1148" DrawAspect="Content" ObjectID="_124" r:id="rId25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本题考查了随机事件，解决本题需要正确理解必然事件、不可能事件、随机事件的概念．必然事件指在一定条件下一定发生的事件．不可能事件是指在一定条件下，一定不发生的事件．不确定事件即随机事件是指在一定条件下，可能发生也可能不发生的事件．根据必然事件、不可能事件、随机事件的概念可区别各类事件．</w:t>
      </w:r>
    </w:p>
    <w:p>
      <w:pPr>
        <w:shd w:val="clear" w:color="auto" w:fill="FFFFFF"/>
        <w:spacing w:line="360" w:lineRule="auto"/>
        <w:jc w:val="left"/>
        <w:textAlignment w:val="center"/>
      </w:pPr>
      <w:r>
        <w:t>【详解】A、明天曲靖会下雨是随机事件，故A正确；</w:t>
      </w:r>
    </w:p>
    <w:p>
      <w:pPr>
        <w:shd w:val="clear" w:color="auto" w:fill="FFFFFF"/>
        <w:spacing w:line="360" w:lineRule="auto"/>
        <w:jc w:val="left"/>
        <w:textAlignment w:val="center"/>
      </w:pPr>
      <w:r>
        <w:t>B、早晨的太阳从东方升起是必然事件，故B错误；</w:t>
      </w:r>
    </w:p>
    <w:p>
      <w:pPr>
        <w:shd w:val="clear" w:color="auto" w:fill="FFFFFF"/>
        <w:spacing w:line="360" w:lineRule="auto"/>
        <w:jc w:val="left"/>
        <w:textAlignment w:val="center"/>
      </w:pPr>
      <w:r>
        <w:t>C、抛出的石子会下落是必然事件，故C正确；</w:t>
      </w:r>
    </w:p>
    <w:p>
      <w:pPr>
        <w:shd w:val="clear" w:color="auto" w:fill="FFFFFF"/>
        <w:spacing w:line="360" w:lineRule="auto"/>
        <w:jc w:val="left"/>
        <w:textAlignment w:val="center"/>
      </w:pPr>
      <w:r>
        <w:t>D、有一名运动员奔跑的速度是</w:t>
      </w:r>
      <w:r>
        <w:object>
          <v:shape id="_x0000_i1149" type="#_x0000_t75" alt="eqIdd332578c3ec79eb4f2b1ba3d7e663072" style="width:25.52pt;height:11.44pt" o:oleicon="f" o:ole="">
            <v:imagedata r:id="rId24" o:title="eqIdd332578c3ec79eb4f2b1ba3d7e663072"/>
          </v:shape>
          <o:OLEObject Type="Embed" ProgID="Equation.DSMT4" ShapeID="_x0000_i1149" DrawAspect="Content" ObjectID="_125" r:id="rId253"/>
        </w:object>
      </w:r>
      <w:r>
        <w:t>是不可能事件，故D错误；</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【分析】根据轴对称图形与中心对称图形的概念对每一个选项进行判断即可．</w:t>
      </w:r>
    </w:p>
    <w:p>
      <w:pPr>
        <w:shd w:val="clear" w:color="auto" w:fill="FFFFFF"/>
        <w:spacing w:line="360" w:lineRule="auto"/>
        <w:jc w:val="left"/>
        <w:textAlignment w:val="center"/>
      </w:pPr>
      <w:r>
        <w:t>【详解】解：A、是中心对称图形，不是轴对称图形，故此选项符合题意；</w:t>
      </w:r>
    </w:p>
    <w:p>
      <w:pPr>
        <w:shd w:val="clear" w:color="auto" w:fill="FFFFFF"/>
        <w:spacing w:line="360" w:lineRule="auto"/>
        <w:jc w:val="left"/>
        <w:textAlignment w:val="center"/>
        <w:sectPr>
          <w:headerReference w:type="even" r:id="rId254"/>
          <w:headerReference w:type="default" r:id="rId255"/>
          <w:footerReference w:type="even" r:id="rId256"/>
          <w:footerReference w:type="default" r:id="rId257"/>
          <w:pgSz w:w="11906" w:h="16838" w:code="9"/>
          <w:pgMar w:top="1440" w:right="1797" w:bottom="1440" w:left="1797" w:header="851" w:footer="992" w:gutter="0"/>
          <w:pgNumType w:start="1"/>
          <w:cols w:space="425"/>
          <w:docGrid w:type="lines" w:linePitch="312"/>
        </w:sectPr>
      </w:pPr>
      <w:r>
        <w:t>B、不是中心对称图形，是轴对称图形，故此选项不符合题意；</w:t>
      </w:r>
    </w:p>
    <w:p>
      <w:pPr>
        <w:shd w:val="clear" w:color="auto" w:fill="FFFFFF"/>
        <w:spacing w:line="360" w:lineRule="auto"/>
        <w:jc w:val="left"/>
        <w:textAlignment w:val="center"/>
      </w:pPr>
      <w:r>
        <w:t>C、不是中心对称图形，也不是轴对称图形，故此选项不符合题意；</w:t>
      </w:r>
    </w:p>
    <w:p>
      <w:pPr>
        <w:shd w:val="clear" w:color="auto" w:fill="FFFFFF"/>
        <w:spacing w:line="360" w:lineRule="auto"/>
        <w:jc w:val="left"/>
        <w:textAlignment w:val="center"/>
      </w:pPr>
      <w:r>
        <w:t>D、是轴对称图形，也是中心对称图形，故此选项不符合题意；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【点睛】此题主要考查了中心对称图形与轴对称图形的概念．解题的关键是掌握轴对称图形与中心对称图形的概念．</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【分析】此题考查了抛物线的平移以及抛物线解析式的变化规律：左加右减，上加下减．</w:t>
      </w:r>
    </w:p>
    <w:p>
      <w:pPr>
        <w:shd w:val="clear" w:color="auto" w:fill="FFFFFF"/>
        <w:spacing w:line="360" w:lineRule="auto"/>
        <w:jc w:val="left"/>
        <w:textAlignment w:val="center"/>
      </w:pPr>
      <w:r>
        <w:t>按照“左加右减，上加下减”的规律进而求出即可．</w:t>
      </w:r>
    </w:p>
    <w:p>
      <w:pPr>
        <w:shd w:val="clear" w:color="auto" w:fill="FFFFFF"/>
        <w:spacing w:line="360" w:lineRule="auto"/>
        <w:jc w:val="left"/>
        <w:textAlignment w:val="center"/>
      </w:pPr>
      <w:r>
        <w:t>【详解】将二次函数</w:t>
      </w:r>
      <w:r>
        <w:object>
          <v:shape id="_x0000_i1150" type="#_x0000_t75" alt="eqId40c184c17e35b98fe8094cebe9522e1c" style="width:42.24pt;height:15.84pt" o:oleicon="f" o:ole="">
            <v:imagedata r:id="rId30" o:title="eqId40c184c17e35b98fe8094cebe9522e1c"/>
          </v:shape>
          <o:OLEObject Type="Embed" ProgID="Equation.DSMT4" ShapeID="_x0000_i1150" DrawAspect="Content" ObjectID="_126" r:id="rId258"/>
        </w:object>
      </w:r>
      <w:r>
        <w:t>的图象向左平移2个单位长度，再向下平移5个单位长度，</w:t>
      </w:r>
    </w:p>
    <w:p>
      <w:pPr>
        <w:shd w:val="clear" w:color="auto" w:fill="FFFFFF"/>
        <w:spacing w:line="360" w:lineRule="auto"/>
        <w:jc w:val="left"/>
        <w:textAlignment w:val="center"/>
      </w:pPr>
      <w:r>
        <w:t>得到的二次函数解析式是</w:t>
      </w:r>
      <w:r>
        <w:object>
          <v:shape id="_x0000_i1151" type="#_x0000_t75" alt="eqId687cf954c0881d16c2533e47979c013d" style="width:66.88pt;height:19.11pt" o:oleicon="f" o:ole="">
            <v:imagedata r:id="rId38" o:title="eqId687cf954c0881d16c2533e47979c013d"/>
          </v:shape>
          <o:OLEObject Type="Embed" ProgID="Equation.DSMT4" ShapeID="_x0000_i1151" DrawAspect="Content" ObjectID="_127" r:id="rId259"/>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【分析】本题考查了关于原点对称的点的坐标特点以及各点所在象限的性质，根据“点</w:t>
      </w:r>
      <w:r>
        <w:object>
          <v:shape id="_x0000_i1152" type="#_x0000_t75" alt="eqIdd6aa1898f643ead0253f595b74c38a3f" style="width:37.81pt;height:17.91pt" o:oleicon="f" o:ole="">
            <v:imagedata r:id="rId40" o:title="eqIdd6aa1898f643ead0253f595b74c38a3f"/>
          </v:shape>
          <o:OLEObject Type="Embed" ProgID="Equation.DSMT4" ShapeID="_x0000_i1152" DrawAspect="Content" ObjectID="_128" r:id="rId260"/>
        </w:object>
      </w:r>
      <w:r>
        <w:t>与点</w:t>
      </w:r>
      <w:r>
        <w:object>
          <v:shape id="_x0000_i1153" type="#_x0000_t75" alt="eqId28e9ae946d6bb1bc67288fcc79c1b045" style="width:41.34pt;height:17.38pt" o:oleicon="f" o:ole="">
            <v:imagedata r:id="rId42" o:title="eqId28e9ae946d6bb1bc67288fcc79c1b045"/>
          </v:shape>
          <o:OLEObject Type="Embed" ProgID="Equation.DSMT4" ShapeID="_x0000_i1153" DrawAspect="Content" ObjectID="_129" r:id="rId261"/>
        </w:object>
      </w:r>
      <w:r>
        <w:t>关于原点对称”，求出</w:t>
      </w:r>
      <w:r>
        <w:rPr>
          <w:rFonts w:ascii="Times New Roman" w:eastAsia="Times New Roman" w:hAnsi="Times New Roman" w:cs="Times New Roman"/>
          <w:i/>
        </w:rPr>
        <w:t>a</w:t>
      </w:r>
      <w:r>
        <w:t>、</w:t>
      </w:r>
      <w:r>
        <w:rPr>
          <w:rFonts w:ascii="Times New Roman" w:eastAsia="Times New Roman" w:hAnsi="Times New Roman" w:cs="Times New Roman"/>
          <w:i/>
        </w:rPr>
        <w:t>b</w:t>
      </w:r>
      <w:r>
        <w:t>的值，即可确定点</w:t>
      </w:r>
      <w:r>
        <w:object>
          <v:shape id="_x0000_i1154" type="#_x0000_t75" alt="eqId4562f3225c98cf5cb11b47d98c9cc9c3" style="width:25.51pt;height:17.66pt" o:oleicon="f" o:ole="">
            <v:imagedata r:id="rId44" o:title="eqId4562f3225c98cf5cb11b47d98c9cc9c3"/>
          </v:shape>
          <o:OLEObject Type="Embed" ProgID="Equation.DSMT4" ShapeID="_x0000_i1154" DrawAspect="Content" ObjectID="_130" r:id="rId262"/>
        </w:object>
      </w:r>
      <w:r>
        <w:t>的坐标，进而得到结论．解决本题的关键是掌握好对称点的坐标规律：（1）关于</w:t>
      </w:r>
      <w:r>
        <w:rPr>
          <w:rFonts w:ascii="Times New Roman" w:eastAsia="Times New Roman" w:hAnsi="Times New Roman" w:cs="Times New Roman"/>
          <w:i/>
        </w:rPr>
        <w:t>x</w:t>
      </w:r>
      <w:r>
        <w:t>轴对称的点，横坐标相同，纵坐标互为相反数；（2）关于</w:t>
      </w:r>
      <w:r>
        <w:rPr>
          <w:rFonts w:ascii="Times New Roman" w:eastAsia="Times New Roman" w:hAnsi="Times New Roman" w:cs="Times New Roman"/>
          <w:i/>
        </w:rPr>
        <w:t>y</w:t>
      </w:r>
      <w:r>
        <w:t>轴对称的点，纵坐标相同，横坐标互为相反数；（3）关于原点对称的点，横坐标与纵坐标都互为相反数．</w:t>
      </w:r>
    </w:p>
    <w:p>
      <w:pPr>
        <w:shd w:val="clear" w:color="auto" w:fill="FFFFFF"/>
        <w:spacing w:line="360" w:lineRule="auto"/>
        <w:jc w:val="left"/>
        <w:textAlignment w:val="center"/>
      </w:pPr>
      <w:r>
        <w:t>【详解】∵点</w:t>
      </w:r>
      <w:r>
        <w:object>
          <v:shape id="_x0000_i1155" type="#_x0000_t75" alt="eqIdd6aa1898f643ead0253f595b74c38a3f" style="width:37.81pt;height:17.91pt" o:oleicon="f" o:ole="">
            <v:imagedata r:id="rId40" o:title="eqIdd6aa1898f643ead0253f595b74c38a3f"/>
          </v:shape>
          <o:OLEObject Type="Embed" ProgID="Equation.DSMT4" ShapeID="_x0000_i1155" DrawAspect="Content" ObjectID="_131" r:id="rId263"/>
        </w:object>
      </w:r>
      <w:r>
        <w:t>与点</w:t>
      </w:r>
      <w:r>
        <w:object>
          <v:shape id="_x0000_i1156" type="#_x0000_t75" alt="eqId28e9ae946d6bb1bc67288fcc79c1b045" style="width:41.34pt;height:17.38pt" o:oleicon="f" o:ole="">
            <v:imagedata r:id="rId42" o:title="eqId28e9ae946d6bb1bc67288fcc79c1b045"/>
          </v:shape>
          <o:OLEObject Type="Embed" ProgID="Equation.DSMT4" ShapeID="_x0000_i1156" DrawAspect="Content" ObjectID="_132" r:id="rId264"/>
        </w:object>
      </w:r>
      <w:r>
        <w:t>关于原点对称，</w:t>
      </w:r>
    </w:p>
    <w:p>
      <w:pPr>
        <w:shd w:val="clear" w:color="auto" w:fill="FFFFFF"/>
        <w:spacing w:line="360" w:lineRule="auto"/>
        <w:jc w:val="left"/>
        <w:textAlignment w:val="center"/>
      </w:pPr>
      <w:r>
        <w:t>∴</w:t>
      </w:r>
      <w:r>
        <w:object>
          <v:shape id="_x0000_i1157" type="#_x0000_t75" alt="eqIde65397f11ea8af736f38debadf420c4a" style="width:21.97pt;height:11.32pt" o:oleicon="f" o:ole="">
            <v:imagedata r:id="rId265" o:title="eqIde65397f11ea8af736f38debadf420c4a"/>
          </v:shape>
          <o:OLEObject Type="Embed" ProgID="Equation.DSMT4" ShapeID="_x0000_i1157" DrawAspect="Content" ObjectID="_133" r:id="rId266"/>
        </w:object>
      </w:r>
      <w:r>
        <w:t>，</w:t>
      </w:r>
      <w:r>
        <w:object>
          <v:shape id="_x0000_i1158" type="#_x0000_t75" alt="eqIde3f600cfe06ce3b664321868968371bb" style="width:29.03pt;height:12.67pt" o:oleicon="f" o:ole="">
            <v:imagedata r:id="rId267" o:title="eqIde3f600cfe06ce3b664321868968371bb"/>
          </v:shape>
          <o:OLEObject Type="Embed" ProgID="Equation.DSMT4" ShapeID="_x0000_i1158" DrawAspect="Content" ObjectID="_134" r:id="rId268"/>
        </w:object>
      </w:r>
    </w:p>
    <w:p>
      <w:pPr>
        <w:shd w:val="clear" w:color="auto" w:fill="FFFFFF"/>
        <w:spacing w:line="360" w:lineRule="auto"/>
        <w:jc w:val="left"/>
        <w:textAlignment w:val="center"/>
      </w:pPr>
      <w:r>
        <w:t>∴点</w:t>
      </w:r>
      <w:r>
        <w:object>
          <v:shape id="_x0000_i1159" type="#_x0000_t75" alt="eqIdfa869e3b4fb54975822f0b8978b164b1" style="width:30.78pt;height:17.68pt" o:oleicon="f" o:ole="">
            <v:imagedata r:id="rId269" o:title="eqIdfa869e3b4fb54975822f0b8978b164b1"/>
          </v:shape>
          <o:OLEObject Type="Embed" ProgID="Equation.DSMT4" ShapeID="_x0000_i1159" DrawAspect="Content" ObjectID="_135" r:id="rId270"/>
        </w:object>
      </w:r>
      <w:r>
        <w:t>所在的象限是第四象限．</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【分析】本题考查了由实际问题抽象出一元二次方程，掌握题目中的等量关系是解题的关键．</w:t>
      </w:r>
    </w:p>
    <w:p>
      <w:pPr>
        <w:shd w:val="clear" w:color="auto" w:fill="FFFFFF"/>
        <w:spacing w:line="360" w:lineRule="auto"/>
        <w:jc w:val="left"/>
        <w:textAlignment w:val="center"/>
      </w:pPr>
      <w:r>
        <w:t>设晚会上有</w:t>
      </w:r>
      <w:r>
        <w:rPr>
          <w:rFonts w:ascii="Times New Roman" w:eastAsia="Times New Roman" w:hAnsi="Times New Roman" w:cs="Times New Roman"/>
          <w:i/>
        </w:rPr>
        <w:t>x</w:t>
      </w:r>
      <w:r>
        <w:t>人，那么每名同学要送出</w:t>
      </w:r>
      <w:r>
        <w:object>
          <v:shape id="_x0000_i1160" type="#_x0000_t75" alt="eqIdb924d856924e8cf2b172d5cacffe0610" style="width:29.04pt;height:17.82pt" o:oleicon="f" o:ole="">
            <v:imagedata r:id="rId271" o:title="eqIdb924d856924e8cf2b172d5cacffe0610"/>
          </v:shape>
          <o:OLEObject Type="Embed" ProgID="Equation.DSMT4" ShapeID="_x0000_i1160" DrawAspect="Content" ObjectID="_136" r:id="rId272"/>
        </w:object>
      </w:r>
      <w:r>
        <w:t>张，根据一共送出110张照片列出方程即可．</w:t>
      </w:r>
    </w:p>
    <w:p>
      <w:pPr>
        <w:shd w:val="clear" w:color="auto" w:fill="FFFFFF"/>
        <w:spacing w:line="360" w:lineRule="auto"/>
        <w:jc w:val="left"/>
        <w:textAlignment w:val="center"/>
        <w:sectPr>
          <w:headerReference w:type="even" r:id="rId273"/>
          <w:headerReference w:type="default" r:id="rId274"/>
          <w:footerReference w:type="even" r:id="rId275"/>
          <w:footerReference w:type="default" r:id="rId276"/>
          <w:type w:val="nextPage"/>
          <w:pgSz w:w="11906" w:h="16838" w:code="9"/>
          <w:pgMar w:top="1440" w:right="1797" w:bottom="1440" w:left="1797" w:header="851" w:footer="992" w:gutter="0"/>
          <w:pgNumType w:start="2"/>
          <w:cols w:space="425"/>
          <w:titlePg w:val="0"/>
          <w:docGrid w:type="lines" w:linePitch="312"/>
        </w:sectPr>
      </w:pPr>
      <w:r>
        <w:t>【详解】解：∵设晚会上有</w:t>
      </w:r>
      <w:r>
        <w:rPr>
          <w:rFonts w:ascii="Times New Roman" w:eastAsia="Times New Roman" w:hAnsi="Times New Roman" w:cs="Times New Roman"/>
          <w:i/>
        </w:rPr>
        <w:t>x</w:t>
      </w:r>
      <w:r>
        <w:t>人，</w:t>
      </w:r>
    </w:p>
    <w:p>
      <w:pPr>
        <w:shd w:val="clear" w:color="auto" w:fill="FFFFFF"/>
        <w:spacing w:line="360" w:lineRule="auto"/>
        <w:jc w:val="left"/>
        <w:textAlignment w:val="center"/>
      </w:pPr>
      <w:r>
        <w:t>∴每名同学要送出</w:t>
      </w:r>
      <w:r>
        <w:object>
          <v:shape id="_x0000_i1161" type="#_x0000_t75" alt="eqIdb924d856924e8cf2b172d5cacffe0610" style="width:29.04pt;height:17.82pt" o:oleicon="f" o:ole="">
            <v:imagedata r:id="rId271" o:title="eqIdb924d856924e8cf2b172d5cacffe0610"/>
          </v:shape>
          <o:OLEObject Type="Embed" ProgID="Equation.DSMT4" ShapeID="_x0000_i1161" DrawAspect="Content" ObjectID="_137" r:id="rId277"/>
        </w:object>
      </w:r>
      <w:r>
        <w:t>张；</w:t>
      </w:r>
    </w:p>
    <w:p>
      <w:pPr>
        <w:shd w:val="clear" w:color="auto" w:fill="FFFFFF"/>
        <w:spacing w:line="360" w:lineRule="auto"/>
        <w:jc w:val="left"/>
        <w:textAlignment w:val="center"/>
      </w:pPr>
      <w:r>
        <w:t>又∵全班同学是互赠照片，一共送出110张照片，</w:t>
      </w:r>
    </w:p>
    <w:p>
      <w:pPr>
        <w:shd w:val="clear" w:color="auto" w:fill="FFFFFF"/>
        <w:spacing w:line="360" w:lineRule="auto"/>
        <w:jc w:val="left"/>
        <w:textAlignment w:val="center"/>
      </w:pPr>
      <w:r>
        <w:t>∴</w:t>
      </w:r>
      <w:r>
        <w:object>
          <v:shape id="_x0000_i1162" type="#_x0000_t75" alt="eqId26b5a2024e355818a8e79713099744fa" style="width:61.57pt;height:17.88pt" o:oleicon="f" o:ole="">
            <v:imagedata r:id="rId50" o:title="eqId26b5a2024e355818a8e79713099744fa"/>
          </v:shape>
          <o:OLEObject Type="Embed" ProgID="Equation.DSMT4" ShapeID="_x0000_i1162" DrawAspect="Content" ObjectID="_138" r:id="rId278"/>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【分析】本题主要考查了比较二次函数值的大小，直接求出</w:t>
      </w:r>
      <w:r>
        <w:object>
          <v:shape id="_x0000_i1163" type="#_x0000_t75" alt="eqId54015ff5b49e3283901da1291b6b921d" style="width:11.44pt;height:15.9pt" o:oleicon="f" o:ole="">
            <v:imagedata r:id="rId60" o:title="eqId54015ff5b49e3283901da1291b6b921d"/>
          </v:shape>
          <o:OLEObject Type="Embed" ProgID="Equation.DSMT4" ShapeID="_x0000_i1163" DrawAspect="Content" ObjectID="_139" r:id="rId279"/>
        </w:object>
      </w:r>
      <w:r>
        <w:t>与</w:t>
      </w:r>
      <w:r>
        <w:object>
          <v:shape id="_x0000_i1164" type="#_x0000_t75" alt="eqId46f6872ffb1934339c53c2c2282d5889" style="width:12.31pt;height:16.43pt" o:oleicon="f" o:ole="">
            <v:imagedata r:id="rId62" o:title="eqId46f6872ffb1934339c53c2c2282d5889"/>
          </v:shape>
          <o:OLEObject Type="Embed" ProgID="Equation.DSMT4" ShapeID="_x0000_i1164" DrawAspect="Content" ObjectID="_140" r:id="rId280"/>
        </w:object>
      </w:r>
      <w:r>
        <w:t>的值，然后比较大小即可．</w:t>
      </w:r>
    </w:p>
    <w:p>
      <w:pPr>
        <w:shd w:val="clear" w:color="auto" w:fill="FFFFFF"/>
        <w:spacing w:line="360" w:lineRule="auto"/>
        <w:jc w:val="left"/>
        <w:textAlignment w:val="center"/>
      </w:pPr>
      <w:r>
        <w:t>【详解】解：当</w:t>
      </w:r>
      <w:r>
        <w:object>
          <v:shape id="_x0000_i1165" type="#_x0000_t75" alt="eqId99c6875d552e9fff3c7d655f3a59b166" style="width:28.12pt;height:12.5pt" o:oleicon="f" o:ole="">
            <v:imagedata r:id="rId281" o:title="eqId99c6875d552e9fff3c7d655f3a59b166"/>
          </v:shape>
          <o:OLEObject Type="Embed" ProgID="Equation.DSMT4" ShapeID="_x0000_i1165" DrawAspect="Content" ObjectID="_141" r:id="rId282"/>
        </w:object>
      </w:r>
      <w:r>
        <w:t>时，</w:t>
      </w:r>
      <w:r>
        <w:object>
          <v:shape id="_x0000_i1166" type="#_x0000_t75" alt="eqId107fb308b29d64b3b4c757a49d2ac516" style="width:115.28pt;height:19.1pt" o:oleicon="f" o:ole="">
            <v:imagedata r:id="rId283" o:title="eqId107fb308b29d64b3b4c757a49d2ac516"/>
          </v:shape>
          <o:OLEObject Type="Embed" ProgID="Equation.DSMT4" ShapeID="_x0000_i1166" DrawAspect="Content" ObjectID="_142" r:id="rId284"/>
        </w:object>
      </w:r>
      <w:r>
        <w:t>，</w:t>
      </w:r>
    </w:p>
    <w:p>
      <w:pPr>
        <w:shd w:val="clear" w:color="auto" w:fill="FFFFFF"/>
        <w:spacing w:line="360" w:lineRule="auto"/>
        <w:jc w:val="left"/>
        <w:textAlignment w:val="center"/>
      </w:pPr>
      <w:r>
        <w:t>当</w:t>
      </w:r>
      <w:r>
        <w:object>
          <v:shape id="_x0000_i1167" type="#_x0000_t75" alt="eqIde55aa0a20848c37c1892c567b2315e04" style="width:23.74pt;height:12.53pt" o:oleicon="f" o:ole="">
            <v:imagedata r:id="rId285" o:title="eqIde55aa0a20848c37c1892c567b2315e04"/>
          </v:shape>
          <o:OLEObject Type="Embed" ProgID="Equation.DSMT4" ShapeID="_x0000_i1167" DrawAspect="Content" ObjectID="_143" r:id="rId286"/>
        </w:object>
      </w:r>
      <w:r>
        <w:t>时，</w:t>
      </w:r>
      <w:r>
        <w:object>
          <v:shape id="_x0000_i1168" type="#_x0000_t75" alt="eqId176cf7e4f1dd78d1d4ea65fd92cab6f7" style="width:87.96pt;height:16.53pt" o:oleicon="f" o:ole="">
            <v:imagedata r:id="rId287" o:title="eqId176cf7e4f1dd78d1d4ea65fd92cab6f7"/>
          </v:shape>
          <o:OLEObject Type="Embed" ProgID="Equation.DSMT4" ShapeID="_x0000_i1168" DrawAspect="Content" ObjectID="_144" r:id="rId288"/>
        </w:object>
      </w:r>
      <w:r>
        <w:t>，</w:t>
      </w:r>
    </w:p>
    <w:p>
      <w:pPr>
        <w:shd w:val="clear" w:color="auto" w:fill="FFFFFF"/>
        <w:spacing w:line="360" w:lineRule="auto"/>
        <w:jc w:val="left"/>
        <w:textAlignment w:val="center"/>
      </w:pPr>
      <w:r>
        <w:t>∴</w:t>
      </w:r>
      <w:r>
        <w:object>
          <v:shape id="_x0000_i1169" type="#_x0000_t75" alt="eqId1292c47f62023b747f1a4bd615c75284" style="width:31.68pt;height:16.37pt" o:oleicon="f" o:ole="">
            <v:imagedata r:id="rId66" o:title="eqId1292c47f62023b747f1a4bd615c75284"/>
          </v:shape>
          <o:OLEObject Type="Embed" ProgID="Equation.DSMT4" ShapeID="_x0000_i1169" DrawAspect="Content" ObjectID="_145" r:id="rId289"/>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9．B</w:t>
      </w:r>
    </w:p>
    <w:p>
      <w:pPr>
        <w:shd w:val="clear" w:color="auto" w:fill="FFFFFF"/>
        <w:spacing w:line="360" w:lineRule="auto"/>
        <w:jc w:val="left"/>
        <w:textAlignment w:val="center"/>
      </w:pPr>
      <w:r>
        <w:t>【分析】本题主要考查了等腰直角三角形的判定，圆周角的定理之一：同弧所对的圆周角等于圆心角的一半；熟练掌握此内容是解题关键．根据</w:t>
      </w:r>
      <w:r>
        <w:object>
          <v:shape id="_x0000_i1170" type="#_x0000_t75" alt="eqId51d6e25a1dde2838b89170969b8d029b" style="width:66.88pt;height:27.15pt" o:oleicon="f" o:ole="">
            <v:imagedata r:id="rId290" o:title="eqId51d6e25a1dde2838b89170969b8d029b"/>
          </v:shape>
          <o:OLEObject Type="Embed" ProgID="Equation.DSMT4" ShapeID="_x0000_i1170" DrawAspect="Content" ObjectID="_146" r:id="rId291"/>
        </w:object>
      </w:r>
      <w:r>
        <w:t>，</w:t>
      </w:r>
      <w:r>
        <w:object>
          <v:shape id="_x0000_i1171" type="#_x0000_t75" alt="eqId0f7dd285b3a7682aa5c527e422c5d68f" style="width:43.96pt;height:12.47pt" o:oleicon="f" o:ole="">
            <v:imagedata r:id="rId84" o:title="eqId0f7dd285b3a7682aa5c527e422c5d68f"/>
          </v:shape>
          <o:OLEObject Type="Embed" ProgID="Equation.DSMT4" ShapeID="_x0000_i1171" DrawAspect="Content" ObjectID="_147" r:id="rId292"/>
        </w:object>
      </w:r>
      <w:r>
        <w:t>，</w:t>
      </w:r>
      <w:r>
        <w:object>
          <v:shape id="_x0000_i1172" type="#_x0000_t75" alt="eqId9fca3734de79f7f50b552ef62b29dc7c" style="width:41.36pt;height:12.28pt" o:oleicon="f" o:ole="">
            <v:imagedata r:id="rId293" o:title="eqId9fca3734de79f7f50b552ef62b29dc7c"/>
          </v:shape>
          <o:OLEObject Type="Embed" ProgID="Equation.DSMT4" ShapeID="_x0000_i1172" DrawAspect="Content" ObjectID="_148" r:id="rId294"/>
        </w:object>
      </w:r>
      <w:r>
        <w:t>，得出答案．</w:t>
      </w:r>
    </w:p>
    <w:p>
      <w:pPr>
        <w:shd w:val="clear" w:color="auto" w:fill="FFFFFF"/>
        <w:spacing w:line="360" w:lineRule="auto"/>
        <w:jc w:val="left"/>
        <w:textAlignment w:val="center"/>
      </w:pPr>
      <w:r>
        <w:t>【详解】解：</w:t>
      </w:r>
      <w:r>
        <w:object>
          <v:shape id="_x0000_i1173" type="#_x0000_t75" alt="eqId16f3d198e76391779fa3badc848c8ac8" style="width:9.67pt;height:8.18pt" o:oleicon="f" o:ole="">
            <v:imagedata r:id="rId295" o:title="eqId16f3d198e76391779fa3badc848c8ac8"/>
          </v:shape>
          <o:OLEObject Type="Embed" ProgID="Equation.DSMT4" ShapeID="_x0000_i1173" DrawAspect="Content" ObjectID="_149" r:id="rId296"/>
        </w:object>
      </w:r>
      <w:r>
        <w:object>
          <v:shape id="_x0000_i1174" type="#_x0000_t75" alt="eqId51d6e25a1dde2838b89170969b8d029b" style="width:66.88pt;height:27.15pt" o:oleicon="f" o:ole="">
            <v:imagedata r:id="rId290" o:title="eqId51d6e25a1dde2838b89170969b8d029b"/>
          </v:shape>
          <o:OLEObject Type="Embed" ProgID="Equation.DSMT4" ShapeID="_x0000_i1174" DrawAspect="Content" ObjectID="_150" r:id="rId297"/>
        </w:object>
      </w:r>
      <w:r>
        <w:t>，</w:t>
      </w:r>
      <w:r>
        <w:object>
          <v:shape id="_x0000_i1175" type="#_x0000_t75" alt="eqId0f7dd285b3a7682aa5c527e422c5d68f" style="width:43.96pt;height:12.47pt" o:oleicon="f" o:ole="">
            <v:imagedata r:id="rId84" o:title="eqId0f7dd285b3a7682aa5c527e422c5d68f"/>
          </v:shape>
          <o:OLEObject Type="Embed" ProgID="Equation.DSMT4" ShapeID="_x0000_i1175" DrawAspect="Content" ObjectID="_151" r:id="rId298"/>
        </w:object>
      </w:r>
      <w:r>
        <w:t>，</w:t>
      </w:r>
    </w:p>
    <w:p>
      <w:pPr>
        <w:shd w:val="clear" w:color="auto" w:fill="FFFFFF"/>
        <w:spacing w:line="360" w:lineRule="auto"/>
        <w:jc w:val="left"/>
        <w:textAlignment w:val="center"/>
      </w:pPr>
      <w:r>
        <w:object>
          <v:shape id="_x0000_i1176" type="#_x0000_t75" alt="eqId2de0d10ef8b748d4531250c37c5d3f9e" style="width:9.67pt;height:8.92pt" o:oleicon="f" o:ole="">
            <v:imagedata r:id="rId299" o:title="eqId2de0d10ef8b748d4531250c37c5d3f9e"/>
          </v:shape>
          <o:OLEObject Type="Embed" ProgID="Equation.DSMT4" ShapeID="_x0000_i1176" DrawAspect="Content" ObjectID="_152" r:id="rId300"/>
        </w:object>
      </w:r>
      <w:r>
        <w:object>
          <v:shape id="_x0000_i1177" type="#_x0000_t75" alt="eqId20ccc37b189fa2cbc269ca0b233dac37" style="width:57.2pt;height:12.28pt" o:oleicon="f" o:ole="">
            <v:imagedata r:id="rId301" o:title="eqId20ccc37b189fa2cbc269ca0b233dac37"/>
          </v:shape>
          <o:OLEObject Type="Embed" ProgID="Equation.DSMT4" ShapeID="_x0000_i1177" DrawAspect="Content" ObjectID="_153" r:id="rId302"/>
        </w:object>
      </w:r>
      <w:r>
        <w:t>；</w:t>
      </w:r>
    </w:p>
    <w:p>
      <w:pPr>
        <w:shd w:val="clear" w:color="auto" w:fill="FFFFFF"/>
        <w:spacing w:line="360" w:lineRule="auto"/>
        <w:jc w:val="left"/>
        <w:textAlignment w:val="center"/>
      </w:pPr>
      <w:r>
        <w:t>又</w:t>
      </w:r>
      <w:r>
        <w:object>
          <v:shape id="_x0000_i1178" type="#_x0000_t75" alt="eqId40dadd456c12463bc3aa53cf0be219dc" style="width:43.96pt;height:11.15pt" o:oleicon="f" o:ole="">
            <v:imagedata r:id="rId303" o:title="eqId40dadd456c12463bc3aa53cf0be219dc"/>
          </v:shape>
          <o:OLEObject Type="Embed" ProgID="Equation.DSMT4" ShapeID="_x0000_i1178" DrawAspect="Content" ObjectID="_154" r:id="rId304"/>
        </w:object>
      </w:r>
      <w:r>
        <w:t>，</w:t>
      </w:r>
    </w:p>
    <w:p>
      <w:pPr>
        <w:shd w:val="clear" w:color="auto" w:fill="FFFFFF"/>
        <w:spacing w:line="360" w:lineRule="auto"/>
        <w:jc w:val="left"/>
        <w:textAlignment w:val="center"/>
      </w:pPr>
      <w:r>
        <w:object>
          <v:shape id="_x0000_i1179" type="#_x0000_t75" alt="eqId2de0d10ef8b748d4531250c37c5d3f9e" style="width:9.67pt;height:8.92pt" o:oleicon="f" o:ole="">
            <v:imagedata r:id="rId299" o:title="eqId2de0d10ef8b748d4531250c37c5d3f9e"/>
          </v:shape>
          <o:OLEObject Type="Embed" ProgID="Equation.DSMT4" ShapeID="_x0000_i1179" DrawAspect="Content" ObjectID="_155" r:id="rId305"/>
        </w:object>
      </w:r>
      <w:r>
        <w:object>
          <v:shape id="_x0000_i1180" type="#_x0000_t75" alt="eqId866b81a8384cce4f24867baca2e6820c" style="width:29.89pt;height:12.81pt" o:oleicon="f" o:ole="">
            <v:imagedata r:id="rId86" o:title="eqId866b81a8384cce4f24867baca2e6820c"/>
          </v:shape>
          <o:OLEObject Type="Embed" ProgID="Equation.DSMT4" ShapeID="_x0000_i1180" DrawAspect="Content" ObjectID="_156" r:id="rId306"/>
        </w:object>
      </w:r>
      <w:r>
        <w:t>是等腰直角三角形；</w:t>
      </w:r>
    </w:p>
    <w:p>
      <w:pPr>
        <w:shd w:val="clear" w:color="auto" w:fill="FFFFFF"/>
        <w:spacing w:line="360" w:lineRule="auto"/>
        <w:jc w:val="left"/>
        <w:textAlignment w:val="center"/>
      </w:pPr>
      <w:r>
        <w:t>故选：B．</w:t>
      </w:r>
    </w:p>
    <w:p>
      <w:pPr>
        <w:shd w:val="clear" w:color="auto" w:fill="FFFFFF"/>
        <w:spacing w:line="360" w:lineRule="auto"/>
        <w:jc w:val="left"/>
        <w:textAlignment w:val="center"/>
      </w:pPr>
      <w:r>
        <w:t>10．A</w:t>
      </w:r>
    </w:p>
    <w:p>
      <w:pPr>
        <w:shd w:val="clear" w:color="auto" w:fill="FFFFFF"/>
        <w:spacing w:line="360" w:lineRule="auto"/>
        <w:jc w:val="left"/>
        <w:textAlignment w:val="center"/>
      </w:pPr>
      <w:r>
        <w:t>【分析】本题考查数字变化的规律，观察所给单项式的系数和次数，发现规律即可解决问题．</w:t>
      </w:r>
    </w:p>
    <w:p>
      <w:pPr>
        <w:shd w:val="clear" w:color="auto" w:fill="FFFFFF"/>
        <w:spacing w:line="360" w:lineRule="auto"/>
        <w:jc w:val="left"/>
        <w:textAlignment w:val="center"/>
        <w:sectPr>
          <w:headerReference w:type="even" r:id="rId307"/>
          <w:headerReference w:type="default" r:id="rId308"/>
          <w:footerReference w:type="even" r:id="rId309"/>
          <w:footerReference w:type="default" r:id="rId310"/>
          <w:type w:val="nextPage"/>
          <w:pgSz w:w="11906" w:h="16838" w:code="9"/>
          <w:pgMar w:top="1440" w:right="1797" w:bottom="1440" w:left="1797" w:header="851" w:footer="992" w:gutter="0"/>
          <w:pgNumType w:start="3"/>
          <w:cols w:space="425"/>
          <w:titlePg w:val="0"/>
          <w:docGrid w:type="lines" w:linePitch="312"/>
        </w:sectPr>
      </w:pPr>
      <w:r>
        <w:t>【详解】由题知，第一个可以看成</w:t>
      </w:r>
      <w:r>
        <w:object>
          <v:shape id="_x0000_i1181" type="#_x0000_t75" alt="eqIdada166274f1cd7184acfc4b4a22abc12" style="width:35.2pt;height:32.46pt" o:oleicon="f" o:ole="">
            <v:imagedata r:id="rId311" o:title="eqIdada166274f1cd7184acfc4b4a22abc12"/>
          </v:shape>
          <o:OLEObject Type="Embed" ProgID="Equation.DSMT4" ShapeID="_x0000_i1181" DrawAspect="Content" ObjectID="_157" r:id="rId312"/>
        </w:object>
      </w:r>
      <w:r>
        <w:t>，后面的单项式的系数依次增大</w:t>
      </w:r>
      <w:r>
        <w:object>
          <v:shape id="_x0000_i1182" type="#_x0000_t75" alt="eqIdf89eef3148f2d4d09379767b4af69132" style="width:10.56pt;height:21.11pt" o:oleicon="f" o:ole="">
            <v:imagedata r:id="rId313" o:title="eqIdf89eef3148f2d4d09379767b4af69132"/>
          </v:shape>
          <o:OLEObject Type="Embed" ProgID="Equation.DSMT4" ShapeID="_x0000_i1182" DrawAspect="Content" ObjectID="_158" r:id="rId314"/>
        </w:object>
      </w:r>
      <w:r>
        <w:t>倍，且单项式的系数依次</w:t>
      </w:r>
      <w:r>
        <w:object>
          <v:shape id="_x0000_i1183" type="#_x0000_t75" alt="eqId4c4f47d27d32b7f205cd916f49623f6b" style="width:14.07pt;height:11.39pt" o:oleicon="f" o:ole="">
            <v:imagedata r:id="rId315" o:title="eqId4c4f47d27d32b7f205cd916f49623f6b"/>
          </v:shape>
          <o:OLEObject Type="Embed" ProgID="Equation.DSMT4" ShapeID="_x0000_i1183" DrawAspect="Content" ObjectID="_159" r:id="rId316"/>
        </w:object>
      </w:r>
      <w:r>
        <w:t>，</w:t>
      </w:r>
    </w:p>
    <w:p>
      <w:pPr>
        <w:shd w:val="clear" w:color="auto" w:fill="FFFFFF"/>
        <w:spacing w:line="360" w:lineRule="auto"/>
        <w:jc w:val="left"/>
        <w:textAlignment w:val="center"/>
      </w:pPr>
      <w:r>
        <w:t>所以第</w:t>
      </w:r>
      <w:r>
        <w:rPr>
          <w:rFonts w:ascii="Times New Roman" w:eastAsia="Times New Roman" w:hAnsi="Times New Roman" w:cs="Times New Roman"/>
          <w:i/>
        </w:rPr>
        <w:t>n</w:t>
      </w:r>
      <w:r>
        <w:t>个单项式的系数为：</w:t>
      </w:r>
      <w:r>
        <w:object>
          <v:shape id="_x0000_i1184" type="#_x0000_t75" alt="eqId7195269bee5c5f5ac0e2b56998d40ef0" style="width:55.42pt;height:32.33pt" o:oleicon="f" o:ole="">
            <v:imagedata r:id="rId91" o:title="eqId7195269bee5c5f5ac0e2b56998d40ef0"/>
          </v:shape>
          <o:OLEObject Type="Embed" ProgID="Equation.DSMT4" ShapeID="_x0000_i1184" DrawAspect="Content" ObjectID="_160" r:id="rId317"/>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11．C</w:t>
      </w:r>
    </w:p>
    <w:p>
      <w:pPr>
        <w:shd w:val="clear" w:color="auto" w:fill="FFFFFF"/>
        <w:spacing w:line="360" w:lineRule="auto"/>
        <w:jc w:val="left"/>
        <w:textAlignment w:val="center"/>
      </w:pPr>
      <w:r>
        <w:t>【分析】本题主要考查了二次函数图象与系数的关系，熟练掌握二次函数图象与系数的关系是解决本题的关键．</w:t>
      </w:r>
    </w:p>
    <w:p>
      <w:pPr>
        <w:shd w:val="clear" w:color="auto" w:fill="FFFFFF"/>
        <w:spacing w:line="360" w:lineRule="auto"/>
        <w:jc w:val="left"/>
        <w:textAlignment w:val="center"/>
      </w:pPr>
      <w:r>
        <w:t>由抛物线开口向下得到</w:t>
      </w:r>
      <w:r>
        <w:object>
          <v:shape id="_x0000_i1185" type="#_x0000_t75" alt="eqId9e10e1c43b86a8cd4360ca9b57232164" style="width:19.34pt;height:12.67pt" o:oleicon="f" o:ole="">
            <v:imagedata r:id="rId318" o:title="eqId9e10e1c43b86a8cd4360ca9b57232164"/>
          </v:shape>
          <o:OLEObject Type="Embed" ProgID="Equation.DSMT4" ShapeID="_x0000_i1185" DrawAspect="Content" ObjectID="_161" r:id="rId319"/>
        </w:object>
      </w:r>
      <w:r>
        <w:t>；抛物线对称轴直线</w:t>
      </w:r>
      <w:r>
        <w:object>
          <v:shape id="_x0000_i1186" type="#_x0000_t75" alt="eqIdfddb52a8284a62efec0a74dc0a6cd4d2" style="width:52.78pt;height:27.05pt" o:oleicon="f" o:ole="">
            <v:imagedata r:id="rId320" o:title="eqIdfddb52a8284a62efec0a74dc0a6cd4d2"/>
          </v:shape>
          <o:OLEObject Type="Embed" ProgID="Equation.DSMT4" ShapeID="_x0000_i1186" DrawAspect="Content" ObjectID="_162" r:id="rId321"/>
        </w:object>
      </w:r>
      <w:r>
        <w:t>得到</w:t>
      </w:r>
      <w:r>
        <w:object>
          <v:shape id="_x0000_i1187" type="#_x0000_t75" alt="eqId64d3a07e2fd5fbc45b6e5e6b0de45c17" style="width:51.02pt;height:12.59pt" o:oleicon="f" o:ole="">
            <v:imagedata r:id="rId322" o:title="eqId64d3a07e2fd5fbc45b6e5e6b0de45c17"/>
          </v:shape>
          <o:OLEObject Type="Embed" ProgID="Equation.DSMT4" ShapeID="_x0000_i1187" DrawAspect="Content" ObjectID="_163" r:id="rId323"/>
        </w:object>
      </w:r>
      <w:r>
        <w:t>，得到</w:t>
      </w:r>
      <w:r>
        <w:object>
          <v:shape id="_x0000_i1188" type="#_x0000_t75" alt="eqIdaa285de4d015f208441ffe9a84bbd780" style="width:44.88pt;height:12.54pt" o:oleicon="f" o:ole="">
            <v:imagedata r:id="rId108" o:title="eqIdaa285de4d015f208441ffe9a84bbd780"/>
          </v:shape>
          <o:OLEObject Type="Embed" ProgID="Equation.DSMT4" ShapeID="_x0000_i1188" DrawAspect="Content" ObjectID="_164" r:id="rId324"/>
        </w:object>
      </w:r>
      <w:r>
        <w:t>，可判定C选项；由抛物线与</w:t>
      </w:r>
      <w:r>
        <w:object>
          <v:shape id="_x0000_i1189" type="#_x0000_t75" alt="eqIdd053b14c8588eee2acbbe44fc37a6886" style="width:9.68pt;height:11.91pt" o:oleicon="f" o:ole="">
            <v:imagedata r:id="rId325" o:title="eqIdd053b14c8588eee2acbbe44fc37a6886"/>
          </v:shape>
          <o:OLEObject Type="Embed" ProgID="Equation.DSMT4" ShapeID="_x0000_i1189" DrawAspect="Content" ObjectID="_165" r:id="rId326"/>
        </w:object>
      </w:r>
      <w:r>
        <w:t>轴交点在</w:t>
      </w:r>
      <w:r>
        <w:object>
          <v:shape id="_x0000_i1190" type="#_x0000_t75" alt="eqId81dea63b8ce3e51adf66cf7b9982a248" style="width:8.79pt;height:9.52pt" o:oleicon="f" o:ole="">
            <v:imagedata r:id="rId327" o:title="eqId81dea63b8ce3e51adf66cf7b9982a248"/>
          </v:shape>
          <o:OLEObject Type="Embed" ProgID="Equation.DSMT4" ShapeID="_x0000_i1190" DrawAspect="Content" ObjectID="_166" r:id="rId328"/>
        </w:object>
      </w:r>
      <w:r>
        <w:t>轴上方得到</w:t>
      </w:r>
      <w:r>
        <w:object>
          <v:shape id="_x0000_i1191" type="#_x0000_t75" alt="eqId8cec12441802f71e803efaf2c62ee588" style="width:23.74pt;height:12.61pt" o:oleicon="f" o:ole="">
            <v:imagedata r:id="rId329" o:title="eqId8cec12441802f71e803efaf2c62ee588"/>
          </v:shape>
          <o:OLEObject Type="Embed" ProgID="Equation.DSMT4" ShapeID="_x0000_i1191" DrawAspect="Content" ObjectID="_167" r:id="rId330"/>
        </w:object>
      </w:r>
      <w:r>
        <w:t>，可判断A选项；由抛物线与</w:t>
      </w:r>
      <w:r>
        <w:rPr>
          <w:rFonts w:ascii="Times New Roman" w:eastAsia="Times New Roman" w:hAnsi="Times New Roman" w:cs="Times New Roman"/>
          <w:i/>
        </w:rPr>
        <w:t>x</w:t>
      </w:r>
      <w:r>
        <w:t>轴有两个交点，可判断B选项；根据二次函数最值问题，得到</w:t>
      </w:r>
      <w:r>
        <w:object>
          <v:shape id="_x0000_i1192" type="#_x0000_t75" alt="eqId9b384412acba251d87902ab928902f16" style="width:22.86pt;height:12.39pt" o:oleicon="f" o:ole="">
            <v:imagedata r:id="rId101" o:title="eqId9b384412acba251d87902ab928902f16"/>
          </v:shape>
          <o:OLEObject Type="Embed" ProgID="Equation.DSMT4" ShapeID="_x0000_i1192" DrawAspect="Content" ObjectID="_168" r:id="rId331"/>
        </w:object>
      </w:r>
      <w:r>
        <w:t>时，</w:t>
      </w:r>
      <w:r>
        <w:object>
          <v:shape id="_x0000_i1193" type="#_x0000_t75" alt="eqIdd053b14c8588eee2acbbe44fc37a6886" style="width:9.68pt;height:11.91pt" o:oleicon="f" o:ole="">
            <v:imagedata r:id="rId325" o:title="eqIdd053b14c8588eee2acbbe44fc37a6886"/>
          </v:shape>
          <o:OLEObject Type="Embed" ProgID="Equation.DSMT4" ShapeID="_x0000_i1193" DrawAspect="Content" ObjectID="_169" r:id="rId332"/>
        </w:object>
      </w:r>
      <w:r>
        <w:t>有最大值</w:t>
      </w:r>
      <w:r>
        <w:object>
          <v:shape id="_x0000_i1194" type="#_x0000_t75" alt="eqId1ae24688d4c45aad43e9af0b7bbfda6b" style="width:37.81pt;height:12.6pt" o:oleicon="f" o:ole="">
            <v:imagedata r:id="rId333" o:title="eqId1ae24688d4c45aad43e9af0b7bbfda6b"/>
          </v:shape>
          <o:OLEObject Type="Embed" ProgID="Equation.DSMT4" ShapeID="_x0000_i1194" DrawAspect="Content" ObjectID="_170" r:id="rId334"/>
        </w:object>
      </w:r>
      <w:r>
        <w:t>，变形可判断D选项．</w:t>
      </w:r>
    </w:p>
    <w:p>
      <w:pPr>
        <w:shd w:val="clear" w:color="auto" w:fill="FFFFFF"/>
        <w:spacing w:line="360" w:lineRule="auto"/>
        <w:jc w:val="left"/>
        <w:textAlignment w:val="center"/>
      </w:pPr>
      <w:r>
        <w:t>【详解】∵抛物线开口向下，</w:t>
      </w:r>
    </w:p>
    <w:p>
      <w:pPr>
        <w:shd w:val="clear" w:color="auto" w:fill="FFFFFF"/>
        <w:spacing w:line="360" w:lineRule="auto"/>
        <w:jc w:val="left"/>
        <w:textAlignment w:val="center"/>
      </w:pPr>
      <w:r>
        <w:t>∴</w:t>
      </w:r>
      <w:r>
        <w:object>
          <v:shape id="_x0000_i1195" type="#_x0000_t75" alt="eqId9e10e1c43b86a8cd4360ca9b57232164" style="width:19.34pt;height:12.67pt" o:oleicon="f" o:ole="">
            <v:imagedata r:id="rId318" o:title="eqId9e10e1c43b86a8cd4360ca9b57232164"/>
          </v:shape>
          <o:OLEObject Type="Embed" ProgID="Equation.DSMT4" ShapeID="_x0000_i1195" DrawAspect="Content" ObjectID="_171" r:id="rId335"/>
        </w:object>
      </w:r>
      <w:r>
        <w:t>，</w:t>
      </w:r>
    </w:p>
    <w:p>
      <w:pPr>
        <w:shd w:val="clear" w:color="auto" w:fill="FFFFFF"/>
        <w:spacing w:line="360" w:lineRule="auto"/>
        <w:jc w:val="left"/>
        <w:textAlignment w:val="center"/>
      </w:pPr>
      <w:r>
        <w:t>∵抛物线对称轴直线</w:t>
      </w:r>
      <w:r>
        <w:object>
          <v:shape id="_x0000_i1196" type="#_x0000_t75" alt="eqIdfddb52a8284a62efec0a74dc0a6cd4d2" style="width:52.78pt;height:27.05pt" o:oleicon="f" o:ole="">
            <v:imagedata r:id="rId320" o:title="eqIdfddb52a8284a62efec0a74dc0a6cd4d2"/>
          </v:shape>
          <o:OLEObject Type="Embed" ProgID="Equation.DSMT4" ShapeID="_x0000_i1196" DrawAspect="Content" ObjectID="_172" r:id="rId336"/>
        </w:object>
      </w:r>
      <w:r>
        <w:t>，</w:t>
      </w:r>
    </w:p>
    <w:p>
      <w:pPr>
        <w:shd w:val="clear" w:color="auto" w:fill="FFFFFF"/>
        <w:spacing w:line="360" w:lineRule="auto"/>
        <w:jc w:val="left"/>
        <w:textAlignment w:val="center"/>
      </w:pPr>
      <w:r>
        <w:t>∴</w:t>
      </w:r>
      <w:r>
        <w:object>
          <v:shape id="_x0000_i1197" type="#_x0000_t75" alt="eqId64d3a07e2fd5fbc45b6e5e6b0de45c17" style="width:51.02pt;height:12.59pt" o:oleicon="f" o:ole="">
            <v:imagedata r:id="rId322" o:title="eqId64d3a07e2fd5fbc45b6e5e6b0de45c17"/>
          </v:shape>
          <o:OLEObject Type="Embed" ProgID="Equation.DSMT4" ShapeID="_x0000_i1197" DrawAspect="Content" ObjectID="_173" r:id="rId337"/>
        </w:object>
      </w:r>
      <w:r>
        <w:t>，</w:t>
      </w:r>
    </w:p>
    <w:p>
      <w:pPr>
        <w:shd w:val="clear" w:color="auto" w:fill="FFFFFF"/>
        <w:spacing w:line="360" w:lineRule="auto"/>
        <w:jc w:val="left"/>
        <w:textAlignment w:val="center"/>
      </w:pPr>
      <w:r>
        <w:t>∴</w:t>
      </w:r>
      <w:r>
        <w:object>
          <v:shape id="_x0000_i1198" type="#_x0000_t75" alt="eqIdaa285de4d015f208441ffe9a84bbd780" style="width:44.88pt;height:12.54pt" o:oleicon="f" o:ole="">
            <v:imagedata r:id="rId108" o:title="eqIdaa285de4d015f208441ffe9a84bbd780"/>
          </v:shape>
          <o:OLEObject Type="Embed" ProgID="Equation.DSMT4" ShapeID="_x0000_i1198" DrawAspect="Content" ObjectID="_174" r:id="rId338"/>
        </w:object>
      </w:r>
      <w:r>
        <w:t>，故C正确；</w:t>
      </w:r>
    </w:p>
    <w:p>
      <w:pPr>
        <w:shd w:val="clear" w:color="auto" w:fill="FFFFFF"/>
        <w:spacing w:line="360" w:lineRule="auto"/>
        <w:jc w:val="left"/>
        <w:textAlignment w:val="center"/>
      </w:pPr>
      <w:r>
        <w:t>∵抛物线与</w:t>
      </w:r>
      <w:r>
        <w:object>
          <v:shape id="_x0000_i1199" type="#_x0000_t75" alt="eqIdd053b14c8588eee2acbbe44fc37a6886" style="width:9.68pt;height:11.91pt" o:oleicon="f" o:ole="">
            <v:imagedata r:id="rId325" o:title="eqIdd053b14c8588eee2acbbe44fc37a6886"/>
          </v:shape>
          <o:OLEObject Type="Embed" ProgID="Equation.DSMT4" ShapeID="_x0000_i1199" DrawAspect="Content" ObjectID="_175" r:id="rId339"/>
        </w:object>
      </w:r>
      <w:r>
        <w:t>轴交点在</w:t>
      </w:r>
      <w:r>
        <w:object>
          <v:shape id="_x0000_i1200" type="#_x0000_t75" alt="eqId81dea63b8ce3e51adf66cf7b9982a248" style="width:8.79pt;height:9.52pt" o:oleicon="f" o:ole="">
            <v:imagedata r:id="rId327" o:title="eqId81dea63b8ce3e51adf66cf7b9982a248"/>
          </v:shape>
          <o:OLEObject Type="Embed" ProgID="Equation.DSMT4" ShapeID="_x0000_i1200" DrawAspect="Content" ObjectID="_176" r:id="rId340"/>
        </w:object>
      </w:r>
      <w:r>
        <w:t>轴上方，</w:t>
      </w:r>
    </w:p>
    <w:p>
      <w:pPr>
        <w:shd w:val="clear" w:color="auto" w:fill="FFFFFF"/>
        <w:spacing w:line="360" w:lineRule="auto"/>
        <w:jc w:val="left"/>
        <w:textAlignment w:val="center"/>
      </w:pPr>
      <w:r>
        <w:t>∴</w:t>
      </w:r>
      <w:r>
        <w:object>
          <v:shape id="_x0000_i1201" type="#_x0000_t75" alt="eqId8cec12441802f71e803efaf2c62ee588" style="width:23.74pt;height:12.61pt" o:oleicon="f" o:ole="">
            <v:imagedata r:id="rId329" o:title="eqId8cec12441802f71e803efaf2c62ee588"/>
          </v:shape>
          <o:OLEObject Type="Embed" ProgID="Equation.DSMT4" ShapeID="_x0000_i1201" DrawAspect="Content" ObjectID="_177" r:id="rId341"/>
        </w:object>
      </w:r>
      <w:r>
        <w:t>，</w:t>
      </w:r>
    </w:p>
    <w:p>
      <w:pPr>
        <w:shd w:val="clear" w:color="auto" w:fill="FFFFFF"/>
        <w:spacing w:line="360" w:lineRule="auto"/>
        <w:jc w:val="left"/>
        <w:textAlignment w:val="center"/>
      </w:pPr>
      <w:r>
        <w:t>∴</w:t>
      </w:r>
      <w:r>
        <w:object>
          <v:shape id="_x0000_i1202" type="#_x0000_t75" alt="eqId16de2d7f06346a0fc6b5d6822e746237" style="width:30.77pt;height:12.44pt" o:oleicon="f" o:ole="">
            <v:imagedata r:id="rId342" o:title="eqId16de2d7f06346a0fc6b5d6822e746237"/>
          </v:shape>
          <o:OLEObject Type="Embed" ProgID="Equation.DSMT4" ShapeID="_x0000_i1202" DrawAspect="Content" ObjectID="_178" r:id="rId343"/>
        </w:object>
      </w:r>
      <w:r>
        <w:t>，故A错误．</w:t>
      </w:r>
    </w:p>
    <w:p>
      <w:pPr>
        <w:shd w:val="clear" w:color="auto" w:fill="FFFFFF"/>
        <w:spacing w:line="360" w:lineRule="auto"/>
        <w:jc w:val="left"/>
        <w:textAlignment w:val="center"/>
      </w:pPr>
      <w:r>
        <w:t>∵抛物线与</w:t>
      </w:r>
      <w:r>
        <w:rPr>
          <w:rFonts w:ascii="Times New Roman" w:eastAsia="Times New Roman" w:hAnsi="Times New Roman" w:cs="Times New Roman"/>
          <w:i/>
        </w:rPr>
        <w:t>x</w:t>
      </w:r>
      <w:r>
        <w:t>轴有两个交点</w:t>
      </w:r>
    </w:p>
    <w:p>
      <w:pPr>
        <w:shd w:val="clear" w:color="auto" w:fill="FFFFFF"/>
        <w:spacing w:line="360" w:lineRule="auto"/>
        <w:jc w:val="left"/>
        <w:textAlignment w:val="center"/>
      </w:pPr>
      <w:r>
        <w:t>∴</w:t>
      </w:r>
      <w:r>
        <w:object>
          <v:shape id="_x0000_i1203" type="#_x0000_t75" alt="eqId4630bb948780be53bc73d9ddef875000" style="width:53.66pt;height:14pt" o:oleicon="f" o:ole="">
            <v:imagedata r:id="rId344" o:title="eqId4630bb948780be53bc73d9ddef875000"/>
          </v:shape>
          <o:OLEObject Type="Embed" ProgID="Equation.DSMT4" ShapeID="_x0000_i1203" DrawAspect="Content" ObjectID="_179" r:id="rId345"/>
        </w:object>
      </w:r>
      <w:r>
        <w:t>，故B错误；</w:t>
      </w:r>
    </w:p>
    <w:p>
      <w:pPr>
        <w:shd w:val="clear" w:color="auto" w:fill="FFFFFF"/>
        <w:spacing w:line="360" w:lineRule="auto"/>
        <w:jc w:val="left"/>
        <w:textAlignment w:val="center"/>
      </w:pPr>
      <w:r>
        <w:t>∵抛物线的对称轴为直线</w:t>
      </w:r>
      <w:r>
        <w:object>
          <v:shape id="_x0000_i1204" type="#_x0000_t75" alt="eqId9b384412acba251d87902ab928902f16" style="width:22.86pt;height:12.39pt" o:oleicon="f" o:ole="">
            <v:imagedata r:id="rId101" o:title="eqId9b384412acba251d87902ab928902f16"/>
          </v:shape>
          <o:OLEObject Type="Embed" ProgID="Equation.DSMT4" ShapeID="_x0000_i1204" DrawAspect="Content" ObjectID="_180" r:id="rId346"/>
        </w:object>
      </w:r>
      <w:r>
        <w:t>，</w:t>
      </w:r>
    </w:p>
    <w:p>
      <w:pPr>
        <w:shd w:val="clear" w:color="auto" w:fill="FFFFFF"/>
        <w:spacing w:line="360" w:lineRule="auto"/>
        <w:jc w:val="left"/>
        <w:textAlignment w:val="center"/>
      </w:pPr>
      <w:r>
        <w:t>∴当</w:t>
      </w:r>
      <w:r>
        <w:object>
          <v:shape id="_x0000_i1205" type="#_x0000_t75" alt="eqId9b384412acba251d87902ab928902f16" style="width:22.86pt;height:12.39pt" o:oleicon="f" o:ole="">
            <v:imagedata r:id="rId101" o:title="eqId9b384412acba251d87902ab928902f16"/>
          </v:shape>
          <o:OLEObject Type="Embed" ProgID="Equation.DSMT4" ShapeID="_x0000_i1205" DrawAspect="Content" ObjectID="_181" r:id="rId347"/>
        </w:object>
      </w:r>
      <w:r>
        <w:t>，</w:t>
      </w:r>
      <w:r>
        <w:object>
          <v:shape id="_x0000_i1206" type="#_x0000_t75" alt="eqIdd053b14c8588eee2acbbe44fc37a6886" style="width:9.68pt;height:11.91pt" o:oleicon="f" o:ole="">
            <v:imagedata r:id="rId325" o:title="eqIdd053b14c8588eee2acbbe44fc37a6886"/>
          </v:shape>
          <o:OLEObject Type="Embed" ProgID="Equation.DSMT4" ShapeID="_x0000_i1206" DrawAspect="Content" ObjectID="_182" r:id="rId348"/>
        </w:object>
      </w:r>
      <w:r>
        <w:t>有最大值</w:t>
      </w:r>
      <w:r>
        <w:object>
          <v:shape id="_x0000_i1207" type="#_x0000_t75" alt="eqId1ae24688d4c45aad43e9af0b7bbfda6b" style="width:37.81pt;height:12.6pt" o:oleicon="f" o:ole="">
            <v:imagedata r:id="rId333" o:title="eqId1ae24688d4c45aad43e9af0b7bbfda6b"/>
          </v:shape>
          <o:OLEObject Type="Embed" ProgID="Equation.DSMT4" ShapeID="_x0000_i1207" DrawAspect="Content" ObjectID="_183" r:id="rId349"/>
        </w:object>
      </w:r>
      <w:r>
        <w:t>，</w:t>
      </w:r>
    </w:p>
    <w:p>
      <w:pPr>
        <w:shd w:val="clear" w:color="auto" w:fill="FFFFFF"/>
        <w:spacing w:line="360" w:lineRule="auto"/>
        <w:jc w:val="left"/>
        <w:textAlignment w:val="center"/>
      </w:pPr>
      <w:r>
        <w:t>∴</w:t>
      </w:r>
      <w:r>
        <w:object>
          <v:shape id="_x0000_i1208" type="#_x0000_t75" alt="eqId1ed09b5e9ac0a54260245d8c64a1608a" style="width:102.08pt;height:13.83pt" o:oleicon="f" o:ole="">
            <v:imagedata r:id="rId350" o:title="eqId1ed09b5e9ac0a54260245d8c64a1608a"/>
          </v:shape>
          <o:OLEObject Type="Embed" ProgID="Equation.DSMT4" ShapeID="_x0000_i1208" DrawAspect="Content" ObjectID="_184" r:id="rId351"/>
        </w:object>
      </w:r>
      <w:r>
        <w:t>，</w:t>
      </w:r>
    </w:p>
    <w:p>
      <w:pPr>
        <w:shd w:val="clear" w:color="auto" w:fill="FFFFFF"/>
        <w:spacing w:line="360" w:lineRule="auto"/>
        <w:jc w:val="left"/>
        <w:textAlignment w:val="center"/>
      </w:pPr>
      <w:r>
        <w:t>∴</w:t>
      </w:r>
      <w:r>
        <w:object>
          <v:shape id="_x0000_i1209" type="#_x0000_t75" alt="eqId0f8f1b58ebcb6caea25fea71bfbccd1d" style="width:73.04pt;height:13.66pt" o:oleicon="f" o:ole="">
            <v:imagedata r:id="rId352" o:title="eqId0f8f1b58ebcb6caea25fea71bfbccd1d"/>
          </v:shape>
          <o:OLEObject Type="Embed" ProgID="Equation.DSMT4" ShapeID="_x0000_i1209" DrawAspect="Content" ObjectID="_185" r:id="rId353"/>
        </w:object>
      </w:r>
      <w:r>
        <w:t>，故D错误．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12．B</w:t>
      </w:r>
    </w:p>
    <w:p>
      <w:pPr>
        <w:shd w:val="clear" w:color="auto" w:fill="FFFFFF"/>
        <w:spacing w:line="360" w:lineRule="auto"/>
        <w:jc w:val="left"/>
        <w:textAlignment w:val="center"/>
      </w:pPr>
      <w:r>
        <w:t>【分析】本题考查的是圆内接四边形的性质，先根据圆内接四边形的性质求出</w:t>
      </w:r>
      <w:r>
        <w:object>
          <v:shape id="_x0000_i1210" type="#_x0000_t75" alt="eqId3981e7286d41960daf4e110c1c84e03a" style="width:36.05pt;height:12.15pt" o:oleicon="f" o:ole="">
            <v:imagedata r:id="rId354" o:title="eqId3981e7286d41960daf4e110c1c84e03a"/>
          </v:shape>
          <o:OLEObject Type="Embed" ProgID="Equation.DSMT4" ShapeID="_x0000_i1210" DrawAspect="Content" ObjectID="_186" r:id="rId355"/>
        </w:object>
      </w:r>
      <w:r>
        <w:t>的度数，再由圆周角定理得出</w:t>
      </w:r>
      <w:r>
        <w:object>
          <v:shape id="_x0000_i1211" type="#_x0000_t75" alt="eqId1384d0a02d097ac7aa8a19e8da6f9767" style="width:35.18pt;height:12.83pt" o:oleicon="f" o:ole="">
            <v:imagedata r:id="rId356" o:title="eqId1384d0a02d097ac7aa8a19e8da6f9767"/>
          </v:shape>
          <o:OLEObject Type="Embed" ProgID="Equation.DSMT4" ShapeID="_x0000_i1211" DrawAspect="Content" ObjectID="_187" r:id="rId357"/>
        </w:object>
      </w:r>
      <w:r>
        <w:t>的度数，根据三角形外角的性质即可得出结论．</w:t>
      </w:r>
    </w:p>
    <w:p>
      <w:pPr>
        <w:shd w:val="clear" w:color="auto" w:fill="FFFFFF"/>
        <w:spacing w:line="360" w:lineRule="auto"/>
        <w:jc w:val="left"/>
        <w:textAlignment w:val="center"/>
      </w:pPr>
      <w:r>
        <w:t>【详解】∵四边形</w:t>
      </w:r>
      <w:r>
        <w:object>
          <v:shape id="_x0000_i1212" type="#_x0000_t75" alt="eqId411b38a18046fea8e9fab1f9f9b80a5f" style="width:31.67pt;height:12.75pt" o:oleicon="f" o:ole="">
            <v:imagedata r:id="rId112" o:title="eqId411b38a18046fea8e9fab1f9f9b80a5f"/>
          </v:shape>
          <o:OLEObject Type="Embed" ProgID="Equation.DSMT4" ShapeID="_x0000_i1212" DrawAspect="Content" ObjectID="_188" r:id="rId358"/>
        </w:object>
      </w:r>
      <w:r>
        <w:t>内接于</w:t>
      </w:r>
      <w:r>
        <w:object>
          <v:shape id="_x0000_i1213" type="#_x0000_t75" alt="eqId3d97cdc586744d208b6f69c9813af977" style="width:19.36pt;height:13.08pt" o:oleicon="f" o:ole="">
            <v:imagedata r:id="rId76" o:title="eqId3d97cdc586744d208b6f69c9813af977"/>
          </v:shape>
          <o:OLEObject Type="Embed" ProgID="Equation.DSMT4" ShapeID="_x0000_i1213" DrawAspect="Content" ObjectID="_189" r:id="rId359"/>
        </w:object>
      </w:r>
      <w:r>
        <w:t>，</w:t>
      </w:r>
      <w:r>
        <w:object>
          <v:shape id="_x0000_i1214" type="#_x0000_t75" alt="eqId09f6f7304aba56f2f05942266833bef5" style="width:61.6pt;height:12.58pt" o:oleicon="f" o:ole="">
            <v:imagedata r:id="rId360" o:title="eqId09f6f7304aba56f2f05942266833bef5"/>
          </v:shape>
          <o:OLEObject Type="Embed" ProgID="Equation.DSMT4" ShapeID="_x0000_i1214" DrawAspect="Content" ObjectID="_190" r:id="rId361"/>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2" w:history="1">
        <w:r>
          <w:rPr>
            <w:rFonts w:ascii="SimSun" w:eastAsia="SimSun" w:hAnsi="SimSun" w:cs="SimSun"/>
            <w:b/>
            <w:bCs/>
            <w:color w:val="0000EE"/>
            <w:kern w:val="0"/>
            <w:sz w:val="30"/>
            <w:szCs w:val="30"/>
            <w:u w:val="single" w:color="0000EE"/>
          </w:rPr>
          <w:t>https://d.book118.com/487101164056006036</w:t>
        </w:r>
      </w:hyperlink>
    </w:p>
    <w:p>
      <w:pPr>
        <w:shd w:val="clear" w:color="auto" w:fill="FFFFFF"/>
        <w:spacing w:line="360" w:lineRule="auto"/>
        <w:jc w:val="left"/>
        <w:textAlignment w:val="center"/>
      </w:pPr>
    </w:p>
    <w:sectPr>
      <w:headerReference w:type="even" r:id="rId363"/>
      <w:headerReference w:type="default" r:id="rId364"/>
      <w:footerReference w:type="even" r:id="rId365"/>
      <w:footerReference w:type="default" r:id="rId366"/>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4.bin" /><Relationship Id="rId101" Type="http://schemas.openxmlformats.org/officeDocument/2006/relationships/image" Target="media/image51.wmf" /><Relationship Id="rId102" Type="http://schemas.openxmlformats.org/officeDocument/2006/relationships/oleObject" Target="embeddings/oleObject45.bin" /><Relationship Id="rId103" Type="http://schemas.openxmlformats.org/officeDocument/2006/relationships/image" Target="media/image52.png" /><Relationship Id="rId104" Type="http://schemas.openxmlformats.org/officeDocument/2006/relationships/image" Target="media/image53.wmf" /><Relationship Id="rId105" Type="http://schemas.openxmlformats.org/officeDocument/2006/relationships/oleObject" Target="embeddings/oleObject46.bin" /><Relationship Id="rId106" Type="http://schemas.openxmlformats.org/officeDocument/2006/relationships/image" Target="media/image54.wmf" /><Relationship Id="rId107" Type="http://schemas.openxmlformats.org/officeDocument/2006/relationships/oleObject" Target="embeddings/oleObject47.bin" /><Relationship Id="rId108" Type="http://schemas.openxmlformats.org/officeDocument/2006/relationships/image" Target="media/image55.wmf" /><Relationship Id="rId109" Type="http://schemas.openxmlformats.org/officeDocument/2006/relationships/oleObject" Target="embeddings/oleObject48.bin" /><Relationship Id="rId11" Type="http://schemas.openxmlformats.org/officeDocument/2006/relationships/oleObject" Target="embeddings/oleObject3.bin" /><Relationship Id="rId110" Type="http://schemas.openxmlformats.org/officeDocument/2006/relationships/image" Target="media/image56.wmf" /><Relationship Id="rId111" Type="http://schemas.openxmlformats.org/officeDocument/2006/relationships/oleObject" Target="embeddings/oleObject49.bin" /><Relationship Id="rId112" Type="http://schemas.openxmlformats.org/officeDocument/2006/relationships/image" Target="media/image57.wmf" /><Relationship Id="rId113" Type="http://schemas.openxmlformats.org/officeDocument/2006/relationships/oleObject" Target="embeddings/oleObject50.bin" /><Relationship Id="rId114" Type="http://schemas.openxmlformats.org/officeDocument/2006/relationships/oleObject" Target="embeddings/oleObject51.bin" /><Relationship Id="rId115" Type="http://schemas.openxmlformats.org/officeDocument/2006/relationships/image" Target="media/image58.wmf" /><Relationship Id="rId116" Type="http://schemas.openxmlformats.org/officeDocument/2006/relationships/oleObject" Target="embeddings/oleObject52.bin" /><Relationship Id="rId117" Type="http://schemas.openxmlformats.org/officeDocument/2006/relationships/image" Target="media/image59.wmf" /><Relationship Id="rId118" Type="http://schemas.openxmlformats.org/officeDocument/2006/relationships/oleObject" Target="embeddings/oleObject53.bin" /><Relationship Id="rId119" Type="http://schemas.openxmlformats.org/officeDocument/2006/relationships/image" Target="media/image60.wmf" /><Relationship Id="rId12" Type="http://schemas.openxmlformats.org/officeDocument/2006/relationships/image" Target="media/image5.wmf" /><Relationship Id="rId120" Type="http://schemas.openxmlformats.org/officeDocument/2006/relationships/oleObject" Target="embeddings/oleObject54.bin" /><Relationship Id="rId121" Type="http://schemas.openxmlformats.org/officeDocument/2006/relationships/oleObject" Target="embeddings/oleObject55.bin" /><Relationship Id="rId122" Type="http://schemas.openxmlformats.org/officeDocument/2006/relationships/image" Target="media/image61.wmf" /><Relationship Id="rId123" Type="http://schemas.openxmlformats.org/officeDocument/2006/relationships/oleObject" Target="embeddings/oleObject56.bin" /><Relationship Id="rId124" Type="http://schemas.openxmlformats.org/officeDocument/2006/relationships/image" Target="media/image62.wmf" /><Relationship Id="rId125" Type="http://schemas.openxmlformats.org/officeDocument/2006/relationships/oleObject" Target="embeddings/oleObject57.bin" /><Relationship Id="rId126" Type="http://schemas.openxmlformats.org/officeDocument/2006/relationships/image" Target="media/image63.png" /><Relationship Id="rId127" Type="http://schemas.openxmlformats.org/officeDocument/2006/relationships/image" Target="media/image64.wmf" /><Relationship Id="rId128" Type="http://schemas.openxmlformats.org/officeDocument/2006/relationships/oleObject" Target="embeddings/oleObject58.bin" /><Relationship Id="rId129" Type="http://schemas.openxmlformats.org/officeDocument/2006/relationships/image" Target="media/image65.wmf" /><Relationship Id="rId13" Type="http://schemas.openxmlformats.org/officeDocument/2006/relationships/oleObject" Target="embeddings/oleObject4.bin" /><Relationship Id="rId130" Type="http://schemas.openxmlformats.org/officeDocument/2006/relationships/oleObject" Target="embeddings/oleObject59.bin" /><Relationship Id="rId131" Type="http://schemas.openxmlformats.org/officeDocument/2006/relationships/image" Target="media/image66.wmf" /><Relationship Id="rId132" Type="http://schemas.openxmlformats.org/officeDocument/2006/relationships/oleObject" Target="embeddings/oleObject60.bin" /><Relationship Id="rId133" Type="http://schemas.openxmlformats.org/officeDocument/2006/relationships/image" Target="media/image67.wmf" /><Relationship Id="rId134" Type="http://schemas.openxmlformats.org/officeDocument/2006/relationships/oleObject" Target="embeddings/oleObject61.bin" /><Relationship Id="rId135" Type="http://schemas.openxmlformats.org/officeDocument/2006/relationships/footer" Target="footer3.xml" /><Relationship Id="rId136" Type="http://schemas.openxmlformats.org/officeDocument/2006/relationships/footer" Target="footer4.xml" /><Relationship Id="rId137" Type="http://schemas.openxmlformats.org/officeDocument/2006/relationships/image" Target="media/image68.wmf" /><Relationship Id="rId138" Type="http://schemas.openxmlformats.org/officeDocument/2006/relationships/oleObject" Target="embeddings/oleObject62.bin" /><Relationship Id="rId139" Type="http://schemas.openxmlformats.org/officeDocument/2006/relationships/image" Target="media/image69.wmf" /><Relationship Id="rId14" Type="http://schemas.openxmlformats.org/officeDocument/2006/relationships/image" Target="media/image6.wmf" /><Relationship Id="rId140" Type="http://schemas.openxmlformats.org/officeDocument/2006/relationships/oleObject" Target="embeddings/oleObject63.bin" /><Relationship Id="rId141" Type="http://schemas.openxmlformats.org/officeDocument/2006/relationships/image" Target="media/image70.wmf" /><Relationship Id="rId142" Type="http://schemas.openxmlformats.org/officeDocument/2006/relationships/oleObject" Target="embeddings/oleObject64.bin" /><Relationship Id="rId143" Type="http://schemas.openxmlformats.org/officeDocument/2006/relationships/image" Target="media/image71.wmf" /><Relationship Id="rId144" Type="http://schemas.openxmlformats.org/officeDocument/2006/relationships/oleObject" Target="embeddings/oleObject65.bin" /><Relationship Id="rId145" Type="http://schemas.openxmlformats.org/officeDocument/2006/relationships/oleObject" Target="embeddings/oleObject66.bin" /><Relationship Id="rId146" Type="http://schemas.openxmlformats.org/officeDocument/2006/relationships/image" Target="media/image72.wmf" /><Relationship Id="rId147" Type="http://schemas.openxmlformats.org/officeDocument/2006/relationships/oleObject" Target="embeddings/oleObject67.bin" /><Relationship Id="rId148" Type="http://schemas.openxmlformats.org/officeDocument/2006/relationships/image" Target="media/image73.wmf" /><Relationship Id="rId149" Type="http://schemas.openxmlformats.org/officeDocument/2006/relationships/oleObject" Target="embeddings/oleObject68.bin" /><Relationship Id="rId15" Type="http://schemas.openxmlformats.org/officeDocument/2006/relationships/oleObject" Target="embeddings/oleObject5.bin" /><Relationship Id="rId150" Type="http://schemas.openxmlformats.org/officeDocument/2006/relationships/image" Target="media/image74.wmf" /><Relationship Id="rId151" Type="http://schemas.openxmlformats.org/officeDocument/2006/relationships/oleObject" Target="embeddings/oleObject69.bin" /><Relationship Id="rId152" Type="http://schemas.openxmlformats.org/officeDocument/2006/relationships/image" Target="media/image75.wmf" /><Relationship Id="rId153" Type="http://schemas.openxmlformats.org/officeDocument/2006/relationships/oleObject" Target="embeddings/oleObject70.bin" /><Relationship Id="rId154" Type="http://schemas.openxmlformats.org/officeDocument/2006/relationships/image" Target="media/image76.wmf" /><Relationship Id="rId155" Type="http://schemas.openxmlformats.org/officeDocument/2006/relationships/oleObject" Target="embeddings/oleObject71.bin" /><Relationship Id="rId156" Type="http://schemas.openxmlformats.org/officeDocument/2006/relationships/image" Target="media/image77.png" /><Relationship Id="rId157" Type="http://schemas.openxmlformats.org/officeDocument/2006/relationships/image" Target="media/image78.wmf" /><Relationship Id="rId158" Type="http://schemas.openxmlformats.org/officeDocument/2006/relationships/oleObject" Target="embeddings/oleObject72.bin" /><Relationship Id="rId159" Type="http://schemas.openxmlformats.org/officeDocument/2006/relationships/image" Target="media/image79.wmf" /><Relationship Id="rId16" Type="http://schemas.openxmlformats.org/officeDocument/2006/relationships/image" Target="media/image7.wmf" /><Relationship Id="rId160" Type="http://schemas.openxmlformats.org/officeDocument/2006/relationships/oleObject" Target="embeddings/oleObject73.bin" /><Relationship Id="rId161" Type="http://schemas.openxmlformats.org/officeDocument/2006/relationships/image" Target="media/image80.wmf" /><Relationship Id="rId162" Type="http://schemas.openxmlformats.org/officeDocument/2006/relationships/oleObject" Target="embeddings/oleObject74.bin" /><Relationship Id="rId163" Type="http://schemas.openxmlformats.org/officeDocument/2006/relationships/image" Target="media/image81.wmf" /><Relationship Id="rId164" Type="http://schemas.openxmlformats.org/officeDocument/2006/relationships/oleObject" Target="embeddings/oleObject75.bin" /><Relationship Id="rId165" Type="http://schemas.openxmlformats.org/officeDocument/2006/relationships/image" Target="media/image82.wmf" /><Relationship Id="rId166" Type="http://schemas.openxmlformats.org/officeDocument/2006/relationships/oleObject" Target="embeddings/oleObject76.bin" /><Relationship Id="rId167" Type="http://schemas.openxmlformats.org/officeDocument/2006/relationships/footer" Target="footer5.xml" /><Relationship Id="rId168" Type="http://schemas.openxmlformats.org/officeDocument/2006/relationships/footer" Target="footer6.xml" /><Relationship Id="rId169" Type="http://schemas.openxmlformats.org/officeDocument/2006/relationships/image" Target="media/image83.png" /><Relationship Id="rId17" Type="http://schemas.openxmlformats.org/officeDocument/2006/relationships/oleObject" Target="embeddings/oleObject6.bin" /><Relationship Id="rId170" Type="http://schemas.openxmlformats.org/officeDocument/2006/relationships/image" Target="media/image84.wmf" /><Relationship Id="rId171" Type="http://schemas.openxmlformats.org/officeDocument/2006/relationships/oleObject" Target="embeddings/oleObject77.bin" /><Relationship Id="rId172" Type="http://schemas.openxmlformats.org/officeDocument/2006/relationships/image" Target="media/image85.wmf" /><Relationship Id="rId173" Type="http://schemas.openxmlformats.org/officeDocument/2006/relationships/oleObject" Target="embeddings/oleObject78.bin" /><Relationship Id="rId174" Type="http://schemas.openxmlformats.org/officeDocument/2006/relationships/oleObject" Target="embeddings/oleObject79.bin" /><Relationship Id="rId175" Type="http://schemas.openxmlformats.org/officeDocument/2006/relationships/image" Target="media/image86.wmf" /><Relationship Id="rId176" Type="http://schemas.openxmlformats.org/officeDocument/2006/relationships/oleObject" Target="embeddings/oleObject80.bin" /><Relationship Id="rId177" Type="http://schemas.openxmlformats.org/officeDocument/2006/relationships/oleObject" Target="embeddings/oleObject81.bin" /><Relationship Id="rId178" Type="http://schemas.openxmlformats.org/officeDocument/2006/relationships/image" Target="media/image87.wmf" /><Relationship Id="rId179" Type="http://schemas.openxmlformats.org/officeDocument/2006/relationships/oleObject" Target="embeddings/oleObject82.bin" /><Relationship Id="rId18" Type="http://schemas.openxmlformats.org/officeDocument/2006/relationships/image" Target="media/image8.wmf" /><Relationship Id="rId180" Type="http://schemas.openxmlformats.org/officeDocument/2006/relationships/image" Target="media/image88.wmf" /><Relationship Id="rId181" Type="http://schemas.openxmlformats.org/officeDocument/2006/relationships/oleObject" Target="embeddings/oleObject83.bin" /><Relationship Id="rId182" Type="http://schemas.openxmlformats.org/officeDocument/2006/relationships/image" Target="media/image89.png" /><Relationship Id="rId183" Type="http://schemas.openxmlformats.org/officeDocument/2006/relationships/image" Target="media/image90.wmf" /><Relationship Id="rId184" Type="http://schemas.openxmlformats.org/officeDocument/2006/relationships/oleObject" Target="embeddings/oleObject84.bin" /><Relationship Id="rId185" Type="http://schemas.openxmlformats.org/officeDocument/2006/relationships/image" Target="media/image91.wmf" /><Relationship Id="rId186" Type="http://schemas.openxmlformats.org/officeDocument/2006/relationships/oleObject" Target="embeddings/oleObject85.bin" /><Relationship Id="rId187" Type="http://schemas.openxmlformats.org/officeDocument/2006/relationships/image" Target="media/image92.wmf" /><Relationship Id="rId188" Type="http://schemas.openxmlformats.org/officeDocument/2006/relationships/oleObject" Target="embeddings/oleObject86.bin" /><Relationship Id="rId189" Type="http://schemas.openxmlformats.org/officeDocument/2006/relationships/footer" Target="footer7.xml" /><Relationship Id="rId19" Type="http://schemas.openxmlformats.org/officeDocument/2006/relationships/oleObject" Target="embeddings/oleObject7.bin" /><Relationship Id="rId190" Type="http://schemas.openxmlformats.org/officeDocument/2006/relationships/footer" Target="footer8.xml" /><Relationship Id="rId191" Type="http://schemas.openxmlformats.org/officeDocument/2006/relationships/image" Target="media/image93.wmf" /><Relationship Id="rId192" Type="http://schemas.openxmlformats.org/officeDocument/2006/relationships/oleObject" Target="embeddings/oleObject87.bin" /><Relationship Id="rId193" Type="http://schemas.openxmlformats.org/officeDocument/2006/relationships/oleObject" Target="embeddings/oleObject88.bin" /><Relationship Id="rId194" Type="http://schemas.openxmlformats.org/officeDocument/2006/relationships/oleObject" Target="embeddings/oleObject89.bin" /><Relationship Id="rId195" Type="http://schemas.openxmlformats.org/officeDocument/2006/relationships/image" Target="media/image94.wmf" /><Relationship Id="rId196" Type="http://schemas.openxmlformats.org/officeDocument/2006/relationships/oleObject" Target="embeddings/oleObject90.bin" /><Relationship Id="rId197" Type="http://schemas.openxmlformats.org/officeDocument/2006/relationships/oleObject" Target="embeddings/oleObject91.bin" /><Relationship Id="rId198" Type="http://schemas.openxmlformats.org/officeDocument/2006/relationships/oleObject" Target="embeddings/oleObject92.bin"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5.wmf" /><Relationship Id="rId201" Type="http://schemas.openxmlformats.org/officeDocument/2006/relationships/oleObject" Target="embeddings/oleObject94.bin" /><Relationship Id="rId202" Type="http://schemas.openxmlformats.org/officeDocument/2006/relationships/image" Target="media/image96.wmf" /><Relationship Id="rId203" Type="http://schemas.openxmlformats.org/officeDocument/2006/relationships/oleObject" Target="embeddings/oleObject95.bin" /><Relationship Id="rId204" Type="http://schemas.openxmlformats.org/officeDocument/2006/relationships/image" Target="media/image97.png" /><Relationship Id="rId205" Type="http://schemas.openxmlformats.org/officeDocument/2006/relationships/image" Target="media/image98.wmf" /><Relationship Id="rId206" Type="http://schemas.openxmlformats.org/officeDocument/2006/relationships/oleObject" Target="embeddings/oleObject96.bin" /><Relationship Id="rId207" Type="http://schemas.openxmlformats.org/officeDocument/2006/relationships/oleObject" Target="embeddings/oleObject97.bin" /><Relationship Id="rId208" Type="http://schemas.openxmlformats.org/officeDocument/2006/relationships/image" Target="media/image99.wmf" /><Relationship Id="rId209" Type="http://schemas.openxmlformats.org/officeDocument/2006/relationships/oleObject" Target="embeddings/oleObject98.bin" /><Relationship Id="rId21" Type="http://schemas.openxmlformats.org/officeDocument/2006/relationships/oleObject" Target="embeddings/oleObject8.bin" /><Relationship Id="rId210" Type="http://schemas.openxmlformats.org/officeDocument/2006/relationships/oleObject" Target="embeddings/oleObject99.bin" /><Relationship Id="rId211" Type="http://schemas.openxmlformats.org/officeDocument/2006/relationships/image" Target="media/image100.wmf" /><Relationship Id="rId212" Type="http://schemas.openxmlformats.org/officeDocument/2006/relationships/oleObject" Target="embeddings/oleObject100.bin" /><Relationship Id="rId213" Type="http://schemas.openxmlformats.org/officeDocument/2006/relationships/oleObject" Target="embeddings/oleObject101.bin" /><Relationship Id="rId214" Type="http://schemas.openxmlformats.org/officeDocument/2006/relationships/image" Target="media/image101.wmf" /><Relationship Id="rId215" Type="http://schemas.openxmlformats.org/officeDocument/2006/relationships/oleObject" Target="embeddings/oleObject102.bin" /><Relationship Id="rId216" Type="http://schemas.openxmlformats.org/officeDocument/2006/relationships/oleObject" Target="embeddings/oleObject103.bin" /><Relationship Id="rId217" Type="http://schemas.openxmlformats.org/officeDocument/2006/relationships/image" Target="media/image102.wmf" /><Relationship Id="rId218" Type="http://schemas.openxmlformats.org/officeDocument/2006/relationships/oleObject" Target="embeddings/oleObject104.bin" /><Relationship Id="rId219" Type="http://schemas.openxmlformats.org/officeDocument/2006/relationships/oleObject" Target="embeddings/oleObject105.bin" /><Relationship Id="rId22" Type="http://schemas.openxmlformats.org/officeDocument/2006/relationships/image" Target="media/image10.wmf" /><Relationship Id="rId220" Type="http://schemas.openxmlformats.org/officeDocument/2006/relationships/image" Target="media/image103.wmf" /><Relationship Id="rId221" Type="http://schemas.openxmlformats.org/officeDocument/2006/relationships/oleObject" Target="embeddings/oleObject106.bin" /><Relationship Id="rId222" Type="http://schemas.openxmlformats.org/officeDocument/2006/relationships/oleObject" Target="embeddings/oleObject107.bin" /><Relationship Id="rId223" Type="http://schemas.openxmlformats.org/officeDocument/2006/relationships/image" Target="media/image104.wmf" /><Relationship Id="rId224" Type="http://schemas.openxmlformats.org/officeDocument/2006/relationships/oleObject" Target="embeddings/oleObject108.bin" /><Relationship Id="rId225" Type="http://schemas.openxmlformats.org/officeDocument/2006/relationships/image" Target="media/image105.wmf" /><Relationship Id="rId226" Type="http://schemas.openxmlformats.org/officeDocument/2006/relationships/oleObject" Target="embeddings/oleObject109.bin" /><Relationship Id="rId227" Type="http://schemas.openxmlformats.org/officeDocument/2006/relationships/image" Target="media/image106.wmf" /><Relationship Id="rId228" Type="http://schemas.openxmlformats.org/officeDocument/2006/relationships/oleObject" Target="embeddings/oleObject110.bin" /><Relationship Id="rId229" Type="http://schemas.openxmlformats.org/officeDocument/2006/relationships/image" Target="media/image107.wmf" /><Relationship Id="rId23" Type="http://schemas.openxmlformats.org/officeDocument/2006/relationships/oleObject" Target="embeddings/oleObject9.bin" /><Relationship Id="rId230" Type="http://schemas.openxmlformats.org/officeDocument/2006/relationships/oleObject" Target="embeddings/oleObject111.bin" /><Relationship Id="rId231" Type="http://schemas.openxmlformats.org/officeDocument/2006/relationships/image" Target="media/image108.wmf" /><Relationship Id="rId232" Type="http://schemas.openxmlformats.org/officeDocument/2006/relationships/oleObject" Target="embeddings/oleObject112.bin" /><Relationship Id="rId233" Type="http://schemas.openxmlformats.org/officeDocument/2006/relationships/image" Target="media/image109.wmf" /><Relationship Id="rId234" Type="http://schemas.openxmlformats.org/officeDocument/2006/relationships/oleObject" Target="embeddings/oleObject113.bin" /><Relationship Id="rId235" Type="http://schemas.openxmlformats.org/officeDocument/2006/relationships/image" Target="media/image110.wmf" /><Relationship Id="rId236" Type="http://schemas.openxmlformats.org/officeDocument/2006/relationships/oleObject" Target="embeddings/oleObject114.bin" /><Relationship Id="rId237" Type="http://schemas.openxmlformats.org/officeDocument/2006/relationships/image" Target="media/image111.wmf" /><Relationship Id="rId238" Type="http://schemas.openxmlformats.org/officeDocument/2006/relationships/oleObject" Target="embeddings/oleObject115.bin" /><Relationship Id="rId239" Type="http://schemas.openxmlformats.org/officeDocument/2006/relationships/footer" Target="footer9.xml" /><Relationship Id="rId24" Type="http://schemas.openxmlformats.org/officeDocument/2006/relationships/image" Target="media/image11.wmf" /><Relationship Id="rId240" Type="http://schemas.openxmlformats.org/officeDocument/2006/relationships/footer" Target="footer10.xml" /><Relationship Id="rId241" Type="http://schemas.openxmlformats.org/officeDocument/2006/relationships/oleObject" Target="embeddings/oleObject116.bin" /><Relationship Id="rId242" Type="http://schemas.openxmlformats.org/officeDocument/2006/relationships/oleObject" Target="embeddings/oleObject117.bin" /><Relationship Id="rId243" Type="http://schemas.openxmlformats.org/officeDocument/2006/relationships/oleObject" Target="embeddings/oleObject118.bin" /><Relationship Id="rId244" Type="http://schemas.openxmlformats.org/officeDocument/2006/relationships/oleObject" Target="embeddings/oleObject119.bin" /><Relationship Id="rId245" Type="http://schemas.openxmlformats.org/officeDocument/2006/relationships/image" Target="media/image112.wmf" /><Relationship Id="rId246" Type="http://schemas.openxmlformats.org/officeDocument/2006/relationships/oleObject" Target="embeddings/oleObject120.bin" /><Relationship Id="rId247" Type="http://schemas.openxmlformats.org/officeDocument/2006/relationships/image" Target="media/image113.wmf" /><Relationship Id="rId248" Type="http://schemas.openxmlformats.org/officeDocument/2006/relationships/oleObject" Target="embeddings/oleObject121.bin" /><Relationship Id="rId249" Type="http://schemas.openxmlformats.org/officeDocument/2006/relationships/image" Target="media/image114.wmf" /><Relationship Id="rId25" Type="http://schemas.openxmlformats.org/officeDocument/2006/relationships/oleObject" Target="embeddings/oleObject10.bin" /><Relationship Id="rId250" Type="http://schemas.openxmlformats.org/officeDocument/2006/relationships/oleObject" Target="embeddings/oleObject122.bin" /><Relationship Id="rId251" Type="http://schemas.openxmlformats.org/officeDocument/2006/relationships/oleObject" Target="embeddings/oleObject123.bin" /><Relationship Id="rId252" Type="http://schemas.openxmlformats.org/officeDocument/2006/relationships/oleObject" Target="embeddings/oleObject124.bin" /><Relationship Id="rId253" Type="http://schemas.openxmlformats.org/officeDocument/2006/relationships/oleObject" Target="embeddings/oleObject125.bin" /><Relationship Id="rId254" Type="http://schemas.openxmlformats.org/officeDocument/2006/relationships/header" Target="header1.xml" /><Relationship Id="rId255" Type="http://schemas.openxmlformats.org/officeDocument/2006/relationships/header" Target="header2.xml" /><Relationship Id="rId256" Type="http://schemas.openxmlformats.org/officeDocument/2006/relationships/footer" Target="footer11.xml" /><Relationship Id="rId257" Type="http://schemas.openxmlformats.org/officeDocument/2006/relationships/footer" Target="footer12.xml" /><Relationship Id="rId258" Type="http://schemas.openxmlformats.org/officeDocument/2006/relationships/oleObject" Target="embeddings/oleObject126.bin" /><Relationship Id="rId259" Type="http://schemas.openxmlformats.org/officeDocument/2006/relationships/oleObject" Target="embeddings/oleObject127.bin" /><Relationship Id="rId26" Type="http://schemas.openxmlformats.org/officeDocument/2006/relationships/image" Target="media/image12.png" /><Relationship Id="rId260" Type="http://schemas.openxmlformats.org/officeDocument/2006/relationships/oleObject" Target="embeddings/oleObject128.bin" /><Relationship Id="rId261" Type="http://schemas.openxmlformats.org/officeDocument/2006/relationships/oleObject" Target="embeddings/oleObject129.bin" /><Relationship Id="rId262" Type="http://schemas.openxmlformats.org/officeDocument/2006/relationships/oleObject" Target="embeddings/oleObject130.bin" /><Relationship Id="rId263" Type="http://schemas.openxmlformats.org/officeDocument/2006/relationships/oleObject" Target="embeddings/oleObject131.bin" /><Relationship Id="rId264" Type="http://schemas.openxmlformats.org/officeDocument/2006/relationships/oleObject" Target="embeddings/oleObject132.bin" /><Relationship Id="rId265" Type="http://schemas.openxmlformats.org/officeDocument/2006/relationships/image" Target="media/image115.wmf" /><Relationship Id="rId266" Type="http://schemas.openxmlformats.org/officeDocument/2006/relationships/oleObject" Target="embeddings/oleObject133.bin" /><Relationship Id="rId267" Type="http://schemas.openxmlformats.org/officeDocument/2006/relationships/image" Target="media/image116.wmf" /><Relationship Id="rId268" Type="http://schemas.openxmlformats.org/officeDocument/2006/relationships/oleObject" Target="embeddings/oleObject134.bin" /><Relationship Id="rId269" Type="http://schemas.openxmlformats.org/officeDocument/2006/relationships/image" Target="media/image117.wmf" /><Relationship Id="rId27" Type="http://schemas.openxmlformats.org/officeDocument/2006/relationships/image" Target="media/image13.png" /><Relationship Id="rId270" Type="http://schemas.openxmlformats.org/officeDocument/2006/relationships/oleObject" Target="embeddings/oleObject135.bin" /><Relationship Id="rId271" Type="http://schemas.openxmlformats.org/officeDocument/2006/relationships/image" Target="media/image118.wmf" /><Relationship Id="rId272" Type="http://schemas.openxmlformats.org/officeDocument/2006/relationships/oleObject" Target="embeddings/oleObject136.bin" /><Relationship Id="rId273" Type="http://schemas.openxmlformats.org/officeDocument/2006/relationships/header" Target="header3.xml" /><Relationship Id="rId274" Type="http://schemas.openxmlformats.org/officeDocument/2006/relationships/header" Target="header4.xml" /><Relationship Id="rId275" Type="http://schemas.openxmlformats.org/officeDocument/2006/relationships/footer" Target="footer13.xml" /><Relationship Id="rId276" Type="http://schemas.openxmlformats.org/officeDocument/2006/relationships/footer" Target="footer14.xml" /><Relationship Id="rId277" Type="http://schemas.openxmlformats.org/officeDocument/2006/relationships/oleObject" Target="embeddings/oleObject137.bin" /><Relationship Id="rId278" Type="http://schemas.openxmlformats.org/officeDocument/2006/relationships/oleObject" Target="embeddings/oleObject138.bin" /><Relationship Id="rId279" Type="http://schemas.openxmlformats.org/officeDocument/2006/relationships/oleObject" Target="embeddings/oleObject139.bin" /><Relationship Id="rId28" Type="http://schemas.openxmlformats.org/officeDocument/2006/relationships/image" Target="media/image14.png" /><Relationship Id="rId280" Type="http://schemas.openxmlformats.org/officeDocument/2006/relationships/oleObject" Target="embeddings/oleObject140.bin" /><Relationship Id="rId281" Type="http://schemas.openxmlformats.org/officeDocument/2006/relationships/image" Target="media/image119.wmf" /><Relationship Id="rId282" Type="http://schemas.openxmlformats.org/officeDocument/2006/relationships/oleObject" Target="embeddings/oleObject141.bin" /><Relationship Id="rId283" Type="http://schemas.openxmlformats.org/officeDocument/2006/relationships/image" Target="media/image120.wmf" /><Relationship Id="rId284" Type="http://schemas.openxmlformats.org/officeDocument/2006/relationships/oleObject" Target="embeddings/oleObject142.bin" /><Relationship Id="rId285" Type="http://schemas.openxmlformats.org/officeDocument/2006/relationships/image" Target="media/image121.wmf" /><Relationship Id="rId286" Type="http://schemas.openxmlformats.org/officeDocument/2006/relationships/oleObject" Target="embeddings/oleObject143.bin" /><Relationship Id="rId287" Type="http://schemas.openxmlformats.org/officeDocument/2006/relationships/image" Target="media/image122.wmf" /><Relationship Id="rId288" Type="http://schemas.openxmlformats.org/officeDocument/2006/relationships/oleObject" Target="embeddings/oleObject144.bin" /><Relationship Id="rId289" Type="http://schemas.openxmlformats.org/officeDocument/2006/relationships/oleObject" Target="embeddings/oleObject145.bin" /><Relationship Id="rId29" Type="http://schemas.openxmlformats.org/officeDocument/2006/relationships/image" Target="media/image15.png" /><Relationship Id="rId290" Type="http://schemas.openxmlformats.org/officeDocument/2006/relationships/image" Target="media/image123.wmf" /><Relationship Id="rId291" Type="http://schemas.openxmlformats.org/officeDocument/2006/relationships/oleObject" Target="embeddings/oleObject146.bin" /><Relationship Id="rId292" Type="http://schemas.openxmlformats.org/officeDocument/2006/relationships/oleObject" Target="embeddings/oleObject147.bin" /><Relationship Id="rId293" Type="http://schemas.openxmlformats.org/officeDocument/2006/relationships/image" Target="media/image124.wmf" /><Relationship Id="rId294" Type="http://schemas.openxmlformats.org/officeDocument/2006/relationships/oleObject" Target="embeddings/oleObject148.bin" /><Relationship Id="rId295" Type="http://schemas.openxmlformats.org/officeDocument/2006/relationships/image" Target="media/image125.wmf" /><Relationship Id="rId296" Type="http://schemas.openxmlformats.org/officeDocument/2006/relationships/oleObject" Target="embeddings/oleObject149.bin" /><Relationship Id="rId297" Type="http://schemas.openxmlformats.org/officeDocument/2006/relationships/oleObject" Target="embeddings/oleObject150.bin" /><Relationship Id="rId298" Type="http://schemas.openxmlformats.org/officeDocument/2006/relationships/oleObject" Target="embeddings/oleObject151.bin" /><Relationship Id="rId299" Type="http://schemas.openxmlformats.org/officeDocument/2006/relationships/image" Target="media/image126.wmf"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oleObject" Target="embeddings/oleObject152.bin" /><Relationship Id="rId301" Type="http://schemas.openxmlformats.org/officeDocument/2006/relationships/image" Target="media/image127.wmf" /><Relationship Id="rId302" Type="http://schemas.openxmlformats.org/officeDocument/2006/relationships/oleObject" Target="embeddings/oleObject153.bin" /><Relationship Id="rId303" Type="http://schemas.openxmlformats.org/officeDocument/2006/relationships/image" Target="media/image128.wmf" /><Relationship Id="rId304" Type="http://schemas.openxmlformats.org/officeDocument/2006/relationships/oleObject" Target="embeddings/oleObject154.bin" /><Relationship Id="rId305" Type="http://schemas.openxmlformats.org/officeDocument/2006/relationships/oleObject" Target="embeddings/oleObject155.bin" /><Relationship Id="rId306" Type="http://schemas.openxmlformats.org/officeDocument/2006/relationships/oleObject" Target="embeddings/oleObject156.bin" /><Relationship Id="rId307" Type="http://schemas.openxmlformats.org/officeDocument/2006/relationships/header" Target="header5.xml" /><Relationship Id="rId308" Type="http://schemas.openxmlformats.org/officeDocument/2006/relationships/header" Target="header6.xml" /><Relationship Id="rId309" Type="http://schemas.openxmlformats.org/officeDocument/2006/relationships/footer" Target="footer15.xml" /><Relationship Id="rId31" Type="http://schemas.openxmlformats.org/officeDocument/2006/relationships/oleObject" Target="embeddings/oleObject11.bin" /><Relationship Id="rId310" Type="http://schemas.openxmlformats.org/officeDocument/2006/relationships/footer" Target="footer16.xml" /><Relationship Id="rId311" Type="http://schemas.openxmlformats.org/officeDocument/2006/relationships/image" Target="media/image129.wmf" /><Relationship Id="rId312" Type="http://schemas.openxmlformats.org/officeDocument/2006/relationships/oleObject" Target="embeddings/oleObject157.bin" /><Relationship Id="rId313" Type="http://schemas.openxmlformats.org/officeDocument/2006/relationships/image" Target="media/image130.wmf" /><Relationship Id="rId314" Type="http://schemas.openxmlformats.org/officeDocument/2006/relationships/oleObject" Target="embeddings/oleObject158.bin" /><Relationship Id="rId315" Type="http://schemas.openxmlformats.org/officeDocument/2006/relationships/image" Target="media/image131.wmf" /><Relationship Id="rId316" Type="http://schemas.openxmlformats.org/officeDocument/2006/relationships/oleObject" Target="embeddings/oleObject159.bin" /><Relationship Id="rId317" Type="http://schemas.openxmlformats.org/officeDocument/2006/relationships/oleObject" Target="embeddings/oleObject160.bin" /><Relationship Id="rId318" Type="http://schemas.openxmlformats.org/officeDocument/2006/relationships/image" Target="media/image132.wmf" /><Relationship Id="rId319" Type="http://schemas.openxmlformats.org/officeDocument/2006/relationships/oleObject" Target="embeddings/oleObject161.bin" /><Relationship Id="rId32" Type="http://schemas.openxmlformats.org/officeDocument/2006/relationships/image" Target="media/image17.wmf" /><Relationship Id="rId320" Type="http://schemas.openxmlformats.org/officeDocument/2006/relationships/image" Target="media/image133.wmf" /><Relationship Id="rId321" Type="http://schemas.openxmlformats.org/officeDocument/2006/relationships/oleObject" Target="embeddings/oleObject162.bin" /><Relationship Id="rId322" Type="http://schemas.openxmlformats.org/officeDocument/2006/relationships/image" Target="media/image134.wmf" /><Relationship Id="rId323" Type="http://schemas.openxmlformats.org/officeDocument/2006/relationships/oleObject" Target="embeddings/oleObject163.bin" /><Relationship Id="rId324" Type="http://schemas.openxmlformats.org/officeDocument/2006/relationships/oleObject" Target="embeddings/oleObject164.bin" /><Relationship Id="rId325" Type="http://schemas.openxmlformats.org/officeDocument/2006/relationships/image" Target="media/image135.wmf" /><Relationship Id="rId326" Type="http://schemas.openxmlformats.org/officeDocument/2006/relationships/oleObject" Target="embeddings/oleObject165.bin" /><Relationship Id="rId327" Type="http://schemas.openxmlformats.org/officeDocument/2006/relationships/image" Target="media/image136.wmf" /><Relationship Id="rId328" Type="http://schemas.openxmlformats.org/officeDocument/2006/relationships/oleObject" Target="embeddings/oleObject166.bin" /><Relationship Id="rId329" Type="http://schemas.openxmlformats.org/officeDocument/2006/relationships/image" Target="media/image137.wmf" /><Relationship Id="rId33" Type="http://schemas.openxmlformats.org/officeDocument/2006/relationships/oleObject" Target="embeddings/oleObject12.bin" /><Relationship Id="rId330" Type="http://schemas.openxmlformats.org/officeDocument/2006/relationships/oleObject" Target="embeddings/oleObject167.bin" /><Relationship Id="rId331" Type="http://schemas.openxmlformats.org/officeDocument/2006/relationships/oleObject" Target="embeddings/oleObject168.bin" /><Relationship Id="rId332" Type="http://schemas.openxmlformats.org/officeDocument/2006/relationships/oleObject" Target="embeddings/oleObject169.bin" /><Relationship Id="rId333" Type="http://schemas.openxmlformats.org/officeDocument/2006/relationships/image" Target="media/image138.wmf" /><Relationship Id="rId334" Type="http://schemas.openxmlformats.org/officeDocument/2006/relationships/oleObject" Target="embeddings/oleObject170.bin" /><Relationship Id="rId335" Type="http://schemas.openxmlformats.org/officeDocument/2006/relationships/oleObject" Target="embeddings/oleObject171.bin" /><Relationship Id="rId336" Type="http://schemas.openxmlformats.org/officeDocument/2006/relationships/oleObject" Target="embeddings/oleObject172.bin" /><Relationship Id="rId337" Type="http://schemas.openxmlformats.org/officeDocument/2006/relationships/oleObject" Target="embeddings/oleObject173.bin" /><Relationship Id="rId338" Type="http://schemas.openxmlformats.org/officeDocument/2006/relationships/oleObject" Target="embeddings/oleObject174.bin" /><Relationship Id="rId339" Type="http://schemas.openxmlformats.org/officeDocument/2006/relationships/oleObject" Target="embeddings/oleObject175.bin" /><Relationship Id="rId34" Type="http://schemas.openxmlformats.org/officeDocument/2006/relationships/image" Target="media/image18.wmf" /><Relationship Id="rId340" Type="http://schemas.openxmlformats.org/officeDocument/2006/relationships/oleObject" Target="embeddings/oleObject176.bin" /><Relationship Id="rId341" Type="http://schemas.openxmlformats.org/officeDocument/2006/relationships/oleObject" Target="embeddings/oleObject177.bin" /><Relationship Id="rId342" Type="http://schemas.openxmlformats.org/officeDocument/2006/relationships/image" Target="media/image139.wmf" /><Relationship Id="rId343" Type="http://schemas.openxmlformats.org/officeDocument/2006/relationships/oleObject" Target="embeddings/oleObject178.bin" /><Relationship Id="rId344" Type="http://schemas.openxmlformats.org/officeDocument/2006/relationships/image" Target="media/image140.wmf" /><Relationship Id="rId345" Type="http://schemas.openxmlformats.org/officeDocument/2006/relationships/oleObject" Target="embeddings/oleObject179.bin" /><Relationship Id="rId346" Type="http://schemas.openxmlformats.org/officeDocument/2006/relationships/oleObject" Target="embeddings/oleObject180.bin" /><Relationship Id="rId347" Type="http://schemas.openxmlformats.org/officeDocument/2006/relationships/oleObject" Target="embeddings/oleObject181.bin" /><Relationship Id="rId348" Type="http://schemas.openxmlformats.org/officeDocument/2006/relationships/oleObject" Target="embeddings/oleObject182.bin" /><Relationship Id="rId349" Type="http://schemas.openxmlformats.org/officeDocument/2006/relationships/oleObject" Target="embeddings/oleObject183.bin" /><Relationship Id="rId35" Type="http://schemas.openxmlformats.org/officeDocument/2006/relationships/oleObject" Target="embeddings/oleObject13.bin" /><Relationship Id="rId350" Type="http://schemas.openxmlformats.org/officeDocument/2006/relationships/image" Target="media/image141.wmf" /><Relationship Id="rId351" Type="http://schemas.openxmlformats.org/officeDocument/2006/relationships/oleObject" Target="embeddings/oleObject184.bin" /><Relationship Id="rId352" Type="http://schemas.openxmlformats.org/officeDocument/2006/relationships/image" Target="media/image142.wmf" /><Relationship Id="rId353" Type="http://schemas.openxmlformats.org/officeDocument/2006/relationships/oleObject" Target="embeddings/oleObject185.bin" /><Relationship Id="rId354" Type="http://schemas.openxmlformats.org/officeDocument/2006/relationships/image" Target="media/image143.wmf" /><Relationship Id="rId355" Type="http://schemas.openxmlformats.org/officeDocument/2006/relationships/oleObject" Target="embeddings/oleObject186.bin" /><Relationship Id="rId356" Type="http://schemas.openxmlformats.org/officeDocument/2006/relationships/image" Target="media/image144.wmf" /><Relationship Id="rId357" Type="http://schemas.openxmlformats.org/officeDocument/2006/relationships/oleObject" Target="embeddings/oleObject187.bin" /><Relationship Id="rId358" Type="http://schemas.openxmlformats.org/officeDocument/2006/relationships/oleObject" Target="embeddings/oleObject188.bin" /><Relationship Id="rId359" Type="http://schemas.openxmlformats.org/officeDocument/2006/relationships/oleObject" Target="embeddings/oleObject189.bin" /><Relationship Id="rId36" Type="http://schemas.openxmlformats.org/officeDocument/2006/relationships/image" Target="media/image19.wmf" /><Relationship Id="rId360" Type="http://schemas.openxmlformats.org/officeDocument/2006/relationships/image" Target="media/image145.wmf" /><Relationship Id="rId361" Type="http://schemas.openxmlformats.org/officeDocument/2006/relationships/oleObject" Target="embeddings/oleObject190.bin" /><Relationship Id="rId362" Type="http://schemas.openxmlformats.org/officeDocument/2006/relationships/hyperlink" Target="https://d.book118.com/487101164056006036" TargetMode="External" /><Relationship Id="rId363" Type="http://schemas.openxmlformats.org/officeDocument/2006/relationships/header" Target="header7.xml" /><Relationship Id="rId364" Type="http://schemas.openxmlformats.org/officeDocument/2006/relationships/header" Target="header8.xml" /><Relationship Id="rId365" Type="http://schemas.openxmlformats.org/officeDocument/2006/relationships/footer" Target="footer17.xml" /><Relationship Id="rId366" Type="http://schemas.openxmlformats.org/officeDocument/2006/relationships/footer" Target="footer18.xml" /><Relationship Id="rId367" Type="http://schemas.openxmlformats.org/officeDocument/2006/relationships/theme" Target="theme/theme1.xml" /><Relationship Id="rId368" Type="http://schemas.openxmlformats.org/officeDocument/2006/relationships/styles" Target="styles.xml" /><Relationship Id="rId37" Type="http://schemas.openxmlformats.org/officeDocument/2006/relationships/oleObject" Target="embeddings/oleObject14.bin"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wmf" /><Relationship Id="rId41" Type="http://schemas.openxmlformats.org/officeDocument/2006/relationships/oleObject" Target="embeddings/oleObject16.bin" /><Relationship Id="rId42" Type="http://schemas.openxmlformats.org/officeDocument/2006/relationships/image" Target="media/image22.wmf" /><Relationship Id="rId43" Type="http://schemas.openxmlformats.org/officeDocument/2006/relationships/oleObject" Target="embeddings/oleObject17.bin" /><Relationship Id="rId44" Type="http://schemas.openxmlformats.org/officeDocument/2006/relationships/image" Target="media/image23.wmf" /><Relationship Id="rId45" Type="http://schemas.openxmlformats.org/officeDocument/2006/relationships/oleObject" Target="embeddings/oleObject18.bin" /><Relationship Id="rId46" Type="http://schemas.openxmlformats.org/officeDocument/2006/relationships/image" Target="media/image24.wmf" /><Relationship Id="rId47" Type="http://schemas.openxmlformats.org/officeDocument/2006/relationships/oleObject" Target="embeddings/oleObject19.bin"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footer" Target="footer1.xml" /><Relationship Id="rId65" Type="http://schemas.openxmlformats.org/officeDocument/2006/relationships/footer" Target="footer2.xml" /><Relationship Id="rId66" Type="http://schemas.openxmlformats.org/officeDocument/2006/relationships/image" Target="media/image33.wmf" /><Relationship Id="rId67" Type="http://schemas.openxmlformats.org/officeDocument/2006/relationships/oleObject" Target="embeddings/oleObject28.bin" /><Relationship Id="rId68" Type="http://schemas.openxmlformats.org/officeDocument/2006/relationships/image" Target="media/image34.wmf" /><Relationship Id="rId69" Type="http://schemas.openxmlformats.org/officeDocument/2006/relationships/oleObject" Target="embeddings/oleObject29.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oleObject" Target="embeddings/oleObject30.bin" /><Relationship Id="rId72" Type="http://schemas.openxmlformats.org/officeDocument/2006/relationships/image" Target="media/image36.wmf" /><Relationship Id="rId73" Type="http://schemas.openxmlformats.org/officeDocument/2006/relationships/oleObject" Target="embeddings/oleObject31.bin" /><Relationship Id="rId74" Type="http://schemas.openxmlformats.org/officeDocument/2006/relationships/image" Target="media/image37.wmf" /><Relationship Id="rId75" Type="http://schemas.openxmlformats.org/officeDocument/2006/relationships/oleObject" Target="embeddings/oleObject32.bin" /><Relationship Id="rId76" Type="http://schemas.openxmlformats.org/officeDocument/2006/relationships/image" Target="media/image38.wmf" /><Relationship Id="rId77" Type="http://schemas.openxmlformats.org/officeDocument/2006/relationships/oleObject" Target="embeddings/oleObject33.bin" /><Relationship Id="rId78" Type="http://schemas.openxmlformats.org/officeDocument/2006/relationships/image" Target="media/image39.wmf" /><Relationship Id="rId79" Type="http://schemas.openxmlformats.org/officeDocument/2006/relationships/oleObject" Target="embeddings/oleObject34.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5.bin" /><Relationship Id="rId82" Type="http://schemas.openxmlformats.org/officeDocument/2006/relationships/image" Target="media/image41.wmf" /><Relationship Id="rId83" Type="http://schemas.openxmlformats.org/officeDocument/2006/relationships/oleObject" Target="embeddings/oleObject36.bin" /><Relationship Id="rId84" Type="http://schemas.openxmlformats.org/officeDocument/2006/relationships/image" Target="media/image42.wmf" /><Relationship Id="rId85" Type="http://schemas.openxmlformats.org/officeDocument/2006/relationships/oleObject" Target="embeddings/oleObject37.bin" /><Relationship Id="rId86" Type="http://schemas.openxmlformats.org/officeDocument/2006/relationships/image" Target="media/image43.wmf" /><Relationship Id="rId87" Type="http://schemas.openxmlformats.org/officeDocument/2006/relationships/oleObject" Target="embeddings/oleObject38.bin" /><Relationship Id="rId88" Type="http://schemas.openxmlformats.org/officeDocument/2006/relationships/image" Target="media/image44.png" /><Relationship Id="rId89" Type="http://schemas.openxmlformats.org/officeDocument/2006/relationships/image" Target="media/image45.wmf" /><Relationship Id="rId9" Type="http://schemas.openxmlformats.org/officeDocument/2006/relationships/oleObject" Target="embeddings/oleObject2.bin" /><Relationship Id="rId90" Type="http://schemas.openxmlformats.org/officeDocument/2006/relationships/oleObject" Target="embeddings/oleObject39.bin" /><Relationship Id="rId91" Type="http://schemas.openxmlformats.org/officeDocument/2006/relationships/image" Target="media/image46.wmf" /><Relationship Id="rId92" Type="http://schemas.openxmlformats.org/officeDocument/2006/relationships/oleObject" Target="embeddings/oleObject40.bin" /><Relationship Id="rId93" Type="http://schemas.openxmlformats.org/officeDocument/2006/relationships/image" Target="media/image47.wmf" /><Relationship Id="rId94" Type="http://schemas.openxmlformats.org/officeDocument/2006/relationships/oleObject" Target="embeddings/oleObject41.bin" /><Relationship Id="rId95" Type="http://schemas.openxmlformats.org/officeDocument/2006/relationships/image" Target="media/image48.wmf" /><Relationship Id="rId96" Type="http://schemas.openxmlformats.org/officeDocument/2006/relationships/oleObject" Target="embeddings/oleObject42.bin" /><Relationship Id="rId97" Type="http://schemas.openxmlformats.org/officeDocument/2006/relationships/image" Target="media/image49.wmf" /><Relationship Id="rId98" Type="http://schemas.openxmlformats.org/officeDocument/2006/relationships/oleObject" Target="embeddings/oleObject43.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3db0ef07313449069d08e093c831020enziwotixnde1</vt:lpwstr>
  </property>
</Properties>
</file>