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1AB0" w:rsidP="00351AB0" w14:paraId="154CD4B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1AB0">
        <w:rPr>
          <w:rFonts w:ascii="华文中宋" w:eastAsia="华文中宋" w:hAnsi="华文中宋"/>
          <w:b/>
          <w:sz w:val="30"/>
        </w:rPr>
        <w:t>2023</w:t>
      </w:r>
      <w:r w:rsidRPr="00351AB0">
        <w:rPr>
          <w:rFonts w:ascii="华文中宋" w:eastAsia="华文中宋" w:hAnsi="华文中宋"/>
          <w:b/>
          <w:sz w:val="30"/>
        </w:rPr>
        <w:t>昆明市富民县人社局城镇公益性岗位招聘</w:t>
      </w:r>
      <w:r w:rsidRPr="00351AB0">
        <w:rPr>
          <w:rFonts w:ascii="华文中宋" w:eastAsia="华文中宋" w:hAnsi="华文中宋"/>
          <w:b/>
          <w:sz w:val="30"/>
        </w:rPr>
        <w:t>1</w:t>
      </w:r>
      <w:r w:rsidRPr="00351AB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F88C21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8B289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1A074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902E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4D5A64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1FD54C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54E0AF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4AC662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7CB5BA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87E5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B7531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09F852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168DDD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5B7C9B8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566706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983472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C4CEA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DC43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461996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5EB551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6CFAA9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675084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6F030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777DC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6C53A8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608407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44247CA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46D001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34E84A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E6BEA1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FF88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36FA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622A2B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06E33C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56A400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6CAD2F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B05B49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https://d.book118.com/488004135054006034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:rsidP="00AA6F0C" w14:paraId="33A14B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AB0" w14:paraId="6EBF6A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:rsidP="00AA6F0C" w14:paraId="4DD96E59" w14:textId="451831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1AB0" w14:paraId="545F66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paraId="7B85AD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A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:rsidP="00AA6F0C" w14:textId="451831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1A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AB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:rsidP="00AA6F0C" w14:textId="451831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1AB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paraId="01605E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paraId="00AB7B3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paraId="227C9D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A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51AB0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749A21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51A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1AB0"/>
    <w:rPr>
      <w:sz w:val="18"/>
      <w:szCs w:val="18"/>
    </w:rPr>
  </w:style>
  <w:style w:type="paragraph" w:styleId="Footer">
    <w:name w:val="footer"/>
    <w:basedOn w:val="Normal"/>
    <w:link w:val="a0"/>
    <w:rsid w:val="00351AB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1AB0"/>
    <w:rPr>
      <w:sz w:val="18"/>
      <w:szCs w:val="18"/>
    </w:rPr>
  </w:style>
  <w:style w:type="character" w:styleId="PageNumber">
    <w:name w:val="page number"/>
    <w:basedOn w:val="DefaultParagraphFont"/>
    <w:rsid w:val="00351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8004135054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18102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2024-02-06T13:49:00Z</dcterms:created>
  <dcterms:modified xsi:type="dcterms:W3CDTF">2024-02-06T13:49:00Z</dcterms:modified>
</cp:coreProperties>
</file>