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5" w:history="1">
        <w:r>
          <w:rPr>
            <w:rFonts w:ascii="仿宋" w:eastAsia="仿宋" w:hAnsi="仿宋" w:cs="仿宋" w:hint="eastAsia"/>
            <w:lang w:eastAsia="zh-CN"/>
          </w:rPr>
          <w:t>前言</w:t>
        </w:r>
        <w:r>
          <w:tab/>
        </w:r>
        <w:r>
          <w:fldChar w:fldCharType="begin"/>
        </w:r>
        <w:r>
          <w:instrText xml:space="preserve"> PAGEREF _Toc13455 \h </w:instrText>
        </w:r>
        <w:r>
          <w:fldChar w:fldCharType="separate"/>
        </w:r>
        <w:r>
          <w:t>3</w:t>
        </w:r>
        <w:r>
          <w:fldChar w:fldCharType="end"/>
        </w:r>
      </w:hyperlink>
    </w:p>
    <w:p>
      <w:pPr>
        <w:pStyle w:val="TOC1"/>
        <w:tabs>
          <w:tab w:val="right" w:leader="dot" w:pos="8306"/>
        </w:tabs>
      </w:pPr>
      <w:hyperlink w:anchor="_Toc1882" w:history="1">
        <w:r>
          <w:rPr>
            <w:rFonts w:ascii="仿宋" w:eastAsia="仿宋" w:hAnsi="仿宋" w:cs="仿宋" w:hint="eastAsia"/>
            <w:lang w:eastAsia="zh-CN"/>
          </w:rPr>
          <w:t>一、项目选址研究</w:t>
        </w:r>
        <w:r>
          <w:tab/>
        </w:r>
        <w:r>
          <w:fldChar w:fldCharType="begin"/>
        </w:r>
        <w:r>
          <w:instrText xml:space="preserve"> PAGEREF _Toc1882 \h </w:instrText>
        </w:r>
        <w:r>
          <w:fldChar w:fldCharType="separate"/>
        </w:r>
        <w:r>
          <w:t>3</w:t>
        </w:r>
        <w:r>
          <w:fldChar w:fldCharType="end"/>
        </w:r>
      </w:hyperlink>
    </w:p>
    <w:p>
      <w:pPr>
        <w:pStyle w:val="TOC2"/>
        <w:tabs>
          <w:tab w:val="right" w:leader="dot" w:pos="8306"/>
        </w:tabs>
      </w:pPr>
      <w:hyperlink w:anchor="_Toc23382" w:history="1">
        <w:r>
          <w:rPr>
            <w:rFonts w:ascii="仿宋" w:eastAsia="仿宋" w:hAnsi="仿宋" w:cs="仿宋" w:hint="eastAsia"/>
            <w:lang w:eastAsia="zh-CN"/>
          </w:rPr>
          <w:t>(一)、项目选址原则</w:t>
        </w:r>
        <w:r>
          <w:tab/>
        </w:r>
        <w:r>
          <w:fldChar w:fldCharType="begin"/>
        </w:r>
        <w:r>
          <w:instrText xml:space="preserve"> PAGEREF _Toc23382 \h </w:instrText>
        </w:r>
        <w:r>
          <w:fldChar w:fldCharType="separate"/>
        </w:r>
        <w:r>
          <w:t>3</w:t>
        </w:r>
        <w:r>
          <w:fldChar w:fldCharType="end"/>
        </w:r>
      </w:hyperlink>
    </w:p>
    <w:p>
      <w:pPr>
        <w:pStyle w:val="TOC2"/>
        <w:tabs>
          <w:tab w:val="right" w:leader="dot" w:pos="8306"/>
        </w:tabs>
      </w:pPr>
      <w:hyperlink w:anchor="_Toc7863" w:history="1">
        <w:r>
          <w:rPr>
            <w:rFonts w:ascii="仿宋" w:eastAsia="仿宋" w:hAnsi="仿宋" w:cs="仿宋" w:hint="eastAsia"/>
            <w:lang w:eastAsia="zh-CN"/>
          </w:rPr>
          <w:t>(二)、项目选址</w:t>
        </w:r>
        <w:r>
          <w:tab/>
        </w:r>
        <w:r>
          <w:fldChar w:fldCharType="begin"/>
        </w:r>
        <w:r>
          <w:instrText xml:space="preserve"> PAGEREF _Toc7863 \h </w:instrText>
        </w:r>
        <w:r>
          <w:fldChar w:fldCharType="separate"/>
        </w:r>
        <w:r>
          <w:t>6</w:t>
        </w:r>
        <w:r>
          <w:fldChar w:fldCharType="end"/>
        </w:r>
      </w:hyperlink>
    </w:p>
    <w:p>
      <w:pPr>
        <w:pStyle w:val="TOC2"/>
        <w:tabs>
          <w:tab w:val="right" w:leader="dot" w:pos="8306"/>
        </w:tabs>
      </w:pPr>
      <w:hyperlink w:anchor="_Toc26950" w:history="1">
        <w:r>
          <w:rPr>
            <w:rFonts w:ascii="仿宋" w:eastAsia="仿宋" w:hAnsi="仿宋" w:cs="仿宋" w:hint="eastAsia"/>
            <w:lang w:eastAsia="zh-CN"/>
          </w:rPr>
          <w:t>(三)、建设条件分析</w:t>
        </w:r>
        <w:r>
          <w:tab/>
        </w:r>
        <w:r>
          <w:fldChar w:fldCharType="begin"/>
        </w:r>
        <w:r>
          <w:instrText xml:space="preserve"> PAGEREF _Toc26950 \h </w:instrText>
        </w:r>
        <w:r>
          <w:fldChar w:fldCharType="separate"/>
        </w:r>
        <w:r>
          <w:t>8</w:t>
        </w:r>
        <w:r>
          <w:fldChar w:fldCharType="end"/>
        </w:r>
      </w:hyperlink>
    </w:p>
    <w:p>
      <w:pPr>
        <w:pStyle w:val="TOC2"/>
        <w:tabs>
          <w:tab w:val="right" w:leader="dot" w:pos="8306"/>
        </w:tabs>
      </w:pPr>
      <w:hyperlink w:anchor="_Toc4981" w:history="1">
        <w:r>
          <w:rPr>
            <w:rFonts w:ascii="仿宋" w:eastAsia="仿宋" w:hAnsi="仿宋" w:cs="仿宋" w:hint="eastAsia"/>
            <w:lang w:eastAsia="zh-CN"/>
          </w:rPr>
          <w:t>(四)、用地控制指标</w:t>
        </w:r>
        <w:r>
          <w:tab/>
        </w:r>
        <w:r>
          <w:fldChar w:fldCharType="begin"/>
        </w:r>
        <w:r>
          <w:instrText xml:space="preserve"> PAGEREF _Toc4981 \h </w:instrText>
        </w:r>
        <w:r>
          <w:fldChar w:fldCharType="separate"/>
        </w:r>
        <w:r>
          <w:t>10</w:t>
        </w:r>
        <w:r>
          <w:fldChar w:fldCharType="end"/>
        </w:r>
      </w:hyperlink>
    </w:p>
    <w:p>
      <w:pPr>
        <w:pStyle w:val="TOC2"/>
        <w:tabs>
          <w:tab w:val="right" w:leader="dot" w:pos="8306"/>
        </w:tabs>
      </w:pPr>
      <w:hyperlink w:anchor="_Toc24453" w:history="1">
        <w:r>
          <w:rPr>
            <w:rFonts w:ascii="仿宋" w:eastAsia="仿宋" w:hAnsi="仿宋" w:cs="仿宋" w:hint="eastAsia"/>
            <w:lang w:eastAsia="zh-CN"/>
          </w:rPr>
          <w:t>(五)、地总体要求</w:t>
        </w:r>
        <w:r>
          <w:tab/>
        </w:r>
        <w:r>
          <w:fldChar w:fldCharType="begin"/>
        </w:r>
        <w:r>
          <w:instrText xml:space="preserve"> PAGEREF _Toc24453 \h </w:instrText>
        </w:r>
        <w:r>
          <w:fldChar w:fldCharType="separate"/>
        </w:r>
        <w:r>
          <w:t>11</w:t>
        </w:r>
        <w:r>
          <w:fldChar w:fldCharType="end"/>
        </w:r>
      </w:hyperlink>
    </w:p>
    <w:p>
      <w:pPr>
        <w:pStyle w:val="TOC2"/>
        <w:tabs>
          <w:tab w:val="right" w:leader="dot" w:pos="8306"/>
        </w:tabs>
      </w:pPr>
      <w:hyperlink w:anchor="_Toc8947" w:history="1">
        <w:r>
          <w:rPr>
            <w:rFonts w:ascii="仿宋" w:eastAsia="仿宋" w:hAnsi="仿宋" w:cs="仿宋" w:hint="eastAsia"/>
            <w:lang w:eastAsia="zh-CN"/>
          </w:rPr>
          <w:t>(六)、节约用地措施</w:t>
        </w:r>
        <w:r>
          <w:tab/>
        </w:r>
        <w:r>
          <w:fldChar w:fldCharType="begin"/>
        </w:r>
        <w:r>
          <w:instrText xml:space="preserve"> PAGEREF _Toc8947 \h </w:instrText>
        </w:r>
        <w:r>
          <w:fldChar w:fldCharType="separate"/>
        </w:r>
        <w:r>
          <w:t>12</w:t>
        </w:r>
        <w:r>
          <w:fldChar w:fldCharType="end"/>
        </w:r>
      </w:hyperlink>
    </w:p>
    <w:p>
      <w:pPr>
        <w:pStyle w:val="TOC2"/>
        <w:tabs>
          <w:tab w:val="right" w:leader="dot" w:pos="8306"/>
        </w:tabs>
      </w:pPr>
      <w:hyperlink w:anchor="_Toc2940" w:history="1">
        <w:r>
          <w:rPr>
            <w:rFonts w:ascii="仿宋" w:eastAsia="仿宋" w:hAnsi="仿宋" w:cs="仿宋" w:hint="eastAsia"/>
            <w:lang w:eastAsia="zh-CN"/>
          </w:rPr>
          <w:t>(七)、选址综合评价</w:t>
        </w:r>
        <w:r>
          <w:tab/>
        </w:r>
        <w:r>
          <w:fldChar w:fldCharType="begin"/>
        </w:r>
        <w:r>
          <w:instrText xml:space="preserve"> PAGEREF _Toc2940 \h </w:instrText>
        </w:r>
        <w:r>
          <w:fldChar w:fldCharType="separate"/>
        </w:r>
        <w:r>
          <w:t>14</w:t>
        </w:r>
        <w:r>
          <w:fldChar w:fldCharType="end"/>
        </w:r>
      </w:hyperlink>
    </w:p>
    <w:p>
      <w:pPr>
        <w:pStyle w:val="TOC1"/>
        <w:tabs>
          <w:tab w:val="right" w:leader="dot" w:pos="8306"/>
        </w:tabs>
      </w:pPr>
      <w:hyperlink w:anchor="_Toc31829" w:history="1">
        <w:r>
          <w:rPr>
            <w:rFonts w:ascii="仿宋" w:eastAsia="仿宋" w:hAnsi="仿宋" w:cs="仿宋" w:hint="eastAsia"/>
            <w:lang w:eastAsia="zh-CN"/>
          </w:rPr>
          <w:t>二、项目监理与质量保证</w:t>
        </w:r>
        <w:r>
          <w:tab/>
        </w:r>
        <w:r>
          <w:fldChar w:fldCharType="begin"/>
        </w:r>
        <w:r>
          <w:instrText xml:space="preserve"> PAGEREF _Toc31829 \h </w:instrText>
        </w:r>
        <w:r>
          <w:fldChar w:fldCharType="separate"/>
        </w:r>
        <w:r>
          <w:t>15</w:t>
        </w:r>
        <w:r>
          <w:fldChar w:fldCharType="end"/>
        </w:r>
      </w:hyperlink>
    </w:p>
    <w:p>
      <w:pPr>
        <w:pStyle w:val="TOC2"/>
        <w:tabs>
          <w:tab w:val="right" w:leader="dot" w:pos="8306"/>
        </w:tabs>
      </w:pPr>
      <w:hyperlink w:anchor="_Toc8606" w:history="1">
        <w:r>
          <w:rPr>
            <w:rFonts w:ascii="仿宋" w:eastAsia="仿宋" w:hAnsi="仿宋" w:cs="仿宋" w:hint="eastAsia"/>
            <w:lang w:eastAsia="zh-CN"/>
          </w:rPr>
          <w:t>(一)、监理体系构建</w:t>
        </w:r>
        <w:r>
          <w:tab/>
        </w:r>
        <w:r>
          <w:fldChar w:fldCharType="begin"/>
        </w:r>
        <w:r>
          <w:instrText xml:space="preserve"> PAGEREF _Toc8606 \h </w:instrText>
        </w:r>
        <w:r>
          <w:fldChar w:fldCharType="separate"/>
        </w:r>
        <w:r>
          <w:t>15</w:t>
        </w:r>
        <w:r>
          <w:fldChar w:fldCharType="end"/>
        </w:r>
      </w:hyperlink>
    </w:p>
    <w:p>
      <w:pPr>
        <w:pStyle w:val="TOC2"/>
        <w:tabs>
          <w:tab w:val="right" w:leader="dot" w:pos="8306"/>
        </w:tabs>
      </w:pPr>
      <w:hyperlink w:anchor="_Toc9398" w:history="1">
        <w:r>
          <w:rPr>
            <w:rFonts w:ascii="仿宋" w:eastAsia="仿宋" w:hAnsi="仿宋" w:cs="仿宋" w:hint="eastAsia"/>
            <w:lang w:eastAsia="zh-CN"/>
          </w:rPr>
          <w:t>(二)、质量保证体系实施</w:t>
        </w:r>
        <w:r>
          <w:tab/>
        </w:r>
        <w:r>
          <w:fldChar w:fldCharType="begin"/>
        </w:r>
        <w:r>
          <w:instrText xml:space="preserve"> PAGEREF _Toc9398 \h </w:instrText>
        </w:r>
        <w:r>
          <w:fldChar w:fldCharType="separate"/>
        </w:r>
        <w:r>
          <w:t>15</w:t>
        </w:r>
        <w:r>
          <w:fldChar w:fldCharType="end"/>
        </w:r>
      </w:hyperlink>
    </w:p>
    <w:p>
      <w:pPr>
        <w:pStyle w:val="TOC2"/>
        <w:tabs>
          <w:tab w:val="right" w:leader="dot" w:pos="8306"/>
        </w:tabs>
      </w:pPr>
      <w:hyperlink w:anchor="_Toc29505" w:history="1">
        <w:r>
          <w:rPr>
            <w:rFonts w:ascii="仿宋" w:eastAsia="仿宋" w:hAnsi="仿宋" w:cs="仿宋" w:hint="eastAsia"/>
            <w:lang w:eastAsia="zh-CN"/>
          </w:rPr>
          <w:t>(三)、监理与质量控制流程</w:t>
        </w:r>
        <w:r>
          <w:tab/>
        </w:r>
        <w:r>
          <w:fldChar w:fldCharType="begin"/>
        </w:r>
        <w:r>
          <w:instrText xml:space="preserve"> PAGEREF _Toc29505 \h </w:instrText>
        </w:r>
        <w:r>
          <w:fldChar w:fldCharType="separate"/>
        </w:r>
        <w:r>
          <w:t>16</w:t>
        </w:r>
        <w:r>
          <w:fldChar w:fldCharType="end"/>
        </w:r>
      </w:hyperlink>
    </w:p>
    <w:p>
      <w:pPr>
        <w:pStyle w:val="TOC1"/>
        <w:tabs>
          <w:tab w:val="right" w:leader="dot" w:pos="8306"/>
        </w:tabs>
      </w:pPr>
      <w:hyperlink w:anchor="_Toc11801" w:history="1">
        <w:r>
          <w:rPr>
            <w:rFonts w:ascii="仿宋" w:eastAsia="仿宋" w:hAnsi="仿宋" w:cs="仿宋" w:hint="eastAsia"/>
            <w:lang w:eastAsia="zh-CN"/>
          </w:rPr>
          <w:t>三、社会影响分析</w:t>
        </w:r>
        <w:r>
          <w:tab/>
        </w:r>
        <w:r>
          <w:fldChar w:fldCharType="begin"/>
        </w:r>
        <w:r>
          <w:instrText xml:space="preserve"> PAGEREF _Toc11801 \h </w:instrText>
        </w:r>
        <w:r>
          <w:fldChar w:fldCharType="separate"/>
        </w:r>
        <w:r>
          <w:t>17</w:t>
        </w:r>
        <w:r>
          <w:fldChar w:fldCharType="end"/>
        </w:r>
      </w:hyperlink>
    </w:p>
    <w:p>
      <w:pPr>
        <w:pStyle w:val="TOC2"/>
        <w:tabs>
          <w:tab w:val="right" w:leader="dot" w:pos="8306"/>
        </w:tabs>
      </w:pPr>
      <w:hyperlink w:anchor="_Toc16475" w:history="1">
        <w:r>
          <w:rPr>
            <w:rFonts w:ascii="仿宋" w:eastAsia="仿宋" w:hAnsi="仿宋" w:cs="仿宋" w:hint="eastAsia"/>
            <w:lang w:eastAsia="zh-CN"/>
          </w:rPr>
          <w:t>(一)、社会影响效果分析</w:t>
        </w:r>
        <w:r>
          <w:tab/>
        </w:r>
        <w:r>
          <w:fldChar w:fldCharType="begin"/>
        </w:r>
        <w:r>
          <w:instrText xml:space="preserve"> PAGEREF _Toc16475 \h </w:instrText>
        </w:r>
        <w:r>
          <w:fldChar w:fldCharType="separate"/>
        </w:r>
        <w:r>
          <w:t>17</w:t>
        </w:r>
        <w:r>
          <w:fldChar w:fldCharType="end"/>
        </w:r>
      </w:hyperlink>
    </w:p>
    <w:p>
      <w:pPr>
        <w:pStyle w:val="TOC2"/>
        <w:tabs>
          <w:tab w:val="right" w:leader="dot" w:pos="8306"/>
        </w:tabs>
      </w:pPr>
      <w:hyperlink w:anchor="_Toc24235" w:history="1">
        <w:r>
          <w:rPr>
            <w:rFonts w:ascii="仿宋" w:eastAsia="仿宋" w:hAnsi="仿宋" w:cs="仿宋" w:hint="eastAsia"/>
            <w:lang w:eastAsia="zh-CN"/>
          </w:rPr>
          <w:t>(二)、社会适应性分析</w:t>
        </w:r>
        <w:r>
          <w:tab/>
        </w:r>
        <w:r>
          <w:fldChar w:fldCharType="begin"/>
        </w:r>
        <w:r>
          <w:instrText xml:space="preserve"> PAGEREF _Toc24235 \h </w:instrText>
        </w:r>
        <w:r>
          <w:fldChar w:fldCharType="separate"/>
        </w:r>
        <w:r>
          <w:t>19</w:t>
        </w:r>
        <w:r>
          <w:fldChar w:fldCharType="end"/>
        </w:r>
      </w:hyperlink>
    </w:p>
    <w:p>
      <w:pPr>
        <w:pStyle w:val="TOC2"/>
        <w:tabs>
          <w:tab w:val="right" w:leader="dot" w:pos="8306"/>
        </w:tabs>
      </w:pPr>
      <w:hyperlink w:anchor="_Toc27688" w:history="1">
        <w:r>
          <w:rPr>
            <w:rFonts w:ascii="仿宋" w:eastAsia="仿宋" w:hAnsi="仿宋" w:cs="仿宋" w:hint="eastAsia"/>
            <w:lang w:eastAsia="zh-CN"/>
          </w:rPr>
          <w:t>(三)、社会风险及对策分析</w:t>
        </w:r>
        <w:r>
          <w:tab/>
        </w:r>
        <w:r>
          <w:fldChar w:fldCharType="begin"/>
        </w:r>
        <w:r>
          <w:instrText xml:space="preserve"> PAGEREF _Toc27688 \h </w:instrText>
        </w:r>
        <w:r>
          <w:fldChar w:fldCharType="separate"/>
        </w:r>
        <w:r>
          <w:t>20</w:t>
        </w:r>
        <w:r>
          <w:fldChar w:fldCharType="end"/>
        </w:r>
      </w:hyperlink>
    </w:p>
    <w:p>
      <w:pPr>
        <w:pStyle w:val="TOC1"/>
        <w:tabs>
          <w:tab w:val="right" w:leader="dot" w:pos="8306"/>
        </w:tabs>
      </w:pPr>
      <w:hyperlink w:anchor="_Toc4950" w:history="1">
        <w:r>
          <w:rPr>
            <w:rFonts w:ascii="仿宋" w:eastAsia="仿宋" w:hAnsi="仿宋" w:cs="仿宋" w:hint="eastAsia"/>
            <w:lang w:eastAsia="zh-CN"/>
          </w:rPr>
          <w:t>四、资源开发及综合利用分析</w:t>
        </w:r>
        <w:r>
          <w:tab/>
        </w:r>
        <w:r>
          <w:fldChar w:fldCharType="begin"/>
        </w:r>
        <w:r>
          <w:instrText xml:space="preserve"> PAGEREF _Toc4950 \h </w:instrText>
        </w:r>
        <w:r>
          <w:fldChar w:fldCharType="separate"/>
        </w:r>
        <w:r>
          <w:t>24</w:t>
        </w:r>
        <w:r>
          <w:fldChar w:fldCharType="end"/>
        </w:r>
      </w:hyperlink>
    </w:p>
    <w:p>
      <w:pPr>
        <w:pStyle w:val="TOC2"/>
        <w:tabs>
          <w:tab w:val="right" w:leader="dot" w:pos="8306"/>
        </w:tabs>
      </w:pPr>
      <w:hyperlink w:anchor="_Toc21509" w:history="1">
        <w:r>
          <w:rPr>
            <w:rFonts w:ascii="仿宋" w:eastAsia="仿宋" w:hAnsi="仿宋" w:cs="仿宋" w:hint="eastAsia"/>
            <w:lang w:eastAsia="zh-CN"/>
          </w:rPr>
          <w:t>(一)、资源开发方案</w:t>
        </w:r>
        <w:r>
          <w:tab/>
        </w:r>
        <w:r>
          <w:fldChar w:fldCharType="begin"/>
        </w:r>
        <w:r>
          <w:instrText xml:space="preserve"> PAGEREF _Toc21509 \h </w:instrText>
        </w:r>
        <w:r>
          <w:fldChar w:fldCharType="separate"/>
        </w:r>
        <w:r>
          <w:t>24</w:t>
        </w:r>
        <w:r>
          <w:fldChar w:fldCharType="end"/>
        </w:r>
      </w:hyperlink>
    </w:p>
    <w:p>
      <w:pPr>
        <w:pStyle w:val="TOC2"/>
        <w:tabs>
          <w:tab w:val="right" w:leader="dot" w:pos="8306"/>
        </w:tabs>
      </w:pPr>
      <w:hyperlink w:anchor="_Toc16317" w:history="1">
        <w:r>
          <w:rPr>
            <w:rFonts w:ascii="仿宋" w:eastAsia="仿宋" w:hAnsi="仿宋" w:cs="仿宋" w:hint="eastAsia"/>
            <w:lang w:eastAsia="zh-CN"/>
          </w:rPr>
          <w:t>(二)、资源利用方案</w:t>
        </w:r>
        <w:r>
          <w:tab/>
        </w:r>
        <w:r>
          <w:fldChar w:fldCharType="begin"/>
        </w:r>
        <w:r>
          <w:instrText xml:space="preserve"> PAGEREF _Toc16317 \h </w:instrText>
        </w:r>
        <w:r>
          <w:fldChar w:fldCharType="separate"/>
        </w:r>
        <w:r>
          <w:t>25</w:t>
        </w:r>
        <w:r>
          <w:fldChar w:fldCharType="end"/>
        </w:r>
      </w:hyperlink>
    </w:p>
    <w:p>
      <w:pPr>
        <w:pStyle w:val="TOC2"/>
        <w:tabs>
          <w:tab w:val="right" w:leader="dot" w:pos="8306"/>
        </w:tabs>
      </w:pPr>
      <w:hyperlink w:anchor="_Toc16891" w:history="1">
        <w:r>
          <w:rPr>
            <w:rFonts w:ascii="仿宋" w:eastAsia="仿宋" w:hAnsi="仿宋" w:cs="仿宋" w:hint="eastAsia"/>
            <w:lang w:eastAsia="zh-CN"/>
          </w:rPr>
          <w:t>(三)、资源节约措施</w:t>
        </w:r>
        <w:r>
          <w:tab/>
        </w:r>
        <w:r>
          <w:fldChar w:fldCharType="begin"/>
        </w:r>
        <w:r>
          <w:instrText xml:space="preserve"> PAGEREF _Toc16891 \h </w:instrText>
        </w:r>
        <w:r>
          <w:fldChar w:fldCharType="separate"/>
        </w:r>
        <w:r>
          <w:t>26</w:t>
        </w:r>
        <w:r>
          <w:fldChar w:fldCharType="end"/>
        </w:r>
      </w:hyperlink>
    </w:p>
    <w:p>
      <w:pPr>
        <w:pStyle w:val="TOC1"/>
        <w:tabs>
          <w:tab w:val="right" w:leader="dot" w:pos="8306"/>
        </w:tabs>
      </w:pPr>
      <w:hyperlink w:anchor="_Toc16131" w:history="1">
        <w:r>
          <w:rPr>
            <w:rFonts w:ascii="仿宋" w:eastAsia="仿宋" w:hAnsi="仿宋" w:cs="仿宋" w:hint="eastAsia"/>
            <w:lang w:eastAsia="zh-CN"/>
          </w:rPr>
          <w:t>五、财务管理与成本控制</w:t>
        </w:r>
        <w:r>
          <w:tab/>
        </w:r>
        <w:r>
          <w:fldChar w:fldCharType="begin"/>
        </w:r>
        <w:r>
          <w:instrText xml:space="preserve"> PAGEREF _Toc16131 \h </w:instrText>
        </w:r>
        <w:r>
          <w:fldChar w:fldCharType="separate"/>
        </w:r>
        <w:r>
          <w:t>27</w:t>
        </w:r>
        <w:r>
          <w:fldChar w:fldCharType="end"/>
        </w:r>
      </w:hyperlink>
    </w:p>
    <w:p>
      <w:pPr>
        <w:pStyle w:val="TOC2"/>
        <w:tabs>
          <w:tab w:val="right" w:leader="dot" w:pos="8306"/>
        </w:tabs>
      </w:pPr>
      <w:hyperlink w:anchor="_Toc210" w:history="1">
        <w:r>
          <w:rPr>
            <w:rFonts w:ascii="仿宋" w:eastAsia="仿宋" w:hAnsi="仿宋" w:cs="仿宋" w:hint="eastAsia"/>
            <w:lang w:eastAsia="zh-CN"/>
          </w:rPr>
          <w:t>(一)、财务管理体系建设</w:t>
        </w:r>
        <w:r>
          <w:tab/>
        </w:r>
        <w:r>
          <w:fldChar w:fldCharType="begin"/>
        </w:r>
        <w:r>
          <w:instrText xml:space="preserve"> PAGEREF _Toc210 \h </w:instrText>
        </w:r>
        <w:r>
          <w:fldChar w:fldCharType="separate"/>
        </w:r>
        <w:r>
          <w:t>27</w:t>
        </w:r>
        <w:r>
          <w:fldChar w:fldCharType="end"/>
        </w:r>
      </w:hyperlink>
    </w:p>
    <w:p>
      <w:pPr>
        <w:pStyle w:val="TOC2"/>
        <w:tabs>
          <w:tab w:val="right" w:leader="dot" w:pos="8306"/>
        </w:tabs>
      </w:pPr>
      <w:hyperlink w:anchor="_Toc1057" w:history="1">
        <w:r>
          <w:rPr>
            <w:rFonts w:ascii="仿宋" w:eastAsia="仿宋" w:hAnsi="仿宋" w:cs="仿宋" w:hint="eastAsia"/>
            <w:lang w:eastAsia="zh-CN"/>
          </w:rPr>
          <w:t>(二)、成本控制措施</w:t>
        </w:r>
        <w:r>
          <w:tab/>
        </w:r>
        <w:r>
          <w:fldChar w:fldCharType="begin"/>
        </w:r>
        <w:r>
          <w:instrText xml:space="preserve"> PAGEREF _Toc1057 \h </w:instrText>
        </w:r>
        <w:r>
          <w:fldChar w:fldCharType="separate"/>
        </w:r>
        <w:r>
          <w:t>29</w:t>
        </w:r>
        <w:r>
          <w:fldChar w:fldCharType="end"/>
        </w:r>
      </w:hyperlink>
    </w:p>
    <w:p>
      <w:pPr>
        <w:pStyle w:val="TOC1"/>
        <w:tabs>
          <w:tab w:val="right" w:leader="dot" w:pos="8306"/>
        </w:tabs>
      </w:pPr>
      <w:hyperlink w:anchor="_Toc1453" w:history="1">
        <w:r>
          <w:rPr>
            <w:rFonts w:ascii="仿宋" w:eastAsia="仿宋" w:hAnsi="仿宋" w:cs="仿宋" w:hint="eastAsia"/>
            <w:lang w:eastAsia="zh-CN"/>
          </w:rPr>
          <w:t>六、经济影响分析</w:t>
        </w:r>
        <w:r>
          <w:tab/>
        </w:r>
        <w:r>
          <w:fldChar w:fldCharType="begin"/>
        </w:r>
        <w:r>
          <w:instrText xml:space="preserve"> PAGEREF _Toc1453 \h </w:instrText>
        </w:r>
        <w:r>
          <w:fldChar w:fldCharType="separate"/>
        </w:r>
        <w:r>
          <w:t>30</w:t>
        </w:r>
        <w:r>
          <w:fldChar w:fldCharType="end"/>
        </w:r>
      </w:hyperlink>
    </w:p>
    <w:p>
      <w:pPr>
        <w:pStyle w:val="TOC2"/>
        <w:tabs>
          <w:tab w:val="right" w:leader="dot" w:pos="8306"/>
        </w:tabs>
      </w:pPr>
      <w:hyperlink w:anchor="_Toc28050" w:history="1">
        <w:r>
          <w:rPr>
            <w:rFonts w:ascii="仿宋" w:eastAsia="仿宋" w:hAnsi="仿宋" w:cs="仿宋" w:hint="eastAsia"/>
            <w:lang w:eastAsia="zh-CN"/>
          </w:rPr>
          <w:t>(一)、经济费用效益或费用效果分析</w:t>
        </w:r>
        <w:r>
          <w:tab/>
        </w:r>
        <w:r>
          <w:fldChar w:fldCharType="begin"/>
        </w:r>
        <w:r>
          <w:instrText xml:space="preserve"> PAGEREF _Toc28050 \h </w:instrText>
        </w:r>
        <w:r>
          <w:fldChar w:fldCharType="separate"/>
        </w:r>
        <w:r>
          <w:t>30</w:t>
        </w:r>
        <w:r>
          <w:fldChar w:fldCharType="end"/>
        </w:r>
      </w:hyperlink>
    </w:p>
    <w:p>
      <w:pPr>
        <w:pStyle w:val="TOC2"/>
        <w:tabs>
          <w:tab w:val="right" w:leader="dot" w:pos="8306"/>
        </w:tabs>
      </w:pPr>
      <w:hyperlink w:anchor="_Toc882" w:history="1">
        <w:r>
          <w:rPr>
            <w:rFonts w:ascii="仿宋" w:eastAsia="仿宋" w:hAnsi="仿宋" w:cs="仿宋" w:hint="eastAsia"/>
            <w:lang w:eastAsia="zh-CN"/>
          </w:rPr>
          <w:t>(二)、行业影响分析</w:t>
        </w:r>
        <w:r>
          <w:tab/>
        </w:r>
        <w:r>
          <w:fldChar w:fldCharType="begin"/>
        </w:r>
        <w:r>
          <w:instrText xml:space="preserve"> PAGEREF _Toc882 \h </w:instrText>
        </w:r>
        <w:r>
          <w:fldChar w:fldCharType="separate"/>
        </w:r>
        <w:r>
          <w:t>32</w:t>
        </w:r>
        <w:r>
          <w:fldChar w:fldCharType="end"/>
        </w:r>
      </w:hyperlink>
    </w:p>
    <w:p>
      <w:pPr>
        <w:pStyle w:val="TOC2"/>
        <w:tabs>
          <w:tab w:val="right" w:leader="dot" w:pos="8306"/>
        </w:tabs>
      </w:pPr>
      <w:hyperlink w:anchor="_Toc24470" w:history="1">
        <w:r>
          <w:rPr>
            <w:rFonts w:ascii="仿宋" w:eastAsia="仿宋" w:hAnsi="仿宋" w:cs="仿宋" w:hint="eastAsia"/>
            <w:lang w:eastAsia="zh-CN"/>
          </w:rPr>
          <w:t>(三)、区域经济影响分析</w:t>
        </w:r>
        <w:r>
          <w:tab/>
        </w:r>
        <w:r>
          <w:fldChar w:fldCharType="begin"/>
        </w:r>
        <w:r>
          <w:instrText xml:space="preserve"> PAGEREF _Toc24470 \h </w:instrText>
        </w:r>
        <w:r>
          <w:fldChar w:fldCharType="separate"/>
        </w:r>
        <w:r>
          <w:t>34</w:t>
        </w:r>
        <w:r>
          <w:fldChar w:fldCharType="end"/>
        </w:r>
      </w:hyperlink>
    </w:p>
    <w:p>
      <w:pPr>
        <w:pStyle w:val="TOC2"/>
        <w:tabs>
          <w:tab w:val="right" w:leader="dot" w:pos="8306"/>
        </w:tabs>
      </w:pPr>
      <w:hyperlink w:anchor="_Toc7824" w:history="1">
        <w:r>
          <w:rPr>
            <w:rFonts w:ascii="仿宋" w:eastAsia="仿宋" w:hAnsi="仿宋" w:cs="仿宋" w:hint="eastAsia"/>
            <w:lang w:eastAsia="zh-CN"/>
          </w:rPr>
          <w:t>(四)、宏观经济影响分析</w:t>
        </w:r>
        <w:r>
          <w:tab/>
        </w:r>
        <w:r>
          <w:fldChar w:fldCharType="begin"/>
        </w:r>
        <w:r>
          <w:instrText xml:space="preserve"> PAGEREF _Toc7824 \h </w:instrText>
        </w:r>
        <w:r>
          <w:fldChar w:fldCharType="separate"/>
        </w:r>
        <w:r>
          <w:t>35</w:t>
        </w:r>
        <w:r>
          <w:fldChar w:fldCharType="end"/>
        </w:r>
      </w:hyperlink>
    </w:p>
    <w:p>
      <w:pPr>
        <w:pStyle w:val="TOC1"/>
        <w:tabs>
          <w:tab w:val="right" w:leader="dot" w:pos="8306"/>
        </w:tabs>
      </w:pPr>
      <w:hyperlink w:anchor="_Toc8544" w:history="1">
        <w:r>
          <w:rPr>
            <w:rFonts w:ascii="仿宋" w:eastAsia="仿宋" w:hAnsi="仿宋" w:cs="仿宋" w:hint="eastAsia"/>
            <w:lang w:eastAsia="zh-CN"/>
          </w:rPr>
          <w:t>七、项目进度计划</w:t>
        </w:r>
        <w:r>
          <w:tab/>
        </w:r>
        <w:r>
          <w:fldChar w:fldCharType="begin"/>
        </w:r>
        <w:r>
          <w:instrText xml:space="preserve"> PAGEREF _Toc8544 \h </w:instrText>
        </w:r>
        <w:r>
          <w:fldChar w:fldCharType="separate"/>
        </w:r>
        <w:r>
          <w:t>36</w:t>
        </w:r>
        <w:r>
          <w:fldChar w:fldCharType="end"/>
        </w:r>
      </w:hyperlink>
    </w:p>
    <w:p>
      <w:pPr>
        <w:pStyle w:val="TOC2"/>
        <w:tabs>
          <w:tab w:val="right" w:leader="dot" w:pos="8306"/>
        </w:tabs>
      </w:pPr>
      <w:hyperlink w:anchor="_Toc27621" w:history="1">
        <w:r>
          <w:rPr>
            <w:rFonts w:ascii="仿宋" w:eastAsia="仿宋" w:hAnsi="仿宋" w:cs="仿宋" w:hint="eastAsia"/>
            <w:lang w:eastAsia="zh-CN"/>
          </w:rPr>
          <w:t>(一)、建设周期</w:t>
        </w:r>
        <w:r>
          <w:tab/>
        </w:r>
        <w:r>
          <w:fldChar w:fldCharType="begin"/>
        </w:r>
        <w:r>
          <w:instrText xml:space="preserve"> PAGEREF _Toc27621 \h </w:instrText>
        </w:r>
        <w:r>
          <w:fldChar w:fldCharType="separate"/>
        </w:r>
        <w:r>
          <w:t>36</w:t>
        </w:r>
        <w:r>
          <w:fldChar w:fldCharType="end"/>
        </w:r>
      </w:hyperlink>
    </w:p>
    <w:p>
      <w:pPr>
        <w:pStyle w:val="TOC2"/>
        <w:tabs>
          <w:tab w:val="right" w:leader="dot" w:pos="8306"/>
        </w:tabs>
      </w:pPr>
      <w:hyperlink w:anchor="_Toc7403" w:history="1">
        <w:r>
          <w:rPr>
            <w:rFonts w:ascii="仿宋" w:eastAsia="仿宋" w:hAnsi="仿宋" w:cs="仿宋" w:hint="eastAsia"/>
            <w:lang w:eastAsia="zh-CN"/>
          </w:rPr>
          <w:t>(二)、建设进度</w:t>
        </w:r>
        <w:r>
          <w:tab/>
        </w:r>
        <w:r>
          <w:fldChar w:fldCharType="begin"/>
        </w:r>
        <w:r>
          <w:instrText xml:space="preserve"> PAGEREF _Toc7403 \h </w:instrText>
        </w:r>
        <w:r>
          <w:fldChar w:fldCharType="separate"/>
        </w:r>
        <w:r>
          <w:t>36</w:t>
        </w:r>
        <w:r>
          <w:fldChar w:fldCharType="end"/>
        </w:r>
      </w:hyperlink>
    </w:p>
    <w:p>
      <w:pPr>
        <w:pStyle w:val="TOC2"/>
        <w:tabs>
          <w:tab w:val="right" w:leader="dot" w:pos="8306"/>
        </w:tabs>
      </w:pPr>
      <w:hyperlink w:anchor="_Toc31688" w:history="1">
        <w:r>
          <w:rPr>
            <w:rFonts w:ascii="仿宋" w:eastAsia="仿宋" w:hAnsi="仿宋" w:cs="仿宋" w:hint="eastAsia"/>
            <w:lang w:eastAsia="zh-CN"/>
          </w:rPr>
          <w:t>(三)、进度安排注意事项</w:t>
        </w:r>
        <w:r>
          <w:tab/>
        </w:r>
        <w:r>
          <w:fldChar w:fldCharType="begin"/>
        </w:r>
        <w:r>
          <w:instrText xml:space="preserve"> PAGEREF _Toc31688 \h </w:instrText>
        </w:r>
        <w:r>
          <w:fldChar w:fldCharType="separate"/>
        </w:r>
        <w:r>
          <w:t>38</w:t>
        </w:r>
        <w:r>
          <w:fldChar w:fldCharType="end"/>
        </w:r>
      </w:hyperlink>
    </w:p>
    <w:p>
      <w:pPr>
        <w:pStyle w:val="TOC2"/>
        <w:tabs>
          <w:tab w:val="right" w:leader="dot" w:pos="8306"/>
        </w:tabs>
      </w:pPr>
      <w:hyperlink w:anchor="_Toc24143" w:history="1">
        <w:r>
          <w:rPr>
            <w:rFonts w:ascii="仿宋" w:eastAsia="仿宋" w:hAnsi="仿宋" w:cs="仿宋" w:hint="eastAsia"/>
            <w:lang w:eastAsia="zh-CN"/>
          </w:rPr>
          <w:t>(四)、人力资源配置</w:t>
        </w:r>
        <w:r>
          <w:tab/>
        </w:r>
        <w:r>
          <w:fldChar w:fldCharType="begin"/>
        </w:r>
        <w:r>
          <w:instrText xml:space="preserve"> PAGEREF _Toc24143 \h </w:instrText>
        </w:r>
        <w:r>
          <w:fldChar w:fldCharType="separate"/>
        </w:r>
        <w:r>
          <w:t>39</w:t>
        </w:r>
        <w:r>
          <w:fldChar w:fldCharType="end"/>
        </w:r>
      </w:hyperlink>
    </w:p>
    <w:p>
      <w:pPr>
        <w:pStyle w:val="TOC2"/>
        <w:tabs>
          <w:tab w:val="right" w:leader="dot" w:pos="8306"/>
        </w:tabs>
      </w:pPr>
      <w:hyperlink w:anchor="_Toc31375" w:history="1">
        <w:r>
          <w:rPr>
            <w:rFonts w:ascii="仿宋" w:eastAsia="仿宋" w:hAnsi="仿宋" w:cs="仿宋" w:hint="eastAsia"/>
            <w:lang w:eastAsia="zh-CN"/>
          </w:rPr>
          <w:t>(五)、员工培训</w:t>
        </w:r>
        <w:r>
          <w:tab/>
        </w:r>
        <w:r>
          <w:fldChar w:fldCharType="begin"/>
        </w:r>
        <w:r>
          <w:instrText xml:space="preserve"> PAGEREF _Toc31375 \h </w:instrText>
        </w:r>
        <w:r>
          <w:fldChar w:fldCharType="separate"/>
        </w:r>
        <w:r>
          <w:t>41</w:t>
        </w:r>
        <w:r>
          <w:fldChar w:fldCharType="end"/>
        </w:r>
      </w:hyperlink>
    </w:p>
    <w:p>
      <w:pPr>
        <w:pStyle w:val="TOC2"/>
        <w:tabs>
          <w:tab w:val="right" w:leader="dot" w:pos="8306"/>
        </w:tabs>
      </w:pPr>
      <w:hyperlink w:anchor="_Toc22210" w:history="1">
        <w:r>
          <w:rPr>
            <w:rFonts w:ascii="仿宋" w:eastAsia="仿宋" w:hAnsi="仿宋" w:cs="仿宋" w:hint="eastAsia"/>
            <w:lang w:eastAsia="zh-CN"/>
          </w:rPr>
          <w:t>(六)、项目实施保障</w:t>
        </w:r>
        <w:r>
          <w:tab/>
        </w:r>
        <w:r>
          <w:fldChar w:fldCharType="begin"/>
        </w:r>
        <w:r>
          <w:instrText xml:space="preserve"> PAGEREF _Toc22210 \h </w:instrText>
        </w:r>
        <w:r>
          <w:fldChar w:fldCharType="separate"/>
        </w:r>
        <w:r>
          <w:t>42</w:t>
        </w:r>
        <w:r>
          <w:fldChar w:fldCharType="end"/>
        </w:r>
      </w:hyperlink>
    </w:p>
    <w:p>
      <w:pPr>
        <w:pStyle w:val="TOC2"/>
        <w:tabs>
          <w:tab w:val="right" w:leader="dot" w:pos="8306"/>
        </w:tabs>
      </w:pPr>
      <w:hyperlink w:anchor="_Toc31232" w:history="1">
        <w:r>
          <w:rPr>
            <w:rFonts w:ascii="仿宋" w:eastAsia="仿宋" w:hAnsi="仿宋" w:cs="仿宋" w:hint="eastAsia"/>
            <w:lang w:eastAsia="zh-CN"/>
          </w:rPr>
          <w:t>(七)、安全规范管理</w:t>
        </w:r>
        <w:r>
          <w:tab/>
        </w:r>
        <w:r>
          <w:fldChar w:fldCharType="begin"/>
        </w:r>
        <w:r>
          <w:instrText xml:space="preserve"> PAGEREF _Toc31232 \h </w:instrText>
        </w:r>
        <w:r>
          <w:fldChar w:fldCharType="separate"/>
        </w:r>
        <w:r>
          <w:t>42</w:t>
        </w:r>
        <w:r>
          <w:fldChar w:fldCharType="end"/>
        </w:r>
      </w:hyperlink>
    </w:p>
    <w:p>
      <w:pPr>
        <w:pStyle w:val="TOC1"/>
        <w:tabs>
          <w:tab w:val="right" w:leader="dot" w:pos="8306"/>
        </w:tabs>
      </w:pPr>
      <w:hyperlink w:anchor="_Toc18609" w:history="1">
        <w:r>
          <w:rPr>
            <w:rFonts w:ascii="仿宋" w:eastAsia="仿宋" w:hAnsi="仿宋" w:cs="仿宋" w:hint="eastAsia"/>
            <w:lang w:eastAsia="zh-CN"/>
          </w:rPr>
          <w:t>八、技术创新与产业升级</w:t>
        </w:r>
        <w:r>
          <w:tab/>
        </w:r>
        <w:r>
          <w:fldChar w:fldCharType="begin"/>
        </w:r>
        <w:r>
          <w:instrText xml:space="preserve"> PAGEREF _Toc18609 \h </w:instrText>
        </w:r>
        <w:r>
          <w:fldChar w:fldCharType="separate"/>
        </w:r>
        <w:r>
          <w:t>44</w:t>
        </w:r>
        <w:r>
          <w:fldChar w:fldCharType="end"/>
        </w:r>
      </w:hyperlink>
    </w:p>
    <w:p>
      <w:pPr>
        <w:pStyle w:val="TOC2"/>
        <w:tabs>
          <w:tab w:val="right" w:leader="dot" w:pos="8306"/>
        </w:tabs>
      </w:pPr>
      <w:hyperlink w:anchor="_Toc21390" w:history="1">
        <w:r>
          <w:rPr>
            <w:rFonts w:ascii="仿宋" w:eastAsia="仿宋" w:hAnsi="仿宋" w:cs="仿宋" w:hint="eastAsia"/>
            <w:lang w:eastAsia="zh-CN"/>
          </w:rPr>
          <w:t>(一)、技术创新方向与目标</w:t>
        </w:r>
        <w:r>
          <w:tab/>
        </w:r>
        <w:r>
          <w:fldChar w:fldCharType="begin"/>
        </w:r>
        <w:r>
          <w:instrText xml:space="preserve"> PAGEREF _Toc21390 \h </w:instrText>
        </w:r>
        <w:r>
          <w:fldChar w:fldCharType="separate"/>
        </w:r>
        <w:r>
          <w:t>44</w:t>
        </w:r>
        <w:r>
          <w:fldChar w:fldCharType="end"/>
        </w:r>
      </w:hyperlink>
    </w:p>
    <w:p>
      <w:pPr>
        <w:pStyle w:val="TOC2"/>
        <w:tabs>
          <w:tab w:val="right" w:leader="dot" w:pos="8306"/>
        </w:tabs>
      </w:pPr>
      <w:hyperlink w:anchor="_Toc11669" w:history="1">
        <w:r>
          <w:rPr>
            <w:rFonts w:ascii="仿宋" w:eastAsia="仿宋" w:hAnsi="仿宋" w:cs="仿宋" w:hint="eastAsia"/>
            <w:lang w:eastAsia="zh-CN"/>
          </w:rPr>
          <w:t>(二)、产业升级路径与措施</w:t>
        </w:r>
        <w:r>
          <w:tab/>
        </w:r>
        <w:r>
          <w:fldChar w:fldCharType="begin"/>
        </w:r>
        <w:r>
          <w:instrText xml:space="preserve"> PAGEREF _Toc11669 \h </w:instrText>
        </w:r>
        <w:r>
          <w:fldChar w:fldCharType="separate"/>
        </w:r>
        <w:r>
          <w:t>45</w:t>
        </w:r>
        <w:r>
          <w:fldChar w:fldCharType="end"/>
        </w:r>
      </w:hyperlink>
    </w:p>
    <w:p>
      <w:pPr>
        <w:pStyle w:val="TOC1"/>
        <w:tabs>
          <w:tab w:val="right" w:leader="dot" w:pos="8306"/>
        </w:tabs>
      </w:pPr>
      <w:hyperlink w:anchor="_Toc20828" w:history="1">
        <w:r>
          <w:rPr>
            <w:rFonts w:ascii="仿宋" w:eastAsia="仿宋" w:hAnsi="仿宋" w:cs="仿宋" w:hint="eastAsia"/>
            <w:lang w:eastAsia="zh-CN"/>
          </w:rPr>
          <w:t>九、项目变更管理</w:t>
        </w:r>
        <w:r>
          <w:tab/>
        </w:r>
        <w:r>
          <w:fldChar w:fldCharType="begin"/>
        </w:r>
        <w:r>
          <w:instrText xml:space="preserve"> PAGEREF _Toc20828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3" w:history="1">
        <w:r>
          <w:rPr>
            <w:rFonts w:ascii="仿宋" w:eastAsia="仿宋" w:hAnsi="仿宋" w:cs="仿宋" w:hint="eastAsia"/>
            <w:lang w:eastAsia="zh-CN"/>
          </w:rPr>
          <w:t>(一)、变更控制流程</w:t>
        </w:r>
        <w:r>
          <w:tab/>
        </w:r>
        <w:r>
          <w:fldChar w:fldCharType="begin"/>
        </w:r>
        <w:r>
          <w:instrText xml:space="preserve"> PAGEREF _Toc11113 \h </w:instrText>
        </w:r>
        <w:r>
          <w:fldChar w:fldCharType="separate"/>
        </w:r>
        <w:r>
          <w:t>46</w:t>
        </w:r>
        <w:r>
          <w:fldChar w:fldCharType="end"/>
        </w:r>
      </w:hyperlink>
    </w:p>
    <w:p>
      <w:pPr>
        <w:pStyle w:val="TOC2"/>
        <w:tabs>
          <w:tab w:val="right" w:leader="dot" w:pos="8306"/>
        </w:tabs>
      </w:pPr>
      <w:hyperlink w:anchor="_Toc31819" w:history="1">
        <w:r>
          <w:rPr>
            <w:rFonts w:ascii="仿宋" w:eastAsia="仿宋" w:hAnsi="仿宋" w:cs="仿宋" w:hint="eastAsia"/>
            <w:lang w:eastAsia="zh-CN"/>
          </w:rPr>
          <w:t>(二)、影响评估与处理</w:t>
        </w:r>
        <w:r>
          <w:tab/>
        </w:r>
        <w:r>
          <w:fldChar w:fldCharType="begin"/>
        </w:r>
        <w:r>
          <w:instrText xml:space="preserve"> PAGEREF _Toc31819 \h </w:instrText>
        </w:r>
        <w:r>
          <w:fldChar w:fldCharType="separate"/>
        </w:r>
        <w:r>
          <w:t>47</w:t>
        </w:r>
        <w:r>
          <w:fldChar w:fldCharType="end"/>
        </w:r>
      </w:hyperlink>
    </w:p>
    <w:p>
      <w:pPr>
        <w:pStyle w:val="TOC2"/>
        <w:tabs>
          <w:tab w:val="right" w:leader="dot" w:pos="8306"/>
        </w:tabs>
      </w:pPr>
      <w:hyperlink w:anchor="_Toc7926" w:history="1">
        <w:r>
          <w:rPr>
            <w:rFonts w:ascii="仿宋" w:eastAsia="仿宋" w:hAnsi="仿宋" w:cs="仿宋" w:hint="eastAsia"/>
            <w:lang w:eastAsia="zh-CN"/>
          </w:rPr>
          <w:t>(三)、变更记录与追踪</w:t>
        </w:r>
        <w:r>
          <w:tab/>
        </w:r>
        <w:r>
          <w:fldChar w:fldCharType="begin"/>
        </w:r>
        <w:r>
          <w:instrText xml:space="preserve"> PAGEREF _Toc7926 \h </w:instrText>
        </w:r>
        <w:r>
          <w:fldChar w:fldCharType="separate"/>
        </w:r>
        <w:r>
          <w:t>49</w:t>
        </w:r>
        <w:r>
          <w:fldChar w:fldCharType="end"/>
        </w:r>
      </w:hyperlink>
    </w:p>
    <w:p>
      <w:pPr>
        <w:pStyle w:val="TOC2"/>
        <w:tabs>
          <w:tab w:val="right" w:leader="dot" w:pos="8306"/>
        </w:tabs>
      </w:pPr>
      <w:hyperlink w:anchor="_Toc8110" w:history="1">
        <w:r>
          <w:rPr>
            <w:rFonts w:ascii="仿宋" w:eastAsia="仿宋" w:hAnsi="仿宋" w:cs="仿宋" w:hint="eastAsia"/>
            <w:lang w:eastAsia="zh-CN"/>
          </w:rPr>
          <w:t>(四)、变更管理策略</w:t>
        </w:r>
        <w:r>
          <w:tab/>
        </w:r>
        <w:r>
          <w:fldChar w:fldCharType="begin"/>
        </w:r>
        <w:r>
          <w:instrText xml:space="preserve"> PAGEREF _Toc8110 \h </w:instrText>
        </w:r>
        <w:r>
          <w:fldChar w:fldCharType="separate"/>
        </w:r>
        <w:r>
          <w:t>50</w:t>
        </w:r>
        <w:r>
          <w:fldChar w:fldCharType="end"/>
        </w:r>
      </w:hyperlink>
    </w:p>
    <w:p>
      <w:pPr>
        <w:pStyle w:val="TOC1"/>
        <w:tabs>
          <w:tab w:val="right" w:leader="dot" w:pos="8306"/>
        </w:tabs>
      </w:pPr>
      <w:hyperlink w:anchor="_Toc10572" w:history="1">
        <w:r>
          <w:rPr>
            <w:rFonts w:ascii="仿宋" w:eastAsia="仿宋" w:hAnsi="仿宋" w:cs="仿宋" w:hint="eastAsia"/>
            <w:lang w:eastAsia="zh-CN"/>
          </w:rPr>
          <w:t>十、环境保护与治理方案</w:t>
        </w:r>
        <w:r>
          <w:tab/>
        </w:r>
        <w:r>
          <w:fldChar w:fldCharType="begin"/>
        </w:r>
        <w:r>
          <w:instrText xml:space="preserve"> PAGEREF _Toc10572 \h </w:instrText>
        </w:r>
        <w:r>
          <w:fldChar w:fldCharType="separate"/>
        </w:r>
        <w:r>
          <w:t>52</w:t>
        </w:r>
        <w:r>
          <w:fldChar w:fldCharType="end"/>
        </w:r>
      </w:hyperlink>
    </w:p>
    <w:p>
      <w:pPr>
        <w:pStyle w:val="TOC2"/>
        <w:tabs>
          <w:tab w:val="right" w:leader="dot" w:pos="8306"/>
        </w:tabs>
      </w:pPr>
      <w:hyperlink w:anchor="_Toc22351" w:history="1">
        <w:r>
          <w:rPr>
            <w:rFonts w:ascii="仿宋" w:eastAsia="仿宋" w:hAnsi="仿宋" w:cs="仿宋" w:hint="eastAsia"/>
            <w:lang w:eastAsia="zh-CN"/>
          </w:rPr>
          <w:t>(一)、项目环境影响评估</w:t>
        </w:r>
        <w:r>
          <w:tab/>
        </w:r>
        <w:r>
          <w:fldChar w:fldCharType="begin"/>
        </w:r>
        <w:r>
          <w:instrText xml:space="preserve"> PAGEREF _Toc22351 \h </w:instrText>
        </w:r>
        <w:r>
          <w:fldChar w:fldCharType="separate"/>
        </w:r>
        <w:r>
          <w:t>52</w:t>
        </w:r>
        <w:r>
          <w:fldChar w:fldCharType="end"/>
        </w:r>
      </w:hyperlink>
    </w:p>
    <w:p>
      <w:pPr>
        <w:pStyle w:val="TOC2"/>
        <w:tabs>
          <w:tab w:val="right" w:leader="dot" w:pos="8306"/>
        </w:tabs>
      </w:pPr>
      <w:hyperlink w:anchor="_Toc25115" w:history="1">
        <w:r>
          <w:rPr>
            <w:rFonts w:ascii="仿宋" w:eastAsia="仿宋" w:hAnsi="仿宋" w:cs="仿宋" w:hint="eastAsia"/>
            <w:lang w:eastAsia="zh-CN"/>
          </w:rPr>
          <w:t>(二)、环境保护措施与治理方案</w:t>
        </w:r>
        <w:r>
          <w:tab/>
        </w:r>
        <w:r>
          <w:fldChar w:fldCharType="begin"/>
        </w:r>
        <w:r>
          <w:instrText xml:space="preserve"> PAGEREF _Toc25115 \h </w:instrText>
        </w:r>
        <w:r>
          <w:fldChar w:fldCharType="separate"/>
        </w:r>
        <w:r>
          <w:t>52</w:t>
        </w:r>
        <w:r>
          <w:fldChar w:fldCharType="end"/>
        </w:r>
      </w:hyperlink>
    </w:p>
    <w:p>
      <w:pPr>
        <w:pStyle w:val="TOC1"/>
        <w:tabs>
          <w:tab w:val="right" w:leader="dot" w:pos="8306"/>
        </w:tabs>
      </w:pPr>
      <w:hyperlink w:anchor="_Toc25324" w:history="1">
        <w:r>
          <w:rPr>
            <w:rFonts w:ascii="仿宋" w:eastAsia="仿宋" w:hAnsi="仿宋" w:cs="仿宋" w:hint="eastAsia"/>
            <w:lang w:eastAsia="zh-CN"/>
          </w:rPr>
          <w:t>十一、项目实施与管理方案</w:t>
        </w:r>
        <w:r>
          <w:tab/>
        </w:r>
        <w:r>
          <w:fldChar w:fldCharType="begin"/>
        </w:r>
        <w:r>
          <w:instrText xml:space="preserve"> PAGEREF _Toc25324 \h </w:instrText>
        </w:r>
        <w:r>
          <w:fldChar w:fldCharType="separate"/>
        </w:r>
        <w:r>
          <w:t>53</w:t>
        </w:r>
        <w:r>
          <w:fldChar w:fldCharType="end"/>
        </w:r>
      </w:hyperlink>
    </w:p>
    <w:p>
      <w:pPr>
        <w:pStyle w:val="TOC2"/>
        <w:tabs>
          <w:tab w:val="right" w:leader="dot" w:pos="8306"/>
        </w:tabs>
      </w:pPr>
      <w:hyperlink w:anchor="_Toc7630" w:history="1">
        <w:r>
          <w:rPr>
            <w:rFonts w:ascii="仿宋" w:eastAsia="仿宋" w:hAnsi="仿宋" w:cs="仿宋" w:hint="eastAsia"/>
            <w:lang w:eastAsia="zh-CN"/>
          </w:rPr>
          <w:t>(一)、项目实施计划</w:t>
        </w:r>
        <w:r>
          <w:tab/>
        </w:r>
        <w:r>
          <w:fldChar w:fldCharType="begin"/>
        </w:r>
        <w:r>
          <w:instrText xml:space="preserve"> PAGEREF _Toc7630 \h </w:instrText>
        </w:r>
        <w:r>
          <w:fldChar w:fldCharType="separate"/>
        </w:r>
        <w:r>
          <w:t>53</w:t>
        </w:r>
        <w:r>
          <w:fldChar w:fldCharType="end"/>
        </w:r>
      </w:hyperlink>
    </w:p>
    <w:p>
      <w:pPr>
        <w:pStyle w:val="TOC2"/>
        <w:tabs>
          <w:tab w:val="right" w:leader="dot" w:pos="8306"/>
        </w:tabs>
      </w:pPr>
      <w:hyperlink w:anchor="_Toc4697" w:history="1">
        <w:r>
          <w:rPr>
            <w:rFonts w:ascii="仿宋" w:eastAsia="仿宋" w:hAnsi="仿宋" w:cs="仿宋" w:hint="eastAsia"/>
            <w:lang w:eastAsia="zh-CN"/>
          </w:rPr>
          <w:t>(二)、项目组织机构与职责</w:t>
        </w:r>
        <w:r>
          <w:tab/>
        </w:r>
        <w:r>
          <w:fldChar w:fldCharType="begin"/>
        </w:r>
        <w:r>
          <w:instrText xml:space="preserve"> PAGEREF _Toc4697 \h </w:instrText>
        </w:r>
        <w:r>
          <w:fldChar w:fldCharType="separate"/>
        </w:r>
        <w:r>
          <w:t>54</w:t>
        </w:r>
        <w:r>
          <w:fldChar w:fldCharType="end"/>
        </w:r>
      </w:hyperlink>
    </w:p>
    <w:p>
      <w:pPr>
        <w:pStyle w:val="TOC2"/>
        <w:tabs>
          <w:tab w:val="right" w:leader="dot" w:pos="8306"/>
        </w:tabs>
      </w:pPr>
      <w:hyperlink w:anchor="_Toc28057" w:history="1">
        <w:r>
          <w:rPr>
            <w:rFonts w:ascii="仿宋" w:eastAsia="仿宋" w:hAnsi="仿宋" w:cs="仿宋" w:hint="eastAsia"/>
            <w:lang w:eastAsia="zh-CN"/>
          </w:rPr>
          <w:t>(三)、项目管理与监控体系</w:t>
        </w:r>
        <w:r>
          <w:tab/>
        </w:r>
        <w:r>
          <w:fldChar w:fldCharType="begin"/>
        </w:r>
        <w:r>
          <w:instrText xml:space="preserve"> PAGEREF _Toc28057 \h </w:instrText>
        </w:r>
        <w:r>
          <w:fldChar w:fldCharType="separate"/>
        </w:r>
        <w:r>
          <w:t>57</w:t>
        </w:r>
        <w:r>
          <w:fldChar w:fldCharType="end"/>
        </w:r>
      </w:hyperlink>
    </w:p>
    <w:p>
      <w:pPr>
        <w:pStyle w:val="TOC1"/>
        <w:tabs>
          <w:tab w:val="right" w:leader="dot" w:pos="8306"/>
        </w:tabs>
      </w:pPr>
      <w:hyperlink w:anchor="_Toc30690" w:history="1">
        <w:r>
          <w:rPr>
            <w:rFonts w:ascii="仿宋" w:eastAsia="仿宋" w:hAnsi="仿宋" w:cs="仿宋" w:hint="eastAsia"/>
            <w:lang w:eastAsia="zh-CN"/>
          </w:rPr>
          <w:t>十二、项目质量与标准</w:t>
        </w:r>
        <w:r>
          <w:tab/>
        </w:r>
        <w:r>
          <w:fldChar w:fldCharType="begin"/>
        </w:r>
        <w:r>
          <w:instrText xml:space="preserve"> PAGEREF _Toc30690 \h </w:instrText>
        </w:r>
        <w:r>
          <w:fldChar w:fldCharType="separate"/>
        </w:r>
        <w:r>
          <w:t>59</w:t>
        </w:r>
        <w:r>
          <w:fldChar w:fldCharType="end"/>
        </w:r>
      </w:hyperlink>
    </w:p>
    <w:p>
      <w:pPr>
        <w:pStyle w:val="TOC2"/>
        <w:tabs>
          <w:tab w:val="right" w:leader="dot" w:pos="8306"/>
        </w:tabs>
      </w:pPr>
      <w:hyperlink w:anchor="_Toc28890" w:history="1">
        <w:r>
          <w:rPr>
            <w:rFonts w:ascii="仿宋" w:eastAsia="仿宋" w:hAnsi="仿宋" w:cs="仿宋" w:hint="eastAsia"/>
            <w:lang w:eastAsia="zh-CN"/>
          </w:rPr>
          <w:t>(一)、质量保障体系</w:t>
        </w:r>
        <w:r>
          <w:tab/>
        </w:r>
        <w:r>
          <w:fldChar w:fldCharType="begin"/>
        </w:r>
        <w:r>
          <w:instrText xml:space="preserve"> PAGEREF _Toc28890 \h </w:instrText>
        </w:r>
        <w:r>
          <w:fldChar w:fldCharType="separate"/>
        </w:r>
        <w:r>
          <w:t>59</w:t>
        </w:r>
        <w:r>
          <w:fldChar w:fldCharType="end"/>
        </w:r>
      </w:hyperlink>
    </w:p>
    <w:p>
      <w:pPr>
        <w:pStyle w:val="TOC2"/>
        <w:tabs>
          <w:tab w:val="right" w:leader="dot" w:pos="8306"/>
        </w:tabs>
      </w:pPr>
      <w:hyperlink w:anchor="_Toc15021" w:history="1">
        <w:r>
          <w:rPr>
            <w:rFonts w:ascii="仿宋" w:eastAsia="仿宋" w:hAnsi="仿宋" w:cs="仿宋" w:hint="eastAsia"/>
            <w:lang w:eastAsia="zh-CN"/>
          </w:rPr>
          <w:t>(二)、标准化作业流程</w:t>
        </w:r>
        <w:r>
          <w:tab/>
        </w:r>
        <w:r>
          <w:fldChar w:fldCharType="begin"/>
        </w:r>
        <w:r>
          <w:instrText xml:space="preserve"> PAGEREF _Toc15021 \h </w:instrText>
        </w:r>
        <w:r>
          <w:fldChar w:fldCharType="separate"/>
        </w:r>
        <w:r>
          <w:t>60</w:t>
        </w:r>
        <w:r>
          <w:fldChar w:fldCharType="end"/>
        </w:r>
      </w:hyperlink>
    </w:p>
    <w:p>
      <w:pPr>
        <w:pStyle w:val="TOC2"/>
        <w:tabs>
          <w:tab w:val="right" w:leader="dot" w:pos="8306"/>
        </w:tabs>
      </w:pPr>
      <w:hyperlink w:anchor="_Toc2672" w:history="1">
        <w:r>
          <w:rPr>
            <w:rFonts w:ascii="仿宋" w:eastAsia="仿宋" w:hAnsi="仿宋" w:cs="仿宋" w:hint="eastAsia"/>
            <w:lang w:eastAsia="zh-CN"/>
          </w:rPr>
          <w:t>(三)、质量监控与评估</w:t>
        </w:r>
        <w:r>
          <w:tab/>
        </w:r>
        <w:r>
          <w:fldChar w:fldCharType="begin"/>
        </w:r>
        <w:r>
          <w:instrText xml:space="preserve"> PAGEREF _Toc2672 \h </w:instrText>
        </w:r>
        <w:r>
          <w:fldChar w:fldCharType="separate"/>
        </w:r>
        <w:r>
          <w:t>62</w:t>
        </w:r>
        <w:r>
          <w:fldChar w:fldCharType="end"/>
        </w:r>
      </w:hyperlink>
    </w:p>
    <w:p>
      <w:pPr>
        <w:pStyle w:val="TOC2"/>
        <w:tabs>
          <w:tab w:val="right" w:leader="dot" w:pos="8306"/>
        </w:tabs>
      </w:pPr>
      <w:hyperlink w:anchor="_Toc28964" w:history="1">
        <w:r>
          <w:rPr>
            <w:rFonts w:ascii="仿宋" w:eastAsia="仿宋" w:hAnsi="仿宋" w:cs="仿宋" w:hint="eastAsia"/>
            <w:lang w:eastAsia="zh-CN"/>
          </w:rPr>
          <w:t>(四)、质量改进计划</w:t>
        </w:r>
        <w:r>
          <w:tab/>
        </w:r>
        <w:r>
          <w:fldChar w:fldCharType="begin"/>
        </w:r>
        <w:r>
          <w:instrText xml:space="preserve"> PAGEREF _Toc28964 \h </w:instrText>
        </w:r>
        <w:r>
          <w:fldChar w:fldCharType="separate"/>
        </w:r>
        <w:r>
          <w:t>63</w:t>
        </w:r>
        <w:r>
          <w:fldChar w:fldCharType="end"/>
        </w:r>
      </w:hyperlink>
    </w:p>
    <w:p>
      <w:pPr>
        <w:pStyle w:val="TOC1"/>
        <w:tabs>
          <w:tab w:val="right" w:leader="dot" w:pos="8306"/>
        </w:tabs>
      </w:pPr>
      <w:hyperlink w:anchor="_Toc25089" w:history="1">
        <w:r>
          <w:rPr>
            <w:rFonts w:ascii="仿宋" w:eastAsia="仿宋" w:hAnsi="仿宋" w:cs="仿宋" w:hint="eastAsia"/>
            <w:lang w:eastAsia="zh-CN"/>
          </w:rPr>
          <w:t>十三、人力资源管理与开发</w:t>
        </w:r>
        <w:r>
          <w:tab/>
        </w:r>
        <w:r>
          <w:fldChar w:fldCharType="begin"/>
        </w:r>
        <w:r>
          <w:instrText xml:space="preserve"> PAGEREF _Toc25089 \h </w:instrText>
        </w:r>
        <w:r>
          <w:fldChar w:fldCharType="separate"/>
        </w:r>
        <w:r>
          <w:t>64</w:t>
        </w:r>
        <w:r>
          <w:fldChar w:fldCharType="end"/>
        </w:r>
      </w:hyperlink>
    </w:p>
    <w:p>
      <w:pPr>
        <w:pStyle w:val="TOC2"/>
        <w:tabs>
          <w:tab w:val="right" w:leader="dot" w:pos="8306"/>
        </w:tabs>
      </w:pPr>
      <w:hyperlink w:anchor="_Toc27566" w:history="1">
        <w:r>
          <w:rPr>
            <w:rFonts w:ascii="仿宋" w:eastAsia="仿宋" w:hAnsi="仿宋" w:cs="仿宋" w:hint="eastAsia"/>
            <w:lang w:eastAsia="zh-CN"/>
          </w:rPr>
          <w:t>(一)、人力资源规划</w:t>
        </w:r>
        <w:r>
          <w:tab/>
        </w:r>
        <w:r>
          <w:fldChar w:fldCharType="begin"/>
        </w:r>
        <w:r>
          <w:instrText xml:space="preserve"> PAGEREF _Toc27566 \h </w:instrText>
        </w:r>
        <w:r>
          <w:fldChar w:fldCharType="separate"/>
        </w:r>
        <w:r>
          <w:t>64</w:t>
        </w:r>
        <w:r>
          <w:fldChar w:fldCharType="end"/>
        </w:r>
      </w:hyperlink>
    </w:p>
    <w:p>
      <w:pPr>
        <w:pStyle w:val="TOC2"/>
        <w:tabs>
          <w:tab w:val="right" w:leader="dot" w:pos="8306"/>
        </w:tabs>
      </w:pPr>
      <w:hyperlink w:anchor="_Toc6216" w:history="1">
        <w:r>
          <w:rPr>
            <w:rFonts w:ascii="仿宋" w:eastAsia="仿宋" w:hAnsi="仿宋" w:cs="仿宋" w:hint="eastAsia"/>
            <w:lang w:eastAsia="zh-CN"/>
          </w:rPr>
          <w:t>(二)、人力资源开发与培训</w:t>
        </w:r>
        <w:r>
          <w:tab/>
        </w:r>
        <w:r>
          <w:fldChar w:fldCharType="begin"/>
        </w:r>
        <w:r>
          <w:instrText xml:space="preserve"> PAGEREF _Toc6216 \h </w:instrText>
        </w:r>
        <w:r>
          <w:fldChar w:fldCharType="separate"/>
        </w:r>
        <w:r>
          <w:t>66</w:t>
        </w:r>
        <w:r>
          <w:fldChar w:fldCharType="end"/>
        </w:r>
      </w:hyperlink>
    </w:p>
    <w:p>
      <w:pPr>
        <w:pStyle w:val="TOC1"/>
        <w:tabs>
          <w:tab w:val="right" w:leader="dot" w:pos="8306"/>
        </w:tabs>
      </w:pPr>
      <w:hyperlink w:anchor="_Toc23111" w:history="1">
        <w:r>
          <w:rPr>
            <w:rFonts w:ascii="仿宋" w:eastAsia="仿宋" w:hAnsi="仿宋" w:cs="仿宋" w:hint="eastAsia"/>
            <w:lang w:eastAsia="zh-CN"/>
          </w:rPr>
          <w:t>十四、合作与交流机制建立</w:t>
        </w:r>
        <w:r>
          <w:tab/>
        </w:r>
        <w:r>
          <w:fldChar w:fldCharType="begin"/>
        </w:r>
        <w:r>
          <w:instrText xml:space="preserve"> PAGEREF _Toc23111 \h </w:instrText>
        </w:r>
        <w:r>
          <w:fldChar w:fldCharType="separate"/>
        </w:r>
        <w:r>
          <w:t>68</w:t>
        </w:r>
        <w:r>
          <w:fldChar w:fldCharType="end"/>
        </w:r>
      </w:hyperlink>
    </w:p>
    <w:p>
      <w:pPr>
        <w:pStyle w:val="TOC2"/>
        <w:tabs>
          <w:tab w:val="right" w:leader="dot" w:pos="8306"/>
        </w:tabs>
      </w:pPr>
      <w:hyperlink w:anchor="_Toc3799" w:history="1">
        <w:r>
          <w:rPr>
            <w:rFonts w:ascii="仿宋" w:eastAsia="仿宋" w:hAnsi="仿宋" w:cs="仿宋" w:hint="eastAsia"/>
            <w:lang w:eastAsia="zh-CN"/>
          </w:rPr>
          <w:t>(一)、合作伙伴选择与合作方式</w:t>
        </w:r>
        <w:r>
          <w:tab/>
        </w:r>
        <w:r>
          <w:fldChar w:fldCharType="begin"/>
        </w:r>
        <w:r>
          <w:instrText xml:space="preserve"> PAGEREF _Toc3799 \h </w:instrText>
        </w:r>
        <w:r>
          <w:fldChar w:fldCharType="separate"/>
        </w:r>
        <w:r>
          <w:t>68</w:t>
        </w:r>
        <w:r>
          <w:fldChar w:fldCharType="end"/>
        </w:r>
      </w:hyperlink>
    </w:p>
    <w:p>
      <w:pPr>
        <w:pStyle w:val="TOC2"/>
        <w:tabs>
          <w:tab w:val="right" w:leader="dot" w:pos="8306"/>
        </w:tabs>
      </w:pPr>
      <w:hyperlink w:anchor="_Toc19375" w:history="1">
        <w:r>
          <w:rPr>
            <w:rFonts w:ascii="仿宋" w:eastAsia="仿宋" w:hAnsi="仿宋" w:cs="仿宋" w:hint="eastAsia"/>
            <w:lang w:eastAsia="zh-CN"/>
          </w:rPr>
          <w:t>(二)、交流与合作平台搭建</w:t>
        </w:r>
        <w:r>
          <w:tab/>
        </w:r>
        <w:r>
          <w:fldChar w:fldCharType="begin"/>
        </w:r>
        <w:r>
          <w:instrText xml:space="preserve"> PAGEREF _Toc19375 \h </w:instrText>
        </w:r>
        <w:r>
          <w:fldChar w:fldCharType="separate"/>
        </w:r>
        <w:r>
          <w:t>70</w:t>
        </w:r>
        <w:r>
          <w:fldChar w:fldCharType="end"/>
        </w:r>
      </w:hyperlink>
    </w:p>
    <w:p>
      <w:pPr>
        <w:pStyle w:val="TOC1"/>
        <w:tabs>
          <w:tab w:val="right" w:leader="dot" w:pos="8306"/>
        </w:tabs>
      </w:pPr>
      <w:hyperlink w:anchor="_Toc26362" w:history="1">
        <w:r>
          <w:rPr>
            <w:rFonts w:ascii="仿宋" w:eastAsia="仿宋" w:hAnsi="仿宋" w:cs="仿宋" w:hint="eastAsia"/>
            <w:lang w:eastAsia="zh-CN"/>
          </w:rPr>
          <w:t>十五、质量管理与控制</w:t>
        </w:r>
        <w:r>
          <w:tab/>
        </w:r>
        <w:r>
          <w:fldChar w:fldCharType="begin"/>
        </w:r>
        <w:r>
          <w:instrText xml:space="preserve"> PAGEREF _Toc26362 \h </w:instrText>
        </w:r>
        <w:r>
          <w:fldChar w:fldCharType="separate"/>
        </w:r>
        <w:r>
          <w:t>71</w:t>
        </w:r>
        <w:r>
          <w:fldChar w:fldCharType="end"/>
        </w:r>
      </w:hyperlink>
    </w:p>
    <w:p>
      <w:pPr>
        <w:pStyle w:val="TOC2"/>
        <w:tabs>
          <w:tab w:val="right" w:leader="dot" w:pos="8306"/>
        </w:tabs>
      </w:pPr>
      <w:hyperlink w:anchor="_Toc15184" w:history="1">
        <w:r>
          <w:rPr>
            <w:rFonts w:ascii="仿宋" w:eastAsia="仿宋" w:hAnsi="仿宋" w:cs="仿宋" w:hint="eastAsia"/>
            <w:lang w:eastAsia="zh-CN"/>
          </w:rPr>
          <w:t>(一)、质量管理体系建设</w:t>
        </w:r>
        <w:r>
          <w:tab/>
        </w:r>
        <w:r>
          <w:fldChar w:fldCharType="begin"/>
        </w:r>
        <w:r>
          <w:instrText xml:space="preserve"> PAGEREF _Toc15184 \h </w:instrText>
        </w:r>
        <w:r>
          <w:fldChar w:fldCharType="separate"/>
        </w:r>
        <w:r>
          <w:t>71</w:t>
        </w:r>
        <w:r>
          <w:fldChar w:fldCharType="end"/>
        </w:r>
      </w:hyperlink>
    </w:p>
    <w:p>
      <w:pPr>
        <w:pStyle w:val="TOC2"/>
        <w:tabs>
          <w:tab w:val="right" w:leader="dot" w:pos="8306"/>
        </w:tabs>
      </w:pPr>
      <w:hyperlink w:anchor="_Toc14490" w:history="1">
        <w:r>
          <w:rPr>
            <w:rFonts w:ascii="仿宋" w:eastAsia="仿宋" w:hAnsi="仿宋" w:cs="仿宋" w:hint="eastAsia"/>
            <w:lang w:eastAsia="zh-CN"/>
          </w:rPr>
          <w:t>(二)、质量控制措施</w:t>
        </w:r>
        <w:r>
          <w:tab/>
        </w:r>
        <w:r>
          <w:fldChar w:fldCharType="begin"/>
        </w:r>
        <w:r>
          <w:instrText xml:space="preserve"> PAGEREF _Toc14490 \h </w:instrText>
        </w:r>
        <w:r>
          <w:fldChar w:fldCharType="separate"/>
        </w:r>
        <w:r>
          <w:t>73</w:t>
        </w:r>
        <w:r>
          <w:fldChar w:fldCharType="end"/>
        </w:r>
      </w:hyperlink>
    </w:p>
    <w:p>
      <w:pPr>
        <w:pStyle w:val="TOC1"/>
        <w:tabs>
          <w:tab w:val="right" w:leader="dot" w:pos="8306"/>
        </w:tabs>
      </w:pPr>
      <w:hyperlink w:anchor="_Toc19207" w:history="1">
        <w:r>
          <w:rPr>
            <w:rFonts w:ascii="仿宋" w:eastAsia="仿宋" w:hAnsi="仿宋" w:cs="仿宋" w:hint="eastAsia"/>
            <w:lang w:eastAsia="zh-CN"/>
          </w:rPr>
          <w:t>十六、项目施工方案</w:t>
        </w:r>
        <w:r>
          <w:tab/>
        </w:r>
        <w:r>
          <w:fldChar w:fldCharType="begin"/>
        </w:r>
        <w:r>
          <w:instrText xml:space="preserve"> PAGEREF _Toc19207 \h </w:instrText>
        </w:r>
        <w:r>
          <w:fldChar w:fldCharType="separate"/>
        </w:r>
        <w:r>
          <w:t>74</w:t>
        </w:r>
        <w:r>
          <w:fldChar w:fldCharType="end"/>
        </w:r>
      </w:hyperlink>
    </w:p>
    <w:p>
      <w:pPr>
        <w:pStyle w:val="TOC2"/>
        <w:tabs>
          <w:tab w:val="right" w:leader="dot" w:pos="8306"/>
        </w:tabs>
      </w:pPr>
      <w:hyperlink w:anchor="_Toc18770" w:history="1">
        <w:r>
          <w:rPr>
            <w:rFonts w:ascii="仿宋" w:eastAsia="仿宋" w:hAnsi="仿宋" w:cs="仿宋" w:hint="eastAsia"/>
            <w:lang w:eastAsia="zh-CN"/>
          </w:rPr>
          <w:t>(一)、施工组织设计</w:t>
        </w:r>
        <w:r>
          <w:tab/>
        </w:r>
        <w:r>
          <w:fldChar w:fldCharType="begin"/>
        </w:r>
        <w:r>
          <w:instrText xml:space="preserve"> PAGEREF _Toc18770 \h </w:instrText>
        </w:r>
        <w:r>
          <w:fldChar w:fldCharType="separate"/>
        </w:r>
        <w:r>
          <w:t>74</w:t>
        </w:r>
        <w:r>
          <w:fldChar w:fldCharType="end"/>
        </w:r>
      </w:hyperlink>
    </w:p>
    <w:p>
      <w:pPr>
        <w:pStyle w:val="TOC2"/>
        <w:tabs>
          <w:tab w:val="right" w:leader="dot" w:pos="8306"/>
        </w:tabs>
      </w:pPr>
      <w:hyperlink w:anchor="_Toc28781" w:history="1">
        <w:r>
          <w:rPr>
            <w:rFonts w:ascii="仿宋" w:eastAsia="仿宋" w:hAnsi="仿宋" w:cs="仿宋" w:hint="eastAsia"/>
            <w:lang w:eastAsia="zh-CN"/>
          </w:rPr>
          <w:t>(二)、施工工艺与技术路线</w:t>
        </w:r>
        <w:r>
          <w:tab/>
        </w:r>
        <w:r>
          <w:fldChar w:fldCharType="begin"/>
        </w:r>
        <w:r>
          <w:instrText xml:space="preserve"> PAGEREF _Toc28781 \h </w:instrText>
        </w:r>
        <w:r>
          <w:fldChar w:fldCharType="separate"/>
        </w:r>
        <w:r>
          <w:t>75</w:t>
        </w:r>
        <w:r>
          <w:fldChar w:fldCharType="end"/>
        </w:r>
      </w:hyperlink>
    </w:p>
    <w:p>
      <w:pPr>
        <w:pStyle w:val="TOC2"/>
        <w:tabs>
          <w:tab w:val="right" w:leader="dot" w:pos="8306"/>
        </w:tabs>
      </w:pPr>
      <w:hyperlink w:anchor="_Toc3349" w:history="1">
        <w:r>
          <w:rPr>
            <w:rFonts w:ascii="仿宋" w:eastAsia="仿宋" w:hAnsi="仿宋" w:cs="仿宋" w:hint="eastAsia"/>
            <w:lang w:eastAsia="zh-CN"/>
          </w:rPr>
          <w:t>(三)、关键节点施工计划</w:t>
        </w:r>
        <w:r>
          <w:tab/>
        </w:r>
        <w:r>
          <w:fldChar w:fldCharType="begin"/>
        </w:r>
        <w:r>
          <w:instrText xml:space="preserve"> PAGEREF _Toc3349 \h </w:instrText>
        </w:r>
        <w:r>
          <w:fldChar w:fldCharType="separate"/>
        </w:r>
        <w:r>
          <w:t>77</w:t>
        </w:r>
        <w:r>
          <w:fldChar w:fldCharType="end"/>
        </w:r>
      </w:hyperlink>
    </w:p>
    <w:p>
      <w:pPr>
        <w:pStyle w:val="TOC2"/>
        <w:tabs>
          <w:tab w:val="right" w:leader="dot" w:pos="8306"/>
        </w:tabs>
      </w:pPr>
      <w:hyperlink w:anchor="_Toc22883" w:history="1">
        <w:r>
          <w:rPr>
            <w:rFonts w:ascii="仿宋" w:eastAsia="仿宋" w:hAnsi="仿宋" w:cs="仿宋" w:hint="eastAsia"/>
            <w:lang w:eastAsia="zh-CN"/>
          </w:rPr>
          <w:t>(四)、施工现场管理</w:t>
        </w:r>
        <w:r>
          <w:tab/>
        </w:r>
        <w:r>
          <w:fldChar w:fldCharType="begin"/>
        </w:r>
        <w:r>
          <w:instrText xml:space="preserve"> PAGEREF _Toc22883 \h </w:instrText>
        </w:r>
        <w:r>
          <w:fldChar w:fldCharType="separate"/>
        </w:r>
        <w:r>
          <w:t>78</w:t>
        </w:r>
        <w:r>
          <w:fldChar w:fldCharType="end"/>
        </w:r>
      </w:hyperlink>
    </w:p>
    <w:p>
      <w:pPr>
        <w:pStyle w:val="TOC1"/>
        <w:tabs>
          <w:tab w:val="right" w:leader="dot" w:pos="8306"/>
        </w:tabs>
      </w:pPr>
      <w:hyperlink w:anchor="_Toc17684" w:history="1">
        <w:r>
          <w:rPr>
            <w:rFonts w:ascii="仿宋" w:eastAsia="仿宋" w:hAnsi="仿宋" w:cs="仿宋" w:hint="eastAsia"/>
            <w:lang w:eastAsia="zh-CN"/>
          </w:rPr>
          <w:t>十七、创新驱动与持续发展</w:t>
        </w:r>
        <w:r>
          <w:tab/>
        </w:r>
        <w:r>
          <w:fldChar w:fldCharType="begin"/>
        </w:r>
        <w:r>
          <w:instrText xml:space="preserve"> PAGEREF _Toc17684 \h </w:instrText>
        </w:r>
        <w:r>
          <w:fldChar w:fldCharType="separate"/>
        </w:r>
        <w:r>
          <w:t>80</w:t>
        </w:r>
        <w:r>
          <w:fldChar w:fldCharType="end"/>
        </w:r>
      </w:hyperlink>
    </w:p>
    <w:p>
      <w:pPr>
        <w:pStyle w:val="TOC2"/>
        <w:tabs>
          <w:tab w:val="right" w:leader="dot" w:pos="8306"/>
        </w:tabs>
      </w:pPr>
      <w:hyperlink w:anchor="_Toc10723" w:history="1">
        <w:r>
          <w:rPr>
            <w:rFonts w:ascii="仿宋" w:eastAsia="仿宋" w:hAnsi="仿宋" w:cs="仿宋" w:hint="eastAsia"/>
            <w:lang w:eastAsia="zh-CN"/>
          </w:rPr>
          <w:t>(一)、创新驱动战略实施</w:t>
        </w:r>
        <w:r>
          <w:tab/>
        </w:r>
        <w:r>
          <w:fldChar w:fldCharType="begin"/>
        </w:r>
        <w:r>
          <w:instrText xml:space="preserve"> PAGEREF _Toc10723 \h </w:instrText>
        </w:r>
        <w:r>
          <w:fldChar w:fldCharType="separate"/>
        </w:r>
        <w:r>
          <w:t>80</w:t>
        </w:r>
        <w:r>
          <w:fldChar w:fldCharType="end"/>
        </w:r>
      </w:hyperlink>
    </w:p>
    <w:p>
      <w:pPr>
        <w:pStyle w:val="TOC2"/>
        <w:tabs>
          <w:tab w:val="right" w:leader="dot" w:pos="8306"/>
        </w:tabs>
      </w:pPr>
      <w:hyperlink w:anchor="_Toc30404" w:history="1">
        <w:r>
          <w:rPr>
            <w:rFonts w:ascii="仿宋" w:eastAsia="仿宋" w:hAnsi="仿宋" w:cs="仿宋" w:hint="eastAsia"/>
            <w:lang w:eastAsia="zh-CN"/>
          </w:rPr>
          <w:t>(二)、持续发展路径探索</w:t>
        </w:r>
        <w:r>
          <w:tab/>
        </w:r>
        <w:r>
          <w:fldChar w:fldCharType="begin"/>
        </w:r>
        <w:r>
          <w:instrText xml:space="preserve"> PAGEREF _Toc30404 \h </w:instrText>
        </w:r>
        <w:r>
          <w:fldChar w:fldCharType="separate"/>
        </w:r>
        <w:r>
          <w:t>82</w:t>
        </w:r>
        <w:r>
          <w:fldChar w:fldCharType="end"/>
        </w:r>
      </w:hyperlink>
    </w:p>
    <w:p>
      <w:pPr>
        <w:pStyle w:val="TOC1"/>
        <w:tabs>
          <w:tab w:val="right" w:leader="dot" w:pos="8306"/>
        </w:tabs>
      </w:pPr>
      <w:hyperlink w:anchor="_Toc1377" w:history="1">
        <w:r>
          <w:rPr>
            <w:rFonts w:ascii="仿宋" w:eastAsia="仿宋" w:hAnsi="仿宋" w:cs="仿宋" w:hint="eastAsia"/>
            <w:lang w:eastAsia="zh-CN"/>
          </w:rPr>
          <w:t>十八、成果转化与推广应用</w:t>
        </w:r>
        <w:r>
          <w:tab/>
        </w:r>
        <w:r>
          <w:fldChar w:fldCharType="begin"/>
        </w:r>
        <w:r>
          <w:instrText xml:space="preserve"> PAGEREF _Toc1377 \h </w:instrText>
        </w:r>
        <w:r>
          <w:fldChar w:fldCharType="separate"/>
        </w:r>
        <w:r>
          <w:t>86</w:t>
        </w:r>
        <w:r>
          <w:fldChar w:fldCharType="end"/>
        </w:r>
      </w:hyperlink>
    </w:p>
    <w:p>
      <w:pPr>
        <w:pStyle w:val="TOC2"/>
        <w:tabs>
          <w:tab w:val="right" w:leader="dot" w:pos="8306"/>
        </w:tabs>
      </w:pPr>
      <w:hyperlink w:anchor="_Toc1084" w:history="1">
        <w:r>
          <w:rPr>
            <w:rFonts w:ascii="仿宋" w:eastAsia="仿宋" w:hAnsi="仿宋" w:cs="仿宋" w:hint="eastAsia"/>
            <w:lang w:eastAsia="zh-CN"/>
          </w:rPr>
          <w:t>(一)、成果转化策略制定</w:t>
        </w:r>
        <w:r>
          <w:tab/>
        </w:r>
        <w:r>
          <w:fldChar w:fldCharType="begin"/>
        </w:r>
        <w:r>
          <w:instrText xml:space="preserve"> PAGEREF _Toc1084 \h </w:instrText>
        </w:r>
        <w:r>
          <w:fldChar w:fldCharType="separate"/>
        </w:r>
        <w:r>
          <w:t>86</w:t>
        </w:r>
        <w:r>
          <w:fldChar w:fldCharType="end"/>
        </w:r>
      </w:hyperlink>
    </w:p>
    <w:p>
      <w:pPr>
        <w:pStyle w:val="TOC2"/>
        <w:tabs>
          <w:tab w:val="right" w:leader="dot" w:pos="8306"/>
        </w:tabs>
      </w:pPr>
      <w:hyperlink w:anchor="_Toc10312" w:history="1">
        <w:r>
          <w:rPr>
            <w:rFonts w:ascii="仿宋" w:eastAsia="仿宋" w:hAnsi="仿宋" w:cs="仿宋" w:hint="eastAsia"/>
            <w:lang w:eastAsia="zh-CN"/>
          </w:rPr>
          <w:t>(二)、成果推广应用方案</w:t>
        </w:r>
        <w:r>
          <w:tab/>
        </w:r>
        <w:r>
          <w:fldChar w:fldCharType="begin"/>
        </w:r>
        <w:r>
          <w:instrText xml:space="preserve"> PAGEREF _Toc10312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38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86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9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98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印刷品项目与土地用途规划：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印刷品项目的容积率和建筑密度：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用地控制指标通常规定了容积率和建筑密度的要求。对于印刷品项目来说，这将影响建筑物的规模和高度。必须确保项目的设计符合容积率和建筑密度的限制，以遵守用地控制法规。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印刷品项目的建筑线限制：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用地控制指标还可能规定了建筑物与街道或相邻土地的距离，这被称为建筑线限制。印刷品项目必须遵守这些规定，以确保建筑的位置符合法规。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印刷品项目的环境影响和可持续性：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用地控制指标可能包括环境保护要求，例如绿地比例和污染防控措施。对于印刷品项目，这意味着必须考虑如何保护当地生态系统、水资源和空气质量，以确保项目的可持续性。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在整个项目规划和实施过程中，与用地控制指标的合作和遵守是至关重要的。这有助于确保印刷品项目是一个合法、可持续且与城市规划一致的发展项目。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45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每个城市都有自己的规划目标和愿景，包括住宅区、商业区和工业区的平衡发展。印刷品项目需要与城市规划目标保持一致，以确保项目不会破坏城市的整体规划。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https://d.book118.com/488010033131006042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D203EE"/>
    <w:rsid w:val="7AD203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10033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2024-02-23T05:11:00Z</dcterms:created>
  <dcterms:modified xsi:type="dcterms:W3CDTF">2024-02-23T05:12:13Z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E2523C558E7A46DB91064890A0B79FF9_11</vt:lpwstr>
  </property>
  <property fmtid="{D5CDD505-2E9C-101B-9397-08002B2CF9AE}" pid="3" name="KSOProductBuildVer">
    <vt:lpwstr>2052-12.1.0.16250</vt:lpwstr>
  </property>
</Properties>
</file>