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31222" w:rsidP="00A31222" w14:paraId="55D30AE4" w14:textId="77777777">
      <w:pPr>
        <w:spacing w:before="48" w:beforeLines="20" w:after="360" w:afterLines="150" w:line="360" w:lineRule="auto"/>
        <w:jc w:val="center"/>
        <w:rPr>
          <w:rFonts w:ascii="华文中宋" w:eastAsia="华文中宋" w:hAnsi="华文中宋"/>
          <w:b/>
          <w:sz w:val="30"/>
        </w:rPr>
      </w:pPr>
      <w:r w:rsidRPr="00A31222">
        <w:rPr>
          <w:rFonts w:ascii="华文中宋" w:eastAsia="华文中宋" w:hAnsi="华文中宋"/>
          <w:b/>
          <w:sz w:val="30"/>
        </w:rPr>
        <w:t>2023</w:t>
      </w:r>
      <w:r w:rsidRPr="00A31222">
        <w:rPr>
          <w:rFonts w:ascii="华文中宋" w:eastAsia="华文中宋" w:hAnsi="华文中宋"/>
          <w:b/>
          <w:sz w:val="30"/>
        </w:rPr>
        <w:t>江西吉安峡江县合同制专业森林消防员招聘（</w:t>
      </w:r>
      <w:r w:rsidRPr="00A31222">
        <w:rPr>
          <w:rFonts w:ascii="华文中宋" w:eastAsia="华文中宋" w:hAnsi="华文中宋"/>
          <w:b/>
          <w:sz w:val="30"/>
        </w:rPr>
        <w:t>14</w:t>
      </w:r>
      <w:r w:rsidRPr="00A31222">
        <w:rPr>
          <w:rFonts w:ascii="华文中宋" w:eastAsia="华文中宋" w:hAnsi="华文中宋"/>
          <w:b/>
          <w:sz w:val="30"/>
        </w:rPr>
        <w:t>人）笔试备考试题及答案解析</w:t>
      </w:r>
    </w:p>
    <w:p w:rsidR="00A77B3E" w14:paraId="1C559DE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976EED" w14:textId="77777777">
      <w:pPr>
        <w:spacing w:after="260" w:line="360" w:lineRule="auto"/>
      </w:pPr>
      <w:r>
        <w:rPr>
          <w:rFonts w:ascii="微软雅黑" w:eastAsia="微软雅黑" w:cs="微软雅黑"/>
        </w:rPr>
        <w:t>一、选择题</w:t>
      </w:r>
    </w:p>
    <w:p w:rsidR="00D11858" w14:paraId="1B8742E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2F1F6D3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63ADBF2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1B8A414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21F66CE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05BB966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886D7A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380ACA8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11094A4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2C7280F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3FC99BE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346DEA0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77B78F2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7FB434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5D51B81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231113E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6134E61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456D1A5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0599393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62353EE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FBC410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64165F3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4950708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2DF94B2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4FC3D5E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6F2D3F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4CBB8A8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1BDE29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7CAA7F43"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33E12753"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5FAE69E6"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41219916"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40FAB67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6D37968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https://d.book118.com/488073003052006033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rsidP="005D4DE0" w14:paraId="08AE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1222" w14:paraId="6B5A9E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rsidP="005D4DE0" w14:paraId="2364FA08" w14:textId="7E749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1222" w14:paraId="4AB703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paraId="681A44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12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rsidP="005D4DE0" w14:textId="7E749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12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12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rsidP="005D4DE0" w14:textId="7E749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12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paraId="620885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paraId="6B0316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paraId="2168DE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12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31222"/>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B76332"/>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3122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1222"/>
    <w:rPr>
      <w:sz w:val="18"/>
      <w:szCs w:val="18"/>
    </w:rPr>
  </w:style>
  <w:style w:type="paragraph" w:styleId="Footer">
    <w:name w:val="footer"/>
    <w:basedOn w:val="Normal"/>
    <w:link w:val="a0"/>
    <w:rsid w:val="00A31222"/>
    <w:pPr>
      <w:tabs>
        <w:tab w:val="center" w:pos="4153"/>
        <w:tab w:val="right" w:pos="8306"/>
      </w:tabs>
      <w:snapToGrid w:val="0"/>
    </w:pPr>
    <w:rPr>
      <w:sz w:val="18"/>
      <w:szCs w:val="18"/>
    </w:rPr>
  </w:style>
  <w:style w:type="character" w:customStyle="1" w:styleId="a0">
    <w:name w:val="页脚 字符"/>
    <w:basedOn w:val="DefaultParagraphFont"/>
    <w:link w:val="Footer"/>
    <w:rsid w:val="00A31222"/>
    <w:rPr>
      <w:sz w:val="18"/>
      <w:szCs w:val="18"/>
    </w:rPr>
  </w:style>
  <w:style w:type="character" w:styleId="PageNumber">
    <w:name w:val="page number"/>
    <w:basedOn w:val="DefaultParagraphFont"/>
    <w:rsid w:val="00A312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8073003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3163</Words>
  <Characters>18032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2024-02-02T08:13:00Z</dcterms:created>
  <dcterms:modified xsi:type="dcterms:W3CDTF">2024-02-02T08:13:00Z</dcterms:modified>
</cp:coreProperties>
</file>