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珍珠岩项目规划设计纲要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4" w:history="1">
        <w:r>
          <w:rPr>
            <w:rFonts w:ascii="仿宋" w:eastAsia="仿宋" w:hAnsi="仿宋" w:cs="仿宋" w:hint="eastAsia"/>
            <w:lang w:eastAsia="zh-CN"/>
          </w:rPr>
          <w:t>前言</w:t>
        </w:r>
        <w:r>
          <w:tab/>
        </w:r>
        <w:r>
          <w:fldChar w:fldCharType="begin"/>
        </w:r>
        <w:r>
          <w:instrText xml:space="preserve"> PAGEREF _Toc1174 \h </w:instrText>
        </w:r>
        <w:r>
          <w:fldChar w:fldCharType="separate"/>
        </w:r>
        <w:r>
          <w:t>3</w:t>
        </w:r>
        <w:r>
          <w:fldChar w:fldCharType="end"/>
        </w:r>
      </w:hyperlink>
    </w:p>
    <w:p>
      <w:pPr>
        <w:pStyle w:val="TOC1"/>
        <w:tabs>
          <w:tab w:val="right" w:leader="dot" w:pos="8306"/>
        </w:tabs>
      </w:pPr>
      <w:hyperlink w:anchor="_Toc2143" w:history="1">
        <w:r>
          <w:rPr>
            <w:rFonts w:ascii="仿宋" w:eastAsia="仿宋" w:hAnsi="仿宋" w:cs="仿宋" w:hint="eastAsia"/>
            <w:lang w:eastAsia="zh-CN"/>
          </w:rPr>
          <w:t>一、珍珠岩项目文档管理</w:t>
        </w:r>
        <w:r>
          <w:tab/>
        </w:r>
        <w:r>
          <w:fldChar w:fldCharType="begin"/>
        </w:r>
        <w:r>
          <w:instrText xml:space="preserve"> PAGEREF _Toc2143 \h </w:instrText>
        </w:r>
        <w:r>
          <w:fldChar w:fldCharType="separate"/>
        </w:r>
        <w:r>
          <w:t>3</w:t>
        </w:r>
        <w:r>
          <w:fldChar w:fldCharType="end"/>
        </w:r>
      </w:hyperlink>
    </w:p>
    <w:p>
      <w:pPr>
        <w:pStyle w:val="TOC2"/>
        <w:tabs>
          <w:tab w:val="right" w:leader="dot" w:pos="8306"/>
        </w:tabs>
      </w:pPr>
      <w:hyperlink w:anchor="_Toc24595" w:history="1">
        <w:r>
          <w:rPr>
            <w:rFonts w:ascii="仿宋" w:eastAsia="仿宋" w:hAnsi="仿宋" w:cs="仿宋" w:hint="eastAsia"/>
            <w:lang w:eastAsia="zh-CN"/>
          </w:rPr>
          <w:t>(一)、文档编制与审查</w:t>
        </w:r>
        <w:r>
          <w:tab/>
        </w:r>
        <w:r>
          <w:fldChar w:fldCharType="begin"/>
        </w:r>
        <w:r>
          <w:instrText xml:space="preserve"> PAGEREF _Toc24595 \h </w:instrText>
        </w:r>
        <w:r>
          <w:fldChar w:fldCharType="separate"/>
        </w:r>
        <w:r>
          <w:t>3</w:t>
        </w:r>
        <w:r>
          <w:fldChar w:fldCharType="end"/>
        </w:r>
      </w:hyperlink>
    </w:p>
    <w:p>
      <w:pPr>
        <w:pStyle w:val="TOC2"/>
        <w:tabs>
          <w:tab w:val="right" w:leader="dot" w:pos="8306"/>
        </w:tabs>
      </w:pPr>
      <w:hyperlink w:anchor="_Toc26560" w:history="1">
        <w:r>
          <w:rPr>
            <w:rFonts w:ascii="仿宋" w:eastAsia="仿宋" w:hAnsi="仿宋" w:cs="仿宋" w:hint="eastAsia"/>
            <w:lang w:eastAsia="zh-CN"/>
          </w:rPr>
          <w:t>(二)、文档发布与分发</w:t>
        </w:r>
        <w:r>
          <w:tab/>
        </w:r>
        <w:r>
          <w:fldChar w:fldCharType="begin"/>
        </w:r>
        <w:r>
          <w:instrText xml:space="preserve"> PAGEREF _Toc26560 \h </w:instrText>
        </w:r>
        <w:r>
          <w:fldChar w:fldCharType="separate"/>
        </w:r>
        <w:r>
          <w:t>4</w:t>
        </w:r>
        <w:r>
          <w:fldChar w:fldCharType="end"/>
        </w:r>
      </w:hyperlink>
    </w:p>
    <w:p>
      <w:pPr>
        <w:pStyle w:val="TOC2"/>
        <w:tabs>
          <w:tab w:val="right" w:leader="dot" w:pos="8306"/>
        </w:tabs>
      </w:pPr>
      <w:hyperlink w:anchor="_Toc15503" w:history="1">
        <w:r>
          <w:rPr>
            <w:rFonts w:ascii="仿宋" w:eastAsia="仿宋" w:hAnsi="仿宋" w:cs="仿宋" w:hint="eastAsia"/>
            <w:lang w:eastAsia="zh-CN"/>
          </w:rPr>
          <w:t>(三)、文档存档与归档</w:t>
        </w:r>
        <w:r>
          <w:tab/>
        </w:r>
        <w:r>
          <w:fldChar w:fldCharType="begin"/>
        </w:r>
        <w:r>
          <w:instrText xml:space="preserve"> PAGEREF _Toc15503 \h </w:instrText>
        </w:r>
        <w:r>
          <w:fldChar w:fldCharType="separate"/>
        </w:r>
        <w:r>
          <w:t>5</w:t>
        </w:r>
        <w:r>
          <w:fldChar w:fldCharType="end"/>
        </w:r>
      </w:hyperlink>
    </w:p>
    <w:p>
      <w:pPr>
        <w:pStyle w:val="TOC1"/>
        <w:tabs>
          <w:tab w:val="right" w:leader="dot" w:pos="8306"/>
        </w:tabs>
      </w:pPr>
      <w:hyperlink w:anchor="_Toc29197" w:history="1">
        <w:r>
          <w:rPr>
            <w:rFonts w:ascii="仿宋" w:eastAsia="仿宋" w:hAnsi="仿宋" w:cs="仿宋" w:hint="eastAsia"/>
            <w:lang w:eastAsia="zh-CN"/>
          </w:rPr>
          <w:t>二、珍珠岩项目建设背景及必要性分析</w:t>
        </w:r>
        <w:r>
          <w:tab/>
        </w:r>
        <w:r>
          <w:fldChar w:fldCharType="begin"/>
        </w:r>
        <w:r>
          <w:instrText xml:space="preserve"> PAGEREF _Toc29197 \h </w:instrText>
        </w:r>
        <w:r>
          <w:fldChar w:fldCharType="separate"/>
        </w:r>
        <w:r>
          <w:t>6</w:t>
        </w:r>
        <w:r>
          <w:fldChar w:fldCharType="end"/>
        </w:r>
      </w:hyperlink>
    </w:p>
    <w:p>
      <w:pPr>
        <w:pStyle w:val="TOC2"/>
        <w:tabs>
          <w:tab w:val="right" w:leader="dot" w:pos="8306"/>
        </w:tabs>
      </w:pPr>
      <w:hyperlink w:anchor="_Toc3970" w:history="1">
        <w:r>
          <w:rPr>
            <w:rFonts w:ascii="仿宋" w:eastAsia="仿宋" w:hAnsi="仿宋" w:cs="仿宋" w:hint="eastAsia"/>
            <w:lang w:eastAsia="zh-CN"/>
          </w:rPr>
          <w:t>(一)、珍珠岩项目背景分析</w:t>
        </w:r>
        <w:r>
          <w:tab/>
        </w:r>
        <w:r>
          <w:fldChar w:fldCharType="begin"/>
        </w:r>
        <w:r>
          <w:instrText xml:space="preserve"> PAGEREF _Toc3970 \h </w:instrText>
        </w:r>
        <w:r>
          <w:fldChar w:fldCharType="separate"/>
        </w:r>
        <w:r>
          <w:t>6</w:t>
        </w:r>
        <w:r>
          <w:fldChar w:fldCharType="end"/>
        </w:r>
      </w:hyperlink>
    </w:p>
    <w:p>
      <w:pPr>
        <w:pStyle w:val="TOC2"/>
        <w:tabs>
          <w:tab w:val="right" w:leader="dot" w:pos="8306"/>
        </w:tabs>
      </w:pPr>
      <w:hyperlink w:anchor="_Toc12356" w:history="1">
        <w:r>
          <w:rPr>
            <w:rFonts w:ascii="仿宋" w:eastAsia="仿宋" w:hAnsi="仿宋" w:cs="仿宋" w:hint="eastAsia"/>
            <w:lang w:eastAsia="zh-CN"/>
          </w:rPr>
          <w:t>(二)、珍珠岩项目建设必要性分析</w:t>
        </w:r>
        <w:r>
          <w:tab/>
        </w:r>
        <w:r>
          <w:fldChar w:fldCharType="begin"/>
        </w:r>
        <w:r>
          <w:instrText xml:space="preserve"> PAGEREF _Toc12356 \h </w:instrText>
        </w:r>
        <w:r>
          <w:fldChar w:fldCharType="separate"/>
        </w:r>
        <w:r>
          <w:t>8</w:t>
        </w:r>
        <w:r>
          <w:fldChar w:fldCharType="end"/>
        </w:r>
      </w:hyperlink>
    </w:p>
    <w:p>
      <w:pPr>
        <w:pStyle w:val="TOC1"/>
        <w:tabs>
          <w:tab w:val="right" w:leader="dot" w:pos="8306"/>
        </w:tabs>
      </w:pPr>
      <w:hyperlink w:anchor="_Toc2511" w:history="1">
        <w:r>
          <w:rPr>
            <w:rFonts w:ascii="仿宋" w:eastAsia="仿宋" w:hAnsi="仿宋" w:cs="仿宋" w:hint="eastAsia"/>
            <w:lang w:eastAsia="zh-CN"/>
          </w:rPr>
          <w:t>三、珍珠岩项目建设单位说明</w:t>
        </w:r>
        <w:r>
          <w:tab/>
        </w:r>
        <w:r>
          <w:fldChar w:fldCharType="begin"/>
        </w:r>
        <w:r>
          <w:instrText xml:space="preserve"> PAGEREF _Toc2511 \h </w:instrText>
        </w:r>
        <w:r>
          <w:fldChar w:fldCharType="separate"/>
        </w:r>
        <w:r>
          <w:t>9</w:t>
        </w:r>
        <w:r>
          <w:fldChar w:fldCharType="end"/>
        </w:r>
      </w:hyperlink>
    </w:p>
    <w:p>
      <w:pPr>
        <w:pStyle w:val="TOC2"/>
        <w:tabs>
          <w:tab w:val="right" w:leader="dot" w:pos="8306"/>
        </w:tabs>
      </w:pPr>
      <w:hyperlink w:anchor="_Toc5166" w:history="1">
        <w:r>
          <w:rPr>
            <w:rFonts w:ascii="仿宋" w:eastAsia="仿宋" w:hAnsi="仿宋" w:cs="仿宋" w:hint="eastAsia"/>
            <w:lang w:eastAsia="zh-CN"/>
          </w:rPr>
          <w:t>(一)、珍珠岩项目承办单位基本情况</w:t>
        </w:r>
        <w:r>
          <w:tab/>
        </w:r>
        <w:r>
          <w:fldChar w:fldCharType="begin"/>
        </w:r>
        <w:r>
          <w:instrText xml:space="preserve"> PAGEREF _Toc5166 \h </w:instrText>
        </w:r>
        <w:r>
          <w:fldChar w:fldCharType="separate"/>
        </w:r>
        <w:r>
          <w:t>9</w:t>
        </w:r>
        <w:r>
          <w:fldChar w:fldCharType="end"/>
        </w:r>
      </w:hyperlink>
    </w:p>
    <w:p>
      <w:pPr>
        <w:pStyle w:val="TOC2"/>
        <w:tabs>
          <w:tab w:val="right" w:leader="dot" w:pos="8306"/>
        </w:tabs>
      </w:pPr>
      <w:hyperlink w:anchor="_Toc4287" w:history="1">
        <w:r>
          <w:rPr>
            <w:rFonts w:ascii="仿宋" w:eastAsia="仿宋" w:hAnsi="仿宋" w:cs="仿宋" w:hint="eastAsia"/>
            <w:lang w:eastAsia="zh-CN"/>
          </w:rPr>
          <w:t>(二)、公司经济效益分析</w:t>
        </w:r>
        <w:r>
          <w:tab/>
        </w:r>
        <w:r>
          <w:fldChar w:fldCharType="begin"/>
        </w:r>
        <w:r>
          <w:instrText xml:space="preserve"> PAGEREF _Toc4287 \h </w:instrText>
        </w:r>
        <w:r>
          <w:fldChar w:fldCharType="separate"/>
        </w:r>
        <w:r>
          <w:t>10</w:t>
        </w:r>
        <w:r>
          <w:fldChar w:fldCharType="end"/>
        </w:r>
      </w:hyperlink>
    </w:p>
    <w:p>
      <w:pPr>
        <w:pStyle w:val="TOC1"/>
        <w:tabs>
          <w:tab w:val="right" w:leader="dot" w:pos="8306"/>
        </w:tabs>
      </w:pPr>
      <w:hyperlink w:anchor="_Toc26096" w:history="1">
        <w:r>
          <w:rPr>
            <w:rFonts w:ascii="仿宋" w:eastAsia="仿宋" w:hAnsi="仿宋" w:cs="仿宋" w:hint="eastAsia"/>
            <w:lang w:eastAsia="zh-CN"/>
          </w:rPr>
          <w:t>四、珍珠岩项目概论</w:t>
        </w:r>
        <w:r>
          <w:tab/>
        </w:r>
        <w:r>
          <w:fldChar w:fldCharType="begin"/>
        </w:r>
        <w:r>
          <w:instrText xml:space="preserve"> PAGEREF _Toc26096 \h </w:instrText>
        </w:r>
        <w:r>
          <w:fldChar w:fldCharType="separate"/>
        </w:r>
        <w:r>
          <w:t>11</w:t>
        </w:r>
        <w:r>
          <w:fldChar w:fldCharType="end"/>
        </w:r>
      </w:hyperlink>
    </w:p>
    <w:p>
      <w:pPr>
        <w:pStyle w:val="TOC2"/>
        <w:tabs>
          <w:tab w:val="right" w:leader="dot" w:pos="8306"/>
        </w:tabs>
      </w:pPr>
      <w:hyperlink w:anchor="_Toc27618" w:history="1">
        <w:r>
          <w:rPr>
            <w:rFonts w:ascii="仿宋" w:eastAsia="仿宋" w:hAnsi="仿宋" w:cs="仿宋" w:hint="eastAsia"/>
            <w:lang w:eastAsia="zh-CN"/>
          </w:rPr>
          <w:t>(一)、珍珠岩项目概况</w:t>
        </w:r>
        <w:r>
          <w:tab/>
        </w:r>
        <w:r>
          <w:fldChar w:fldCharType="begin"/>
        </w:r>
        <w:r>
          <w:instrText xml:space="preserve"> PAGEREF _Toc27618 \h </w:instrText>
        </w:r>
        <w:r>
          <w:fldChar w:fldCharType="separate"/>
        </w:r>
        <w:r>
          <w:t>11</w:t>
        </w:r>
        <w:r>
          <w:fldChar w:fldCharType="end"/>
        </w:r>
      </w:hyperlink>
    </w:p>
    <w:p>
      <w:pPr>
        <w:pStyle w:val="TOC2"/>
        <w:tabs>
          <w:tab w:val="right" w:leader="dot" w:pos="8306"/>
        </w:tabs>
      </w:pPr>
      <w:hyperlink w:anchor="_Toc22255" w:history="1">
        <w:r>
          <w:rPr>
            <w:rFonts w:ascii="仿宋" w:eastAsia="仿宋" w:hAnsi="仿宋" w:cs="仿宋" w:hint="eastAsia"/>
            <w:lang w:eastAsia="zh-CN"/>
          </w:rPr>
          <w:t>(二)、珍珠岩项目目标</w:t>
        </w:r>
        <w:r>
          <w:tab/>
        </w:r>
        <w:r>
          <w:fldChar w:fldCharType="begin"/>
        </w:r>
        <w:r>
          <w:instrText xml:space="preserve"> PAGEREF _Toc22255 \h </w:instrText>
        </w:r>
        <w:r>
          <w:fldChar w:fldCharType="separate"/>
        </w:r>
        <w:r>
          <w:t>13</w:t>
        </w:r>
        <w:r>
          <w:fldChar w:fldCharType="end"/>
        </w:r>
      </w:hyperlink>
    </w:p>
    <w:p>
      <w:pPr>
        <w:pStyle w:val="TOC2"/>
        <w:tabs>
          <w:tab w:val="right" w:leader="dot" w:pos="8306"/>
        </w:tabs>
      </w:pPr>
      <w:hyperlink w:anchor="_Toc14032" w:history="1">
        <w:r>
          <w:rPr>
            <w:rFonts w:ascii="仿宋" w:eastAsia="仿宋" w:hAnsi="仿宋" w:cs="仿宋" w:hint="eastAsia"/>
            <w:lang w:eastAsia="zh-CN"/>
          </w:rPr>
          <w:t>(三)、珍珠岩项目提出的理由</w:t>
        </w:r>
        <w:r>
          <w:tab/>
        </w:r>
        <w:r>
          <w:fldChar w:fldCharType="begin"/>
        </w:r>
        <w:r>
          <w:instrText xml:space="preserve"> PAGEREF _Toc14032 \h </w:instrText>
        </w:r>
        <w:r>
          <w:fldChar w:fldCharType="separate"/>
        </w:r>
        <w:r>
          <w:t>14</w:t>
        </w:r>
        <w:r>
          <w:fldChar w:fldCharType="end"/>
        </w:r>
      </w:hyperlink>
    </w:p>
    <w:p>
      <w:pPr>
        <w:pStyle w:val="TOC2"/>
        <w:tabs>
          <w:tab w:val="right" w:leader="dot" w:pos="8306"/>
        </w:tabs>
      </w:pPr>
      <w:hyperlink w:anchor="_Toc11520" w:history="1">
        <w:r>
          <w:rPr>
            <w:rFonts w:ascii="仿宋" w:eastAsia="仿宋" w:hAnsi="仿宋" w:cs="仿宋" w:hint="eastAsia"/>
            <w:lang w:eastAsia="zh-CN"/>
          </w:rPr>
          <w:t>(四)、珍珠岩项目意义</w:t>
        </w:r>
        <w:r>
          <w:tab/>
        </w:r>
        <w:r>
          <w:fldChar w:fldCharType="begin"/>
        </w:r>
        <w:r>
          <w:instrText xml:space="preserve"> PAGEREF _Toc11520 \h </w:instrText>
        </w:r>
        <w:r>
          <w:fldChar w:fldCharType="separate"/>
        </w:r>
        <w:r>
          <w:t>15</w:t>
        </w:r>
        <w:r>
          <w:fldChar w:fldCharType="end"/>
        </w:r>
      </w:hyperlink>
    </w:p>
    <w:p>
      <w:pPr>
        <w:pStyle w:val="TOC2"/>
        <w:tabs>
          <w:tab w:val="right" w:leader="dot" w:pos="8306"/>
        </w:tabs>
      </w:pPr>
      <w:hyperlink w:anchor="_Toc24103" w:history="1">
        <w:r>
          <w:rPr>
            <w:rFonts w:ascii="仿宋" w:eastAsia="仿宋" w:hAnsi="仿宋" w:cs="仿宋" w:hint="eastAsia"/>
            <w:lang w:eastAsia="zh-CN"/>
          </w:rPr>
          <w:t>(五)、珍珠岩项目背景</w:t>
        </w:r>
        <w:r>
          <w:tab/>
        </w:r>
        <w:r>
          <w:fldChar w:fldCharType="begin"/>
        </w:r>
        <w:r>
          <w:instrText xml:space="preserve"> PAGEREF _Toc24103 \h </w:instrText>
        </w:r>
        <w:r>
          <w:fldChar w:fldCharType="separate"/>
        </w:r>
        <w:r>
          <w:t>16</w:t>
        </w:r>
        <w:r>
          <w:fldChar w:fldCharType="end"/>
        </w:r>
      </w:hyperlink>
    </w:p>
    <w:p>
      <w:pPr>
        <w:pStyle w:val="TOC1"/>
        <w:tabs>
          <w:tab w:val="right" w:leader="dot" w:pos="8306"/>
        </w:tabs>
      </w:pPr>
      <w:hyperlink w:anchor="_Toc20481" w:history="1">
        <w:r>
          <w:rPr>
            <w:rFonts w:ascii="仿宋" w:eastAsia="仿宋" w:hAnsi="仿宋" w:cs="仿宋" w:hint="eastAsia"/>
            <w:lang w:eastAsia="zh-CN"/>
          </w:rPr>
          <w:t>五、珍珠岩项目可持续发展</w:t>
        </w:r>
        <w:r>
          <w:tab/>
        </w:r>
        <w:r>
          <w:fldChar w:fldCharType="begin"/>
        </w:r>
        <w:r>
          <w:instrText xml:space="preserve"> PAGEREF _Toc20481 \h </w:instrText>
        </w:r>
        <w:r>
          <w:fldChar w:fldCharType="separate"/>
        </w:r>
        <w:r>
          <w:t>17</w:t>
        </w:r>
        <w:r>
          <w:fldChar w:fldCharType="end"/>
        </w:r>
      </w:hyperlink>
    </w:p>
    <w:p>
      <w:pPr>
        <w:pStyle w:val="TOC2"/>
        <w:tabs>
          <w:tab w:val="right" w:leader="dot" w:pos="8306"/>
        </w:tabs>
      </w:pPr>
      <w:hyperlink w:anchor="_Toc26932" w:history="1">
        <w:r>
          <w:rPr>
            <w:rFonts w:ascii="仿宋" w:eastAsia="仿宋" w:hAnsi="仿宋" w:cs="仿宋" w:hint="eastAsia"/>
            <w:lang w:eastAsia="zh-CN"/>
          </w:rPr>
          <w:t>(一)、可持续战略与实践</w:t>
        </w:r>
        <w:r>
          <w:tab/>
        </w:r>
        <w:r>
          <w:fldChar w:fldCharType="begin"/>
        </w:r>
        <w:r>
          <w:instrText xml:space="preserve"> PAGEREF _Toc26932 \h </w:instrText>
        </w:r>
        <w:r>
          <w:fldChar w:fldCharType="separate"/>
        </w:r>
        <w:r>
          <w:t>17</w:t>
        </w:r>
        <w:r>
          <w:fldChar w:fldCharType="end"/>
        </w:r>
      </w:hyperlink>
    </w:p>
    <w:p>
      <w:pPr>
        <w:pStyle w:val="TOC2"/>
        <w:tabs>
          <w:tab w:val="right" w:leader="dot" w:pos="8306"/>
        </w:tabs>
      </w:pPr>
      <w:hyperlink w:anchor="_Toc5451" w:history="1">
        <w:r>
          <w:rPr>
            <w:rFonts w:ascii="仿宋" w:eastAsia="仿宋" w:hAnsi="仿宋" w:cs="仿宋" w:hint="eastAsia"/>
            <w:lang w:eastAsia="zh-CN"/>
          </w:rPr>
          <w:t>(二)、环保与社会责任</w:t>
        </w:r>
        <w:r>
          <w:tab/>
        </w:r>
        <w:r>
          <w:fldChar w:fldCharType="begin"/>
        </w:r>
        <w:r>
          <w:instrText xml:space="preserve"> PAGEREF _Toc5451 \h </w:instrText>
        </w:r>
        <w:r>
          <w:fldChar w:fldCharType="separate"/>
        </w:r>
        <w:r>
          <w:t>18</w:t>
        </w:r>
        <w:r>
          <w:fldChar w:fldCharType="end"/>
        </w:r>
      </w:hyperlink>
    </w:p>
    <w:p>
      <w:pPr>
        <w:pStyle w:val="TOC1"/>
        <w:tabs>
          <w:tab w:val="right" w:leader="dot" w:pos="8306"/>
        </w:tabs>
      </w:pPr>
      <w:hyperlink w:anchor="_Toc7719" w:history="1">
        <w:r>
          <w:rPr>
            <w:rFonts w:ascii="仿宋" w:eastAsia="仿宋" w:hAnsi="仿宋" w:cs="仿宋" w:hint="eastAsia"/>
            <w:lang w:eastAsia="zh-CN"/>
          </w:rPr>
          <w:t>六、珍珠岩项目土建工程</w:t>
        </w:r>
        <w:r>
          <w:tab/>
        </w:r>
        <w:r>
          <w:fldChar w:fldCharType="begin"/>
        </w:r>
        <w:r>
          <w:instrText xml:space="preserve"> PAGEREF _Toc7719 \h </w:instrText>
        </w:r>
        <w:r>
          <w:fldChar w:fldCharType="separate"/>
        </w:r>
        <w:r>
          <w:t>19</w:t>
        </w:r>
        <w:r>
          <w:fldChar w:fldCharType="end"/>
        </w:r>
      </w:hyperlink>
    </w:p>
    <w:p>
      <w:pPr>
        <w:pStyle w:val="TOC2"/>
        <w:tabs>
          <w:tab w:val="right" w:leader="dot" w:pos="8306"/>
        </w:tabs>
      </w:pPr>
      <w:hyperlink w:anchor="_Toc16284" w:history="1">
        <w:r>
          <w:rPr>
            <w:rFonts w:ascii="仿宋" w:eastAsia="仿宋" w:hAnsi="仿宋" w:cs="仿宋" w:hint="eastAsia"/>
            <w:lang w:eastAsia="zh-CN"/>
          </w:rPr>
          <w:t>(一)、建筑工程设计原则</w:t>
        </w:r>
        <w:r>
          <w:tab/>
        </w:r>
        <w:r>
          <w:fldChar w:fldCharType="begin"/>
        </w:r>
        <w:r>
          <w:instrText xml:space="preserve"> PAGEREF _Toc16284 \h </w:instrText>
        </w:r>
        <w:r>
          <w:fldChar w:fldCharType="separate"/>
        </w:r>
        <w:r>
          <w:t>19</w:t>
        </w:r>
        <w:r>
          <w:fldChar w:fldCharType="end"/>
        </w:r>
      </w:hyperlink>
    </w:p>
    <w:p>
      <w:pPr>
        <w:pStyle w:val="TOC2"/>
        <w:tabs>
          <w:tab w:val="right" w:leader="dot" w:pos="8306"/>
        </w:tabs>
      </w:pPr>
      <w:hyperlink w:anchor="_Toc15568" w:history="1">
        <w:r>
          <w:rPr>
            <w:rFonts w:ascii="仿宋" w:eastAsia="仿宋" w:hAnsi="仿宋" w:cs="仿宋" w:hint="eastAsia"/>
            <w:lang w:eastAsia="zh-CN"/>
          </w:rPr>
          <w:t>(二)、土建工程设计年限及安全等级</w:t>
        </w:r>
        <w:r>
          <w:tab/>
        </w:r>
        <w:r>
          <w:fldChar w:fldCharType="begin"/>
        </w:r>
        <w:r>
          <w:instrText xml:space="preserve"> PAGEREF _Toc15568 \h </w:instrText>
        </w:r>
        <w:r>
          <w:fldChar w:fldCharType="separate"/>
        </w:r>
        <w:r>
          <w:t>20</w:t>
        </w:r>
        <w:r>
          <w:fldChar w:fldCharType="end"/>
        </w:r>
      </w:hyperlink>
    </w:p>
    <w:p>
      <w:pPr>
        <w:pStyle w:val="TOC2"/>
        <w:tabs>
          <w:tab w:val="right" w:leader="dot" w:pos="8306"/>
        </w:tabs>
      </w:pPr>
      <w:hyperlink w:anchor="_Toc8043" w:history="1">
        <w:r>
          <w:rPr>
            <w:rFonts w:ascii="仿宋" w:eastAsia="仿宋" w:hAnsi="仿宋" w:cs="仿宋" w:hint="eastAsia"/>
            <w:lang w:eastAsia="zh-CN"/>
          </w:rPr>
          <w:t>(三)、建筑工程设计总体要求</w:t>
        </w:r>
        <w:r>
          <w:tab/>
        </w:r>
        <w:r>
          <w:fldChar w:fldCharType="begin"/>
        </w:r>
        <w:r>
          <w:instrText xml:space="preserve"> PAGEREF _Toc8043 \h </w:instrText>
        </w:r>
        <w:r>
          <w:fldChar w:fldCharType="separate"/>
        </w:r>
        <w:r>
          <w:t>21</w:t>
        </w:r>
        <w:r>
          <w:fldChar w:fldCharType="end"/>
        </w:r>
      </w:hyperlink>
    </w:p>
    <w:p>
      <w:pPr>
        <w:pStyle w:val="TOC2"/>
        <w:tabs>
          <w:tab w:val="right" w:leader="dot" w:pos="8306"/>
        </w:tabs>
      </w:pPr>
      <w:hyperlink w:anchor="_Toc11302" w:history="1">
        <w:r>
          <w:rPr>
            <w:rFonts w:ascii="仿宋" w:eastAsia="仿宋" w:hAnsi="仿宋" w:cs="仿宋" w:hint="eastAsia"/>
            <w:lang w:eastAsia="zh-CN"/>
          </w:rPr>
          <w:t>(四)、土建工程建设指标</w:t>
        </w:r>
        <w:r>
          <w:tab/>
        </w:r>
        <w:r>
          <w:fldChar w:fldCharType="begin"/>
        </w:r>
        <w:r>
          <w:instrText xml:space="preserve"> PAGEREF _Toc11302 \h </w:instrText>
        </w:r>
        <w:r>
          <w:fldChar w:fldCharType="separate"/>
        </w:r>
        <w:r>
          <w:t>22</w:t>
        </w:r>
        <w:r>
          <w:fldChar w:fldCharType="end"/>
        </w:r>
      </w:hyperlink>
    </w:p>
    <w:p>
      <w:pPr>
        <w:pStyle w:val="TOC1"/>
        <w:tabs>
          <w:tab w:val="right" w:leader="dot" w:pos="8306"/>
        </w:tabs>
      </w:pPr>
      <w:hyperlink w:anchor="_Toc24260" w:history="1">
        <w:r>
          <w:rPr>
            <w:rFonts w:ascii="仿宋" w:eastAsia="仿宋" w:hAnsi="仿宋" w:cs="仿宋" w:hint="eastAsia"/>
            <w:lang w:eastAsia="zh-CN"/>
          </w:rPr>
          <w:t>七、珍珠岩项目人力资源培养与发展</w:t>
        </w:r>
        <w:r>
          <w:tab/>
        </w:r>
        <w:r>
          <w:fldChar w:fldCharType="begin"/>
        </w:r>
        <w:r>
          <w:instrText xml:space="preserve"> PAGEREF _Toc24260 \h </w:instrText>
        </w:r>
        <w:r>
          <w:fldChar w:fldCharType="separate"/>
        </w:r>
        <w:r>
          <w:t>22</w:t>
        </w:r>
        <w:r>
          <w:fldChar w:fldCharType="end"/>
        </w:r>
      </w:hyperlink>
    </w:p>
    <w:p>
      <w:pPr>
        <w:pStyle w:val="TOC2"/>
        <w:tabs>
          <w:tab w:val="right" w:leader="dot" w:pos="8306"/>
        </w:tabs>
      </w:pPr>
      <w:hyperlink w:anchor="_Toc6444" w:history="1">
        <w:r>
          <w:rPr>
            <w:rFonts w:ascii="仿宋" w:eastAsia="仿宋" w:hAnsi="仿宋" w:cs="仿宋" w:hint="eastAsia"/>
            <w:lang w:eastAsia="zh-CN"/>
          </w:rPr>
          <w:t>(一)、人才需求与规划</w:t>
        </w:r>
        <w:r>
          <w:tab/>
        </w:r>
        <w:r>
          <w:fldChar w:fldCharType="begin"/>
        </w:r>
        <w:r>
          <w:instrText xml:space="preserve"> PAGEREF _Toc6444 \h </w:instrText>
        </w:r>
        <w:r>
          <w:fldChar w:fldCharType="separate"/>
        </w:r>
        <w:r>
          <w:t>22</w:t>
        </w:r>
        <w:r>
          <w:fldChar w:fldCharType="end"/>
        </w:r>
      </w:hyperlink>
    </w:p>
    <w:p>
      <w:pPr>
        <w:pStyle w:val="TOC2"/>
        <w:tabs>
          <w:tab w:val="right" w:leader="dot" w:pos="8306"/>
        </w:tabs>
      </w:pPr>
      <w:hyperlink w:anchor="_Toc7454" w:history="1">
        <w:r>
          <w:rPr>
            <w:rFonts w:ascii="仿宋" w:eastAsia="仿宋" w:hAnsi="仿宋" w:cs="仿宋" w:hint="eastAsia"/>
            <w:lang w:eastAsia="zh-CN"/>
          </w:rPr>
          <w:t>(二)、培训与发展计划</w:t>
        </w:r>
        <w:r>
          <w:tab/>
        </w:r>
        <w:r>
          <w:fldChar w:fldCharType="begin"/>
        </w:r>
        <w:r>
          <w:instrText xml:space="preserve"> PAGEREF _Toc7454 \h </w:instrText>
        </w:r>
        <w:r>
          <w:fldChar w:fldCharType="separate"/>
        </w:r>
        <w:r>
          <w:t>23</w:t>
        </w:r>
        <w:r>
          <w:fldChar w:fldCharType="end"/>
        </w:r>
      </w:hyperlink>
    </w:p>
    <w:p>
      <w:pPr>
        <w:pStyle w:val="TOC1"/>
        <w:tabs>
          <w:tab w:val="right" w:leader="dot" w:pos="8306"/>
        </w:tabs>
      </w:pPr>
      <w:hyperlink w:anchor="_Toc14840" w:history="1">
        <w:r>
          <w:rPr>
            <w:rFonts w:ascii="仿宋" w:eastAsia="仿宋" w:hAnsi="仿宋" w:cs="仿宋" w:hint="eastAsia"/>
            <w:lang w:eastAsia="zh-CN"/>
          </w:rPr>
          <w:t>八、珍珠岩项目投资规划</w:t>
        </w:r>
        <w:r>
          <w:tab/>
        </w:r>
        <w:r>
          <w:fldChar w:fldCharType="begin"/>
        </w:r>
        <w:r>
          <w:instrText xml:space="preserve"> PAGEREF _Toc14840 \h </w:instrText>
        </w:r>
        <w:r>
          <w:fldChar w:fldCharType="separate"/>
        </w:r>
        <w:r>
          <w:t>23</w:t>
        </w:r>
        <w:r>
          <w:fldChar w:fldCharType="end"/>
        </w:r>
      </w:hyperlink>
    </w:p>
    <w:p>
      <w:pPr>
        <w:pStyle w:val="TOC2"/>
        <w:tabs>
          <w:tab w:val="right" w:leader="dot" w:pos="8306"/>
        </w:tabs>
      </w:pPr>
      <w:hyperlink w:anchor="_Toc25291" w:history="1">
        <w:r>
          <w:rPr>
            <w:rFonts w:ascii="仿宋" w:eastAsia="仿宋" w:hAnsi="仿宋" w:cs="仿宋" w:hint="eastAsia"/>
            <w:lang w:eastAsia="zh-CN"/>
          </w:rPr>
          <w:t>(一)、珍珠岩项目总投资估算</w:t>
        </w:r>
        <w:r>
          <w:tab/>
        </w:r>
        <w:r>
          <w:fldChar w:fldCharType="begin"/>
        </w:r>
        <w:r>
          <w:instrText xml:space="preserve"> PAGEREF _Toc25291 \h </w:instrText>
        </w:r>
        <w:r>
          <w:fldChar w:fldCharType="separate"/>
        </w:r>
        <w:r>
          <w:t>23</w:t>
        </w:r>
        <w:r>
          <w:fldChar w:fldCharType="end"/>
        </w:r>
      </w:hyperlink>
    </w:p>
    <w:p>
      <w:pPr>
        <w:pStyle w:val="TOC2"/>
        <w:tabs>
          <w:tab w:val="right" w:leader="dot" w:pos="8306"/>
        </w:tabs>
      </w:pPr>
      <w:hyperlink w:anchor="_Toc15839" w:history="1">
        <w:r>
          <w:rPr>
            <w:rFonts w:ascii="仿宋" w:eastAsia="仿宋" w:hAnsi="仿宋" w:cs="仿宋" w:hint="eastAsia"/>
            <w:lang w:eastAsia="zh-CN"/>
          </w:rPr>
          <w:t>(二)、资金筹措</w:t>
        </w:r>
        <w:r>
          <w:tab/>
        </w:r>
        <w:r>
          <w:fldChar w:fldCharType="begin"/>
        </w:r>
        <w:r>
          <w:instrText xml:space="preserve"> PAGEREF _Toc15839 \h </w:instrText>
        </w:r>
        <w:r>
          <w:fldChar w:fldCharType="separate"/>
        </w:r>
        <w:r>
          <w:t>24</w:t>
        </w:r>
        <w:r>
          <w:fldChar w:fldCharType="end"/>
        </w:r>
      </w:hyperlink>
    </w:p>
    <w:p>
      <w:pPr>
        <w:pStyle w:val="TOC1"/>
        <w:tabs>
          <w:tab w:val="right" w:leader="dot" w:pos="8306"/>
        </w:tabs>
      </w:pPr>
      <w:hyperlink w:anchor="_Toc28908" w:history="1">
        <w:r>
          <w:rPr>
            <w:rFonts w:ascii="仿宋" w:eastAsia="仿宋" w:hAnsi="仿宋" w:cs="仿宋" w:hint="eastAsia"/>
            <w:lang w:eastAsia="zh-CN"/>
          </w:rPr>
          <w:t>九、珍珠岩项目风险管理</w:t>
        </w:r>
        <w:r>
          <w:tab/>
        </w:r>
        <w:r>
          <w:fldChar w:fldCharType="begin"/>
        </w:r>
        <w:r>
          <w:instrText xml:space="preserve"> PAGEREF _Toc28908 \h </w:instrText>
        </w:r>
        <w:r>
          <w:fldChar w:fldCharType="separate"/>
        </w:r>
        <w:r>
          <w:t>25</w:t>
        </w:r>
        <w:r>
          <w:fldChar w:fldCharType="end"/>
        </w:r>
      </w:hyperlink>
    </w:p>
    <w:p>
      <w:pPr>
        <w:pStyle w:val="TOC2"/>
        <w:tabs>
          <w:tab w:val="right" w:leader="dot" w:pos="8306"/>
        </w:tabs>
      </w:pPr>
      <w:hyperlink w:anchor="_Toc31766" w:history="1">
        <w:r>
          <w:rPr>
            <w:rFonts w:ascii="仿宋" w:eastAsia="仿宋" w:hAnsi="仿宋" w:cs="仿宋" w:hint="eastAsia"/>
            <w:lang w:eastAsia="zh-CN"/>
          </w:rPr>
          <w:t>(一)、风险识别与评估</w:t>
        </w:r>
        <w:r>
          <w:tab/>
        </w:r>
        <w:r>
          <w:fldChar w:fldCharType="begin"/>
        </w:r>
        <w:r>
          <w:instrText xml:space="preserve"> PAGEREF _Toc31766 \h </w:instrText>
        </w:r>
        <w:r>
          <w:fldChar w:fldCharType="separate"/>
        </w:r>
        <w:r>
          <w:t>25</w:t>
        </w:r>
        <w:r>
          <w:fldChar w:fldCharType="end"/>
        </w:r>
      </w:hyperlink>
    </w:p>
    <w:p>
      <w:pPr>
        <w:pStyle w:val="TOC2"/>
        <w:tabs>
          <w:tab w:val="right" w:leader="dot" w:pos="8306"/>
        </w:tabs>
      </w:pPr>
      <w:hyperlink w:anchor="_Toc23063" w:history="1">
        <w:r>
          <w:rPr>
            <w:rFonts w:ascii="仿宋" w:eastAsia="仿宋" w:hAnsi="仿宋" w:cs="仿宋" w:hint="eastAsia"/>
            <w:lang w:eastAsia="zh-CN"/>
          </w:rPr>
          <w:t>(二)、风险应对策略</w:t>
        </w:r>
        <w:r>
          <w:tab/>
        </w:r>
        <w:r>
          <w:fldChar w:fldCharType="begin"/>
        </w:r>
        <w:r>
          <w:instrText xml:space="preserve"> PAGEREF _Toc23063 \h </w:instrText>
        </w:r>
        <w:r>
          <w:fldChar w:fldCharType="separate"/>
        </w:r>
        <w:r>
          <w:t>26</w:t>
        </w:r>
        <w:r>
          <w:fldChar w:fldCharType="end"/>
        </w:r>
      </w:hyperlink>
    </w:p>
    <w:p>
      <w:pPr>
        <w:pStyle w:val="TOC2"/>
        <w:tabs>
          <w:tab w:val="right" w:leader="dot" w:pos="8306"/>
        </w:tabs>
      </w:pPr>
      <w:hyperlink w:anchor="_Toc15432" w:history="1">
        <w:r>
          <w:rPr>
            <w:rFonts w:ascii="仿宋" w:eastAsia="仿宋" w:hAnsi="仿宋" w:cs="仿宋" w:hint="eastAsia"/>
            <w:lang w:eastAsia="zh-CN"/>
          </w:rPr>
          <w:t>(三)、风险监控与控制</w:t>
        </w:r>
        <w:r>
          <w:tab/>
        </w:r>
        <w:r>
          <w:fldChar w:fldCharType="begin"/>
        </w:r>
        <w:r>
          <w:instrText xml:space="preserve"> PAGEREF _Toc15432 \h </w:instrText>
        </w:r>
        <w:r>
          <w:fldChar w:fldCharType="separate"/>
        </w:r>
        <w:r>
          <w:t>28</w:t>
        </w:r>
        <w:r>
          <w:fldChar w:fldCharType="end"/>
        </w:r>
      </w:hyperlink>
    </w:p>
    <w:p>
      <w:pPr>
        <w:pStyle w:val="TOC1"/>
        <w:tabs>
          <w:tab w:val="right" w:leader="dot" w:pos="8306"/>
        </w:tabs>
      </w:pPr>
      <w:hyperlink w:anchor="_Toc28938" w:history="1">
        <w:r>
          <w:rPr>
            <w:rFonts w:ascii="仿宋" w:eastAsia="仿宋" w:hAnsi="仿宋" w:cs="仿宋" w:hint="eastAsia"/>
            <w:lang w:eastAsia="zh-CN"/>
          </w:rPr>
          <w:t>十、珍珠岩项目经营效益</w:t>
        </w:r>
        <w:r>
          <w:tab/>
        </w:r>
        <w:r>
          <w:fldChar w:fldCharType="begin"/>
        </w:r>
        <w:r>
          <w:instrText xml:space="preserve"> PAGEREF _Toc28938 \h </w:instrText>
        </w:r>
        <w:r>
          <w:fldChar w:fldCharType="separate"/>
        </w:r>
        <w:r>
          <w:t>29</w:t>
        </w:r>
        <w:r>
          <w:fldChar w:fldCharType="end"/>
        </w:r>
      </w:hyperlink>
    </w:p>
    <w:p>
      <w:pPr>
        <w:pStyle w:val="TOC2"/>
        <w:tabs>
          <w:tab w:val="right" w:leader="dot" w:pos="8306"/>
        </w:tabs>
      </w:pPr>
      <w:hyperlink w:anchor="_Toc4337" w:history="1">
        <w:r>
          <w:rPr>
            <w:rFonts w:ascii="仿宋" w:eastAsia="仿宋" w:hAnsi="仿宋" w:cs="仿宋" w:hint="eastAsia"/>
            <w:lang w:eastAsia="zh-CN"/>
          </w:rPr>
          <w:t>(一)、经济评价财务测算</w:t>
        </w:r>
        <w:r>
          <w:tab/>
        </w:r>
        <w:r>
          <w:fldChar w:fldCharType="begin"/>
        </w:r>
        <w:r>
          <w:instrText xml:space="preserve"> PAGEREF _Toc4337 \h </w:instrText>
        </w:r>
        <w:r>
          <w:fldChar w:fldCharType="separate"/>
        </w:r>
        <w:r>
          <w:t>29</w:t>
        </w:r>
        <w:r>
          <w:fldChar w:fldCharType="end"/>
        </w:r>
      </w:hyperlink>
    </w:p>
    <w:p>
      <w:pPr>
        <w:pStyle w:val="TOC2"/>
        <w:tabs>
          <w:tab w:val="right" w:leader="dot" w:pos="8306"/>
        </w:tabs>
      </w:pPr>
      <w:hyperlink w:anchor="_Toc17957" w:history="1">
        <w:r>
          <w:rPr>
            <w:rFonts w:ascii="仿宋" w:eastAsia="仿宋" w:hAnsi="仿宋" w:cs="仿宋" w:hint="eastAsia"/>
            <w:lang w:eastAsia="zh-CN"/>
          </w:rPr>
          <w:t>(二)、珍珠岩项目盈利能力分析</w:t>
        </w:r>
        <w:r>
          <w:tab/>
        </w:r>
        <w:r>
          <w:fldChar w:fldCharType="begin"/>
        </w:r>
        <w:r>
          <w:instrText xml:space="preserve"> PAGEREF _Toc17957 \h </w:instrText>
        </w:r>
        <w:r>
          <w:fldChar w:fldCharType="separate"/>
        </w:r>
        <w:r>
          <w:t>30</w:t>
        </w:r>
        <w:r>
          <w:fldChar w:fldCharType="end"/>
        </w:r>
      </w:hyperlink>
    </w:p>
    <w:p>
      <w:pPr>
        <w:pStyle w:val="TOC1"/>
        <w:tabs>
          <w:tab w:val="right" w:leader="dot" w:pos="8306"/>
        </w:tabs>
      </w:pPr>
      <w:hyperlink w:anchor="_Toc14719" w:history="1">
        <w:r>
          <w:rPr>
            <w:rFonts w:ascii="仿宋" w:eastAsia="仿宋" w:hAnsi="仿宋" w:cs="仿宋" w:hint="eastAsia"/>
            <w:lang w:eastAsia="zh-CN"/>
          </w:rPr>
          <w:t>十一、生产安全保护</w:t>
        </w:r>
        <w:r>
          <w:tab/>
        </w:r>
        <w:r>
          <w:fldChar w:fldCharType="begin"/>
        </w:r>
        <w:r>
          <w:instrText xml:space="preserve"> PAGEREF _Toc14719 \h </w:instrText>
        </w:r>
        <w:r>
          <w:fldChar w:fldCharType="separate"/>
        </w:r>
        <w:r>
          <w:t>31</w:t>
        </w:r>
        <w:r>
          <w:fldChar w:fldCharType="end"/>
        </w:r>
      </w:hyperlink>
    </w:p>
    <w:p>
      <w:pPr>
        <w:pStyle w:val="TOC2"/>
        <w:tabs>
          <w:tab w:val="right" w:leader="dot" w:pos="8306"/>
        </w:tabs>
      </w:pPr>
      <w:hyperlink w:anchor="_Toc29055" w:history="1">
        <w:r>
          <w:rPr>
            <w:rFonts w:ascii="仿宋" w:eastAsia="仿宋" w:hAnsi="仿宋" w:cs="仿宋" w:hint="eastAsia"/>
            <w:lang w:eastAsia="zh-CN"/>
          </w:rPr>
          <w:t>(一)、消防安全</w:t>
        </w:r>
        <w:r>
          <w:tab/>
        </w:r>
        <w:r>
          <w:fldChar w:fldCharType="begin"/>
        </w:r>
        <w:r>
          <w:instrText xml:space="preserve"> PAGEREF _Toc29055 \h </w:instrText>
        </w:r>
        <w:r>
          <w:fldChar w:fldCharType="separate"/>
        </w:r>
        <w:r>
          <w:t>31</w:t>
        </w:r>
        <w:r>
          <w:fldChar w:fldCharType="end"/>
        </w:r>
      </w:hyperlink>
    </w:p>
    <w:p>
      <w:pPr>
        <w:pStyle w:val="TOC2"/>
        <w:tabs>
          <w:tab w:val="right" w:leader="dot" w:pos="8306"/>
        </w:tabs>
      </w:pPr>
      <w:hyperlink w:anchor="_Toc29318" w:history="1">
        <w:r>
          <w:rPr>
            <w:rFonts w:ascii="仿宋" w:eastAsia="仿宋" w:hAnsi="仿宋" w:cs="仿宋" w:hint="eastAsia"/>
            <w:lang w:eastAsia="zh-CN"/>
          </w:rPr>
          <w:t>(二)、防火防爆总图布置措施</w:t>
        </w:r>
        <w:r>
          <w:tab/>
        </w:r>
        <w:r>
          <w:fldChar w:fldCharType="begin"/>
        </w:r>
        <w:r>
          <w:instrText xml:space="preserve"> PAGEREF _Toc29318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38" w:history="1">
        <w:r>
          <w:rPr>
            <w:rFonts w:ascii="仿宋" w:eastAsia="仿宋" w:hAnsi="仿宋" w:cs="仿宋" w:hint="eastAsia"/>
            <w:lang w:eastAsia="zh-CN"/>
          </w:rPr>
          <w:t>(三)、自然灾害防范措施</w:t>
        </w:r>
        <w:r>
          <w:tab/>
        </w:r>
        <w:r>
          <w:fldChar w:fldCharType="begin"/>
        </w:r>
        <w:r>
          <w:instrText xml:space="preserve"> PAGEREF _Toc5838 \h </w:instrText>
        </w:r>
        <w:r>
          <w:fldChar w:fldCharType="separate"/>
        </w:r>
        <w:r>
          <w:t>33</w:t>
        </w:r>
        <w:r>
          <w:fldChar w:fldCharType="end"/>
        </w:r>
      </w:hyperlink>
    </w:p>
    <w:p>
      <w:pPr>
        <w:pStyle w:val="TOC2"/>
        <w:tabs>
          <w:tab w:val="right" w:leader="dot" w:pos="8306"/>
        </w:tabs>
      </w:pPr>
      <w:hyperlink w:anchor="_Toc3211" w:history="1">
        <w:r>
          <w:rPr>
            <w:rFonts w:ascii="仿宋" w:eastAsia="仿宋" w:hAnsi="仿宋" w:cs="仿宋" w:hint="eastAsia"/>
            <w:lang w:eastAsia="zh-CN"/>
          </w:rPr>
          <w:t>(四)、安全色及安全标志使用要求</w:t>
        </w:r>
        <w:r>
          <w:tab/>
        </w:r>
        <w:r>
          <w:fldChar w:fldCharType="begin"/>
        </w:r>
        <w:r>
          <w:instrText xml:space="preserve"> PAGEREF _Toc3211 \h </w:instrText>
        </w:r>
        <w:r>
          <w:fldChar w:fldCharType="separate"/>
        </w:r>
        <w:r>
          <w:t>34</w:t>
        </w:r>
        <w:r>
          <w:fldChar w:fldCharType="end"/>
        </w:r>
      </w:hyperlink>
    </w:p>
    <w:p>
      <w:pPr>
        <w:pStyle w:val="TOC2"/>
        <w:tabs>
          <w:tab w:val="right" w:leader="dot" w:pos="8306"/>
        </w:tabs>
      </w:pPr>
      <w:hyperlink w:anchor="_Toc14725" w:history="1">
        <w:r>
          <w:rPr>
            <w:rFonts w:ascii="仿宋" w:eastAsia="仿宋" w:hAnsi="仿宋" w:cs="仿宋" w:hint="eastAsia"/>
            <w:lang w:eastAsia="zh-CN"/>
          </w:rPr>
          <w:t>(五)、防尘防毒措施</w:t>
        </w:r>
        <w:r>
          <w:tab/>
        </w:r>
        <w:r>
          <w:fldChar w:fldCharType="begin"/>
        </w:r>
        <w:r>
          <w:instrText xml:space="preserve"> PAGEREF _Toc14725 \h </w:instrText>
        </w:r>
        <w:r>
          <w:fldChar w:fldCharType="separate"/>
        </w:r>
        <w:r>
          <w:t>35</w:t>
        </w:r>
        <w:r>
          <w:fldChar w:fldCharType="end"/>
        </w:r>
      </w:hyperlink>
    </w:p>
    <w:p>
      <w:pPr>
        <w:pStyle w:val="TOC2"/>
        <w:tabs>
          <w:tab w:val="right" w:leader="dot" w:pos="8306"/>
        </w:tabs>
      </w:pPr>
      <w:hyperlink w:anchor="_Toc9779" w:history="1">
        <w:r>
          <w:rPr>
            <w:rFonts w:ascii="仿宋" w:eastAsia="仿宋" w:hAnsi="仿宋" w:cs="仿宋" w:hint="eastAsia"/>
            <w:lang w:eastAsia="zh-CN"/>
          </w:rPr>
          <w:t>(六)、防静电、触电防护及防雷措施</w:t>
        </w:r>
        <w:r>
          <w:tab/>
        </w:r>
        <w:r>
          <w:fldChar w:fldCharType="begin"/>
        </w:r>
        <w:r>
          <w:instrText xml:space="preserve"> PAGEREF _Toc9779 \h </w:instrText>
        </w:r>
        <w:r>
          <w:fldChar w:fldCharType="separate"/>
        </w:r>
        <w:r>
          <w:t>36</w:t>
        </w:r>
        <w:r>
          <w:fldChar w:fldCharType="end"/>
        </w:r>
      </w:hyperlink>
    </w:p>
    <w:p>
      <w:pPr>
        <w:pStyle w:val="TOC2"/>
        <w:tabs>
          <w:tab w:val="right" w:leader="dot" w:pos="8306"/>
        </w:tabs>
      </w:pPr>
      <w:hyperlink w:anchor="_Toc27337" w:history="1">
        <w:r>
          <w:rPr>
            <w:rFonts w:ascii="仿宋" w:eastAsia="仿宋" w:hAnsi="仿宋" w:cs="仿宋" w:hint="eastAsia"/>
            <w:lang w:eastAsia="zh-CN"/>
          </w:rPr>
          <w:t>(七)、机械设备安全保障措施</w:t>
        </w:r>
        <w:r>
          <w:tab/>
        </w:r>
        <w:r>
          <w:fldChar w:fldCharType="begin"/>
        </w:r>
        <w:r>
          <w:instrText xml:space="preserve"> PAGEREF _Toc27337 \h </w:instrText>
        </w:r>
        <w:r>
          <w:fldChar w:fldCharType="separate"/>
        </w:r>
        <w:r>
          <w:t>37</w:t>
        </w:r>
        <w:r>
          <w:fldChar w:fldCharType="end"/>
        </w:r>
      </w:hyperlink>
    </w:p>
    <w:p>
      <w:pPr>
        <w:pStyle w:val="TOC1"/>
        <w:tabs>
          <w:tab w:val="right" w:leader="dot" w:pos="8306"/>
        </w:tabs>
      </w:pPr>
      <w:hyperlink w:anchor="_Toc3286" w:history="1">
        <w:r>
          <w:rPr>
            <w:rFonts w:ascii="仿宋" w:eastAsia="仿宋" w:hAnsi="仿宋" w:cs="仿宋" w:hint="eastAsia"/>
            <w:lang w:eastAsia="zh-CN"/>
          </w:rPr>
          <w:t>十二、珍珠岩项目技术管理</w:t>
        </w:r>
        <w:r>
          <w:tab/>
        </w:r>
        <w:r>
          <w:fldChar w:fldCharType="begin"/>
        </w:r>
        <w:r>
          <w:instrText xml:space="preserve"> PAGEREF _Toc3286 \h </w:instrText>
        </w:r>
        <w:r>
          <w:fldChar w:fldCharType="separate"/>
        </w:r>
        <w:r>
          <w:t>39</w:t>
        </w:r>
        <w:r>
          <w:fldChar w:fldCharType="end"/>
        </w:r>
      </w:hyperlink>
    </w:p>
    <w:p>
      <w:pPr>
        <w:pStyle w:val="TOC2"/>
        <w:tabs>
          <w:tab w:val="right" w:leader="dot" w:pos="8306"/>
        </w:tabs>
      </w:pPr>
      <w:hyperlink w:anchor="_Toc26674" w:history="1">
        <w:r>
          <w:rPr>
            <w:rFonts w:ascii="仿宋" w:eastAsia="仿宋" w:hAnsi="仿宋" w:cs="仿宋" w:hint="eastAsia"/>
            <w:lang w:eastAsia="zh-CN"/>
          </w:rPr>
          <w:t>(一)、技术方案选用方向</w:t>
        </w:r>
        <w:r>
          <w:tab/>
        </w:r>
        <w:r>
          <w:fldChar w:fldCharType="begin"/>
        </w:r>
        <w:r>
          <w:instrText xml:space="preserve"> PAGEREF _Toc26674 \h </w:instrText>
        </w:r>
        <w:r>
          <w:fldChar w:fldCharType="separate"/>
        </w:r>
        <w:r>
          <w:t>39</w:t>
        </w:r>
        <w:r>
          <w:fldChar w:fldCharType="end"/>
        </w:r>
      </w:hyperlink>
    </w:p>
    <w:p>
      <w:pPr>
        <w:pStyle w:val="TOC2"/>
        <w:tabs>
          <w:tab w:val="right" w:leader="dot" w:pos="8306"/>
        </w:tabs>
      </w:pPr>
      <w:hyperlink w:anchor="_Toc7881" w:history="1">
        <w:r>
          <w:rPr>
            <w:rFonts w:ascii="仿宋" w:eastAsia="仿宋" w:hAnsi="仿宋" w:cs="仿宋" w:hint="eastAsia"/>
            <w:lang w:eastAsia="zh-CN"/>
          </w:rPr>
          <w:t>(二)、工艺技术方案选用原则</w:t>
        </w:r>
        <w:r>
          <w:tab/>
        </w:r>
        <w:r>
          <w:fldChar w:fldCharType="begin"/>
        </w:r>
        <w:r>
          <w:instrText xml:space="preserve"> PAGEREF _Toc7881 \h </w:instrText>
        </w:r>
        <w:r>
          <w:fldChar w:fldCharType="separate"/>
        </w:r>
        <w:r>
          <w:t>41</w:t>
        </w:r>
        <w:r>
          <w:fldChar w:fldCharType="end"/>
        </w:r>
      </w:hyperlink>
    </w:p>
    <w:p>
      <w:pPr>
        <w:pStyle w:val="TOC2"/>
        <w:tabs>
          <w:tab w:val="right" w:leader="dot" w:pos="8306"/>
        </w:tabs>
      </w:pPr>
      <w:hyperlink w:anchor="_Toc14706" w:history="1">
        <w:r>
          <w:rPr>
            <w:rFonts w:ascii="仿宋" w:eastAsia="仿宋" w:hAnsi="仿宋" w:cs="仿宋" w:hint="eastAsia"/>
            <w:lang w:eastAsia="zh-CN"/>
          </w:rPr>
          <w:t>(三)、工艺技术方案要求</w:t>
        </w:r>
        <w:r>
          <w:tab/>
        </w:r>
        <w:r>
          <w:fldChar w:fldCharType="begin"/>
        </w:r>
        <w:r>
          <w:instrText xml:space="preserve"> PAGEREF _Toc14706 \h </w:instrText>
        </w:r>
        <w:r>
          <w:fldChar w:fldCharType="separate"/>
        </w:r>
        <w:r>
          <w:t>43</w:t>
        </w:r>
        <w:r>
          <w:fldChar w:fldCharType="end"/>
        </w:r>
      </w:hyperlink>
    </w:p>
    <w:p>
      <w:pPr>
        <w:pStyle w:val="TOC1"/>
        <w:tabs>
          <w:tab w:val="right" w:leader="dot" w:pos="8306"/>
        </w:tabs>
      </w:pPr>
      <w:hyperlink w:anchor="_Toc9438" w:history="1">
        <w:r>
          <w:rPr>
            <w:rFonts w:ascii="仿宋" w:eastAsia="仿宋" w:hAnsi="仿宋" w:cs="仿宋" w:hint="eastAsia"/>
            <w:lang w:eastAsia="zh-CN"/>
          </w:rPr>
          <w:t>十三、珍珠岩项目实施时间节点</w:t>
        </w:r>
        <w:r>
          <w:tab/>
        </w:r>
        <w:r>
          <w:fldChar w:fldCharType="begin"/>
        </w:r>
        <w:r>
          <w:instrText xml:space="preserve"> PAGEREF _Toc9438 \h </w:instrText>
        </w:r>
        <w:r>
          <w:fldChar w:fldCharType="separate"/>
        </w:r>
        <w:r>
          <w:t>45</w:t>
        </w:r>
        <w:r>
          <w:fldChar w:fldCharType="end"/>
        </w:r>
      </w:hyperlink>
    </w:p>
    <w:p>
      <w:pPr>
        <w:pStyle w:val="TOC2"/>
        <w:tabs>
          <w:tab w:val="right" w:leader="dot" w:pos="8306"/>
        </w:tabs>
      </w:pPr>
      <w:hyperlink w:anchor="_Toc3159" w:history="1">
        <w:r>
          <w:rPr>
            <w:rFonts w:ascii="仿宋" w:eastAsia="仿宋" w:hAnsi="仿宋" w:cs="仿宋" w:hint="eastAsia"/>
            <w:lang w:eastAsia="zh-CN"/>
          </w:rPr>
          <w:t>(一)、珍珠岩项目启动阶段时间节点</w:t>
        </w:r>
        <w:r>
          <w:tab/>
        </w:r>
        <w:r>
          <w:fldChar w:fldCharType="begin"/>
        </w:r>
        <w:r>
          <w:instrText xml:space="preserve"> PAGEREF _Toc3159 \h </w:instrText>
        </w:r>
        <w:r>
          <w:fldChar w:fldCharType="separate"/>
        </w:r>
        <w:r>
          <w:t>45</w:t>
        </w:r>
        <w:r>
          <w:fldChar w:fldCharType="end"/>
        </w:r>
      </w:hyperlink>
    </w:p>
    <w:p>
      <w:pPr>
        <w:pStyle w:val="TOC2"/>
        <w:tabs>
          <w:tab w:val="right" w:leader="dot" w:pos="8306"/>
        </w:tabs>
      </w:pPr>
      <w:hyperlink w:anchor="_Toc1250" w:history="1">
        <w:r>
          <w:rPr>
            <w:rFonts w:ascii="仿宋" w:eastAsia="仿宋" w:hAnsi="仿宋" w:cs="仿宋" w:hint="eastAsia"/>
            <w:lang w:eastAsia="zh-CN"/>
          </w:rPr>
          <w:t>(二)、珍珠岩项目执行阶段时间节点</w:t>
        </w:r>
        <w:r>
          <w:tab/>
        </w:r>
        <w:r>
          <w:fldChar w:fldCharType="begin"/>
        </w:r>
        <w:r>
          <w:instrText xml:space="preserve"> PAGEREF _Toc1250 \h </w:instrText>
        </w:r>
        <w:r>
          <w:fldChar w:fldCharType="separate"/>
        </w:r>
        <w:r>
          <w:t>46</w:t>
        </w:r>
        <w:r>
          <w:fldChar w:fldCharType="end"/>
        </w:r>
      </w:hyperlink>
    </w:p>
    <w:p>
      <w:pPr>
        <w:pStyle w:val="TOC2"/>
        <w:tabs>
          <w:tab w:val="right" w:leader="dot" w:pos="8306"/>
        </w:tabs>
      </w:pPr>
      <w:hyperlink w:anchor="_Toc18889" w:history="1">
        <w:r>
          <w:rPr>
            <w:rFonts w:ascii="仿宋" w:eastAsia="仿宋" w:hAnsi="仿宋" w:cs="仿宋" w:hint="eastAsia"/>
            <w:lang w:eastAsia="zh-CN"/>
          </w:rPr>
          <w:t>(三)、珍珠岩项目完成阶段时间节点</w:t>
        </w:r>
        <w:r>
          <w:tab/>
        </w:r>
        <w:r>
          <w:fldChar w:fldCharType="begin"/>
        </w:r>
        <w:r>
          <w:instrText xml:space="preserve"> PAGEREF _Toc18889 \h </w:instrText>
        </w:r>
        <w:r>
          <w:fldChar w:fldCharType="separate"/>
        </w:r>
        <w:r>
          <w:t>47</w:t>
        </w:r>
        <w:r>
          <w:fldChar w:fldCharType="end"/>
        </w:r>
      </w:hyperlink>
    </w:p>
    <w:p>
      <w:pPr>
        <w:pStyle w:val="TOC1"/>
        <w:tabs>
          <w:tab w:val="right" w:leader="dot" w:pos="8306"/>
        </w:tabs>
      </w:pPr>
      <w:hyperlink w:anchor="_Toc32044" w:history="1">
        <w:r>
          <w:rPr>
            <w:rFonts w:ascii="仿宋" w:eastAsia="仿宋" w:hAnsi="仿宋" w:cs="仿宋" w:hint="eastAsia"/>
            <w:lang w:eastAsia="zh-CN"/>
          </w:rPr>
          <w:t>十四、利益相关者分析与沟通计划</w:t>
        </w:r>
        <w:r>
          <w:tab/>
        </w:r>
        <w:r>
          <w:fldChar w:fldCharType="begin"/>
        </w:r>
        <w:r>
          <w:instrText xml:space="preserve"> PAGEREF _Toc32044 \h </w:instrText>
        </w:r>
        <w:r>
          <w:fldChar w:fldCharType="separate"/>
        </w:r>
        <w:r>
          <w:t>48</w:t>
        </w:r>
        <w:r>
          <w:fldChar w:fldCharType="end"/>
        </w:r>
      </w:hyperlink>
    </w:p>
    <w:p>
      <w:pPr>
        <w:pStyle w:val="TOC2"/>
        <w:tabs>
          <w:tab w:val="right" w:leader="dot" w:pos="8306"/>
        </w:tabs>
      </w:pPr>
      <w:hyperlink w:anchor="_Toc29609" w:history="1">
        <w:r>
          <w:rPr>
            <w:rFonts w:ascii="仿宋" w:eastAsia="仿宋" w:hAnsi="仿宋" w:cs="仿宋" w:hint="eastAsia"/>
            <w:lang w:eastAsia="zh-CN"/>
          </w:rPr>
          <w:t>(一)、利益相关者分析</w:t>
        </w:r>
        <w:r>
          <w:tab/>
        </w:r>
        <w:r>
          <w:fldChar w:fldCharType="begin"/>
        </w:r>
        <w:r>
          <w:instrText xml:space="preserve"> PAGEREF _Toc29609 \h </w:instrText>
        </w:r>
        <w:r>
          <w:fldChar w:fldCharType="separate"/>
        </w:r>
        <w:r>
          <w:t>48</w:t>
        </w:r>
        <w:r>
          <w:fldChar w:fldCharType="end"/>
        </w:r>
      </w:hyperlink>
    </w:p>
    <w:p>
      <w:pPr>
        <w:pStyle w:val="TOC2"/>
        <w:tabs>
          <w:tab w:val="right" w:leader="dot" w:pos="8306"/>
        </w:tabs>
      </w:pPr>
      <w:hyperlink w:anchor="_Toc22901" w:history="1">
        <w:r>
          <w:rPr>
            <w:rFonts w:ascii="仿宋" w:eastAsia="仿宋" w:hAnsi="仿宋" w:cs="仿宋" w:hint="eastAsia"/>
            <w:lang w:eastAsia="zh-CN"/>
          </w:rPr>
          <w:t>(二)、沟通计划</w:t>
        </w:r>
        <w:r>
          <w:tab/>
        </w:r>
        <w:r>
          <w:fldChar w:fldCharType="begin"/>
        </w:r>
        <w:r>
          <w:instrText xml:space="preserve"> PAGEREF _Toc22901 \h </w:instrText>
        </w:r>
        <w:r>
          <w:fldChar w:fldCharType="separate"/>
        </w:r>
        <w:r>
          <w:t>49</w:t>
        </w:r>
        <w:r>
          <w:fldChar w:fldCharType="end"/>
        </w:r>
      </w:hyperlink>
    </w:p>
    <w:p>
      <w:pPr>
        <w:pStyle w:val="TOC1"/>
        <w:tabs>
          <w:tab w:val="right" w:leader="dot" w:pos="8306"/>
        </w:tabs>
      </w:pPr>
      <w:hyperlink w:anchor="_Toc6846" w:history="1">
        <w:r>
          <w:rPr>
            <w:rFonts w:ascii="仿宋" w:eastAsia="仿宋" w:hAnsi="仿宋" w:cs="仿宋" w:hint="eastAsia"/>
            <w:lang w:eastAsia="zh-CN"/>
          </w:rPr>
          <w:t>十五、风险识别与分类</w:t>
        </w:r>
        <w:r>
          <w:tab/>
        </w:r>
        <w:r>
          <w:fldChar w:fldCharType="begin"/>
        </w:r>
        <w:r>
          <w:instrText xml:space="preserve"> PAGEREF _Toc6846 \h </w:instrText>
        </w:r>
        <w:r>
          <w:fldChar w:fldCharType="separate"/>
        </w:r>
        <w:r>
          <w:t>50</w:t>
        </w:r>
        <w:r>
          <w:fldChar w:fldCharType="end"/>
        </w:r>
      </w:hyperlink>
    </w:p>
    <w:p>
      <w:pPr>
        <w:pStyle w:val="TOC2"/>
        <w:tabs>
          <w:tab w:val="right" w:leader="dot" w:pos="8306"/>
        </w:tabs>
      </w:pPr>
      <w:hyperlink w:anchor="_Toc21386" w:history="1">
        <w:r>
          <w:rPr>
            <w:rFonts w:ascii="仿宋" w:eastAsia="仿宋" w:hAnsi="仿宋" w:cs="仿宋" w:hint="eastAsia"/>
            <w:lang w:eastAsia="zh-CN"/>
          </w:rPr>
          <w:t>(一)、风险识别</w:t>
        </w:r>
        <w:r>
          <w:tab/>
        </w:r>
        <w:r>
          <w:fldChar w:fldCharType="begin"/>
        </w:r>
        <w:r>
          <w:instrText xml:space="preserve"> PAGEREF _Toc21386 \h </w:instrText>
        </w:r>
        <w:r>
          <w:fldChar w:fldCharType="separate"/>
        </w:r>
        <w:r>
          <w:t>50</w:t>
        </w:r>
        <w:r>
          <w:fldChar w:fldCharType="end"/>
        </w:r>
      </w:hyperlink>
    </w:p>
    <w:p>
      <w:pPr>
        <w:pStyle w:val="TOC2"/>
        <w:tabs>
          <w:tab w:val="right" w:leader="dot" w:pos="8306"/>
        </w:tabs>
      </w:pPr>
      <w:hyperlink w:anchor="_Toc29982" w:history="1">
        <w:r>
          <w:rPr>
            <w:rFonts w:ascii="仿宋" w:eastAsia="仿宋" w:hAnsi="仿宋" w:cs="仿宋" w:hint="eastAsia"/>
            <w:lang w:eastAsia="zh-CN"/>
          </w:rPr>
          <w:t>(二)、风险分类</w:t>
        </w:r>
        <w:r>
          <w:tab/>
        </w:r>
        <w:r>
          <w:fldChar w:fldCharType="begin"/>
        </w:r>
        <w:r>
          <w:instrText xml:space="preserve"> PAGEREF _Toc29982 \h </w:instrText>
        </w:r>
        <w:r>
          <w:fldChar w:fldCharType="separate"/>
        </w:r>
        <w:r>
          <w:t>52</w:t>
        </w:r>
        <w:r>
          <w:fldChar w:fldCharType="end"/>
        </w:r>
      </w:hyperlink>
    </w:p>
    <w:p>
      <w:pPr>
        <w:pStyle w:val="TOC1"/>
        <w:tabs>
          <w:tab w:val="right" w:leader="dot" w:pos="8306"/>
        </w:tabs>
      </w:pPr>
      <w:hyperlink w:anchor="_Toc9895" w:history="1">
        <w:r>
          <w:rPr>
            <w:rFonts w:ascii="仿宋" w:eastAsia="仿宋" w:hAnsi="仿宋" w:cs="仿宋" w:hint="eastAsia"/>
            <w:lang w:eastAsia="zh-CN"/>
          </w:rPr>
          <w:t>十六、珍珠岩项目实施保障措施</w:t>
        </w:r>
        <w:r>
          <w:tab/>
        </w:r>
        <w:r>
          <w:fldChar w:fldCharType="begin"/>
        </w:r>
        <w:r>
          <w:instrText xml:space="preserve"> PAGEREF _Toc9895 \h </w:instrText>
        </w:r>
        <w:r>
          <w:fldChar w:fldCharType="separate"/>
        </w:r>
        <w:r>
          <w:t>53</w:t>
        </w:r>
        <w:r>
          <w:fldChar w:fldCharType="end"/>
        </w:r>
      </w:hyperlink>
    </w:p>
    <w:p>
      <w:pPr>
        <w:pStyle w:val="TOC2"/>
        <w:tabs>
          <w:tab w:val="right" w:leader="dot" w:pos="8306"/>
        </w:tabs>
      </w:pPr>
      <w:hyperlink w:anchor="_Toc8364" w:history="1">
        <w:r>
          <w:rPr>
            <w:rFonts w:ascii="仿宋" w:eastAsia="仿宋" w:hAnsi="仿宋" w:cs="仿宋" w:hint="eastAsia"/>
            <w:lang w:eastAsia="zh-CN"/>
          </w:rPr>
          <w:t>(一)、珍珠岩项目实施保障机制</w:t>
        </w:r>
        <w:r>
          <w:tab/>
        </w:r>
        <w:r>
          <w:fldChar w:fldCharType="begin"/>
        </w:r>
        <w:r>
          <w:instrText xml:space="preserve"> PAGEREF _Toc8364 \h </w:instrText>
        </w:r>
        <w:r>
          <w:fldChar w:fldCharType="separate"/>
        </w:r>
        <w:r>
          <w:t>53</w:t>
        </w:r>
        <w:r>
          <w:fldChar w:fldCharType="end"/>
        </w:r>
      </w:hyperlink>
    </w:p>
    <w:p>
      <w:pPr>
        <w:pStyle w:val="TOC2"/>
        <w:tabs>
          <w:tab w:val="right" w:leader="dot" w:pos="8306"/>
        </w:tabs>
      </w:pPr>
      <w:hyperlink w:anchor="_Toc21105" w:history="1">
        <w:r>
          <w:rPr>
            <w:rFonts w:ascii="仿宋" w:eastAsia="仿宋" w:hAnsi="仿宋" w:cs="仿宋" w:hint="eastAsia"/>
            <w:lang w:eastAsia="zh-CN"/>
          </w:rPr>
          <w:t>(二)、珍珠岩项目法律合规要求</w:t>
        </w:r>
        <w:r>
          <w:tab/>
        </w:r>
        <w:r>
          <w:fldChar w:fldCharType="begin"/>
        </w:r>
        <w:r>
          <w:instrText xml:space="preserve"> PAGEREF _Toc21105 \h </w:instrText>
        </w:r>
        <w:r>
          <w:fldChar w:fldCharType="separate"/>
        </w:r>
        <w:r>
          <w:t>57</w:t>
        </w:r>
        <w:r>
          <w:fldChar w:fldCharType="end"/>
        </w:r>
      </w:hyperlink>
    </w:p>
    <w:p>
      <w:pPr>
        <w:pStyle w:val="TOC2"/>
        <w:tabs>
          <w:tab w:val="right" w:leader="dot" w:pos="8306"/>
        </w:tabs>
      </w:pPr>
      <w:hyperlink w:anchor="_Toc15002" w:history="1">
        <w:r>
          <w:rPr>
            <w:rFonts w:ascii="仿宋" w:eastAsia="仿宋" w:hAnsi="仿宋" w:cs="仿宋" w:hint="eastAsia"/>
            <w:lang w:eastAsia="zh-CN"/>
          </w:rPr>
          <w:t>(三)、珍珠岩项目合同管理与法律事务</w:t>
        </w:r>
        <w:r>
          <w:tab/>
        </w:r>
        <w:r>
          <w:fldChar w:fldCharType="begin"/>
        </w:r>
        <w:r>
          <w:instrText xml:space="preserve"> PAGEREF _Toc15002 \h </w:instrText>
        </w:r>
        <w:r>
          <w:fldChar w:fldCharType="separate"/>
        </w:r>
        <w:r>
          <w:t>61</w:t>
        </w:r>
        <w:r>
          <w:fldChar w:fldCharType="end"/>
        </w:r>
      </w:hyperlink>
    </w:p>
    <w:p>
      <w:pPr>
        <w:pStyle w:val="TOC2"/>
        <w:tabs>
          <w:tab w:val="right" w:leader="dot" w:pos="8306"/>
        </w:tabs>
      </w:pPr>
      <w:hyperlink w:anchor="_Toc13028" w:history="1">
        <w:r>
          <w:rPr>
            <w:rFonts w:ascii="仿宋" w:eastAsia="仿宋" w:hAnsi="仿宋" w:cs="仿宋" w:hint="eastAsia"/>
            <w:lang w:eastAsia="zh-CN"/>
          </w:rPr>
          <w:t>(四)、珍珠岩项目知识产权保护策略</w:t>
        </w:r>
        <w:r>
          <w:tab/>
        </w:r>
        <w:r>
          <w:fldChar w:fldCharType="begin"/>
        </w:r>
        <w:r>
          <w:instrText xml:space="preserve"> PAGEREF _Toc13028 \h </w:instrText>
        </w:r>
        <w:r>
          <w:fldChar w:fldCharType="separate"/>
        </w:r>
        <w:r>
          <w:t>67</w:t>
        </w:r>
        <w:r>
          <w:fldChar w:fldCharType="end"/>
        </w:r>
      </w:hyperlink>
    </w:p>
    <w:p>
      <w:pPr>
        <w:pStyle w:val="TOC1"/>
        <w:tabs>
          <w:tab w:val="right" w:leader="dot" w:pos="8306"/>
        </w:tabs>
      </w:pPr>
      <w:hyperlink w:anchor="_Toc31779" w:history="1">
        <w:r>
          <w:rPr>
            <w:rFonts w:ascii="仿宋" w:eastAsia="仿宋" w:hAnsi="仿宋" w:cs="仿宋" w:hint="eastAsia"/>
            <w:lang w:eastAsia="zh-CN"/>
          </w:rPr>
          <w:t>十七、营销与推广策略</w:t>
        </w:r>
        <w:r>
          <w:tab/>
        </w:r>
        <w:r>
          <w:fldChar w:fldCharType="begin"/>
        </w:r>
        <w:r>
          <w:instrText xml:space="preserve"> PAGEREF _Toc31779 \h </w:instrText>
        </w:r>
        <w:r>
          <w:fldChar w:fldCharType="separate"/>
        </w:r>
        <w:r>
          <w:t>69</w:t>
        </w:r>
        <w:r>
          <w:fldChar w:fldCharType="end"/>
        </w:r>
      </w:hyperlink>
    </w:p>
    <w:p>
      <w:pPr>
        <w:pStyle w:val="TOC2"/>
        <w:tabs>
          <w:tab w:val="right" w:leader="dot" w:pos="8306"/>
        </w:tabs>
      </w:pPr>
      <w:hyperlink w:anchor="_Toc31937" w:history="1">
        <w:r>
          <w:rPr>
            <w:rFonts w:ascii="仿宋" w:eastAsia="仿宋" w:hAnsi="仿宋" w:cs="仿宋" w:hint="eastAsia"/>
            <w:lang w:eastAsia="zh-CN"/>
          </w:rPr>
          <w:t>(一)、产品/服务定位与特点</w:t>
        </w:r>
        <w:r>
          <w:tab/>
        </w:r>
        <w:r>
          <w:fldChar w:fldCharType="begin"/>
        </w:r>
        <w:r>
          <w:instrText xml:space="preserve"> PAGEREF _Toc31937 \h </w:instrText>
        </w:r>
        <w:r>
          <w:fldChar w:fldCharType="separate"/>
        </w:r>
        <w:r>
          <w:t>69</w:t>
        </w:r>
        <w:r>
          <w:fldChar w:fldCharType="end"/>
        </w:r>
      </w:hyperlink>
    </w:p>
    <w:p>
      <w:pPr>
        <w:pStyle w:val="TOC2"/>
        <w:tabs>
          <w:tab w:val="right" w:leader="dot" w:pos="8306"/>
        </w:tabs>
      </w:pPr>
      <w:hyperlink w:anchor="_Toc19915" w:history="1">
        <w:r>
          <w:rPr>
            <w:rFonts w:ascii="仿宋" w:eastAsia="仿宋" w:hAnsi="仿宋" w:cs="仿宋" w:hint="eastAsia"/>
            <w:lang w:eastAsia="zh-CN"/>
          </w:rPr>
          <w:t>(二)、市场定位与竞争分析</w:t>
        </w:r>
        <w:r>
          <w:tab/>
        </w:r>
        <w:r>
          <w:fldChar w:fldCharType="begin"/>
        </w:r>
        <w:r>
          <w:instrText xml:space="preserve"> PAGEREF _Toc19915 \h </w:instrText>
        </w:r>
        <w:r>
          <w:fldChar w:fldCharType="separate"/>
        </w:r>
        <w:r>
          <w:t>71</w:t>
        </w:r>
        <w:r>
          <w:fldChar w:fldCharType="end"/>
        </w:r>
      </w:hyperlink>
    </w:p>
    <w:p>
      <w:pPr>
        <w:pStyle w:val="TOC2"/>
        <w:tabs>
          <w:tab w:val="right" w:leader="dot" w:pos="8306"/>
        </w:tabs>
      </w:pPr>
      <w:hyperlink w:anchor="_Toc27183" w:history="1">
        <w:r>
          <w:rPr>
            <w:rFonts w:ascii="仿宋" w:eastAsia="仿宋" w:hAnsi="仿宋" w:cs="仿宋" w:hint="eastAsia"/>
            <w:lang w:eastAsia="zh-CN"/>
          </w:rPr>
          <w:t>(三)、营销渠道与策略</w:t>
        </w:r>
        <w:r>
          <w:tab/>
        </w:r>
        <w:r>
          <w:fldChar w:fldCharType="begin"/>
        </w:r>
        <w:r>
          <w:instrText xml:space="preserve"> PAGEREF _Toc27183 \h </w:instrText>
        </w:r>
        <w:r>
          <w:fldChar w:fldCharType="separate"/>
        </w:r>
        <w:r>
          <w:t>72</w:t>
        </w:r>
        <w:r>
          <w:fldChar w:fldCharType="end"/>
        </w:r>
      </w:hyperlink>
    </w:p>
    <w:p>
      <w:pPr>
        <w:pStyle w:val="TOC2"/>
        <w:tabs>
          <w:tab w:val="right" w:leader="dot" w:pos="8306"/>
        </w:tabs>
      </w:pPr>
      <w:hyperlink w:anchor="_Toc3562" w:history="1">
        <w:r>
          <w:rPr>
            <w:rFonts w:ascii="仿宋" w:eastAsia="仿宋" w:hAnsi="仿宋" w:cs="仿宋" w:hint="eastAsia"/>
            <w:lang w:eastAsia="zh-CN"/>
          </w:rPr>
          <w:t>(四)、推广与宣传活动</w:t>
        </w:r>
        <w:r>
          <w:tab/>
        </w:r>
        <w:r>
          <w:fldChar w:fldCharType="begin"/>
        </w:r>
        <w:r>
          <w:instrText xml:space="preserve"> PAGEREF _Toc3562 \h </w:instrText>
        </w:r>
        <w:r>
          <w:fldChar w:fldCharType="separate"/>
        </w:r>
        <w:r>
          <w:t>73</w:t>
        </w:r>
        <w:r>
          <w:fldChar w:fldCharType="end"/>
        </w:r>
      </w:hyperlink>
    </w:p>
    <w:p>
      <w:pPr>
        <w:pStyle w:val="TOC1"/>
        <w:tabs>
          <w:tab w:val="right" w:leader="dot" w:pos="8306"/>
        </w:tabs>
      </w:pPr>
      <w:hyperlink w:anchor="_Toc436" w:history="1">
        <w:r>
          <w:rPr>
            <w:rFonts w:ascii="仿宋" w:eastAsia="仿宋" w:hAnsi="仿宋" w:cs="仿宋" w:hint="eastAsia"/>
            <w:lang w:eastAsia="zh-CN"/>
          </w:rPr>
          <w:t>十八、珍珠岩项目工程方案分析</w:t>
        </w:r>
        <w:r>
          <w:tab/>
        </w:r>
        <w:r>
          <w:fldChar w:fldCharType="begin"/>
        </w:r>
        <w:r>
          <w:instrText xml:space="preserve"> PAGEREF _Toc436 \h </w:instrText>
        </w:r>
        <w:r>
          <w:fldChar w:fldCharType="separate"/>
        </w:r>
        <w:r>
          <w:t>78</w:t>
        </w:r>
        <w:r>
          <w:fldChar w:fldCharType="end"/>
        </w:r>
      </w:hyperlink>
    </w:p>
    <w:p>
      <w:pPr>
        <w:pStyle w:val="TOC2"/>
        <w:tabs>
          <w:tab w:val="right" w:leader="dot" w:pos="8306"/>
        </w:tabs>
      </w:pPr>
      <w:hyperlink w:anchor="_Toc27729" w:history="1">
        <w:r>
          <w:rPr>
            <w:rFonts w:ascii="仿宋" w:eastAsia="仿宋" w:hAnsi="仿宋" w:cs="仿宋" w:hint="eastAsia"/>
            <w:lang w:eastAsia="zh-CN"/>
          </w:rPr>
          <w:t>(一)、建筑工程设计原则</w:t>
        </w:r>
        <w:r>
          <w:tab/>
        </w:r>
        <w:r>
          <w:fldChar w:fldCharType="begin"/>
        </w:r>
        <w:r>
          <w:instrText xml:space="preserve"> PAGEREF _Toc27729 \h </w:instrText>
        </w:r>
        <w:r>
          <w:fldChar w:fldCharType="separate"/>
        </w:r>
        <w:r>
          <w:t>78</w:t>
        </w:r>
        <w:r>
          <w:fldChar w:fldCharType="end"/>
        </w:r>
      </w:hyperlink>
    </w:p>
    <w:p>
      <w:pPr>
        <w:pStyle w:val="TOC2"/>
        <w:tabs>
          <w:tab w:val="right" w:leader="dot" w:pos="8306"/>
        </w:tabs>
      </w:pPr>
      <w:hyperlink w:anchor="_Toc29110" w:history="1">
        <w:r>
          <w:rPr>
            <w:rFonts w:ascii="仿宋" w:eastAsia="仿宋" w:hAnsi="仿宋" w:cs="仿宋" w:hint="eastAsia"/>
            <w:lang w:eastAsia="zh-CN"/>
          </w:rPr>
          <w:t>(二)、土建工程建设指标</w:t>
        </w:r>
        <w:r>
          <w:tab/>
        </w:r>
        <w:r>
          <w:fldChar w:fldCharType="begin"/>
        </w:r>
        <w:r>
          <w:instrText xml:space="preserve"> PAGEREF _Toc29110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43"/>
      <w:r>
        <w:rPr>
          <w:rFonts w:ascii="仿宋" w:eastAsia="仿宋" w:hAnsi="仿宋" w:cs="仿宋" w:hint="eastAsia"/>
          <w:sz w:val="28"/>
          <w:lang w:eastAsia="zh-CN"/>
        </w:rPr>
        <w:t>一、珍珠岩项目文档管理</w:t>
      </w:r>
      <w:bookmarkEnd w:id="2"/>
    </w:p>
    <w:p>
      <w:pPr>
        <w:pStyle w:val="Heading2"/>
        <w:rPr>
          <w:rFonts w:ascii="仿宋" w:eastAsia="仿宋" w:hAnsi="仿宋" w:cs="仿宋" w:hint="eastAsia"/>
          <w:lang w:eastAsia="zh-CN"/>
        </w:rPr>
      </w:pPr>
      <w:bookmarkStart w:id="3" w:name="_Toc2459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珍珠岩项目高度重视文档的质量和准确性，以支持珍珠岩项目的各项活动和决策。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文档的编制始于珍珠岩项目计划的初期，我们制定了详细的文档编制计划，明确了每个文档的内容、格式和编写责任人。在珍珠岩项目启动阶段，我们首先编制了珍珠岩项目章程，明确定义了珍珠岩项目的目标、范围、风险等关键要素。随后，珍珠岩项目团队根据计划陆续编制了需求文档、设计文档、测试文档等各类文档，确保珍珠岩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珍珠岩项目管理中的重要环节，旨在确保珍珠岩项目文档符合质量标准和珍珠岩项目需求。在珍珠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除了内部审查，我们还进行了外部审查，邀请珍珠岩项目相关利益方和专业领域的专家对文档进行独立审查。这有助于获取更全面、客观的反馈，确保珍珠岩项目文档不仅符合内部标准，也满足外部需求。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珍珠岩项目在文档编制与审查方面建立了严格的管理机制，通过规范的流程和多维度的审查，确保珍珠岩项目文档的质量、准确性和可靠性，为珍珠岩项目的顺利推进提供了有力支持。</w:t>
      </w:r>
    </w:p>
    <w:p>
      <w:pPr>
        <w:pStyle w:val="Heading2"/>
        <w:ind w:firstLine="560" w:firstLineChars="200"/>
        <w:rPr>
          <w:rFonts w:ascii="仿宋" w:eastAsia="仿宋" w:hAnsi="仿宋" w:cs="仿宋" w:hint="eastAsia"/>
          <w:sz w:val="28"/>
          <w:lang w:eastAsia="zh-CN"/>
        </w:rPr>
      </w:pPr>
      <w:bookmarkStart w:id="4" w:name="_Toc2656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在珍珠岩项目中，我们致力于优化文档发布与分发过程，以确保信息的高效传递和团队间协作的顺畅进行。以下是我们采取的关键优化策略：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我们通过多渠道发布文档，包括电子邮件、珍珠岩项目管理平台、内部网站等，以满足不同团队成员的偏好和需求。多渠道发布确保了信息的全面覆盖。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我们采用了精细的权限控制，确保只有授权人员可以访问敏感信息。这种安全措施保护了珍珠岩项目文档的机密性，防止了未经授权的信息泄露。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50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文档存档与归档是珍珠岩项目生命周期中一个至关重要的环节，直接关系到珍珠岩项目信息的长期保存和历史记录的完整性。在珍珠岩项目中，我们实施了一系列有效的文档存档与归档管理策略：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197"/>
      <w:r>
        <w:rPr>
          <w:rFonts w:ascii="仿宋" w:eastAsia="仿宋" w:hAnsi="仿宋" w:cs="仿宋" w:hint="eastAsia"/>
          <w:sz w:val="28"/>
          <w:lang w:eastAsia="zh-CN"/>
        </w:rPr>
        <w:t>二、珍珠岩项目建设背景及必要性分析</w:t>
      </w:r>
      <w:bookmarkEnd w:id="6"/>
    </w:p>
    <w:p>
      <w:pPr>
        <w:pStyle w:val="Heading2"/>
        <w:rPr>
          <w:rFonts w:ascii="仿宋" w:eastAsia="仿宋" w:hAnsi="仿宋" w:cs="仿宋" w:hint="eastAsia"/>
          <w:lang w:eastAsia="zh-CN"/>
        </w:rPr>
      </w:pPr>
      <w:bookmarkStart w:id="7" w:name="_Toc3970"/>
      <w:r>
        <w:rPr>
          <w:rFonts w:ascii="仿宋" w:eastAsia="仿宋" w:hAnsi="仿宋" w:cs="仿宋" w:hint="eastAsia"/>
          <w:lang w:eastAsia="zh-CN"/>
        </w:rPr>
        <w:t>(一)、珍珠岩项目背景分析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珍珠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我们的背景分析将深入挖掘当前行业的发展趋势，通过对竞争态势的全面审视，找到珍珠岩项目在这个潮流中的定位。同时，我们将关注行业内涌现的新兴机遇，以便珍珠岩项目更好地融入行业发展的潮流中。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珍珠岩项目提供了强大的发展动力。我们将聚焦于行业内最新的技术发展趋势，包括但不限于人工智能、大数据分析、物联网等领域。通过深度的技术研究，我们将确保珍珠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珍珠岩项目发展的源泉。我们将投入更多的精力对市场需求进行深入剖析，超越表面的需求，深入挖掘潜在的市场痛点和机遇。通过对市场需求的细致了解，珍珠岩项目将更有针对性地设计解决方案，满足市场的多样化需求，从而更好地促进珍珠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珍珠岩项目战略至关重要。我们将对竞争态势进行更为深入的分析，包括但不限于市场份额、产品特点、客户满意度等多个维度。通过深度的竞争分析，珍珠岩项目将能够更准确地把握市场脉搏，制定具有竞争力的珍珠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珍珠岩项目的发展具有直接的影响。我们将进行更为全面的法规和政策分析，了解行业发展中的潜在法律风险和合规挑战。通过充分了解和遵守相关法规，珍珠岩项目将确保在法律框架内合法合规运营，为珍珠岩项目的稳健发展提供有力支持。</w:t>
      </w:r>
    </w:p>
    <w:p>
      <w:pPr>
        <w:pStyle w:val="Heading2"/>
        <w:ind w:firstLine="560" w:firstLineChars="200"/>
        <w:rPr>
          <w:rFonts w:ascii="仿宋" w:eastAsia="仿宋" w:hAnsi="仿宋" w:cs="仿宋" w:hint="eastAsia"/>
          <w:sz w:val="28"/>
          <w:lang w:eastAsia="zh-CN"/>
        </w:rPr>
      </w:pPr>
      <w:bookmarkStart w:id="8" w:name="_Toc12356"/>
      <w:r>
        <w:rPr>
          <w:rFonts w:ascii="仿宋" w:eastAsia="仿宋" w:hAnsi="仿宋" w:cs="仿宋" w:hint="eastAsia"/>
          <w:sz w:val="28"/>
          <w:lang w:eastAsia="zh-CN"/>
        </w:rPr>
        <w:t>(二)、珍珠岩项目建设必要性分析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建设的迫切性源于对行业发展趋势的深刻洞察。我们正处于一个行业变革的时代，科技创新、数字化转型成为企业发展的关键动力。珍珠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建设不仅仅是为了跟上潮流，更是为了通过技术创新推动企业的持续发展。通过引入先进的技术和解决方案，珍珠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珍珠岩项目的建设成为必然选择，通过提高产品质量、拓展服务领域，从而在竞争中获得更多的机会。珍珠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珍珠岩项目建设的必要性体现在对客户需求更精准的满足。通过珍珠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建设的背后是对企业持续创新的追求。只有通过不断创新，企业才能在竞争中立于不败之地。珍珠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511"/>
      <w:r>
        <w:rPr>
          <w:rFonts w:ascii="仿宋" w:eastAsia="仿宋" w:hAnsi="仿宋" w:cs="仿宋" w:hint="eastAsia"/>
          <w:sz w:val="28"/>
          <w:lang w:eastAsia="zh-CN"/>
        </w:rPr>
        <w:t>三、珍珠岩项目建设单位说明</w:t>
      </w:r>
      <w:bookmarkEnd w:id="9"/>
    </w:p>
    <w:p>
      <w:pPr>
        <w:pStyle w:val="Heading2"/>
        <w:rPr>
          <w:rFonts w:ascii="仿宋" w:eastAsia="仿宋" w:hAnsi="仿宋" w:cs="仿宋" w:hint="eastAsia"/>
          <w:lang w:eastAsia="zh-CN"/>
        </w:rPr>
      </w:pPr>
      <w:bookmarkStart w:id="10" w:name="_Toc5166"/>
      <w:r>
        <w:rPr>
          <w:rFonts w:ascii="仿宋" w:eastAsia="仿宋" w:hAnsi="仿宋" w:cs="仿宋" w:hint="eastAsia"/>
          <w:lang w:eastAsia="zh-CN"/>
        </w:rPr>
        <w:t>(一)、珍珠岩项目承办单位基本情况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428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珍珠岩项目承办单位的XXXX，我们着眼于实现可持续的经济效益。通过技术创新和解决方案的提供，公司预计在珍珠岩项目执行期间将获得可观的收入增长。这一收入来源主要包括珍珠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同时，我们注重成本控制和效率提升，以确保珍珠岩项目的可持续盈利。透过精细的管理和资源优化，公司期望实现珍珠岩项目利润最大化。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珍珠岩项目实施进行全面的投资评估，包括珍珠岩项目启动阶段的资金投入和后续运营成本。通过对珍珠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珍珠岩项目实施过程中具备足够的资金流动性，公司将进行详尽的现金流分析。这包括资金需求的合理预测、珍珠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6096"/>
      <w:r>
        <w:rPr>
          <w:rFonts w:ascii="仿宋" w:eastAsia="仿宋" w:hAnsi="仿宋" w:cs="仿宋" w:hint="eastAsia"/>
          <w:sz w:val="28"/>
          <w:lang w:eastAsia="zh-CN"/>
        </w:rPr>
        <w:t>四、珍珠岩项目概论</w:t>
      </w:r>
      <w:bookmarkEnd w:id="12"/>
    </w:p>
    <w:p>
      <w:pPr>
        <w:pStyle w:val="Heading2"/>
        <w:rPr>
          <w:rFonts w:ascii="仿宋" w:eastAsia="仿宋" w:hAnsi="仿宋" w:cs="仿宋" w:hint="eastAsia"/>
          <w:lang w:eastAsia="zh-CN"/>
        </w:rPr>
      </w:pPr>
      <w:bookmarkStart w:id="13" w:name="_Toc27618"/>
      <w:r>
        <w:rPr>
          <w:rFonts w:ascii="仿宋" w:eastAsia="仿宋" w:hAnsi="仿宋" w:cs="仿宋" w:hint="eastAsia"/>
          <w:lang w:eastAsia="zh-CN"/>
        </w:rPr>
        <w:t>(一)、珍珠岩项目概况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的起源追溯至对市场的深入洞察。市场的不断演变与变革为珍珠岩项目提供了难得的机遇。当前市场存在的需求缺口和变革的大环境共同构成了珍珠岩项目的背景。这个珍珠岩项目旨在充分利用市场机遇，填补行业中尚未满足的需求，为客户提供全新的解决方案。市场的变革和需求的增长使得这个珍珠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珍珠岩项目名称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正式命名为珍珠岩。这个名称不仅仅是一个标识，更代表了珍珠岩项目的核心理念和愿景。它蕴含着珍珠岩项目所要解决问题的关键字，具有强烈的表达和辨识度，为珍珠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珍珠岩项目目标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的核心目标是提供一种全新、高效的解决方案，满足客户日益增长的需求。珍珠岩项目追求的不仅仅是满足市场需求，更是在市场中获得卓越的竞争优势。通过不断提升产品或服务的质量和创新水平，珍珠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珍珠岩项目范围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全面涵盖了产品研发、制造、市场推广和售后服务，确保从产品设计到最终用户体验的全方位关注。这一全面的珍珠岩项目范围是为了确保珍珠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珍珠岩项目时间表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珍珠岩项目计划在未来18个月内完成，包括研发、测试、市场试点和正式推出等不同阶段。这个时间表的合理设计是为了确保珍珠岩项目各个阶段的顺利推进，以便按时交付高质量的成果。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珍珠岩项目预算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珍珠岩项目总预算估算为XX百万美元，主要分配在研发、市场推广、人员培训和运营等方面。这一充足的预算为珍珠岩项目提供了充足的资源，确保珍珠岩项目在各个方面都能取得优异的表现。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珍珠岩项目风险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珍珠岩项目可能面临的风险包括市场接受度低、技术难题、竞争激烈等。珍珠岩项目团队已经制定了相应的风险应对计划，通过前瞻性的风险管理，确保珍珠岩项目在面对不确定性时能够迅速做出应对。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珍珠岩项目团队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珍珠岩项目汇聚了一支经验丰富、多领域专业素养的核心团队，确保珍珠岩项目在各个方面都能拥有高水平的执行力。团队的协同作战是珍珠岩项目成功的关键因素之一。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珍珠岩项目背景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珍珠岩项目的背景根植于市场对更高效、创新产品的渴望，同时也受到科技发展对行业格局的深刻改变的影响。这为珍珠岩项目提供了广阔的发展空间和市场需求。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珍珠岩项目现状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截至目前，珍珠岩项目已完成市场调研和技术验证，取得了初步的成功。这为珍珠岩项目在未来的发展奠定了坚实的基础，为更远大的目标打下了坚实的基石。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2255"/>
      <w:r>
        <w:rPr>
          <w:rFonts w:ascii="仿宋" w:eastAsia="仿宋" w:hAnsi="仿宋" w:cs="仿宋" w:hint="eastAsia"/>
          <w:sz w:val="28"/>
          <w:lang w:eastAsia="zh-CN"/>
        </w:rPr>
        <w:t>(二)、珍珠岩项目目标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keyword》珍珠岩项目首要业务目标是在市场中占据有利地位，实现产品/服务的成功推广和销售。通过不断提升产品质量、创新性，珍珠岩项目追求成为行业中的领导者，赢得更多客户的青睐。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在科技迅速发展的时代，珍珠岩项目着眼于技术创新。通过持续的研发和技术升级，珍珠岩项目旨在推出更具创新性的产品或服务，以满足市场对新鲜、先进解决方案的需求。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为了建立可持续的客户关系，珍珠岩项目设定了客户满意度目标。通过提供卓越的产品质量和优质的客户服务，珍珠岩项目追求赢得客户的信任和忠诚度，确保他们的满意度达到行业领先水平。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珍珠岩项目注重社会责任和可持续发展。通过实施环保、社会责任珍珠岩项目，珍珠岩项目致力于在经济发展的同时保护环境，促进社会公平，实现可持续经营。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珍珠岩项目的团队是实现目标的核心驱动力。因此，珍珠岩项目设定了团队发展目标，包括提升团队成员的专业技能、培养领导力，以及搭建协同高效的团队工作氛围。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4032"/>
      <w:r>
        <w:rPr>
          <w:rFonts w:ascii="仿宋" w:eastAsia="仿宋" w:hAnsi="仿宋" w:cs="仿宋" w:hint="eastAsia"/>
          <w:sz w:val="28"/>
          <w:lang w:eastAsia="zh-CN"/>
        </w:rPr>
        <w:t>(三)、珍珠岩项目提出的理由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珍珠岩项目提出的理由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的提出源于对市场机遇的深刻洞察。当前市场中存在的需求缺口和行业发展趋势表明，有巨大的商业机会等待被开发。通过准确捕捉市场机遇，珍珠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的理念基于对技术创新的信仰。通过持续的研发和技术投入，珍珠岩项目有望推出更具创新性的产品或服务。在科技飞速发展的当下，珍珠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珍珠岩项目的提出是为了增强企业的行业竞争力。通过提升产品或服务的质量和独特性，珍珠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响应了消费者需求的变化。随着社会和科技的不断发展，消费者对产品和服务的需求也在发生变化。通过深入了解并及时回应消费者的新需求，珍珠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珍珠岩项目的提出是企业战略发展规划的一部分。在面对日益激烈的市场竞争和不断变化的商业环境中，珍珠岩项目作为企业战略的一环，旨在为企业开辟新的增长领域，巩固企业在行业中的地位。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珍珠岩项目的提出不仅仅是基于商业考量，还注重社会责任。通过推出环保、社会责任等方面的珍珠岩项目，珍珠岩企业可以在社会中树立积极形象，为社会做出积极贡献，实现经济效益和社会效益的双赢。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珍珠岩项目的提出反映了对利益相关者期望的关注。包括客户、员工、投资者等利益相关者在企业发展中都有着各自的期望，珍珠岩项目力求在满足这些期望的同时，取得更大的共赢。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1520"/>
      <w:r>
        <w:rPr>
          <w:rFonts w:ascii="仿宋" w:eastAsia="仿宋" w:hAnsi="仿宋" w:cs="仿宋" w:hint="eastAsia"/>
          <w:sz w:val="28"/>
          <w:lang w:eastAsia="zh-CN"/>
        </w:rPr>
        <w:t>(四)、珍珠岩项目意义</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在实施珍珠岩项目的过程中，我们不仅仅是在追逐商业成功，更是为企业和社会的多个层面创造了深远的意义。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珍珠岩项目的首要意义在于提升企业的市场竞争力。通过持续的创新和对产品质量的高标准要求，珍珠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珍珠岩项目的推进将促使行业技术水平的提升。通过引入先进技术和创新性解决方案，珍珠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在社会层面，珍珠岩项目不仅创造了大量就业机会，提高了就业水平，还注重社会责任和环保。通过参与社会公益事业和推动环保珍珠岩项目，珍珠岩项目为社会贡献了一份力量，体现了企业对社会的积极回馈。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综合而言，珍珠岩项目意义重大，不仅推动了企业的发展，也为行业和社会的进步贡献了积极力量。这是一个全面而深刻的影响，将在未来产生可持续的正面效应。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4103"/>
      <w:r>
        <w:rPr>
          <w:rFonts w:ascii="仿宋" w:eastAsia="仿宋" w:hAnsi="仿宋" w:cs="仿宋" w:hint="eastAsia"/>
          <w:sz w:val="28"/>
          <w:lang w:eastAsia="zh-CN"/>
        </w:rPr>
        <w:t>(五)、珍珠岩项目背景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在当今迅猛发展的商业环境中，珍珠岩项目的动因根植于对多方面因素的审慎考量。这个珍珠岩项目的提出并非孤立的决策，而是对企业所处背景深入思考的产物。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https://d.book118.com/488103023113006045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珍珠岩项目规划设计纲要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36177D"/>
    <w:rsid w:val="303617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10302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2024-03-03T08:20:00Z</dcterms:created>
  <dcterms:modified xsi:type="dcterms:W3CDTF">2024-03-03T08:21:14Z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BE025C4E17204E73B1485F2384BF98AE_11</vt:lpwstr>
  </property>
  <property fmtid="{D5CDD505-2E9C-101B-9397-08002B2CF9AE}" pid="3" name="KSOProductBuildVer">
    <vt:lpwstr>2052-12.1.0.16388</vt:lpwstr>
  </property>
</Properties>
</file>