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4A36" w14:paraId="32044A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4A36" w14:paraId="41FF6E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4A36" w14:paraId="7BD03F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4A36" w:rsidRPr="00B64A36" w14:paraId="6E3921B2" w14:textId="5E0BF3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4A36">
        <w:rPr>
          <w:rFonts w:ascii="宋体" w:eastAsia="宋体" w:hAnsi="宋体" w:hint="eastAsia"/>
          <w:b/>
          <w:sz w:val="60"/>
        </w:rPr>
        <w:t>手性化合物拆分或异构化用酶相关行业可行性分析报告</w:t>
      </w:r>
    </w:p>
    <w:p w:rsidR="00B64A36" w:rsidP="00B64A36" w14:paraId="1FBB8868" w14:textId="702248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4A36">
        <w:rPr>
          <w:rFonts w:ascii="仿宋" w:eastAsia="仿宋" w:hAnsi="仿宋" w:hint="eastAsia"/>
          <w:b/>
          <w:sz w:val="40"/>
        </w:rPr>
        <w:t>目录</w:t>
      </w:r>
    </w:p>
    <w:p w:rsidR="00B64A36" w14:paraId="1D850A0E" w14:textId="5DC8A99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64A36" w14:paraId="13DF730F" w14:textId="17733B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一、手性化合物拆分或异构化用酶项目概论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4A36" w14:paraId="7E4DD439" w14:textId="309D8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(一)、手性化合物拆分或异构化用酶项目名称及承办单位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4A36" w14:paraId="0AD37D61" w14:textId="1110B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(二)、手性化合物拆分或异构化用酶项目拟建地址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4A36" w14:paraId="6E7DB0A7" w14:textId="0D193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(三)、手性化合物拆分或异构化用酶项目提出的背景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64A36" w14:paraId="66EEDC45" w14:textId="2280E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4A36" w14:paraId="74852897" w14:textId="1256F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(五)、手性化合物拆分或异构化用酶项目建设必要性分析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4A36" w14:paraId="33732DC8" w14:textId="0BA46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4A36" w14:paraId="64B00E1F" w14:textId="7C1C2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(七)、手性化合物拆分或异构化用酶项目总投资估算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4A36" w14:paraId="511AAB81" w14:textId="5DF48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(八)、手性化合物拆分或异构化用酶项目工艺技术装备方案的选择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4A36" w14:paraId="07325174" w14:textId="04D28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(九)、手性化合物拆分或异构化用酶项目实施进度建议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4A36" w14:paraId="306B7D99" w14:textId="6D36E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(十)、手性化合物拆分或异构化用酶相关研究结论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64A36" w14:paraId="26BE21BD" w14:textId="71F1E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(十一)、手性化合物拆分或异构化用酶项目规划及市场分析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4A36" w14:paraId="67210A41" w14:textId="3448EE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64A36" w14:paraId="79933B19" w14:textId="1C130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64A36" w14:paraId="204F25F8" w14:textId="6BDBF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64A36" w14:paraId="1770668D" w14:textId="078BB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64A36" w14:paraId="4E1ADF53" w14:textId="2D5658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4A36" w14:paraId="77F66484" w14:textId="60280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(一)、手性化合物拆分或异构化用酶项目与文化内涵的结合方式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4A36" w14:paraId="427B1556" w14:textId="39450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(二)、手性化合物拆分或异构化用酶项目产品的艺术价值分析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4A36" w14:paraId="06EE67FA" w14:textId="2EC7B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_Toc157014229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https://d.book118.com/488137020076006031</w:t>
        </w:r>
      </w:hyperlink>
    </w:p>
    <w:p w:rsidR="00B64A3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:rsidP="00870B26" w14:paraId="191FB9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4A36" w14:paraId="6CF593E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:rsidP="00870B26" w14:paraId="711B27CD" w14:textId="6A66D6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4A36" w14:paraId="0AE8B2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14:paraId="6086F32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:rsidP="00870B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4A3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:rsidP="00870B26" w14:textId="6A66D6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4A3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14:paraId="619F605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:rsidRPr="00B64A36" w:rsidP="00B64A36" w14:paraId="13BF04CC" w14:textId="033D5178">
    <w:pPr>
      <w:pStyle w:val="Header"/>
      <w:rPr>
        <w:rFonts w:ascii="仿宋" w:eastAsia="仿宋" w:hAnsi="仿宋"/>
      </w:rPr>
    </w:pPr>
    <w:r w:rsidRPr="00B64A36">
      <w:rPr>
        <w:rFonts w:ascii="仿宋" w:eastAsia="仿宋" w:hAnsi="仿宋" w:hint="eastAsia"/>
      </w:rPr>
      <w:t>手性化合物拆分或异构化用酶可行性报告</w:t>
    </w:r>
    <w:r w:rsidRPr="00B64A3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14:paraId="4C76D0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:rsidRPr="00B64A36" w:rsidP="00B64A36" w14:textId="033D5178">
    <w:pPr>
      <w:pStyle w:val="Header"/>
      <w:rPr>
        <w:rFonts w:ascii="仿宋" w:eastAsia="仿宋" w:hAnsi="仿宋"/>
      </w:rPr>
    </w:pPr>
    <w:r w:rsidRPr="00B64A36">
      <w:rPr>
        <w:rFonts w:ascii="仿宋" w:eastAsia="仿宋" w:hAnsi="仿宋" w:hint="eastAsia"/>
      </w:rPr>
      <w:t>手性化合物拆分或异构化用酶可行性报告</w:t>
    </w:r>
    <w:r w:rsidRPr="00B64A3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4A3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36"/>
    <w:rsid w:val="00870B26"/>
    <w:rsid w:val="00B64A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10E3E8"/>
  <w15:chartTrackingRefBased/>
  <w15:docId w15:val="{84B39A2F-F6BA-4A0D-92F2-DA4955E4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4A3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4A3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4A3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4A3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4A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4A3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4A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4A3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4A36"/>
  </w:style>
  <w:style w:type="paragraph" w:styleId="TOC1">
    <w:name w:val="toc 1"/>
    <w:basedOn w:val="Normal"/>
    <w:next w:val="Normal"/>
    <w:autoRedefine/>
    <w:uiPriority w:val="39"/>
    <w:unhideWhenUsed/>
    <w:rsid w:val="00B64A36"/>
  </w:style>
  <w:style w:type="paragraph" w:styleId="TOC2">
    <w:name w:val="toc 2"/>
    <w:basedOn w:val="Normal"/>
    <w:next w:val="Normal"/>
    <w:autoRedefine/>
    <w:uiPriority w:val="39"/>
    <w:unhideWhenUsed/>
    <w:rsid w:val="00B64A3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8137020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4431</Words>
  <Characters>25259</Characters>
  <Application>Microsoft Office Word</Application>
  <DocSecurity>0</DocSecurity>
  <Lines>210</Lines>
  <Paragraphs>59</Paragraphs>
  <ScaleCrop>false</ScaleCrop>
  <Company/>
  <LinksUpToDate>false</LinksUpToDate>
  <CharactersWithSpaces>29631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2024-01-24T10:42:00Z</dcterms:created>
  <dcterms:modified xsi:type="dcterms:W3CDTF">2024-01-24T10:43:00Z</dcterms:modified>
</cp:coreProperties>
</file>