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D2C" w:rsidP="002B4D2C">
      <w:pPr>
        <w:spacing w:before="100" w:beforeAutospacing="1" w:after="100" w:afterAutospacing="1"/>
        <w:rPr>
          <w:rFonts w:ascii="ˎ̥" w:hAnsi="ˎ̥" w:hint="eastAsia"/>
          <w:b/>
          <w:sz w:val="40"/>
          <w:szCs w:val="40"/>
        </w:rPr>
      </w:pPr>
    </w:p>
    <w:p w:rsidR="00633B1F" w:rsidP="002B4D2C">
      <w:pPr>
        <w:jc w:val="center"/>
        <w:rPr>
          <w:rFonts w:hint="eastAsia"/>
          <w:b/>
          <w:sz w:val="72"/>
          <w:szCs w:val="72"/>
        </w:rPr>
      </w:pPr>
    </w:p>
    <w:p w:rsidR="002B4D2C" w:rsidRPr="00E40FBE" w:rsidP="002B4D2C">
      <w:pPr>
        <w:jc w:val="center"/>
        <w:rPr>
          <w:rFonts w:hint="eastAsia"/>
          <w:b/>
          <w:sz w:val="72"/>
          <w:szCs w:val="72"/>
        </w:rPr>
      </w:pPr>
      <w:r w:rsidRPr="00E40FBE">
        <w:rPr>
          <w:rFonts w:hint="eastAsia"/>
          <w:b/>
          <w:sz w:val="72"/>
          <w:szCs w:val="72"/>
        </w:rPr>
        <w:t>吉林大学</w:t>
      </w:r>
    </w:p>
    <w:p w:rsidR="002B4D2C" w:rsidRPr="00E40FBE" w:rsidP="002B4D2C">
      <w:pPr>
        <w:jc w:val="center"/>
        <w:rPr>
          <w:rFonts w:hint="eastAsia"/>
          <w:b/>
          <w:sz w:val="72"/>
          <w:szCs w:val="72"/>
        </w:rPr>
      </w:pPr>
    </w:p>
    <w:p w:rsidR="002B4D2C" w:rsidRPr="00E40FBE" w:rsidP="002B4D2C">
      <w:pPr>
        <w:jc w:val="center"/>
        <w:rPr>
          <w:rFonts w:hint="eastAsia"/>
          <w:b/>
          <w:sz w:val="72"/>
          <w:szCs w:val="72"/>
        </w:rPr>
      </w:pPr>
      <w:r w:rsidRPr="00E40FBE">
        <w:rPr>
          <w:rFonts w:hint="eastAsia"/>
          <w:b/>
          <w:sz w:val="72"/>
          <w:szCs w:val="72"/>
        </w:rPr>
        <w:t>本科生实习报告</w:t>
      </w:r>
    </w:p>
    <w:p w:rsidR="002B4D2C" w:rsidP="002B4D2C">
      <w:pPr>
        <w:ind w:right="458" w:rightChars="218"/>
        <w:rPr>
          <w:rFonts w:hint="eastAsia"/>
          <w:sz w:val="72"/>
          <w:szCs w:val="72"/>
        </w:rPr>
      </w:pPr>
    </w:p>
    <w:p w:rsidR="002E11F5" w:rsidP="002B4D2C">
      <w:pPr>
        <w:rPr>
          <w:rFonts w:hint="eastAsia"/>
          <w:sz w:val="72"/>
          <w:szCs w:val="72"/>
        </w:rPr>
      </w:pPr>
    </w:p>
    <w:p w:rsidR="002B4D2C" w:rsidRPr="00E40FBE" w:rsidP="002B4D2C">
      <w:pPr>
        <w:rPr>
          <w:rFonts w:ascii="宋体" w:hAnsi="宋体" w:hint="eastAsia"/>
          <w:sz w:val="52"/>
          <w:szCs w:val="52"/>
          <w:u w:val="single"/>
        </w:rPr>
      </w:pPr>
      <w:r>
        <w:rPr>
          <w:rFonts w:hint="eastAsia"/>
          <w:sz w:val="52"/>
          <w:szCs w:val="52"/>
        </w:rPr>
        <w:t xml:space="preserve">学    院   </w:t>
      </w:r>
      <w:r w:rsidRPr="00E40FBE">
        <w:rPr>
          <w:rFonts w:ascii="宋体" w:hAnsi="宋体" w:hint="eastAsia"/>
          <w:sz w:val="52"/>
          <w:szCs w:val="52"/>
        </w:rPr>
        <w:t xml:space="preserve"> </w:t>
      </w:r>
      <w:r>
        <w:rPr>
          <w:rFonts w:ascii="宋体" w:hAnsi="宋体" w:hint="eastAsia"/>
          <w:sz w:val="52"/>
          <w:szCs w:val="52"/>
          <w:u w:val="single"/>
        </w:rPr>
        <w:t xml:space="preserve">   管 理 学 院    </w:t>
      </w:r>
    </w:p>
    <w:p w:rsidR="002B4D2C" w:rsidRPr="00E40FBE" w:rsidP="002B4D2C">
      <w:pPr>
        <w:rPr>
          <w:rFonts w:hint="eastAsia"/>
          <w:sz w:val="52"/>
          <w:szCs w:val="52"/>
          <w:u w:val="single"/>
        </w:rPr>
      </w:pPr>
      <w:r>
        <w:rPr>
          <w:rFonts w:hint="eastAsia"/>
          <w:sz w:val="52"/>
          <w:szCs w:val="52"/>
        </w:rPr>
        <w:t xml:space="preserve">实习名称    </w:t>
      </w:r>
      <w:r>
        <w:rPr>
          <w:rFonts w:hint="eastAsia"/>
          <w:sz w:val="52"/>
          <w:szCs w:val="52"/>
          <w:u w:val="single"/>
        </w:rPr>
        <w:t xml:space="preserve">管理业务认识实习  </w:t>
      </w:r>
    </w:p>
    <w:p w:rsidR="002B4D2C" w:rsidRPr="00E40FBE" w:rsidP="002B4D2C">
      <w:pPr>
        <w:rPr>
          <w:rFonts w:ascii="宋体" w:hAnsi="宋体" w:hint="eastAsia"/>
          <w:sz w:val="52"/>
          <w:szCs w:val="52"/>
          <w:u w:val="single"/>
        </w:rPr>
      </w:pPr>
      <w:r w:rsidRPr="00E40FBE">
        <w:rPr>
          <w:rFonts w:ascii="宋体" w:hAnsi="宋体" w:hint="eastAsia"/>
          <w:sz w:val="52"/>
          <w:szCs w:val="52"/>
        </w:rPr>
        <w:t xml:space="preserve">专    业    </w:t>
      </w:r>
      <w:r>
        <w:rPr>
          <w:rFonts w:ascii="宋体" w:hAnsi="宋体" w:hint="eastAsia"/>
          <w:sz w:val="52"/>
          <w:szCs w:val="52"/>
          <w:u w:val="single"/>
        </w:rPr>
        <w:t xml:space="preserve">管理科学与工程类  </w:t>
      </w:r>
    </w:p>
    <w:p w:rsidR="002B4D2C" w:rsidRPr="00E40FBE" w:rsidP="002B4D2C">
      <w:pPr>
        <w:ind w:right="458" w:rightChars="218"/>
        <w:rPr>
          <w:rFonts w:ascii="宋体" w:hAnsi="宋体" w:hint="eastAsia"/>
          <w:sz w:val="52"/>
          <w:szCs w:val="52"/>
          <w:u w:val="single"/>
        </w:rPr>
      </w:pPr>
      <w:r w:rsidRPr="00E40FBE">
        <w:rPr>
          <w:rFonts w:ascii="宋体" w:hAnsi="宋体" w:hint="eastAsia"/>
          <w:sz w:val="52"/>
          <w:szCs w:val="52"/>
        </w:rPr>
        <w:t xml:space="preserve">班    级    </w:t>
      </w:r>
      <w:r>
        <w:rPr>
          <w:rFonts w:ascii="宋体" w:hAnsi="宋体" w:hint="eastAsia"/>
          <w:sz w:val="52"/>
          <w:szCs w:val="52"/>
          <w:u w:val="single"/>
        </w:rPr>
        <w:t xml:space="preserve">    090801班      </w:t>
      </w:r>
    </w:p>
    <w:p w:rsidR="002B4D2C" w:rsidRPr="00E40FBE" w:rsidP="002B4D2C">
      <w:pPr>
        <w:rPr>
          <w:rFonts w:ascii="宋体" w:hAnsi="宋体" w:hint="eastAsia"/>
          <w:sz w:val="52"/>
          <w:szCs w:val="52"/>
          <w:u w:val="single"/>
        </w:rPr>
      </w:pPr>
      <w:r w:rsidRPr="00E40FBE">
        <w:rPr>
          <w:rFonts w:ascii="宋体" w:hAnsi="宋体" w:hint="eastAsia"/>
          <w:sz w:val="52"/>
          <w:szCs w:val="52"/>
        </w:rPr>
        <w:t xml:space="preserve">姓    名    </w:t>
      </w:r>
      <w:r>
        <w:rPr>
          <w:rFonts w:ascii="宋体" w:hAnsi="宋体" w:hint="eastAsia"/>
          <w:sz w:val="52"/>
          <w:szCs w:val="52"/>
          <w:u w:val="single"/>
        </w:rPr>
        <w:t xml:space="preserve">    杜政委        </w:t>
      </w:r>
    </w:p>
    <w:p w:rsidR="002B4D2C" w:rsidP="002B4D2C">
      <w:r w:rsidRPr="00E40FBE">
        <w:rPr>
          <w:rFonts w:ascii="宋体" w:hAnsi="宋体" w:hint="eastAsia"/>
          <w:sz w:val="52"/>
          <w:szCs w:val="52"/>
        </w:rPr>
        <w:t>学    号</w:t>
      </w:r>
      <w:r>
        <w:rPr>
          <w:rFonts w:ascii="宋体" w:hAnsi="宋体" w:hint="eastAsia"/>
          <w:sz w:val="52"/>
          <w:szCs w:val="52"/>
        </w:rPr>
        <w:t xml:space="preserve">   </w:t>
      </w:r>
      <w:r>
        <w:rPr>
          <w:rFonts w:ascii="宋体" w:hAnsi="宋体" w:hint="eastAsia"/>
          <w:sz w:val="52"/>
          <w:szCs w:val="52"/>
          <w:u w:val="single"/>
        </w:rPr>
        <w:t xml:space="preserve">    09080122       </w:t>
      </w:r>
    </w:p>
    <w:p w:rsidR="002B4D2C" w:rsidP="002B4D2C">
      <w:pPr>
        <w:pStyle w:val="TOC1"/>
        <w:rPr>
          <w:rFonts w:ascii="ˎ̥" w:hAnsi="ˎ̥" w:hint="eastAsia"/>
          <w:sz w:val="40"/>
          <w:szCs w:val="40"/>
        </w:rPr>
      </w:pPr>
    </w:p>
    <w:p w:rsidR="002B4D2C" w:rsidRPr="002B4D2C" w:rsidP="002B4D2C">
      <w:pPr>
        <w:rPr>
          <w:rFonts w:hint="eastAsia"/>
        </w:rPr>
        <w:sectPr w:rsidSect="002B4D2C">
          <w:headerReference w:type="default" r:id="rId4"/>
          <w:footerReference w:type="even" r:id="rId5"/>
          <w:footerReference w:type="default" r:id="rId6"/>
          <w:pgSz w:w="11907" w:h="16840" w:code="9"/>
          <w:pgMar w:top="1440" w:right="1797" w:bottom="1440" w:left="1797" w:header="851" w:footer="992" w:gutter="0"/>
          <w:pgNumType w:start="0"/>
          <w:cols w:space="425"/>
          <w:titlePg/>
          <w:docGrid w:type="lines" w:linePitch="317" w:charSpace="146158"/>
        </w:sectPr>
      </w:pPr>
    </w:p>
    <w:p w:rsidR="003E2024" w:rsidRPr="003E2024" w:rsidP="00F57188">
      <w:pPr>
        <w:pStyle w:val="TOC1"/>
        <w:ind w:firstLine="3683" w:firstLineChars="837"/>
        <w:rPr>
          <w:rFonts w:hint="eastAsia"/>
          <w:sz w:val="44"/>
          <w:szCs w:val="44"/>
        </w:rPr>
      </w:pPr>
      <w:r w:rsidRPr="003E2024">
        <w:rPr>
          <w:rFonts w:hint="eastAsia"/>
          <w:sz w:val="44"/>
          <w:szCs w:val="44"/>
        </w:rPr>
        <w:t>目录</w:t>
      </w:r>
    </w:p>
    <w:p w:rsidR="00F57188">
      <w:pPr>
        <w:pStyle w:val="TOC1"/>
        <w:tabs>
          <w:tab w:val="right" w:leader="dot" w:pos="8303"/>
        </w:tabs>
        <w:rPr>
          <w:noProof/>
          <w:sz w:val="21"/>
          <w:szCs w:val="24"/>
        </w:rPr>
      </w:pPr>
      <w:r>
        <w:rPr>
          <w:caps w:val="0"/>
        </w:rPr>
        <w:fldChar w:fldCharType="begin" w:dirty="1"/>
      </w:r>
      <w:r>
        <w:rPr>
          <w:caps w:val="0"/>
        </w:rPr>
        <w:instrText xml:space="preserve"> TOC \o "1-3" \h \z \u </w:instrText>
      </w:r>
      <w:r>
        <w:rPr>
          <w:caps w:val="0"/>
        </w:rPr>
        <w:fldChar w:fldCharType="separate"/>
      </w:r>
      <w:hyperlink w:anchor="_Toc272238760" w:history="1">
        <w:r w:rsidRPr="00EC5D68">
          <w:rPr>
            <w:rStyle w:val="Hyperlink"/>
            <w:rFonts w:hint="eastAsia"/>
            <w:noProof/>
          </w:rPr>
          <w:t>一、前言</w:t>
        </w:r>
        <w:r>
          <w:rPr>
            <w:noProof/>
            <w:webHidden/>
          </w:rPr>
          <w:tab/>
        </w:r>
        <w:r>
          <w:rPr>
            <w:noProof/>
            <w:webHidden/>
          </w:rPr>
          <w:fldChar w:fldCharType="begin"/>
        </w:r>
        <w:r>
          <w:rPr>
            <w:noProof/>
            <w:webHidden/>
          </w:rPr>
          <w:instrText xml:space="preserve"> PAGEREF _Toc27223876</w:instrText>
        </w:r>
        <w:r>
          <w:rPr>
            <w:noProof/>
            <w:webHidden/>
          </w:rPr>
          <w:instrText xml:space="preserve">0 \h </w:instrText>
        </w:r>
        <w:r>
          <w:rPr>
            <w:noProof/>
            <w:webHidden/>
          </w:rPr>
          <w:fldChar w:fldCharType="separate"/>
        </w:r>
        <w:r w:rsidR="00633B1F">
          <w:rPr>
            <w:noProof/>
            <w:webHidden/>
          </w:rPr>
          <w:t>2</w:t>
        </w:r>
        <w:r>
          <w:rPr>
            <w:noProof/>
            <w:webHidden/>
          </w:rPr>
          <w:fldChar w:fldCharType="end"/>
        </w:r>
      </w:hyperlink>
    </w:p>
    <w:p w:rsidR="00F57188">
      <w:pPr>
        <w:pStyle w:val="TOC1"/>
        <w:tabs>
          <w:tab w:val="right" w:leader="dot" w:pos="8303"/>
        </w:tabs>
        <w:rPr>
          <w:noProof/>
          <w:sz w:val="21"/>
          <w:szCs w:val="24"/>
        </w:rPr>
      </w:pPr>
      <w:hyperlink w:anchor="_Toc272238761" w:history="1">
        <w:r w:rsidRPr="00EC5D68">
          <w:rPr>
            <w:rStyle w:val="Hyperlink"/>
            <w:rFonts w:hint="eastAsia"/>
            <w:noProof/>
          </w:rPr>
          <w:t>二、认识实习目的、意义以及对此的认识</w:t>
        </w:r>
        <w:r>
          <w:rPr>
            <w:noProof/>
            <w:webHidden/>
          </w:rPr>
          <w:tab/>
        </w:r>
        <w:r>
          <w:rPr>
            <w:noProof/>
            <w:webHidden/>
          </w:rPr>
          <w:fldChar w:fldCharType="begin"/>
        </w:r>
        <w:r>
          <w:rPr>
            <w:noProof/>
            <w:webHidden/>
          </w:rPr>
          <w:instrText xml:space="preserve"> PAGEREF _Toc272238761 \h </w:instrText>
        </w:r>
        <w:r>
          <w:rPr>
            <w:noProof/>
            <w:webHidden/>
          </w:rPr>
          <w:fldChar w:fldCharType="separate"/>
        </w:r>
        <w:r w:rsidR="00633B1F">
          <w:rPr>
            <w:noProof/>
            <w:webHidden/>
          </w:rPr>
          <w:t>2</w:t>
        </w:r>
        <w:r>
          <w:rPr>
            <w:noProof/>
            <w:webHidden/>
          </w:rPr>
          <w:fldChar w:fldCharType="end"/>
        </w:r>
      </w:hyperlink>
    </w:p>
    <w:p w:rsidR="00F57188">
      <w:pPr>
        <w:pStyle w:val="TOC1"/>
        <w:tabs>
          <w:tab w:val="right" w:leader="dot" w:pos="8303"/>
        </w:tabs>
        <w:rPr>
          <w:noProof/>
          <w:sz w:val="21"/>
          <w:szCs w:val="24"/>
        </w:rPr>
      </w:pPr>
      <w:hyperlink w:anchor="_Toc272238762" w:history="1">
        <w:r w:rsidRPr="00EC5D68">
          <w:rPr>
            <w:rStyle w:val="Hyperlink"/>
            <w:rFonts w:hint="eastAsia"/>
            <w:noProof/>
          </w:rPr>
          <w:t>三、认识实习单位简介及实习过程的说明</w:t>
        </w:r>
        <w:r>
          <w:rPr>
            <w:noProof/>
            <w:webHidden/>
          </w:rPr>
          <w:tab/>
        </w:r>
        <w:r>
          <w:rPr>
            <w:noProof/>
            <w:webHidden/>
          </w:rPr>
          <w:fldChar w:fldCharType="begin"/>
        </w:r>
        <w:r>
          <w:rPr>
            <w:noProof/>
            <w:webHidden/>
          </w:rPr>
          <w:instrText xml:space="preserve"> PAGEREF _Toc272238762 \h </w:instrText>
        </w:r>
        <w:r>
          <w:rPr>
            <w:noProof/>
            <w:webHidden/>
          </w:rPr>
          <w:fldChar w:fldCharType="separate"/>
        </w:r>
        <w:r w:rsidR="00633B1F">
          <w:rPr>
            <w:noProof/>
            <w:webHidden/>
          </w:rPr>
          <w:t>3</w:t>
        </w:r>
        <w:r>
          <w:rPr>
            <w:noProof/>
            <w:webHidden/>
          </w:rPr>
          <w:fldChar w:fldCharType="end"/>
        </w:r>
      </w:hyperlink>
    </w:p>
    <w:p w:rsidR="00F57188">
      <w:pPr>
        <w:pStyle w:val="TOC2"/>
        <w:tabs>
          <w:tab w:val="right" w:leader="dot" w:pos="8303"/>
        </w:tabs>
        <w:rPr>
          <w:noProof/>
          <w:sz w:val="21"/>
          <w:szCs w:val="24"/>
        </w:rPr>
      </w:pPr>
      <w:hyperlink w:anchor="_Toc272238763" w:history="1">
        <w:r w:rsidRPr="00EC5D68">
          <w:rPr>
            <w:rStyle w:val="Hyperlink"/>
            <w:noProof/>
          </w:rPr>
          <w:t>1.</w:t>
        </w:r>
        <w:r w:rsidRPr="00EC5D68">
          <w:rPr>
            <w:rStyle w:val="Hyperlink"/>
            <w:rFonts w:hint="eastAsia"/>
            <w:noProof/>
          </w:rPr>
          <w:t>中国人寿保险股份有限公司</w:t>
        </w:r>
        <w:r>
          <w:rPr>
            <w:noProof/>
            <w:webHidden/>
          </w:rPr>
          <w:tab/>
        </w:r>
        <w:r>
          <w:rPr>
            <w:noProof/>
            <w:webHidden/>
          </w:rPr>
          <w:fldChar w:fldCharType="begin"/>
        </w:r>
        <w:r>
          <w:rPr>
            <w:noProof/>
            <w:webHidden/>
          </w:rPr>
          <w:instrText xml:space="preserve"> PAGEREF _Toc272238763 \h </w:instrText>
        </w:r>
        <w:r>
          <w:rPr>
            <w:noProof/>
            <w:webHidden/>
          </w:rPr>
          <w:fldChar w:fldCharType="separate"/>
        </w:r>
        <w:r w:rsidR="00633B1F">
          <w:rPr>
            <w:noProof/>
            <w:webHidden/>
          </w:rPr>
          <w:t>3</w:t>
        </w:r>
        <w:r>
          <w:rPr>
            <w:noProof/>
            <w:webHidden/>
          </w:rPr>
          <w:fldChar w:fldCharType="end"/>
        </w:r>
      </w:hyperlink>
    </w:p>
    <w:p w:rsidR="00F57188">
      <w:pPr>
        <w:pStyle w:val="TOC3"/>
        <w:tabs>
          <w:tab w:val="right" w:leader="dot" w:pos="8303"/>
        </w:tabs>
        <w:rPr>
          <w:noProof/>
          <w:sz w:val="21"/>
          <w:szCs w:val="24"/>
        </w:rPr>
      </w:pPr>
      <w:hyperlink w:anchor="_Toc272238764" w:history="1">
        <w:r w:rsidRPr="00EC5D68">
          <w:rPr>
            <w:rStyle w:val="Hyperlink"/>
            <w:rFonts w:hint="eastAsia"/>
            <w:noProof/>
          </w:rPr>
          <w:t>简介：</w:t>
        </w:r>
        <w:r>
          <w:rPr>
            <w:noProof/>
            <w:webHidden/>
          </w:rPr>
          <w:tab/>
        </w:r>
        <w:r>
          <w:rPr>
            <w:noProof/>
            <w:webHidden/>
          </w:rPr>
          <w:fldChar w:fldCharType="begin"/>
        </w:r>
        <w:r>
          <w:rPr>
            <w:noProof/>
            <w:webHidden/>
          </w:rPr>
          <w:instrText xml:space="preserve"> PAGEREF _Toc272238764 \h </w:instrText>
        </w:r>
        <w:r>
          <w:rPr>
            <w:noProof/>
            <w:webHidden/>
          </w:rPr>
          <w:fldChar w:fldCharType="separate"/>
        </w:r>
        <w:r w:rsidR="00633B1F">
          <w:rPr>
            <w:noProof/>
            <w:webHidden/>
          </w:rPr>
          <w:t>3</w:t>
        </w:r>
        <w:r>
          <w:rPr>
            <w:noProof/>
            <w:webHidden/>
          </w:rPr>
          <w:fldChar w:fldCharType="end"/>
        </w:r>
      </w:hyperlink>
    </w:p>
    <w:p w:rsidR="00F57188">
      <w:pPr>
        <w:pStyle w:val="TOC3"/>
        <w:tabs>
          <w:tab w:val="right" w:leader="dot" w:pos="8303"/>
        </w:tabs>
        <w:rPr>
          <w:noProof/>
          <w:sz w:val="21"/>
          <w:szCs w:val="24"/>
        </w:rPr>
      </w:pPr>
      <w:hyperlink w:anchor="_Toc272238765" w:history="1">
        <w:r w:rsidRPr="00EC5D68">
          <w:rPr>
            <w:rStyle w:val="Hyperlink"/>
            <w:rFonts w:hint="eastAsia"/>
            <w:noProof/>
            <w:kern w:val="0"/>
          </w:rPr>
          <w:t>实习过程：</w:t>
        </w:r>
        <w:r>
          <w:rPr>
            <w:noProof/>
            <w:webHidden/>
          </w:rPr>
          <w:tab/>
        </w:r>
        <w:r>
          <w:rPr>
            <w:noProof/>
            <w:webHidden/>
          </w:rPr>
          <w:fldChar w:fldCharType="begin"/>
        </w:r>
        <w:r>
          <w:rPr>
            <w:noProof/>
            <w:webHidden/>
          </w:rPr>
          <w:instrText xml:space="preserve"> PAGEREF _Toc272238765 \h </w:instrText>
        </w:r>
        <w:r>
          <w:rPr>
            <w:noProof/>
            <w:webHidden/>
          </w:rPr>
          <w:fldChar w:fldCharType="separate"/>
        </w:r>
        <w:r w:rsidR="00633B1F">
          <w:rPr>
            <w:noProof/>
            <w:webHidden/>
          </w:rPr>
          <w:t>3</w:t>
        </w:r>
        <w:r>
          <w:rPr>
            <w:noProof/>
            <w:webHidden/>
          </w:rPr>
          <w:fldChar w:fldCharType="end"/>
        </w:r>
      </w:hyperlink>
    </w:p>
    <w:p w:rsidR="00F57188">
      <w:pPr>
        <w:pStyle w:val="TOC2"/>
        <w:tabs>
          <w:tab w:val="right" w:leader="dot" w:pos="8303"/>
        </w:tabs>
        <w:rPr>
          <w:noProof/>
          <w:sz w:val="21"/>
          <w:szCs w:val="24"/>
        </w:rPr>
      </w:pPr>
      <w:hyperlink w:anchor="_Toc272238766" w:history="1">
        <w:r w:rsidRPr="00EC5D68">
          <w:rPr>
            <w:rStyle w:val="Hyperlink"/>
            <w:noProof/>
          </w:rPr>
          <w:t>2.</w:t>
        </w:r>
        <w:r w:rsidRPr="00EC5D68">
          <w:rPr>
            <w:rStyle w:val="Hyperlink"/>
            <w:rFonts w:hint="eastAsia"/>
            <w:noProof/>
          </w:rPr>
          <w:t>山东德林工程项目管理有限公司</w:t>
        </w:r>
        <w:r>
          <w:rPr>
            <w:noProof/>
            <w:webHidden/>
          </w:rPr>
          <w:tab/>
        </w:r>
        <w:r>
          <w:rPr>
            <w:noProof/>
            <w:webHidden/>
          </w:rPr>
          <w:fldChar w:fldCharType="begin"/>
        </w:r>
        <w:r>
          <w:rPr>
            <w:noProof/>
            <w:webHidden/>
          </w:rPr>
          <w:instrText xml:space="preserve"> PAGEREF _Toc272238766 \h </w:instrText>
        </w:r>
        <w:r>
          <w:rPr>
            <w:noProof/>
            <w:webHidden/>
          </w:rPr>
          <w:fldChar w:fldCharType="separate"/>
        </w:r>
        <w:r w:rsidR="00633B1F">
          <w:rPr>
            <w:noProof/>
            <w:webHidden/>
          </w:rPr>
          <w:t>4</w:t>
        </w:r>
        <w:r>
          <w:rPr>
            <w:noProof/>
            <w:webHidden/>
          </w:rPr>
          <w:fldChar w:fldCharType="end"/>
        </w:r>
      </w:hyperlink>
    </w:p>
    <w:p w:rsidR="00F57188">
      <w:pPr>
        <w:pStyle w:val="TOC3"/>
        <w:tabs>
          <w:tab w:val="right" w:leader="dot" w:pos="8303"/>
        </w:tabs>
        <w:rPr>
          <w:noProof/>
          <w:sz w:val="21"/>
          <w:szCs w:val="24"/>
        </w:rPr>
      </w:pPr>
      <w:hyperlink w:anchor="_Toc272238767" w:history="1">
        <w:r w:rsidRPr="00EC5D68">
          <w:rPr>
            <w:rStyle w:val="Hyperlink"/>
            <w:rFonts w:hint="eastAsia"/>
            <w:noProof/>
          </w:rPr>
          <w:t>简介：</w:t>
        </w:r>
        <w:r>
          <w:rPr>
            <w:noProof/>
            <w:webHidden/>
          </w:rPr>
          <w:tab/>
        </w:r>
        <w:r>
          <w:rPr>
            <w:noProof/>
            <w:webHidden/>
          </w:rPr>
          <w:fldChar w:fldCharType="begin"/>
        </w:r>
        <w:r>
          <w:rPr>
            <w:noProof/>
            <w:webHidden/>
          </w:rPr>
          <w:instrText xml:space="preserve"> PAGEREF _Toc272238767 \h </w:instrText>
        </w:r>
        <w:r>
          <w:rPr>
            <w:noProof/>
            <w:webHidden/>
          </w:rPr>
          <w:fldChar w:fldCharType="separate"/>
        </w:r>
        <w:r w:rsidR="00633B1F">
          <w:rPr>
            <w:noProof/>
            <w:webHidden/>
          </w:rPr>
          <w:t>4</w:t>
        </w:r>
        <w:r>
          <w:rPr>
            <w:noProof/>
            <w:webHidden/>
          </w:rPr>
          <w:fldChar w:fldCharType="end"/>
        </w:r>
      </w:hyperlink>
    </w:p>
    <w:p w:rsidR="00F57188">
      <w:pPr>
        <w:pStyle w:val="TOC3"/>
        <w:tabs>
          <w:tab w:val="right" w:leader="dot" w:pos="8303"/>
        </w:tabs>
        <w:rPr>
          <w:noProof/>
          <w:sz w:val="21"/>
          <w:szCs w:val="24"/>
        </w:rPr>
      </w:pPr>
      <w:hyperlink w:anchor="_Toc272238768" w:history="1">
        <w:r w:rsidRPr="00EC5D68">
          <w:rPr>
            <w:rStyle w:val="Hyperlink"/>
            <w:rFonts w:hint="eastAsia"/>
            <w:noProof/>
          </w:rPr>
          <w:t>工程造价咨询事务所业务范围：</w:t>
        </w:r>
        <w:r>
          <w:rPr>
            <w:noProof/>
            <w:webHidden/>
          </w:rPr>
          <w:tab/>
        </w:r>
        <w:r>
          <w:rPr>
            <w:noProof/>
            <w:webHidden/>
          </w:rPr>
          <w:fldChar w:fldCharType="begin"/>
        </w:r>
        <w:r>
          <w:rPr>
            <w:noProof/>
            <w:webHidden/>
          </w:rPr>
          <w:instrText xml:space="preserve"> PAGEREF _Toc272238768 \h </w:instrText>
        </w:r>
        <w:r>
          <w:rPr>
            <w:noProof/>
            <w:webHidden/>
          </w:rPr>
          <w:fldChar w:fldCharType="separate"/>
        </w:r>
        <w:r w:rsidR="00633B1F">
          <w:rPr>
            <w:noProof/>
            <w:webHidden/>
          </w:rPr>
          <w:t>4</w:t>
        </w:r>
        <w:r>
          <w:rPr>
            <w:noProof/>
            <w:webHidden/>
          </w:rPr>
          <w:fldChar w:fldCharType="end"/>
        </w:r>
      </w:hyperlink>
    </w:p>
    <w:p w:rsidR="00F57188">
      <w:pPr>
        <w:pStyle w:val="TOC3"/>
        <w:tabs>
          <w:tab w:val="right" w:leader="dot" w:pos="8303"/>
        </w:tabs>
        <w:rPr>
          <w:noProof/>
          <w:sz w:val="21"/>
          <w:szCs w:val="24"/>
        </w:rPr>
      </w:pPr>
      <w:hyperlink w:anchor="_Toc272238769" w:history="1">
        <w:r w:rsidRPr="00EC5D68">
          <w:rPr>
            <w:rStyle w:val="Hyperlink"/>
            <w:rFonts w:hint="eastAsia"/>
            <w:noProof/>
          </w:rPr>
          <w:t>实习过程：</w:t>
        </w:r>
        <w:r>
          <w:rPr>
            <w:noProof/>
            <w:webHidden/>
          </w:rPr>
          <w:tab/>
        </w:r>
        <w:r>
          <w:rPr>
            <w:noProof/>
            <w:webHidden/>
          </w:rPr>
          <w:fldChar w:fldCharType="begin"/>
        </w:r>
        <w:r>
          <w:rPr>
            <w:noProof/>
            <w:webHidden/>
          </w:rPr>
          <w:instrText xml:space="preserve"> PAGEREF _Toc272238769 \h </w:instrText>
        </w:r>
        <w:r>
          <w:rPr>
            <w:noProof/>
            <w:webHidden/>
          </w:rPr>
          <w:fldChar w:fldCharType="separate"/>
        </w:r>
        <w:r w:rsidR="00633B1F">
          <w:rPr>
            <w:noProof/>
            <w:webHidden/>
          </w:rPr>
          <w:t>4</w:t>
        </w:r>
        <w:r>
          <w:rPr>
            <w:noProof/>
            <w:webHidden/>
          </w:rPr>
          <w:fldChar w:fldCharType="end"/>
        </w:r>
      </w:hyperlink>
    </w:p>
    <w:p w:rsidR="00F57188">
      <w:pPr>
        <w:pStyle w:val="TOC2"/>
        <w:tabs>
          <w:tab w:val="right" w:leader="dot" w:pos="8303"/>
        </w:tabs>
        <w:rPr>
          <w:noProof/>
          <w:sz w:val="21"/>
          <w:szCs w:val="24"/>
        </w:rPr>
      </w:pPr>
      <w:hyperlink w:anchor="_Toc272238770" w:history="1">
        <w:r w:rsidRPr="00EC5D68">
          <w:rPr>
            <w:rStyle w:val="Hyperlink"/>
            <w:noProof/>
          </w:rPr>
          <w:t>3.</w:t>
        </w:r>
        <w:r w:rsidRPr="00EC5D68">
          <w:rPr>
            <w:rStyle w:val="Hyperlink"/>
            <w:rFonts w:hint="eastAsia"/>
            <w:noProof/>
          </w:rPr>
          <w:t>烟台市莱山区行政审批中心</w:t>
        </w:r>
        <w:r>
          <w:rPr>
            <w:noProof/>
            <w:webHidden/>
          </w:rPr>
          <w:tab/>
        </w:r>
        <w:r>
          <w:rPr>
            <w:noProof/>
            <w:webHidden/>
          </w:rPr>
          <w:fldChar w:fldCharType="begin"/>
        </w:r>
        <w:r>
          <w:rPr>
            <w:noProof/>
            <w:webHidden/>
          </w:rPr>
          <w:instrText xml:space="preserve"> PAGEREF </w:instrText>
        </w:r>
        <w:r>
          <w:rPr>
            <w:noProof/>
            <w:webHidden/>
          </w:rPr>
          <w:instrText xml:space="preserve">_Toc272238770 \h </w:instrText>
        </w:r>
        <w:r>
          <w:rPr>
            <w:noProof/>
            <w:webHidden/>
          </w:rPr>
          <w:fldChar w:fldCharType="separate"/>
        </w:r>
        <w:r w:rsidR="00633B1F">
          <w:rPr>
            <w:noProof/>
            <w:webHidden/>
          </w:rPr>
          <w:t>5</w:t>
        </w:r>
        <w:r>
          <w:rPr>
            <w:noProof/>
            <w:webHidden/>
          </w:rPr>
          <w:fldChar w:fldCharType="end"/>
        </w:r>
      </w:hyperlink>
    </w:p>
    <w:p w:rsidR="00F57188">
      <w:pPr>
        <w:pStyle w:val="TOC3"/>
        <w:tabs>
          <w:tab w:val="right" w:leader="dot" w:pos="8303"/>
        </w:tabs>
        <w:rPr>
          <w:noProof/>
          <w:sz w:val="21"/>
          <w:szCs w:val="24"/>
        </w:rPr>
      </w:pPr>
      <w:hyperlink w:anchor="_Toc272238771" w:history="1">
        <w:r w:rsidRPr="00EC5D68">
          <w:rPr>
            <w:rStyle w:val="Hyperlink"/>
            <w:rFonts w:hint="eastAsia"/>
            <w:noProof/>
          </w:rPr>
          <w:t>简介：</w:t>
        </w:r>
        <w:r>
          <w:rPr>
            <w:noProof/>
            <w:webHidden/>
          </w:rPr>
          <w:tab/>
        </w:r>
        <w:r>
          <w:rPr>
            <w:noProof/>
            <w:webHidden/>
          </w:rPr>
          <w:fldChar w:fldCharType="begin"/>
        </w:r>
        <w:r>
          <w:rPr>
            <w:noProof/>
            <w:webHidden/>
          </w:rPr>
          <w:instrText xml:space="preserve"> PAGEREF _Toc272238771 \h </w:instrText>
        </w:r>
        <w:r>
          <w:rPr>
            <w:noProof/>
            <w:webHidden/>
          </w:rPr>
          <w:fldChar w:fldCharType="separate"/>
        </w:r>
        <w:r w:rsidR="00633B1F">
          <w:rPr>
            <w:noProof/>
            <w:webHidden/>
          </w:rPr>
          <w:t>5</w:t>
        </w:r>
        <w:r>
          <w:rPr>
            <w:noProof/>
            <w:webHidden/>
          </w:rPr>
          <w:fldChar w:fldCharType="end"/>
        </w:r>
      </w:hyperlink>
    </w:p>
    <w:p w:rsidR="00F57188">
      <w:pPr>
        <w:pStyle w:val="TOC3"/>
        <w:tabs>
          <w:tab w:val="right" w:leader="dot" w:pos="8303"/>
        </w:tabs>
        <w:rPr>
          <w:noProof/>
          <w:sz w:val="21"/>
          <w:szCs w:val="24"/>
        </w:rPr>
      </w:pPr>
      <w:hyperlink w:anchor="_Toc272238772" w:history="1">
        <w:r w:rsidRPr="00EC5D68">
          <w:rPr>
            <w:rStyle w:val="Hyperlink"/>
            <w:rFonts w:hint="eastAsia"/>
            <w:noProof/>
          </w:rPr>
          <w:t>实习过程：</w:t>
        </w:r>
        <w:r>
          <w:rPr>
            <w:noProof/>
            <w:webHidden/>
          </w:rPr>
          <w:tab/>
        </w:r>
        <w:r>
          <w:rPr>
            <w:noProof/>
            <w:webHidden/>
          </w:rPr>
          <w:fldChar w:fldCharType="begin"/>
        </w:r>
        <w:r>
          <w:rPr>
            <w:noProof/>
            <w:webHidden/>
          </w:rPr>
          <w:instrText xml:space="preserve"> PAGEREF _Toc272238772 \h </w:instrText>
        </w:r>
        <w:r>
          <w:rPr>
            <w:noProof/>
            <w:webHidden/>
          </w:rPr>
          <w:fldChar w:fldCharType="separate"/>
        </w:r>
        <w:r w:rsidR="00633B1F">
          <w:rPr>
            <w:noProof/>
            <w:webHidden/>
          </w:rPr>
          <w:t>5</w:t>
        </w:r>
        <w:r>
          <w:rPr>
            <w:noProof/>
            <w:webHidden/>
          </w:rPr>
          <w:fldChar w:fldCharType="end"/>
        </w:r>
      </w:hyperlink>
    </w:p>
    <w:p w:rsidR="00F57188">
      <w:pPr>
        <w:pStyle w:val="TOC2"/>
        <w:tabs>
          <w:tab w:val="right" w:leader="dot" w:pos="8303"/>
        </w:tabs>
        <w:rPr>
          <w:noProof/>
          <w:sz w:val="21"/>
          <w:szCs w:val="24"/>
        </w:rPr>
      </w:pPr>
      <w:hyperlink w:anchor="_Toc272238773" w:history="1">
        <w:r w:rsidRPr="00EC5D68">
          <w:rPr>
            <w:rStyle w:val="Hyperlink"/>
            <w:noProof/>
          </w:rPr>
          <w:t xml:space="preserve">4. </w:t>
        </w:r>
        <w:r w:rsidRPr="00EC5D68">
          <w:rPr>
            <w:rStyle w:val="Hyperlink"/>
            <w:rFonts w:hint="eastAsia"/>
            <w:noProof/>
          </w:rPr>
          <w:t>中国海监烟台支队</w:t>
        </w:r>
        <w:r>
          <w:rPr>
            <w:noProof/>
            <w:webHidden/>
          </w:rPr>
          <w:tab/>
        </w:r>
        <w:r>
          <w:rPr>
            <w:noProof/>
            <w:webHidden/>
          </w:rPr>
          <w:fldChar w:fldCharType="begin"/>
        </w:r>
        <w:r>
          <w:rPr>
            <w:noProof/>
            <w:webHidden/>
          </w:rPr>
          <w:instrText xml:space="preserve"> PAGEREF _Toc272238773 \h </w:instrText>
        </w:r>
        <w:r>
          <w:rPr>
            <w:noProof/>
            <w:webHidden/>
          </w:rPr>
          <w:fldChar w:fldCharType="separate"/>
        </w:r>
        <w:r w:rsidR="00633B1F">
          <w:rPr>
            <w:noProof/>
            <w:webHidden/>
          </w:rPr>
          <w:t>6</w:t>
        </w:r>
        <w:r>
          <w:rPr>
            <w:noProof/>
            <w:webHidden/>
          </w:rPr>
          <w:fldChar w:fldCharType="end"/>
        </w:r>
      </w:hyperlink>
    </w:p>
    <w:p w:rsidR="00F57188">
      <w:pPr>
        <w:pStyle w:val="TOC3"/>
        <w:tabs>
          <w:tab w:val="right" w:leader="dot" w:pos="8303"/>
        </w:tabs>
        <w:rPr>
          <w:noProof/>
          <w:sz w:val="21"/>
          <w:szCs w:val="24"/>
        </w:rPr>
      </w:pPr>
      <w:hyperlink w:anchor="_Toc272238774" w:history="1">
        <w:r w:rsidRPr="00EC5D68">
          <w:rPr>
            <w:rStyle w:val="Hyperlink"/>
            <w:rFonts w:hint="eastAsia"/>
            <w:noProof/>
          </w:rPr>
          <w:t>简介：</w:t>
        </w:r>
        <w:r>
          <w:rPr>
            <w:noProof/>
            <w:webHidden/>
          </w:rPr>
          <w:tab/>
        </w:r>
        <w:r>
          <w:rPr>
            <w:noProof/>
            <w:webHidden/>
          </w:rPr>
          <w:fldChar w:fldCharType="begin"/>
        </w:r>
        <w:r>
          <w:rPr>
            <w:noProof/>
            <w:webHidden/>
          </w:rPr>
          <w:instrText xml:space="preserve"> PAGEREF _Toc272238774 \h </w:instrText>
        </w:r>
        <w:r>
          <w:rPr>
            <w:noProof/>
            <w:webHidden/>
          </w:rPr>
          <w:fldChar w:fldCharType="separate"/>
        </w:r>
        <w:r w:rsidR="00633B1F">
          <w:rPr>
            <w:noProof/>
            <w:webHidden/>
          </w:rPr>
          <w:t>6</w:t>
        </w:r>
        <w:r>
          <w:rPr>
            <w:noProof/>
            <w:webHidden/>
          </w:rPr>
          <w:fldChar w:fldCharType="end"/>
        </w:r>
      </w:hyperlink>
    </w:p>
    <w:p w:rsidR="00F57188">
      <w:pPr>
        <w:pStyle w:val="TOC3"/>
        <w:tabs>
          <w:tab w:val="right" w:leader="dot" w:pos="8303"/>
        </w:tabs>
        <w:rPr>
          <w:noProof/>
          <w:sz w:val="21"/>
          <w:szCs w:val="24"/>
        </w:rPr>
      </w:pPr>
      <w:hyperlink w:anchor="_Toc272238775" w:history="1">
        <w:r w:rsidRPr="00EC5D68">
          <w:rPr>
            <w:rStyle w:val="Hyperlink"/>
            <w:rFonts w:hint="eastAsia"/>
            <w:noProof/>
          </w:rPr>
          <w:t>实习过程：</w:t>
        </w:r>
        <w:r>
          <w:rPr>
            <w:noProof/>
            <w:webHidden/>
          </w:rPr>
          <w:tab/>
        </w:r>
        <w:r>
          <w:rPr>
            <w:noProof/>
            <w:webHidden/>
          </w:rPr>
          <w:fldChar w:fldCharType="begin"/>
        </w:r>
        <w:r>
          <w:rPr>
            <w:noProof/>
            <w:webHidden/>
          </w:rPr>
          <w:instrText xml:space="preserve"> PAGEREF _Toc272238775 \h </w:instrText>
        </w:r>
        <w:r>
          <w:rPr>
            <w:noProof/>
            <w:webHidden/>
          </w:rPr>
          <w:fldChar w:fldCharType="separate"/>
        </w:r>
        <w:r w:rsidR="00633B1F">
          <w:rPr>
            <w:noProof/>
            <w:webHidden/>
          </w:rPr>
          <w:t>6</w:t>
        </w:r>
        <w:r>
          <w:rPr>
            <w:noProof/>
            <w:webHidden/>
          </w:rPr>
          <w:fldChar w:fldCharType="end"/>
        </w:r>
      </w:hyperlink>
    </w:p>
    <w:p w:rsidR="00F57188">
      <w:pPr>
        <w:pStyle w:val="TOC1"/>
        <w:tabs>
          <w:tab w:val="right" w:leader="dot" w:pos="8303"/>
        </w:tabs>
        <w:rPr>
          <w:noProof/>
          <w:sz w:val="21"/>
          <w:szCs w:val="24"/>
        </w:rPr>
      </w:pPr>
      <w:hyperlink w:anchor="_Toc272238776" w:history="1">
        <w:r w:rsidRPr="00EC5D68">
          <w:rPr>
            <w:rStyle w:val="Hyperlink"/>
            <w:rFonts w:hint="eastAsia"/>
            <w:noProof/>
          </w:rPr>
          <w:t>四</w:t>
        </w:r>
        <w:r w:rsidRPr="00EC5D68">
          <w:rPr>
            <w:rStyle w:val="Hyperlink"/>
            <w:noProof/>
          </w:rPr>
          <w:t>.</w:t>
        </w:r>
        <w:r w:rsidRPr="00EC5D68">
          <w:rPr>
            <w:rStyle w:val="Hyperlink"/>
            <w:rFonts w:hint="eastAsia"/>
            <w:noProof/>
          </w:rPr>
          <w:t>资料文献的汇总分析</w:t>
        </w:r>
        <w:r>
          <w:rPr>
            <w:noProof/>
            <w:webHidden/>
          </w:rPr>
          <w:tab/>
        </w:r>
        <w:r>
          <w:rPr>
            <w:noProof/>
            <w:webHidden/>
          </w:rPr>
          <w:fldChar w:fldCharType="begin"/>
        </w:r>
        <w:r>
          <w:rPr>
            <w:noProof/>
            <w:webHidden/>
          </w:rPr>
          <w:instrText xml:space="preserve"> PAGEREF _Toc272238776 \h </w:instrText>
        </w:r>
        <w:r>
          <w:rPr>
            <w:noProof/>
            <w:webHidden/>
          </w:rPr>
          <w:fldChar w:fldCharType="separate"/>
        </w:r>
        <w:r w:rsidR="00633B1F">
          <w:rPr>
            <w:noProof/>
            <w:webHidden/>
          </w:rPr>
          <w:t>6</w:t>
        </w:r>
        <w:r>
          <w:rPr>
            <w:noProof/>
            <w:webHidden/>
          </w:rPr>
          <w:fldChar w:fldCharType="end"/>
        </w:r>
      </w:hyperlink>
    </w:p>
    <w:p w:rsidR="00F57188">
      <w:pPr>
        <w:pStyle w:val="TOC2"/>
        <w:tabs>
          <w:tab w:val="right" w:leader="dot" w:pos="8303"/>
        </w:tabs>
        <w:rPr>
          <w:noProof/>
          <w:sz w:val="21"/>
          <w:szCs w:val="24"/>
        </w:rPr>
      </w:pPr>
      <w:hyperlink w:anchor="_Toc272238777" w:history="1">
        <w:r w:rsidRPr="00EC5D68">
          <w:rPr>
            <w:rStyle w:val="Hyperlink"/>
            <w:rFonts w:hint="eastAsia"/>
            <w:noProof/>
          </w:rPr>
          <w:t>（一）烟台市经济发展状况概述：</w:t>
        </w:r>
        <w:r>
          <w:rPr>
            <w:noProof/>
            <w:webHidden/>
          </w:rPr>
          <w:tab/>
        </w:r>
        <w:r>
          <w:rPr>
            <w:noProof/>
            <w:webHidden/>
          </w:rPr>
          <w:fldChar w:fldCharType="begin"/>
        </w:r>
        <w:r>
          <w:rPr>
            <w:noProof/>
            <w:webHidden/>
          </w:rPr>
          <w:instrText xml:space="preserve"> PAGEREF _Toc272238777 \h </w:instrText>
        </w:r>
        <w:r>
          <w:rPr>
            <w:noProof/>
            <w:webHidden/>
          </w:rPr>
          <w:fldChar w:fldCharType="separate"/>
        </w:r>
        <w:r w:rsidR="00633B1F">
          <w:rPr>
            <w:noProof/>
            <w:webHidden/>
          </w:rPr>
          <w:t>6</w:t>
        </w:r>
        <w:r>
          <w:rPr>
            <w:noProof/>
            <w:webHidden/>
          </w:rPr>
          <w:fldChar w:fldCharType="end"/>
        </w:r>
      </w:hyperlink>
    </w:p>
    <w:p w:rsidR="00F57188">
      <w:pPr>
        <w:pStyle w:val="TOC2"/>
        <w:tabs>
          <w:tab w:val="right" w:leader="dot" w:pos="8303"/>
        </w:tabs>
        <w:rPr>
          <w:noProof/>
          <w:sz w:val="21"/>
          <w:szCs w:val="24"/>
        </w:rPr>
      </w:pPr>
      <w:hyperlink w:anchor="_Toc272238778" w:history="1">
        <w:r w:rsidRPr="00EC5D68">
          <w:rPr>
            <w:rStyle w:val="Hyperlink"/>
            <w:rFonts w:hint="eastAsia"/>
            <w:noProof/>
          </w:rPr>
          <w:t>（二）烟台市政府管理工作</w:t>
        </w:r>
        <w:r>
          <w:rPr>
            <w:noProof/>
            <w:webHidden/>
          </w:rPr>
          <w:tab/>
        </w:r>
        <w:r>
          <w:rPr>
            <w:noProof/>
            <w:webHidden/>
          </w:rPr>
          <w:fldChar w:fldCharType="begin"/>
        </w:r>
        <w:r>
          <w:rPr>
            <w:noProof/>
            <w:webHidden/>
          </w:rPr>
          <w:instrText xml:space="preserve"> PAGEREF _Toc272238778 \h </w:instrText>
        </w:r>
        <w:r>
          <w:rPr>
            <w:noProof/>
            <w:webHidden/>
          </w:rPr>
          <w:fldChar w:fldCharType="separate"/>
        </w:r>
        <w:r w:rsidR="00633B1F">
          <w:rPr>
            <w:noProof/>
            <w:webHidden/>
          </w:rPr>
          <w:t>9</w:t>
        </w:r>
        <w:r>
          <w:rPr>
            <w:noProof/>
            <w:webHidden/>
          </w:rPr>
          <w:fldChar w:fldCharType="end"/>
        </w:r>
      </w:hyperlink>
    </w:p>
    <w:p w:rsidR="00F57188">
      <w:pPr>
        <w:pStyle w:val="TOC2"/>
        <w:tabs>
          <w:tab w:val="right" w:leader="dot" w:pos="8303"/>
        </w:tabs>
        <w:rPr>
          <w:noProof/>
          <w:sz w:val="21"/>
          <w:szCs w:val="24"/>
        </w:rPr>
      </w:pPr>
      <w:hyperlink w:anchor="_Toc272238779" w:history="1">
        <w:r w:rsidRPr="00EC5D68">
          <w:rPr>
            <w:rStyle w:val="Hyperlink"/>
            <w:noProof/>
          </w:rPr>
          <w:t>1.</w:t>
        </w:r>
        <w:r w:rsidRPr="00EC5D68">
          <w:rPr>
            <w:rStyle w:val="Hyperlink"/>
            <w:rFonts w:hint="eastAsia"/>
            <w:noProof/>
          </w:rPr>
          <w:t>总体情况分析：</w:t>
        </w:r>
        <w:r>
          <w:rPr>
            <w:noProof/>
            <w:webHidden/>
          </w:rPr>
          <w:tab/>
        </w:r>
        <w:r>
          <w:rPr>
            <w:noProof/>
            <w:webHidden/>
          </w:rPr>
          <w:fldChar w:fldCharType="begin"/>
        </w:r>
        <w:r>
          <w:rPr>
            <w:noProof/>
            <w:webHidden/>
          </w:rPr>
          <w:instrText xml:space="preserve"> PAGEREF _Toc272238779 \h </w:instrText>
        </w:r>
        <w:r>
          <w:rPr>
            <w:noProof/>
            <w:webHidden/>
          </w:rPr>
          <w:fldChar w:fldCharType="separate"/>
        </w:r>
        <w:r w:rsidR="00633B1F">
          <w:rPr>
            <w:noProof/>
            <w:webHidden/>
          </w:rPr>
          <w:t>9</w:t>
        </w:r>
        <w:r>
          <w:rPr>
            <w:noProof/>
            <w:webHidden/>
          </w:rPr>
          <w:fldChar w:fldCharType="end"/>
        </w:r>
      </w:hyperlink>
    </w:p>
    <w:p w:rsidR="00F57188">
      <w:pPr>
        <w:pStyle w:val="TOC2"/>
        <w:tabs>
          <w:tab w:val="right" w:leader="dot" w:pos="8303"/>
        </w:tabs>
        <w:rPr>
          <w:noProof/>
          <w:sz w:val="21"/>
          <w:szCs w:val="24"/>
        </w:rPr>
      </w:pPr>
      <w:hyperlink w:anchor="_Toc272238780" w:history="1">
        <w:r w:rsidRPr="00EC5D68">
          <w:rPr>
            <w:rStyle w:val="Hyperlink"/>
            <w:noProof/>
          </w:rPr>
          <w:t>2.</w:t>
        </w:r>
        <w:r w:rsidRPr="00EC5D68">
          <w:rPr>
            <w:rStyle w:val="Hyperlink"/>
            <w:rFonts w:hint="eastAsia"/>
            <w:noProof/>
          </w:rPr>
          <w:t>烟台市莱山区行政审批中心情况</w:t>
        </w:r>
        <w:r>
          <w:rPr>
            <w:noProof/>
            <w:webHidden/>
          </w:rPr>
          <w:tab/>
        </w:r>
        <w:r>
          <w:rPr>
            <w:noProof/>
            <w:webHidden/>
          </w:rPr>
          <w:fldChar w:fldCharType="begin"/>
        </w:r>
        <w:r>
          <w:rPr>
            <w:noProof/>
            <w:webHidden/>
          </w:rPr>
          <w:instrText xml:space="preserve"> PAGEREF _Toc2722</w:instrText>
        </w:r>
        <w:r>
          <w:rPr>
            <w:noProof/>
            <w:webHidden/>
          </w:rPr>
          <w:instrText xml:space="preserve">38780 \h </w:instrText>
        </w:r>
        <w:r>
          <w:rPr>
            <w:noProof/>
            <w:webHidden/>
          </w:rPr>
          <w:fldChar w:fldCharType="separate"/>
        </w:r>
        <w:r w:rsidR="00633B1F">
          <w:rPr>
            <w:noProof/>
            <w:webHidden/>
          </w:rPr>
          <w:t>11</w:t>
        </w:r>
        <w:r>
          <w:rPr>
            <w:noProof/>
            <w:webHidden/>
          </w:rPr>
          <w:fldChar w:fldCharType="end"/>
        </w:r>
      </w:hyperlink>
    </w:p>
    <w:p w:rsidR="00F57188">
      <w:pPr>
        <w:pStyle w:val="TOC2"/>
        <w:tabs>
          <w:tab w:val="right" w:leader="dot" w:pos="8303"/>
        </w:tabs>
        <w:rPr>
          <w:noProof/>
          <w:sz w:val="21"/>
          <w:szCs w:val="24"/>
        </w:rPr>
      </w:pPr>
      <w:hyperlink w:anchor="_Toc272238781" w:history="1">
        <w:r w:rsidRPr="00EC5D68">
          <w:rPr>
            <w:rStyle w:val="Hyperlink"/>
            <w:noProof/>
          </w:rPr>
          <w:t>3.</w:t>
        </w:r>
        <w:r w:rsidRPr="00EC5D68">
          <w:rPr>
            <w:rStyle w:val="Hyperlink"/>
            <w:rFonts w:hint="eastAsia"/>
            <w:noProof/>
          </w:rPr>
          <w:t>中国海监烟台支队情况</w:t>
        </w:r>
        <w:r>
          <w:rPr>
            <w:noProof/>
            <w:webHidden/>
          </w:rPr>
          <w:tab/>
        </w:r>
        <w:r>
          <w:rPr>
            <w:noProof/>
            <w:webHidden/>
          </w:rPr>
          <w:fldChar w:fldCharType="begin"/>
        </w:r>
        <w:r>
          <w:rPr>
            <w:noProof/>
            <w:webHidden/>
          </w:rPr>
          <w:instrText xml:space="preserve"> PAGEREF _Toc272238781 \h </w:instrText>
        </w:r>
        <w:r>
          <w:rPr>
            <w:noProof/>
            <w:webHidden/>
          </w:rPr>
          <w:fldChar w:fldCharType="separate"/>
        </w:r>
        <w:r w:rsidR="00633B1F">
          <w:rPr>
            <w:noProof/>
            <w:webHidden/>
          </w:rPr>
          <w:t>12</w:t>
        </w:r>
        <w:r>
          <w:rPr>
            <w:noProof/>
            <w:webHidden/>
          </w:rPr>
          <w:fldChar w:fldCharType="end"/>
        </w:r>
      </w:hyperlink>
    </w:p>
    <w:p w:rsidR="00F57188">
      <w:pPr>
        <w:pStyle w:val="TOC2"/>
        <w:tabs>
          <w:tab w:val="right" w:leader="dot" w:pos="8303"/>
        </w:tabs>
        <w:rPr>
          <w:noProof/>
          <w:sz w:val="21"/>
          <w:szCs w:val="24"/>
        </w:rPr>
      </w:pPr>
      <w:hyperlink w:anchor="_Toc272238782" w:history="1">
        <w:r w:rsidRPr="00EC5D68">
          <w:rPr>
            <w:rStyle w:val="Hyperlink"/>
            <w:rFonts w:hint="eastAsia"/>
            <w:noProof/>
          </w:rPr>
          <w:t>（三）烟台市工商企业管理工作</w:t>
        </w:r>
        <w:r>
          <w:rPr>
            <w:noProof/>
            <w:webHidden/>
          </w:rPr>
          <w:tab/>
        </w:r>
        <w:r>
          <w:rPr>
            <w:noProof/>
            <w:webHidden/>
          </w:rPr>
          <w:fldChar w:fldCharType="begin"/>
        </w:r>
        <w:r>
          <w:rPr>
            <w:noProof/>
            <w:webHidden/>
          </w:rPr>
          <w:instrText xml:space="preserve"> PAGEREF _Toc272238782 \h </w:instrText>
        </w:r>
        <w:r>
          <w:rPr>
            <w:noProof/>
            <w:webHidden/>
          </w:rPr>
          <w:fldChar w:fldCharType="separate"/>
        </w:r>
        <w:r w:rsidR="00633B1F">
          <w:rPr>
            <w:noProof/>
            <w:webHidden/>
          </w:rPr>
          <w:t>14</w:t>
        </w:r>
        <w:r>
          <w:rPr>
            <w:noProof/>
            <w:webHidden/>
          </w:rPr>
          <w:fldChar w:fldCharType="end"/>
        </w:r>
      </w:hyperlink>
    </w:p>
    <w:p w:rsidR="00F57188">
      <w:pPr>
        <w:pStyle w:val="TOC2"/>
        <w:tabs>
          <w:tab w:val="right" w:leader="dot" w:pos="8303"/>
        </w:tabs>
        <w:rPr>
          <w:noProof/>
          <w:sz w:val="21"/>
          <w:szCs w:val="24"/>
        </w:rPr>
      </w:pPr>
      <w:hyperlink w:anchor="_Toc272238783" w:history="1">
        <w:r w:rsidRPr="00EC5D68">
          <w:rPr>
            <w:rStyle w:val="Hyperlink"/>
            <w:noProof/>
          </w:rPr>
          <w:t>1.</w:t>
        </w:r>
        <w:r w:rsidRPr="00EC5D68">
          <w:rPr>
            <w:rStyle w:val="Hyperlink"/>
            <w:rFonts w:hint="eastAsia"/>
            <w:noProof/>
          </w:rPr>
          <w:t>总体情况分析：</w:t>
        </w:r>
        <w:r>
          <w:rPr>
            <w:noProof/>
            <w:webHidden/>
          </w:rPr>
          <w:tab/>
        </w:r>
        <w:r>
          <w:rPr>
            <w:noProof/>
            <w:webHidden/>
          </w:rPr>
          <w:fldChar w:fldCharType="begin"/>
        </w:r>
        <w:r>
          <w:rPr>
            <w:noProof/>
            <w:webHidden/>
          </w:rPr>
          <w:instrText xml:space="preserve"> PAGEREF _Toc272238783 \h </w:instrText>
        </w:r>
        <w:r>
          <w:rPr>
            <w:noProof/>
            <w:webHidden/>
          </w:rPr>
          <w:fldChar w:fldCharType="separate"/>
        </w:r>
        <w:r w:rsidR="00633B1F">
          <w:rPr>
            <w:noProof/>
            <w:webHidden/>
          </w:rPr>
          <w:t>14</w:t>
        </w:r>
        <w:r>
          <w:rPr>
            <w:noProof/>
            <w:webHidden/>
          </w:rPr>
          <w:fldChar w:fldCharType="end"/>
        </w:r>
      </w:hyperlink>
    </w:p>
    <w:p w:rsidR="00F57188">
      <w:pPr>
        <w:pStyle w:val="TOC2"/>
        <w:tabs>
          <w:tab w:val="right" w:leader="dot" w:pos="8303"/>
        </w:tabs>
        <w:rPr>
          <w:noProof/>
          <w:sz w:val="21"/>
          <w:szCs w:val="24"/>
        </w:rPr>
      </w:pPr>
      <w:hyperlink w:anchor="_Toc272238784" w:history="1">
        <w:r w:rsidRPr="00EC5D68">
          <w:rPr>
            <w:rStyle w:val="Hyperlink"/>
            <w:noProof/>
          </w:rPr>
          <w:t>2.</w:t>
        </w:r>
        <w:r w:rsidRPr="00EC5D68">
          <w:rPr>
            <w:rStyle w:val="Hyperlink"/>
            <w:rFonts w:hint="eastAsia"/>
            <w:noProof/>
          </w:rPr>
          <w:t>中国人寿保险股份有限公司情况分析</w:t>
        </w:r>
        <w:r>
          <w:rPr>
            <w:noProof/>
            <w:webHidden/>
          </w:rPr>
          <w:tab/>
        </w:r>
        <w:r>
          <w:rPr>
            <w:noProof/>
            <w:webHidden/>
          </w:rPr>
          <w:fldChar w:fldCharType="begin"/>
        </w:r>
        <w:r>
          <w:rPr>
            <w:noProof/>
            <w:webHidden/>
          </w:rPr>
          <w:instrText xml:space="preserve"> PAGEREF _Toc272238784 \h </w:instrText>
        </w:r>
        <w:r>
          <w:rPr>
            <w:noProof/>
            <w:webHidden/>
          </w:rPr>
          <w:fldChar w:fldCharType="separate"/>
        </w:r>
        <w:r w:rsidR="00633B1F">
          <w:rPr>
            <w:noProof/>
            <w:webHidden/>
          </w:rPr>
          <w:t>15</w:t>
        </w:r>
        <w:r>
          <w:rPr>
            <w:noProof/>
            <w:webHidden/>
          </w:rPr>
          <w:fldChar w:fldCharType="end"/>
        </w:r>
      </w:hyperlink>
    </w:p>
    <w:p w:rsidR="00F57188">
      <w:pPr>
        <w:pStyle w:val="TOC2"/>
        <w:tabs>
          <w:tab w:val="right" w:leader="dot" w:pos="8303"/>
        </w:tabs>
        <w:rPr>
          <w:noProof/>
          <w:sz w:val="21"/>
          <w:szCs w:val="24"/>
        </w:rPr>
      </w:pPr>
      <w:hyperlink w:anchor="_Toc272238785" w:history="1">
        <w:r w:rsidRPr="00EC5D68">
          <w:rPr>
            <w:rStyle w:val="Hyperlink"/>
            <w:noProof/>
          </w:rPr>
          <w:t>3.</w:t>
        </w:r>
        <w:r w:rsidRPr="00EC5D68">
          <w:rPr>
            <w:rStyle w:val="Hyperlink"/>
            <w:rFonts w:hint="eastAsia"/>
            <w:noProof/>
          </w:rPr>
          <w:t>山东德林工程项目管理有限公司情况分析</w:t>
        </w:r>
        <w:r>
          <w:rPr>
            <w:noProof/>
            <w:webHidden/>
          </w:rPr>
          <w:tab/>
        </w:r>
        <w:r>
          <w:rPr>
            <w:noProof/>
            <w:webHidden/>
          </w:rPr>
          <w:fldChar w:fldCharType="begin"/>
        </w:r>
        <w:r>
          <w:rPr>
            <w:noProof/>
            <w:webHidden/>
          </w:rPr>
          <w:instrText xml:space="preserve"> PAGEREF _Toc272238785 \h </w:instrText>
        </w:r>
        <w:r>
          <w:rPr>
            <w:noProof/>
            <w:webHidden/>
          </w:rPr>
          <w:fldChar w:fldCharType="separate"/>
        </w:r>
        <w:r w:rsidR="00633B1F">
          <w:rPr>
            <w:noProof/>
            <w:webHidden/>
          </w:rPr>
          <w:t>17</w:t>
        </w:r>
        <w:r>
          <w:rPr>
            <w:noProof/>
            <w:webHidden/>
          </w:rPr>
          <w:fldChar w:fldCharType="end"/>
        </w:r>
      </w:hyperlink>
    </w:p>
    <w:p w:rsidR="00F57188">
      <w:pPr>
        <w:pStyle w:val="TOC1"/>
        <w:tabs>
          <w:tab w:val="right" w:leader="dot" w:pos="8303"/>
        </w:tabs>
        <w:rPr>
          <w:noProof/>
          <w:sz w:val="21"/>
          <w:szCs w:val="24"/>
        </w:rPr>
      </w:pPr>
      <w:hyperlink w:anchor="_Toc272238786" w:history="1">
        <w:r w:rsidRPr="00EC5D68">
          <w:rPr>
            <w:rStyle w:val="Hyperlink"/>
            <w:rFonts w:hint="eastAsia"/>
            <w:noProof/>
          </w:rPr>
          <w:t>五．实习过程中发现的问题、原因探讨及对策建议</w:t>
        </w:r>
        <w:r>
          <w:rPr>
            <w:noProof/>
            <w:webHidden/>
          </w:rPr>
          <w:tab/>
        </w:r>
        <w:r>
          <w:rPr>
            <w:noProof/>
            <w:webHidden/>
          </w:rPr>
          <w:fldChar w:fldCharType="begin"/>
        </w:r>
        <w:r>
          <w:rPr>
            <w:noProof/>
            <w:webHidden/>
          </w:rPr>
          <w:instrText xml:space="preserve"> PAGEREF _Toc272238786 \h </w:instrText>
        </w:r>
        <w:r>
          <w:rPr>
            <w:noProof/>
            <w:webHidden/>
          </w:rPr>
          <w:fldChar w:fldCharType="separate"/>
        </w:r>
        <w:r w:rsidR="00633B1F">
          <w:rPr>
            <w:noProof/>
            <w:webHidden/>
          </w:rPr>
          <w:t>19</w:t>
        </w:r>
        <w:r>
          <w:rPr>
            <w:noProof/>
            <w:webHidden/>
          </w:rPr>
          <w:fldChar w:fldCharType="end"/>
        </w:r>
      </w:hyperlink>
    </w:p>
    <w:p w:rsidR="00F57188">
      <w:pPr>
        <w:pStyle w:val="TOC2"/>
        <w:tabs>
          <w:tab w:val="right" w:leader="dot" w:pos="8303"/>
        </w:tabs>
        <w:rPr>
          <w:noProof/>
          <w:sz w:val="21"/>
          <w:szCs w:val="24"/>
        </w:rPr>
      </w:pPr>
      <w:hyperlink w:anchor="_Toc272238787" w:history="1">
        <w:r w:rsidRPr="00EC5D68">
          <w:rPr>
            <w:rStyle w:val="Hyperlink"/>
            <w:rFonts w:hint="eastAsia"/>
            <w:noProof/>
          </w:rPr>
          <w:t>（一）烟台的经济发展</w:t>
        </w:r>
        <w:r>
          <w:rPr>
            <w:noProof/>
            <w:webHidden/>
          </w:rPr>
          <w:tab/>
        </w:r>
        <w:r>
          <w:rPr>
            <w:noProof/>
            <w:webHidden/>
          </w:rPr>
          <w:fldChar w:fldCharType="begin"/>
        </w:r>
        <w:r>
          <w:rPr>
            <w:noProof/>
            <w:webHidden/>
          </w:rPr>
          <w:instrText xml:space="preserve"> PAGEREF _Toc272238787 \h </w:instrText>
        </w:r>
        <w:r>
          <w:rPr>
            <w:noProof/>
            <w:webHidden/>
          </w:rPr>
          <w:fldChar w:fldCharType="separate"/>
        </w:r>
        <w:r w:rsidR="00633B1F">
          <w:rPr>
            <w:noProof/>
            <w:webHidden/>
          </w:rPr>
          <w:t>19</w:t>
        </w:r>
        <w:r>
          <w:rPr>
            <w:noProof/>
            <w:webHidden/>
          </w:rPr>
          <w:fldChar w:fldCharType="end"/>
        </w:r>
      </w:hyperlink>
    </w:p>
    <w:p w:rsidR="00F57188">
      <w:pPr>
        <w:pStyle w:val="TOC2"/>
        <w:tabs>
          <w:tab w:val="right" w:leader="dot" w:pos="8303"/>
        </w:tabs>
        <w:rPr>
          <w:noProof/>
          <w:sz w:val="21"/>
          <w:szCs w:val="24"/>
        </w:rPr>
      </w:pPr>
      <w:hyperlink w:anchor="_Toc272238788" w:history="1">
        <w:r w:rsidRPr="00EC5D68">
          <w:rPr>
            <w:rStyle w:val="Hyperlink"/>
            <w:rFonts w:hint="eastAsia"/>
            <w:noProof/>
          </w:rPr>
          <w:t>（二）工商企业：</w:t>
        </w:r>
        <w:r>
          <w:rPr>
            <w:noProof/>
            <w:webHidden/>
          </w:rPr>
          <w:tab/>
        </w:r>
        <w:r>
          <w:rPr>
            <w:noProof/>
            <w:webHidden/>
          </w:rPr>
          <w:fldChar w:fldCharType="begin"/>
        </w:r>
        <w:r>
          <w:rPr>
            <w:noProof/>
            <w:webHidden/>
          </w:rPr>
          <w:instrText xml:space="preserve"> PAGEREF _Toc272238788 \h </w:instrText>
        </w:r>
        <w:r>
          <w:rPr>
            <w:noProof/>
            <w:webHidden/>
          </w:rPr>
          <w:fldChar w:fldCharType="separate"/>
        </w:r>
        <w:r w:rsidR="00633B1F">
          <w:rPr>
            <w:noProof/>
            <w:webHidden/>
          </w:rPr>
          <w:t>19</w:t>
        </w:r>
        <w:r>
          <w:rPr>
            <w:noProof/>
            <w:webHidden/>
          </w:rPr>
          <w:fldChar w:fldCharType="end"/>
        </w:r>
      </w:hyperlink>
    </w:p>
    <w:p w:rsidR="00F57188">
      <w:pPr>
        <w:pStyle w:val="TOC3"/>
        <w:tabs>
          <w:tab w:val="right" w:leader="dot" w:pos="8303"/>
        </w:tabs>
        <w:rPr>
          <w:noProof/>
          <w:sz w:val="21"/>
          <w:szCs w:val="24"/>
        </w:rPr>
      </w:pPr>
      <w:hyperlink w:anchor="_Toc272238789" w:history="1">
        <w:r w:rsidRPr="00EC5D68">
          <w:rPr>
            <w:rStyle w:val="Hyperlink"/>
            <w:noProof/>
          </w:rPr>
          <w:t>1.</w:t>
        </w:r>
        <w:r w:rsidRPr="00EC5D68">
          <w:rPr>
            <w:rStyle w:val="Hyperlink"/>
            <w:rFonts w:hint="eastAsia"/>
            <w:noProof/>
          </w:rPr>
          <w:t>中国人寿</w:t>
        </w:r>
        <w:r>
          <w:rPr>
            <w:noProof/>
            <w:webHidden/>
          </w:rPr>
          <w:tab/>
        </w:r>
        <w:r>
          <w:rPr>
            <w:noProof/>
            <w:webHidden/>
          </w:rPr>
          <w:fldChar w:fldCharType="begin"/>
        </w:r>
        <w:r>
          <w:rPr>
            <w:noProof/>
            <w:webHidden/>
          </w:rPr>
          <w:instrText xml:space="preserve"> PAGEREF _Toc272238789 \h </w:instrText>
        </w:r>
        <w:r>
          <w:rPr>
            <w:noProof/>
            <w:webHidden/>
          </w:rPr>
          <w:fldChar w:fldCharType="separate"/>
        </w:r>
        <w:r w:rsidR="00633B1F">
          <w:rPr>
            <w:noProof/>
            <w:webHidden/>
          </w:rPr>
          <w:t>19</w:t>
        </w:r>
        <w:r>
          <w:rPr>
            <w:noProof/>
            <w:webHidden/>
          </w:rPr>
          <w:fldChar w:fldCharType="end"/>
        </w:r>
      </w:hyperlink>
    </w:p>
    <w:p w:rsidR="00F57188">
      <w:pPr>
        <w:pStyle w:val="TOC3"/>
        <w:tabs>
          <w:tab w:val="right" w:leader="dot" w:pos="8303"/>
        </w:tabs>
        <w:rPr>
          <w:noProof/>
          <w:sz w:val="21"/>
          <w:szCs w:val="24"/>
        </w:rPr>
      </w:pPr>
      <w:hyperlink w:anchor="_Toc272238790" w:history="1">
        <w:r w:rsidRPr="00EC5D68">
          <w:rPr>
            <w:rStyle w:val="Hyperlink"/>
            <w:noProof/>
          </w:rPr>
          <w:t>2.</w:t>
        </w:r>
        <w:r w:rsidRPr="00EC5D68">
          <w:rPr>
            <w:rStyle w:val="Hyperlink"/>
            <w:rFonts w:hint="eastAsia"/>
            <w:noProof/>
          </w:rPr>
          <w:t>德林工程项目管理有限公司造价咨询事务所</w:t>
        </w:r>
        <w:r>
          <w:rPr>
            <w:noProof/>
            <w:webHidden/>
          </w:rPr>
          <w:tab/>
        </w:r>
        <w:r>
          <w:rPr>
            <w:noProof/>
            <w:webHidden/>
          </w:rPr>
          <w:fldChar w:fldCharType="begin"/>
        </w:r>
        <w:r>
          <w:rPr>
            <w:noProof/>
            <w:webHidden/>
          </w:rPr>
          <w:instrText xml:space="preserve"> PAGEREF _Toc272238790 \h </w:instrText>
        </w:r>
        <w:r>
          <w:rPr>
            <w:noProof/>
            <w:webHidden/>
          </w:rPr>
          <w:fldChar w:fldCharType="separate"/>
        </w:r>
        <w:r w:rsidR="00633B1F">
          <w:rPr>
            <w:noProof/>
            <w:webHidden/>
          </w:rPr>
          <w:t>20</w:t>
        </w:r>
        <w:r>
          <w:rPr>
            <w:noProof/>
            <w:webHidden/>
          </w:rPr>
          <w:fldChar w:fldCharType="end"/>
        </w:r>
      </w:hyperlink>
    </w:p>
    <w:p w:rsidR="00F57188">
      <w:pPr>
        <w:pStyle w:val="TOC2"/>
        <w:tabs>
          <w:tab w:val="right" w:leader="dot" w:pos="8303"/>
        </w:tabs>
        <w:rPr>
          <w:noProof/>
          <w:sz w:val="21"/>
          <w:szCs w:val="24"/>
        </w:rPr>
      </w:pPr>
      <w:hyperlink w:anchor="_Toc272238791" w:history="1">
        <w:r w:rsidRPr="00EC5D68">
          <w:rPr>
            <w:rStyle w:val="Hyperlink"/>
            <w:rFonts w:hint="eastAsia"/>
            <w:noProof/>
            <w:kern w:val="0"/>
          </w:rPr>
          <w:t>（三）政府机关</w:t>
        </w:r>
        <w:r>
          <w:rPr>
            <w:noProof/>
            <w:webHidden/>
          </w:rPr>
          <w:tab/>
        </w:r>
        <w:r>
          <w:rPr>
            <w:noProof/>
            <w:webHidden/>
          </w:rPr>
          <w:fldChar w:fldCharType="begin"/>
        </w:r>
        <w:r>
          <w:rPr>
            <w:noProof/>
            <w:webHidden/>
          </w:rPr>
          <w:instrText xml:space="preserve"> PAGEREF _Toc272238791 \h </w:instrText>
        </w:r>
        <w:r>
          <w:rPr>
            <w:noProof/>
            <w:webHidden/>
          </w:rPr>
          <w:fldChar w:fldCharType="separate"/>
        </w:r>
        <w:r w:rsidR="00633B1F">
          <w:rPr>
            <w:noProof/>
            <w:webHidden/>
          </w:rPr>
          <w:t>20</w:t>
        </w:r>
        <w:r>
          <w:rPr>
            <w:noProof/>
            <w:webHidden/>
          </w:rPr>
          <w:fldChar w:fldCharType="end"/>
        </w:r>
      </w:hyperlink>
    </w:p>
    <w:p w:rsidR="00F57188">
      <w:pPr>
        <w:pStyle w:val="TOC3"/>
        <w:tabs>
          <w:tab w:val="right" w:leader="dot" w:pos="8303"/>
        </w:tabs>
        <w:rPr>
          <w:noProof/>
          <w:sz w:val="21"/>
          <w:szCs w:val="24"/>
        </w:rPr>
      </w:pPr>
      <w:hyperlink w:anchor="_Toc272238792" w:history="1">
        <w:r w:rsidRPr="00EC5D68">
          <w:rPr>
            <w:rStyle w:val="Hyperlink"/>
            <w:noProof/>
            <w:kern w:val="0"/>
          </w:rPr>
          <w:t>1.</w:t>
        </w:r>
        <w:r w:rsidRPr="00EC5D68">
          <w:rPr>
            <w:rStyle w:val="Hyperlink"/>
            <w:rFonts w:hint="eastAsia"/>
            <w:noProof/>
            <w:kern w:val="0"/>
          </w:rPr>
          <w:t>烟台市莱山区行政审批中心</w:t>
        </w:r>
        <w:r>
          <w:rPr>
            <w:noProof/>
            <w:webHidden/>
          </w:rPr>
          <w:tab/>
        </w:r>
        <w:r>
          <w:rPr>
            <w:noProof/>
            <w:webHidden/>
          </w:rPr>
          <w:fldChar w:fldCharType="begin"/>
        </w:r>
        <w:r>
          <w:rPr>
            <w:noProof/>
            <w:webHidden/>
          </w:rPr>
          <w:instrText xml:space="preserve"> PAGEREF _Toc272238792 \h </w:instrText>
        </w:r>
        <w:r>
          <w:rPr>
            <w:noProof/>
            <w:webHidden/>
          </w:rPr>
          <w:fldChar w:fldCharType="separate"/>
        </w:r>
        <w:r w:rsidR="00633B1F">
          <w:rPr>
            <w:noProof/>
            <w:webHidden/>
          </w:rPr>
          <w:t>20</w:t>
        </w:r>
        <w:r>
          <w:rPr>
            <w:noProof/>
            <w:webHidden/>
          </w:rPr>
          <w:fldChar w:fldCharType="end"/>
        </w:r>
      </w:hyperlink>
    </w:p>
    <w:p w:rsidR="00F57188">
      <w:pPr>
        <w:pStyle w:val="TOC3"/>
        <w:tabs>
          <w:tab w:val="right" w:leader="dot" w:pos="8303"/>
        </w:tabs>
        <w:rPr>
          <w:noProof/>
          <w:sz w:val="21"/>
          <w:szCs w:val="24"/>
        </w:rPr>
      </w:pPr>
      <w:hyperlink w:anchor="_Toc272238793" w:history="1">
        <w:r w:rsidRPr="00EC5D68">
          <w:rPr>
            <w:rStyle w:val="Hyperlink"/>
            <w:noProof/>
            <w:kern w:val="0"/>
          </w:rPr>
          <w:t>2.</w:t>
        </w:r>
        <w:r w:rsidRPr="00EC5D68">
          <w:rPr>
            <w:rStyle w:val="Hyperlink"/>
            <w:rFonts w:hint="eastAsia"/>
            <w:noProof/>
            <w:kern w:val="0"/>
          </w:rPr>
          <w:t>中国海监烟台支队</w:t>
        </w:r>
        <w:r>
          <w:rPr>
            <w:noProof/>
            <w:webHidden/>
          </w:rPr>
          <w:tab/>
        </w:r>
        <w:r>
          <w:rPr>
            <w:noProof/>
            <w:webHidden/>
          </w:rPr>
          <w:fldChar w:fldCharType="begin"/>
        </w:r>
        <w:r>
          <w:rPr>
            <w:noProof/>
            <w:webHidden/>
          </w:rPr>
          <w:instrText xml:space="preserve"> PAGEREF _Toc272238793 \h </w:instrText>
        </w:r>
        <w:r>
          <w:rPr>
            <w:noProof/>
            <w:webHidden/>
          </w:rPr>
          <w:fldChar w:fldCharType="separate"/>
        </w:r>
        <w:r w:rsidR="00633B1F">
          <w:rPr>
            <w:noProof/>
            <w:webHidden/>
          </w:rPr>
          <w:t>20</w:t>
        </w:r>
        <w:r>
          <w:rPr>
            <w:noProof/>
            <w:webHidden/>
          </w:rPr>
          <w:fldChar w:fldCharType="end"/>
        </w:r>
      </w:hyperlink>
    </w:p>
    <w:p w:rsidR="00F57188">
      <w:pPr>
        <w:pStyle w:val="TOC1"/>
        <w:tabs>
          <w:tab w:val="right" w:leader="dot" w:pos="8303"/>
        </w:tabs>
        <w:rPr>
          <w:noProof/>
          <w:sz w:val="21"/>
          <w:szCs w:val="24"/>
        </w:rPr>
        <w:sectPr w:rsidSect="002B4D2C">
          <w:headerReference w:type="default" r:id="rId7"/>
          <w:footerReference w:type="even" r:id="rId8"/>
          <w:footerReference w:type="default" r:id="rId9"/>
          <w:type w:val="nextPage"/>
          <w:pgSz w:w="11907" w:h="16840" w:code="9"/>
          <w:pgMar w:top="1440" w:right="1797" w:bottom="1440" w:left="1797" w:header="851" w:footer="992" w:gutter="0"/>
          <w:pgNumType w:start="1"/>
          <w:cols w:space="425"/>
          <w:titlePg w:val="0"/>
          <w:docGrid w:type="lines" w:linePitch="317" w:charSpace="146158"/>
        </w:sectPr>
      </w:pPr>
      <w:hyperlink w:anchor="_Toc272238794" w:history="1">
        <w:r w:rsidRPr="00EC5D68">
          <w:rPr>
            <w:rStyle w:val="Hyperlink"/>
            <w:rFonts w:hint="eastAsia"/>
            <w:noProof/>
            <w:kern w:val="0"/>
          </w:rPr>
          <w:t>六</w:t>
        </w:r>
        <w:r w:rsidRPr="00EC5D68">
          <w:rPr>
            <w:rStyle w:val="Hyperlink"/>
            <w:noProof/>
            <w:kern w:val="0"/>
          </w:rPr>
          <w:t>.</w:t>
        </w:r>
        <w:r w:rsidRPr="00EC5D68">
          <w:rPr>
            <w:rStyle w:val="Hyperlink"/>
            <w:rFonts w:hint="eastAsia"/>
            <w:noProof/>
            <w:kern w:val="0"/>
          </w:rPr>
          <w:t>体会与收获</w:t>
        </w:r>
        <w:r>
          <w:rPr>
            <w:noProof/>
            <w:webHidden/>
          </w:rPr>
          <w:tab/>
        </w:r>
        <w:r>
          <w:rPr>
            <w:noProof/>
            <w:webHidden/>
          </w:rPr>
          <w:fldChar w:fldCharType="begin"/>
        </w:r>
        <w:r>
          <w:rPr>
            <w:noProof/>
            <w:webHidden/>
          </w:rPr>
          <w:instrText xml:space="preserve"> PAGEREF _Toc272238794 \h </w:instrText>
        </w:r>
        <w:r>
          <w:rPr>
            <w:noProof/>
            <w:webHidden/>
          </w:rPr>
          <w:fldChar w:fldCharType="separate"/>
        </w:r>
        <w:r w:rsidR="00633B1F">
          <w:rPr>
            <w:noProof/>
            <w:webHidden/>
          </w:rPr>
          <w:t>21</w:t>
        </w:r>
        <w:r>
          <w:rPr>
            <w:noProof/>
            <w:webHidden/>
          </w:rPr>
          <w:fldChar w:fldCharType="end"/>
        </w:r>
      </w:hyperlink>
    </w:p>
    <w:p w:rsidR="000E0447" w:rsidRPr="003608AD" w:rsidP="003E2024">
      <w:pPr>
        <w:pStyle w:val="Heading1"/>
        <w:rPr>
          <w:rFonts w:hint="eastAsia"/>
        </w:rPr>
      </w:pPr>
      <w:r w:rsidR="00F57188">
        <w:rPr>
          <w:caps/>
          <w:kern w:val="2"/>
          <w:sz w:val="20"/>
          <w:szCs w:val="20"/>
        </w:rPr>
        <w:fldChar w:fldCharType="end"/>
      </w:r>
      <w:bookmarkStart w:id="0" w:name="_Toc272238760"/>
      <w:r w:rsidR="003E2024">
        <w:rPr>
          <w:rFonts w:hint="eastAsia"/>
        </w:rPr>
        <w:t>一、</w:t>
      </w:r>
      <w:r w:rsidRPr="003608AD">
        <w:rPr>
          <w:rFonts w:hint="eastAsia"/>
        </w:rPr>
        <w:t>前言</w:t>
      </w:r>
      <w:bookmarkEnd w:id="0"/>
    </w:p>
    <w:p w:rsidR="009F5F6B" w:rsidRPr="003608AD" w:rsidP="003608AD">
      <w:pPr>
        <w:spacing w:line="400" w:lineRule="exact"/>
        <w:ind w:firstLine="480" w:firstLineChars="200"/>
        <w:rPr>
          <w:rFonts w:ascii="宋体" w:hAnsi="宋体" w:hint="eastAsia"/>
          <w:sz w:val="24"/>
          <w:szCs w:val="21"/>
        </w:rPr>
      </w:pPr>
      <w:r w:rsidRPr="003608AD">
        <w:rPr>
          <w:rFonts w:ascii="宋体" w:hAnsi="宋体" w:hint="eastAsia"/>
          <w:sz w:val="24"/>
          <w:szCs w:val="21"/>
        </w:rPr>
        <w:t>学院为提高本院学生的实践能力和</w:t>
      </w:r>
      <w:r w:rsidRPr="003608AD" w:rsidR="00B56569">
        <w:rPr>
          <w:rFonts w:ascii="宋体" w:hAnsi="宋体" w:hint="eastAsia"/>
          <w:sz w:val="24"/>
          <w:szCs w:val="21"/>
        </w:rPr>
        <w:t>社会交际能力，组织学院同学在暑假期间进行认识实习，</w:t>
      </w:r>
      <w:r w:rsidRPr="003608AD" w:rsidR="00B56569">
        <w:rPr>
          <w:rFonts w:ascii="宋体" w:hAnsi="宋体" w:hint="eastAsia"/>
          <w:color w:val="000000"/>
          <w:sz w:val="24"/>
          <w:szCs w:val="21"/>
        </w:rPr>
        <w:t>通过认识实习，使学生</w:t>
      </w:r>
      <w:r w:rsidRPr="003608AD" w:rsidR="00B56569">
        <w:rPr>
          <w:rFonts w:ascii="宋体" w:hAnsi="宋体"/>
          <w:color w:val="000000"/>
          <w:sz w:val="24"/>
          <w:szCs w:val="21"/>
        </w:rPr>
        <w:t>巩固和</w:t>
      </w:r>
      <w:r w:rsidRPr="003608AD" w:rsidR="00B56569">
        <w:rPr>
          <w:rFonts w:ascii="宋体" w:hAnsi="宋体" w:hint="eastAsia"/>
          <w:color w:val="000000"/>
          <w:sz w:val="24"/>
          <w:szCs w:val="21"/>
        </w:rPr>
        <w:t>运用</w:t>
      </w:r>
      <w:r w:rsidRPr="003608AD" w:rsidR="00B56569">
        <w:rPr>
          <w:rFonts w:ascii="宋体" w:hAnsi="宋体"/>
          <w:color w:val="000000"/>
          <w:sz w:val="24"/>
          <w:szCs w:val="21"/>
        </w:rPr>
        <w:t>已学过的</w:t>
      </w:r>
      <w:r w:rsidRPr="003608AD" w:rsidR="00B56569">
        <w:rPr>
          <w:rFonts w:ascii="宋体" w:hAnsi="宋体" w:hint="eastAsia"/>
          <w:color w:val="000000"/>
          <w:sz w:val="24"/>
          <w:szCs w:val="21"/>
        </w:rPr>
        <w:t>基础</w:t>
      </w:r>
      <w:r w:rsidRPr="003608AD" w:rsidR="00B56569">
        <w:rPr>
          <w:rFonts w:ascii="宋体" w:hAnsi="宋体"/>
          <w:color w:val="000000"/>
          <w:sz w:val="24"/>
          <w:szCs w:val="21"/>
        </w:rPr>
        <w:t>知识</w:t>
      </w:r>
      <w:r w:rsidRPr="003608AD" w:rsidR="00B56569">
        <w:rPr>
          <w:rFonts w:ascii="宋体" w:hAnsi="宋体" w:hint="eastAsia"/>
          <w:color w:val="000000"/>
          <w:sz w:val="24"/>
          <w:szCs w:val="21"/>
        </w:rPr>
        <w:t>，并为专业理论课程的学习奠定良好的实践基础，作为一名即将大三的学生，我积极响应学院号召，在暑假期间子啊四个单位进行了认识实习，收获颇丰。</w:t>
      </w:r>
    </w:p>
    <w:p w:rsidR="000E0447" w:rsidRPr="003608AD" w:rsidP="00301073">
      <w:pPr>
        <w:spacing w:line="400" w:lineRule="exact"/>
        <w:rPr>
          <w:rFonts w:ascii="宋体" w:hAnsi="宋体" w:hint="eastAsia"/>
          <w:sz w:val="24"/>
          <w:szCs w:val="21"/>
        </w:rPr>
      </w:pPr>
      <w:r w:rsidRPr="003608AD">
        <w:rPr>
          <w:rFonts w:ascii="宋体" w:hAnsi="宋体" w:hint="eastAsia"/>
          <w:sz w:val="24"/>
          <w:szCs w:val="21"/>
        </w:rPr>
        <w:t>实习时间：</w:t>
      </w:r>
      <w:r w:rsidRPr="003608AD" w:rsidR="00BE4EB0">
        <w:rPr>
          <w:rFonts w:ascii="宋体" w:hAnsi="宋体" w:hint="eastAsia"/>
          <w:sz w:val="24"/>
          <w:szCs w:val="21"/>
        </w:rPr>
        <w:t>2010年7月19日</w:t>
      </w:r>
      <w:r w:rsidRPr="003608AD" w:rsidR="00BE4EB0">
        <w:rPr>
          <w:rFonts w:ascii="宋体" w:hAnsi="宋体" w:hint="eastAsia"/>
          <w:sz w:val="24"/>
          <w:szCs w:val="21"/>
        </w:rPr>
        <w:t>——</w:t>
      </w:r>
      <w:r w:rsidRPr="003608AD" w:rsidR="00BE4EB0">
        <w:rPr>
          <w:rFonts w:ascii="宋体" w:hAnsi="宋体" w:hint="eastAsia"/>
          <w:sz w:val="24"/>
          <w:szCs w:val="21"/>
        </w:rPr>
        <w:t>2010年8月26日</w:t>
      </w:r>
    </w:p>
    <w:p w:rsidR="00726E40" w:rsidRPr="003608AD" w:rsidP="00301073">
      <w:pPr>
        <w:spacing w:line="400" w:lineRule="exact"/>
        <w:rPr>
          <w:rFonts w:ascii="宋体" w:hAnsi="宋体" w:hint="eastAsia"/>
          <w:sz w:val="24"/>
          <w:szCs w:val="21"/>
        </w:rPr>
      </w:pPr>
      <w:r w:rsidRPr="003608AD">
        <w:rPr>
          <w:rFonts w:ascii="宋体" w:hAnsi="宋体" w:hint="eastAsia"/>
          <w:sz w:val="24"/>
          <w:szCs w:val="21"/>
        </w:rPr>
        <w:t>实习地点：（一）中国人寿保险股份有限公司莱山支公司</w:t>
      </w:r>
    </w:p>
    <w:p w:rsidR="000E0447" w:rsidRPr="003608AD" w:rsidP="00301073">
      <w:pPr>
        <w:spacing w:line="400" w:lineRule="exact"/>
        <w:rPr>
          <w:rFonts w:ascii="宋体" w:hAnsi="宋体" w:hint="eastAsia"/>
          <w:sz w:val="24"/>
          <w:szCs w:val="21"/>
        </w:rPr>
      </w:pPr>
      <w:r w:rsidRPr="003608AD" w:rsidR="00BE4EB0">
        <w:rPr>
          <w:rFonts w:ascii="宋体" w:hAnsi="宋体" w:hint="eastAsia"/>
          <w:sz w:val="24"/>
          <w:szCs w:val="21"/>
        </w:rPr>
        <w:t xml:space="preserve">         </w:t>
      </w:r>
      <w:r w:rsidRPr="003608AD" w:rsidR="00726E40">
        <w:rPr>
          <w:rFonts w:ascii="宋体" w:hAnsi="宋体" w:hint="eastAsia"/>
          <w:sz w:val="24"/>
          <w:szCs w:val="21"/>
        </w:rPr>
        <w:t>（二）山东德林工程项目管理有限公司</w:t>
      </w:r>
    </w:p>
    <w:p w:rsidR="00726E40" w:rsidRPr="003608AD" w:rsidP="00301073">
      <w:pPr>
        <w:spacing w:line="400" w:lineRule="exact"/>
        <w:rPr>
          <w:rFonts w:ascii="宋体" w:hAnsi="宋体" w:hint="eastAsia"/>
          <w:sz w:val="24"/>
          <w:szCs w:val="21"/>
        </w:rPr>
      </w:pPr>
      <w:r w:rsidRPr="003608AD" w:rsidR="00BE4EB0">
        <w:rPr>
          <w:rFonts w:ascii="宋体" w:hAnsi="宋体" w:hint="eastAsia"/>
          <w:sz w:val="24"/>
          <w:szCs w:val="21"/>
        </w:rPr>
        <w:t xml:space="preserve">         </w:t>
      </w:r>
      <w:r w:rsidRPr="003608AD">
        <w:rPr>
          <w:rFonts w:ascii="宋体" w:hAnsi="宋体" w:hint="eastAsia"/>
          <w:sz w:val="24"/>
          <w:szCs w:val="21"/>
        </w:rPr>
        <w:t>（三）烟台市莱山区行政审批中心</w:t>
      </w:r>
    </w:p>
    <w:p w:rsidR="000E0447" w:rsidRPr="003608AD" w:rsidP="00301073">
      <w:pPr>
        <w:spacing w:line="400" w:lineRule="exact"/>
        <w:rPr>
          <w:rFonts w:ascii="宋体" w:hAnsi="宋体" w:hint="eastAsia"/>
          <w:sz w:val="24"/>
          <w:szCs w:val="21"/>
        </w:rPr>
      </w:pPr>
      <w:r w:rsidRPr="003608AD" w:rsidR="00BE4EB0">
        <w:rPr>
          <w:rFonts w:ascii="宋体" w:hAnsi="宋体" w:hint="eastAsia"/>
          <w:sz w:val="24"/>
          <w:szCs w:val="21"/>
        </w:rPr>
        <w:t xml:space="preserve">         </w:t>
      </w:r>
      <w:r w:rsidRPr="003608AD" w:rsidR="00726E40">
        <w:rPr>
          <w:rFonts w:ascii="宋体" w:hAnsi="宋体" w:hint="eastAsia"/>
          <w:sz w:val="24"/>
          <w:szCs w:val="21"/>
        </w:rPr>
        <w:t>（四）中国海监烟台</w:t>
      </w:r>
      <w:r w:rsidRPr="003608AD" w:rsidR="009F5F6B">
        <w:rPr>
          <w:rFonts w:ascii="宋体" w:hAnsi="宋体" w:hint="eastAsia"/>
          <w:sz w:val="24"/>
          <w:szCs w:val="21"/>
        </w:rPr>
        <w:t>支队</w:t>
      </w:r>
    </w:p>
    <w:p w:rsidR="009F5F6B" w:rsidRPr="003608AD" w:rsidP="00301073">
      <w:pPr>
        <w:spacing w:line="400" w:lineRule="exact"/>
        <w:rPr>
          <w:rFonts w:ascii="宋体" w:hAnsi="宋体" w:hint="eastAsia"/>
          <w:sz w:val="24"/>
          <w:szCs w:val="21"/>
        </w:rPr>
      </w:pPr>
      <w:r w:rsidRPr="003608AD">
        <w:rPr>
          <w:rFonts w:ascii="宋体" w:hAnsi="宋体" w:hint="eastAsia"/>
          <w:sz w:val="24"/>
          <w:szCs w:val="21"/>
        </w:rPr>
        <w:t>实习人员：吉林大学管理学院学生杜政委</w:t>
      </w:r>
    </w:p>
    <w:p w:rsidR="000E0447" w:rsidRPr="003608AD" w:rsidP="003E2024">
      <w:pPr>
        <w:pStyle w:val="Heading1"/>
        <w:rPr>
          <w:rFonts w:hint="eastAsia"/>
        </w:rPr>
      </w:pPr>
      <w:bookmarkStart w:id="1" w:name="_Toc272238761"/>
      <w:r w:rsidRPr="003608AD" w:rsidR="002B33D8">
        <w:rPr>
          <w:rFonts w:hint="eastAsia"/>
        </w:rPr>
        <w:t>二</w:t>
      </w:r>
      <w:r w:rsidR="003E2024">
        <w:rPr>
          <w:rFonts w:hint="eastAsia"/>
        </w:rPr>
        <w:t>、</w:t>
      </w:r>
      <w:r w:rsidRPr="003608AD" w:rsidR="002B33D8">
        <w:rPr>
          <w:rFonts w:hint="eastAsia"/>
        </w:rPr>
        <w:t>认识实习目的、意义以及对此的认识</w:t>
      </w:r>
      <w:bookmarkEnd w:id="1"/>
    </w:p>
    <w:p w:rsidR="00E45B8D" w:rsidRPr="003608AD" w:rsidP="003608AD">
      <w:pPr>
        <w:spacing w:line="400" w:lineRule="exact"/>
        <w:ind w:firstLine="480" w:firstLineChars="200"/>
        <w:rPr>
          <w:rFonts w:ascii="宋体" w:hAnsi="宋体" w:hint="eastAsia"/>
          <w:sz w:val="24"/>
          <w:szCs w:val="21"/>
        </w:rPr>
      </w:pPr>
      <w:r w:rsidRPr="003608AD" w:rsidR="00BF5683">
        <w:rPr>
          <w:rFonts w:ascii="宋体" w:hAnsi="宋体" w:hint="eastAsia"/>
          <w:sz w:val="24"/>
          <w:szCs w:val="21"/>
        </w:rPr>
        <w:t>2010年的暑假期间，我经历了</w:t>
      </w:r>
      <w:r w:rsidRPr="003608AD" w:rsidR="00BF5683">
        <w:rPr>
          <w:rFonts w:ascii="宋体" w:hAnsi="宋体"/>
          <w:sz w:val="24"/>
          <w:szCs w:val="21"/>
        </w:rPr>
        <w:t>在大学里的第一次实习，虽然是认识实习，时间较短，认识也不一定那么深刻，但作为第一次从课堂走到</w:t>
      </w:r>
      <w:r w:rsidRPr="003608AD" w:rsidR="00BF5683">
        <w:rPr>
          <w:rFonts w:ascii="宋体" w:hAnsi="宋体" w:hint="eastAsia"/>
          <w:sz w:val="24"/>
          <w:szCs w:val="21"/>
        </w:rPr>
        <w:t>企业和政府部门</w:t>
      </w:r>
      <w:r w:rsidRPr="003608AD" w:rsidR="00BF5683">
        <w:rPr>
          <w:rFonts w:ascii="宋体" w:hAnsi="宋体"/>
          <w:sz w:val="24"/>
          <w:szCs w:val="21"/>
        </w:rPr>
        <w:t>，对我来说也有着重要的意义。</w:t>
      </w:r>
    </w:p>
    <w:p w:rsidR="00E45B8D" w:rsidRPr="003608AD" w:rsidP="003608AD">
      <w:pPr>
        <w:spacing w:line="400" w:lineRule="exact"/>
        <w:ind w:firstLine="480" w:firstLineChars="200"/>
        <w:rPr>
          <w:rFonts w:ascii="宋体" w:hAnsi="宋体" w:cs="Arial" w:hint="eastAsia"/>
          <w:sz w:val="24"/>
          <w:szCs w:val="21"/>
        </w:rPr>
      </w:pPr>
      <w:r w:rsidRPr="003608AD">
        <w:rPr>
          <w:rFonts w:ascii="宋体" w:hAnsi="宋体" w:cs="Arial" w:hint="eastAsia"/>
          <w:sz w:val="24"/>
          <w:szCs w:val="21"/>
        </w:rPr>
        <w:t>认识实习能在</w:t>
      </w:r>
      <w:r w:rsidRPr="003608AD">
        <w:rPr>
          <w:rFonts w:ascii="宋体" w:hAnsi="宋体" w:cs="Arial" w:hint="eastAsia"/>
          <w:sz w:val="24"/>
          <w:szCs w:val="21"/>
          <w:lang w:eastAsia="zh-Hans"/>
        </w:rPr>
        <w:t>实践中培养和提高学生分析问题、解决问题、勇于创新实践及适应社会的能力，激发学生热爱本专业、奋发向上的学习兴趣和热情，为今后创造性地学习专业知识打下良好的基础</w:t>
      </w:r>
      <w:r w:rsidRPr="003608AD">
        <w:rPr>
          <w:rFonts w:ascii="宋体" w:hAnsi="宋体" w:cs="Arial" w:hint="eastAsia"/>
          <w:sz w:val="24"/>
          <w:szCs w:val="21"/>
        </w:rPr>
        <w:t>。认识实习的目的主要有以下几点：</w:t>
      </w:r>
    </w:p>
    <w:p w:rsidR="00E45B8D" w:rsidRPr="003608AD" w:rsidP="00301073">
      <w:pPr>
        <w:numPr>
          <w:ilvl w:val="0"/>
          <w:numId w:val="1"/>
        </w:numPr>
        <w:tabs>
          <w:tab w:val="num" w:pos="0"/>
        </w:tabs>
        <w:spacing w:line="400" w:lineRule="exact"/>
        <w:ind w:left="462"/>
        <w:rPr>
          <w:rFonts w:ascii="宋体" w:hAnsi="宋体" w:cs="Arial" w:hint="eastAsia"/>
          <w:sz w:val="24"/>
          <w:szCs w:val="21"/>
        </w:rPr>
      </w:pPr>
      <w:r w:rsidRPr="003608AD" w:rsidR="00B17C00">
        <w:rPr>
          <w:rFonts w:ascii="宋体" w:hAnsi="宋体" w:cs="Arial" w:hint="eastAsia"/>
          <w:sz w:val="24"/>
          <w:szCs w:val="21"/>
        </w:rPr>
        <w:t>通过认识实习使学生什么是</w:t>
      </w:r>
      <w:r w:rsidRPr="003608AD">
        <w:rPr>
          <w:rFonts w:ascii="宋体" w:hAnsi="宋体" w:cs="Arial" w:hint="eastAsia"/>
          <w:sz w:val="24"/>
          <w:szCs w:val="21"/>
        </w:rPr>
        <w:t>企业，企业是如何组织生产、经营、管理等活动等获得感性认识。</w:t>
      </w:r>
    </w:p>
    <w:p w:rsidR="00E45B8D" w:rsidRPr="003608AD" w:rsidP="00301073">
      <w:pPr>
        <w:numPr>
          <w:ilvl w:val="0"/>
          <w:numId w:val="1"/>
        </w:numPr>
        <w:spacing w:line="400" w:lineRule="exact"/>
        <w:rPr>
          <w:rFonts w:ascii="宋体" w:hAnsi="宋体" w:hint="eastAsia"/>
          <w:sz w:val="24"/>
          <w:szCs w:val="21"/>
        </w:rPr>
      </w:pPr>
      <w:r w:rsidRPr="003608AD">
        <w:rPr>
          <w:rFonts w:ascii="宋体" w:hAnsi="宋体" w:cs="Arial" w:hint="eastAsia"/>
          <w:sz w:val="24"/>
          <w:szCs w:val="21"/>
        </w:rPr>
        <w:t>通过认识实习，进一步加深对所学管理知识及基本理论的理解，认识企业战略选、择的一般程序与方法，组织设计的基本原则，营销活动的内容及基本规律，生产运作活动的一般过程以及人力资源管理的主要内容及操作技巧。</w:t>
      </w:r>
    </w:p>
    <w:p w:rsidR="00E45B8D" w:rsidRPr="003608AD" w:rsidP="00301073">
      <w:pPr>
        <w:numPr>
          <w:ilvl w:val="0"/>
          <w:numId w:val="1"/>
        </w:numPr>
        <w:spacing w:line="400" w:lineRule="exact"/>
        <w:rPr>
          <w:rFonts w:ascii="宋体" w:hAnsi="宋体" w:hint="eastAsia"/>
          <w:sz w:val="24"/>
          <w:szCs w:val="21"/>
        </w:rPr>
      </w:pPr>
      <w:r w:rsidRPr="003608AD">
        <w:rPr>
          <w:rFonts w:ascii="宋体" w:hAnsi="宋体" w:cs="Arial" w:hint="eastAsia"/>
          <w:sz w:val="24"/>
          <w:szCs w:val="21"/>
        </w:rPr>
        <w:t>通过认识实习，理解企业各项管理活动的内在联系，了解企业各项管理活动的具体内容及操作程序，加强对企业管理实践中的新理念、新方法的提炼，丰富和扩大专业知识领域。</w:t>
      </w:r>
    </w:p>
    <w:p w:rsidR="00E45B8D" w:rsidRPr="003608AD" w:rsidP="00301073">
      <w:pPr>
        <w:numPr>
          <w:ilvl w:val="0"/>
          <w:numId w:val="1"/>
        </w:numPr>
        <w:spacing w:line="400" w:lineRule="exact"/>
        <w:rPr>
          <w:rFonts w:ascii="宋体" w:hAnsi="宋体" w:hint="eastAsia"/>
          <w:sz w:val="24"/>
          <w:szCs w:val="21"/>
        </w:rPr>
      </w:pPr>
      <w:r w:rsidRPr="003608AD">
        <w:rPr>
          <w:rFonts w:ascii="宋体" w:hAnsi="宋体" w:hint="eastAsia"/>
          <w:sz w:val="24"/>
          <w:szCs w:val="21"/>
        </w:rPr>
        <w:t>通过认识实习，参与实际工作，对企业的经营管理活动的现状作出分析，培养学生运用所学理论解决实际问题的能力，提高其综合运用知识的能力及独立</w:t>
      </w:r>
      <w:r w:rsidRPr="003608AD" w:rsidR="00B17C00">
        <w:rPr>
          <w:rFonts w:ascii="宋体" w:hAnsi="宋体" w:hint="eastAsia"/>
          <w:sz w:val="24"/>
          <w:szCs w:val="21"/>
        </w:rPr>
        <w:t>分析、</w:t>
      </w:r>
      <w:r w:rsidRPr="003608AD">
        <w:rPr>
          <w:rFonts w:ascii="宋体" w:hAnsi="宋体" w:hint="eastAsia"/>
          <w:sz w:val="24"/>
          <w:szCs w:val="21"/>
        </w:rPr>
        <w:t>解决问题的能力，增强其创新意识。</w:t>
      </w:r>
    </w:p>
    <w:p w:rsidR="00E45B8D" w:rsidRPr="003608AD" w:rsidP="00301073">
      <w:pPr>
        <w:numPr>
          <w:ilvl w:val="0"/>
          <w:numId w:val="1"/>
        </w:numPr>
        <w:spacing w:line="400" w:lineRule="exact"/>
        <w:rPr>
          <w:rFonts w:ascii="宋体" w:hAnsi="宋体" w:hint="eastAsia"/>
          <w:sz w:val="24"/>
          <w:szCs w:val="21"/>
        </w:rPr>
        <w:sectPr w:rsidSect="002B4D2C">
          <w:headerReference w:type="default" r:id="rId10"/>
          <w:footerReference w:type="even" r:id="rId11"/>
          <w:footerReference w:type="default" r:id="rId12"/>
          <w:type w:val="nextPage"/>
          <w:pgSz w:w="11907" w:h="16840" w:code="9"/>
          <w:pgMar w:top="1440" w:right="1797" w:bottom="1440" w:left="1797" w:header="851" w:footer="992" w:gutter="0"/>
          <w:pgNumType w:start="2"/>
          <w:cols w:space="425"/>
          <w:titlePg w:val="0"/>
          <w:docGrid w:type="lines" w:linePitch="317" w:charSpace="146158"/>
        </w:sectPr>
      </w:pPr>
    </w:p>
    <w:p w:rsidR="00E45B8D" w:rsidRPr="003608AD" w:rsidP="00301073">
      <w:pPr>
        <w:numPr>
          <w:ilvl w:val="0"/>
          <w:numId w:val="0"/>
        </w:numPr>
        <w:spacing w:line="400" w:lineRule="exact"/>
        <w:ind w:left="420"/>
        <w:rPr>
          <w:rFonts w:ascii="宋体" w:hAnsi="宋体" w:hint="eastAsia"/>
          <w:sz w:val="24"/>
          <w:szCs w:val="21"/>
        </w:rPr>
      </w:pPr>
      <w:r w:rsidRPr="003608AD">
        <w:rPr>
          <w:rFonts w:ascii="宋体" w:hAnsi="宋体" w:hint="eastAsia"/>
          <w:sz w:val="24"/>
          <w:szCs w:val="21"/>
        </w:rPr>
        <w:t>通过认识实习，树立学生的劳动观念，增强其社会交往及沟通能力，培养其团队意识及合作精神，通过学习现场管理人员，技术人员与工人的优秀品质，提高其综合素质，为日后走上工作岗位打下基础。</w:t>
      </w:r>
    </w:p>
    <w:p w:rsidR="00E45B8D" w:rsidRPr="003608AD" w:rsidP="00301073">
      <w:pPr>
        <w:numPr>
          <w:ilvl w:val="0"/>
          <w:numId w:val="1"/>
        </w:numPr>
        <w:spacing w:line="400" w:lineRule="exact"/>
        <w:rPr>
          <w:rFonts w:ascii="宋体" w:hAnsi="宋体" w:hint="eastAsia"/>
          <w:sz w:val="24"/>
          <w:szCs w:val="21"/>
        </w:rPr>
      </w:pPr>
      <w:r w:rsidRPr="003608AD">
        <w:rPr>
          <w:rFonts w:ascii="宋体" w:hAnsi="宋体" w:hint="eastAsia"/>
          <w:sz w:val="24"/>
          <w:szCs w:val="21"/>
        </w:rPr>
        <w:t>通过认识实习进行市场调查，了解市场需求状况，提高同学们的市场意识及把握市场需求的能力。</w:t>
        <w:tab/>
      </w:r>
    </w:p>
    <w:p w:rsidR="0008639F" w:rsidRPr="003608AD" w:rsidP="003608AD">
      <w:pPr>
        <w:spacing w:line="400" w:lineRule="exact"/>
        <w:ind w:firstLine="480" w:firstLineChars="200"/>
        <w:rPr>
          <w:rFonts w:ascii="宋体" w:hAnsi="宋体" w:hint="eastAsia"/>
          <w:sz w:val="24"/>
          <w:szCs w:val="21"/>
        </w:rPr>
      </w:pPr>
      <w:r w:rsidRPr="003608AD" w:rsidR="00BF5683">
        <w:rPr>
          <w:rFonts w:ascii="宋体" w:hAnsi="宋体" w:hint="eastAsia"/>
          <w:sz w:val="24"/>
          <w:szCs w:val="21"/>
        </w:rPr>
        <w:t>作为管理学院的学生，我们所学专业</w:t>
      </w:r>
      <w:r w:rsidRPr="003608AD" w:rsidR="00BF5683">
        <w:rPr>
          <w:rFonts w:ascii="宋体" w:hAnsi="宋体"/>
          <w:sz w:val="24"/>
          <w:szCs w:val="21"/>
        </w:rPr>
        <w:t>的管理学知识基本上是国</w:t>
      </w:r>
      <w:r w:rsidRPr="003608AD" w:rsidR="00BF5683">
        <w:rPr>
          <w:rFonts w:ascii="宋体" w:hAnsi="宋体" w:hint="eastAsia"/>
          <w:sz w:val="24"/>
          <w:szCs w:val="21"/>
        </w:rPr>
        <w:t>内</w:t>
      </w:r>
      <w:r w:rsidRPr="003608AD" w:rsidR="00BF5683">
        <w:rPr>
          <w:rFonts w:ascii="宋体" w:hAnsi="宋体"/>
          <w:sz w:val="24"/>
          <w:szCs w:val="21"/>
        </w:rPr>
        <w:t>外管理实践的总结，</w:t>
      </w:r>
      <w:r w:rsidRPr="003608AD" w:rsidR="002947D5">
        <w:rPr>
          <w:rFonts w:ascii="宋体" w:hAnsi="宋体" w:hint="eastAsia"/>
          <w:sz w:val="24"/>
          <w:szCs w:val="21"/>
        </w:rPr>
        <w:t>很少联系到</w:t>
      </w:r>
      <w:r w:rsidRPr="003608AD" w:rsidR="00B17C00">
        <w:rPr>
          <w:rFonts w:ascii="宋体" w:hAnsi="宋体" w:hint="eastAsia"/>
          <w:sz w:val="24"/>
          <w:szCs w:val="21"/>
        </w:rPr>
        <w:t>亲身</w:t>
      </w:r>
      <w:r w:rsidRPr="003608AD" w:rsidR="002947D5">
        <w:rPr>
          <w:rFonts w:ascii="宋体" w:hAnsi="宋体" w:hint="eastAsia"/>
          <w:sz w:val="24"/>
          <w:szCs w:val="21"/>
        </w:rPr>
        <w:t>实践的方面，而正所谓实践是检验真理的唯一标准，只有通过实践我们才能更清楚地了解到前人的经验是否适合现在的社会</w:t>
      </w:r>
      <w:r w:rsidRPr="003608AD" w:rsidR="00BF5683">
        <w:rPr>
          <w:rFonts w:ascii="宋体" w:hAnsi="宋体"/>
          <w:sz w:val="24"/>
          <w:szCs w:val="21"/>
        </w:rPr>
        <w:t>，</w:t>
      </w:r>
      <w:r w:rsidRPr="003608AD" w:rsidR="002947D5">
        <w:rPr>
          <w:rFonts w:ascii="宋体" w:hAnsi="宋体" w:hint="eastAsia"/>
          <w:sz w:val="24"/>
          <w:szCs w:val="21"/>
        </w:rPr>
        <w:t>如果</w:t>
      </w:r>
      <w:r w:rsidRPr="003608AD" w:rsidR="00BF5683">
        <w:rPr>
          <w:rFonts w:ascii="宋体" w:hAnsi="宋体"/>
          <w:sz w:val="24"/>
          <w:szCs w:val="21"/>
        </w:rPr>
        <w:t>不联系中国的</w:t>
      </w:r>
      <w:r w:rsidRPr="003608AD" w:rsidR="002947D5">
        <w:rPr>
          <w:rFonts w:ascii="宋体" w:hAnsi="宋体" w:hint="eastAsia"/>
          <w:sz w:val="24"/>
          <w:szCs w:val="21"/>
        </w:rPr>
        <w:t>具体国情而仅仅学习书本上的管理学知识</w:t>
      </w:r>
      <w:r w:rsidRPr="003608AD" w:rsidR="00BF5683">
        <w:rPr>
          <w:rFonts w:ascii="宋体" w:hAnsi="宋体"/>
          <w:sz w:val="24"/>
          <w:szCs w:val="21"/>
        </w:rPr>
        <w:t>，</w:t>
      </w:r>
      <w:r w:rsidRPr="003608AD" w:rsidR="002947D5">
        <w:rPr>
          <w:rFonts w:ascii="宋体" w:hAnsi="宋体" w:hint="eastAsia"/>
          <w:sz w:val="24"/>
          <w:szCs w:val="21"/>
        </w:rPr>
        <w:t>那么我相信这种</w:t>
      </w:r>
      <w:r w:rsidRPr="003608AD" w:rsidR="00BF5683">
        <w:rPr>
          <w:rFonts w:ascii="宋体" w:hAnsi="宋体"/>
          <w:sz w:val="24"/>
          <w:szCs w:val="21"/>
        </w:rPr>
        <w:t>学习效果当然不会很好</w:t>
      </w:r>
      <w:r w:rsidRPr="003608AD" w:rsidR="002947D5">
        <w:rPr>
          <w:rFonts w:ascii="宋体" w:hAnsi="宋体" w:hint="eastAsia"/>
          <w:sz w:val="24"/>
          <w:szCs w:val="21"/>
        </w:rPr>
        <w:t>，并且在未来我们踏上社会的时候也会遇到更多的困难</w:t>
      </w:r>
      <w:r w:rsidRPr="003608AD" w:rsidR="00BF5683">
        <w:rPr>
          <w:rFonts w:ascii="宋体" w:hAnsi="宋体"/>
          <w:sz w:val="24"/>
          <w:szCs w:val="21"/>
        </w:rPr>
        <w:t>。</w:t>
      </w:r>
      <w:r w:rsidRPr="003608AD" w:rsidR="002947D5">
        <w:rPr>
          <w:rFonts w:ascii="宋体" w:hAnsi="宋体" w:hint="eastAsia"/>
          <w:sz w:val="24"/>
          <w:szCs w:val="21"/>
        </w:rPr>
        <w:t>并且要想成为一名成功的、合格的管理者，书本上的知识和自己亲身参与的社会实践，这两个方面缺一不可，因此，从这方面来说</w:t>
      </w:r>
      <w:r w:rsidRPr="003608AD" w:rsidR="00BF5683">
        <w:rPr>
          <w:rFonts w:ascii="宋体" w:hAnsi="宋体"/>
          <w:sz w:val="24"/>
          <w:szCs w:val="21"/>
        </w:rPr>
        <w:t>，这次</w:t>
      </w:r>
      <w:r w:rsidRPr="003608AD" w:rsidR="00B17C00">
        <w:rPr>
          <w:rFonts w:ascii="宋体" w:hAnsi="宋体" w:hint="eastAsia"/>
          <w:sz w:val="24"/>
          <w:szCs w:val="21"/>
        </w:rPr>
        <w:t>认识</w:t>
      </w:r>
      <w:r w:rsidRPr="003608AD" w:rsidR="00BF5683">
        <w:rPr>
          <w:rFonts w:ascii="宋体" w:hAnsi="宋体"/>
          <w:sz w:val="24"/>
          <w:szCs w:val="21"/>
        </w:rPr>
        <w:t>实习对我们来说</w:t>
      </w:r>
      <w:r w:rsidRPr="003608AD" w:rsidR="00B17C00">
        <w:rPr>
          <w:rFonts w:ascii="宋体" w:hAnsi="宋体" w:hint="eastAsia"/>
          <w:sz w:val="24"/>
          <w:szCs w:val="21"/>
        </w:rPr>
        <w:t>有着很重大的意义。社会实践对于我们来说才是最好的舞台，我们到底在课堂上学了多少东西，学的东西有什么用处，在这里都可以得到检验。认识实习虽然不像正式实习那么具有专业性，但这正是我们所需要的，在不断地认识当中我们才能提高自己分析问题，解决问题的能力，通过不断地学习，我们才能更好的处理人际关系</w:t>
      </w:r>
      <w:r w:rsidRPr="003608AD" w:rsidR="00DB0F50">
        <w:rPr>
          <w:rFonts w:ascii="宋体" w:hAnsi="宋体" w:hint="eastAsia"/>
          <w:sz w:val="24"/>
          <w:szCs w:val="21"/>
        </w:rPr>
        <w:t>，这种锻炼对我们日后走上社会有着莫大的帮助。</w:t>
      </w:r>
    </w:p>
    <w:p w:rsidR="002B33D8" w:rsidRPr="003608AD" w:rsidP="003E2024">
      <w:pPr>
        <w:pStyle w:val="Heading1"/>
        <w:rPr>
          <w:rFonts w:hint="eastAsia"/>
        </w:rPr>
      </w:pPr>
      <w:bookmarkStart w:id="2" w:name="_Toc272238762"/>
      <w:r w:rsidRPr="003608AD">
        <w:rPr>
          <w:rFonts w:hint="eastAsia"/>
        </w:rPr>
        <w:t>三</w:t>
      </w:r>
      <w:r w:rsidR="003E2024">
        <w:rPr>
          <w:rFonts w:hint="eastAsia"/>
        </w:rPr>
        <w:t>、</w:t>
      </w:r>
      <w:r w:rsidRPr="003608AD">
        <w:rPr>
          <w:rFonts w:hint="eastAsia"/>
        </w:rPr>
        <w:t>认识实习单位简介及实习过程的说明</w:t>
      </w:r>
      <w:bookmarkEnd w:id="2"/>
    </w:p>
    <w:p w:rsidR="002B33D8" w:rsidRPr="003073A8" w:rsidP="003E2024">
      <w:pPr>
        <w:pStyle w:val="Heading2"/>
        <w:rPr>
          <w:rFonts w:hint="eastAsia"/>
        </w:rPr>
      </w:pPr>
      <w:bookmarkStart w:id="3" w:name="_Toc272238763"/>
      <w:r w:rsidRPr="003073A8">
        <w:rPr>
          <w:rFonts w:hint="eastAsia"/>
        </w:rPr>
        <w:t>1.中国人寿保险股份有限公司</w:t>
      </w:r>
      <w:bookmarkEnd w:id="3"/>
    </w:p>
    <w:p w:rsidR="003E2024" w:rsidP="003E2024">
      <w:pPr>
        <w:pStyle w:val="Heading3"/>
        <w:rPr>
          <w:rFonts w:hint="eastAsia"/>
        </w:rPr>
      </w:pPr>
      <w:bookmarkStart w:id="4" w:name="_Toc272238764"/>
      <w:r w:rsidRPr="003073A8" w:rsidR="002B33D8">
        <w:rPr>
          <w:rFonts w:hint="eastAsia"/>
        </w:rPr>
        <w:t>简介：</w:t>
      </w:r>
      <w:bookmarkEnd w:id="4"/>
    </w:p>
    <w:p w:rsidR="009056BF" w:rsidRPr="003073A8" w:rsidP="003073A8">
      <w:pPr>
        <w:pStyle w:val="BodyTextIndent"/>
        <w:spacing w:line="400" w:lineRule="exact"/>
        <w:ind w:right="-359" w:firstLine="0" w:rightChars="-171"/>
        <w:rPr>
          <w:rFonts w:cs="宋体" w:hint="eastAsia"/>
          <w:spacing w:val="8"/>
          <w:kern w:val="0"/>
          <w:sz w:val="24"/>
        </w:rPr>
      </w:pPr>
      <w:r w:rsidRPr="003073A8" w:rsidR="002B33D8">
        <w:rPr>
          <w:sz w:val="24"/>
        </w:rPr>
        <w:t>中国人寿保险股份有限公司（China Life Insurance Company Limited）是中国人寿保险（集团）公司代表国家控股的全国性商业寿险公司，其前身是创立于1949年10月的原</w:t>
      </w:r>
      <w:hyperlink r:id="rId13" w:tgtFrame="_blank" w:history="1">
        <w:r w:rsidRPr="003073A8" w:rsidR="002B33D8">
          <w:rPr>
            <w:rStyle w:val="Hyperlink"/>
            <w:color w:val="auto"/>
            <w:sz w:val="24"/>
          </w:rPr>
          <w:t>中国人民保险公司</w:t>
        </w:r>
      </w:hyperlink>
      <w:r w:rsidRPr="003073A8" w:rsidR="002B33D8">
        <w:rPr>
          <w:sz w:val="24"/>
        </w:rPr>
        <w:t>和分设于1996年2月的中保人寿保险有限公司，以及1999年1月经国务院批准的中国人寿保险有限公司。2003年6月30日，中国人寿保险股份有限公司在北京注册成立，同年12月17日及18日分别在美国纽约和香港两地上市。在中国保险市场居领先地位。</w:t>
      </w:r>
    </w:p>
    <w:p w:rsidR="004A200B" w:rsidRPr="003608AD" w:rsidP="003E2024">
      <w:pPr>
        <w:pStyle w:val="Heading3"/>
        <w:rPr>
          <w:rFonts w:hint="eastAsia"/>
          <w:kern w:val="0"/>
        </w:rPr>
      </w:pPr>
      <w:bookmarkStart w:id="5" w:name="_Toc272238765"/>
      <w:r w:rsidRPr="003608AD">
        <w:rPr>
          <w:rFonts w:hint="eastAsia"/>
          <w:kern w:val="0"/>
        </w:rPr>
        <w:t>实习过程：</w:t>
      </w:r>
      <w:bookmarkEnd w:id="5"/>
    </w:p>
    <w:p w:rsidR="004A200B" w:rsidRPr="003608AD" w:rsidP="00301073">
      <w:pPr>
        <w:pStyle w:val="BodyTextIndent"/>
        <w:spacing w:line="400" w:lineRule="exact"/>
        <w:ind w:right="-359" w:firstLine="510" w:rightChars="-171"/>
        <w:rPr>
          <w:rFonts w:cs="宋体" w:hint="eastAsia"/>
          <w:spacing w:val="8"/>
          <w:kern w:val="0"/>
          <w:sz w:val="24"/>
          <w:szCs w:val="21"/>
        </w:rPr>
        <w:sectPr w:rsidSect="002B4D2C">
          <w:headerReference w:type="default" r:id="rId14"/>
          <w:footerReference w:type="even" r:id="rId15"/>
          <w:footerReference w:type="default" r:id="rId16"/>
          <w:type w:val="nextPage"/>
          <w:pgSz w:w="11907" w:h="16840" w:code="9"/>
          <w:pgMar w:top="1440" w:right="1797" w:bottom="1440" w:left="1797" w:header="851" w:footer="992" w:gutter="0"/>
          <w:pgNumType w:start="3"/>
          <w:cols w:space="425"/>
          <w:titlePg w:val="0"/>
          <w:docGrid w:type="lines" w:linePitch="317" w:charSpace="146158"/>
        </w:sectPr>
      </w:pPr>
    </w:p>
    <w:p w:rsidR="004A200B" w:rsidRPr="003608AD" w:rsidP="00301073">
      <w:pPr>
        <w:pStyle w:val="BodyTextIndent"/>
        <w:spacing w:line="400" w:lineRule="exact"/>
        <w:ind w:right="-359" w:firstLine="510" w:rightChars="-171"/>
        <w:rPr>
          <w:rFonts w:cs="宋体" w:hint="eastAsia"/>
          <w:spacing w:val="8"/>
          <w:kern w:val="0"/>
          <w:sz w:val="24"/>
          <w:szCs w:val="21"/>
        </w:rPr>
      </w:pPr>
      <w:r w:rsidRPr="003608AD">
        <w:rPr>
          <w:rFonts w:cs="宋体" w:hint="eastAsia"/>
          <w:spacing w:val="8"/>
          <w:kern w:val="0"/>
          <w:sz w:val="24"/>
          <w:szCs w:val="21"/>
        </w:rPr>
        <w:t>在中国人寿保险股份有限公司莱山支公司的实习共持续了5天时间，虽然时间不是太长，但是作为第一个实习的企业，我也从那里学到了不少的东西。</w:t>
      </w:r>
    </w:p>
    <w:p w:rsidR="004A200B" w:rsidRPr="003608AD" w:rsidP="00301073">
      <w:pPr>
        <w:pStyle w:val="BodyTextIndent"/>
        <w:spacing w:line="400" w:lineRule="exact"/>
        <w:ind w:right="-359" w:firstLine="510" w:rightChars="-171"/>
        <w:rPr>
          <w:rFonts w:cs="宋体" w:hint="eastAsia"/>
          <w:spacing w:val="8"/>
          <w:kern w:val="0"/>
          <w:sz w:val="24"/>
          <w:szCs w:val="21"/>
        </w:rPr>
      </w:pPr>
      <w:r w:rsidRPr="003608AD" w:rsidR="00C27B86">
        <w:rPr>
          <w:rFonts w:cs="宋体" w:hint="eastAsia"/>
          <w:spacing w:val="8"/>
          <w:kern w:val="0"/>
          <w:sz w:val="24"/>
          <w:szCs w:val="21"/>
        </w:rPr>
        <w:t>7</w:t>
      </w:r>
      <w:r w:rsidRPr="003608AD">
        <w:rPr>
          <w:rFonts w:cs="宋体" w:hint="eastAsia"/>
          <w:spacing w:val="8"/>
          <w:kern w:val="0"/>
          <w:sz w:val="24"/>
          <w:szCs w:val="21"/>
        </w:rPr>
        <w:t>月19日，</w:t>
      </w:r>
      <w:r w:rsidRPr="003608AD" w:rsidR="00C27B86">
        <w:rPr>
          <w:rFonts w:cs="宋体" w:hint="eastAsia"/>
          <w:spacing w:val="8"/>
          <w:kern w:val="0"/>
          <w:sz w:val="24"/>
          <w:szCs w:val="21"/>
        </w:rPr>
        <w:t>认识了公司的基本情况以及公司的人员，被安排在一个流动岗位实习。</w:t>
      </w:r>
    </w:p>
    <w:p w:rsidR="00C27B86" w:rsidRPr="003608AD" w:rsidP="00301073">
      <w:pPr>
        <w:pStyle w:val="BodyTextIndent"/>
        <w:spacing w:line="400" w:lineRule="exact"/>
        <w:ind w:right="-359" w:firstLine="510" w:rightChars="-171"/>
        <w:rPr>
          <w:rFonts w:cs="宋体" w:hint="eastAsia"/>
          <w:spacing w:val="8"/>
          <w:kern w:val="0"/>
          <w:sz w:val="24"/>
          <w:szCs w:val="21"/>
        </w:rPr>
      </w:pPr>
      <w:r w:rsidRPr="003608AD">
        <w:rPr>
          <w:rFonts w:cs="宋体" w:hint="eastAsia"/>
          <w:spacing w:val="8"/>
          <w:kern w:val="0"/>
          <w:sz w:val="24"/>
          <w:szCs w:val="21"/>
        </w:rPr>
        <w:t>7月20日，在营业厅内维持秩序，指引来投保的人员到相关窗口办理手续。</w:t>
      </w:r>
    </w:p>
    <w:p w:rsidR="00C27B86" w:rsidRPr="003608AD" w:rsidP="00301073">
      <w:pPr>
        <w:pStyle w:val="BodyTextIndent"/>
        <w:spacing w:line="400" w:lineRule="exact"/>
        <w:ind w:right="-359" w:firstLine="510" w:rightChars="-171"/>
        <w:rPr>
          <w:rFonts w:cs="宋体" w:hint="eastAsia"/>
          <w:spacing w:val="8"/>
          <w:kern w:val="0"/>
          <w:sz w:val="24"/>
          <w:szCs w:val="21"/>
        </w:rPr>
      </w:pPr>
      <w:r w:rsidRPr="003608AD">
        <w:rPr>
          <w:rFonts w:cs="宋体" w:hint="eastAsia"/>
          <w:spacing w:val="8"/>
          <w:kern w:val="0"/>
          <w:sz w:val="24"/>
          <w:szCs w:val="21"/>
        </w:rPr>
        <w:t>7月21日，在收费岗帮忙整理单据。</w:t>
      </w:r>
    </w:p>
    <w:p w:rsidR="00760485" w:rsidRPr="003608AD" w:rsidP="00301073">
      <w:pPr>
        <w:pStyle w:val="BodyTextIndent"/>
        <w:spacing w:line="400" w:lineRule="exact"/>
        <w:ind w:right="-359" w:firstLine="510" w:rightChars="-171"/>
        <w:rPr>
          <w:rFonts w:hint="eastAsia"/>
          <w:kern w:val="0"/>
          <w:sz w:val="24"/>
        </w:rPr>
      </w:pPr>
      <w:r w:rsidRPr="003608AD" w:rsidR="00C27B86">
        <w:rPr>
          <w:rFonts w:hint="eastAsia"/>
          <w:kern w:val="0"/>
          <w:sz w:val="24"/>
        </w:rPr>
        <w:t>7月22日，外出做</w:t>
      </w:r>
      <w:r w:rsidRPr="003608AD" w:rsidR="00C27B86">
        <w:rPr>
          <w:rFonts w:hint="eastAsia"/>
          <w:kern w:val="0"/>
          <w:sz w:val="24"/>
        </w:rPr>
        <w:t>“</w:t>
      </w:r>
      <w:r w:rsidRPr="003608AD" w:rsidR="00C27B86">
        <w:rPr>
          <w:rFonts w:hint="eastAsia"/>
          <w:kern w:val="0"/>
          <w:sz w:val="24"/>
        </w:rPr>
        <w:t>生调</w:t>
      </w:r>
      <w:r w:rsidRPr="003608AD" w:rsidR="00C27B86">
        <w:rPr>
          <w:rFonts w:hint="eastAsia"/>
          <w:kern w:val="0"/>
          <w:sz w:val="24"/>
        </w:rPr>
        <w:t>”</w:t>
      </w:r>
      <w:r w:rsidRPr="003608AD" w:rsidR="00C27B86">
        <w:rPr>
          <w:rFonts w:hint="eastAsia"/>
          <w:kern w:val="0"/>
          <w:sz w:val="24"/>
        </w:rPr>
        <w:t>。</w:t>
      </w:r>
    </w:p>
    <w:p w:rsidR="00C27B86" w:rsidRPr="003608AD" w:rsidP="00301073">
      <w:pPr>
        <w:pStyle w:val="BodyTextIndent"/>
        <w:spacing w:line="400" w:lineRule="exact"/>
        <w:ind w:right="-359" w:firstLine="510" w:rightChars="-171"/>
        <w:rPr>
          <w:rFonts w:hint="eastAsia"/>
          <w:sz w:val="24"/>
          <w:szCs w:val="21"/>
        </w:rPr>
      </w:pPr>
      <w:r w:rsidRPr="003608AD">
        <w:rPr>
          <w:rFonts w:hint="eastAsia"/>
          <w:sz w:val="24"/>
          <w:szCs w:val="21"/>
        </w:rPr>
        <w:t>7月23日，在回访岗位整理建议信并向经历汇报。</w:t>
      </w:r>
    </w:p>
    <w:p w:rsidR="009056BF" w:rsidRPr="003608AD" w:rsidP="003E2024">
      <w:pPr>
        <w:pStyle w:val="Heading2"/>
        <w:rPr>
          <w:rFonts w:hint="eastAsia"/>
        </w:rPr>
      </w:pPr>
      <w:bookmarkStart w:id="6" w:name="_Toc272238766"/>
      <w:r w:rsidRPr="003608AD">
        <w:rPr>
          <w:rFonts w:hint="eastAsia"/>
        </w:rPr>
        <w:t>2.山东德林工程项目管理有限公司</w:t>
      </w:r>
      <w:bookmarkEnd w:id="6"/>
    </w:p>
    <w:p w:rsidR="003E2024" w:rsidP="003E2024">
      <w:pPr>
        <w:pStyle w:val="Heading3"/>
        <w:rPr>
          <w:rFonts w:hint="eastAsia"/>
        </w:rPr>
      </w:pPr>
      <w:bookmarkStart w:id="7" w:name="_Toc272238767"/>
      <w:r w:rsidRPr="003608AD" w:rsidR="009056BF">
        <w:rPr>
          <w:rFonts w:hint="eastAsia"/>
        </w:rPr>
        <w:t>简介：</w:t>
      </w:r>
      <w:bookmarkEnd w:id="7"/>
    </w:p>
    <w:p w:rsidR="00C27B86" w:rsidRPr="00D802DE" w:rsidP="00301073">
      <w:pPr>
        <w:spacing w:line="400" w:lineRule="exact"/>
        <w:rPr>
          <w:rFonts w:hint="eastAsia"/>
          <w:sz w:val="24"/>
          <w:szCs w:val="21"/>
        </w:rPr>
      </w:pPr>
      <w:r w:rsidRPr="003608AD" w:rsidR="009056BF">
        <w:rPr>
          <w:rStyle w:val="view11"/>
          <w:rFonts w:hint="eastAsia"/>
          <w:sz w:val="24"/>
        </w:rPr>
        <w:t>山东德林工程项目管理有限公司成立于1996年8月，是烟台市建委批准并组建的市属单位。是从事工程项目全过程、综合性管理服务的项目管理公司，具有国家颁发的房屋建筑工程、市政公用工程、公路工程、机电安装工程甲级监理资质、市政燃气工程、林业及生态工程乙级监理资质，是目前监理行业中甲级资质覆盖范围最广的监理企业之一。同时还具有乙级工程造价咨询、工程招标代理机构资质及政府采购代理资格。</w:t>
      </w:r>
    </w:p>
    <w:p w:rsidR="002E054F" w:rsidRPr="003608AD" w:rsidP="003E2024">
      <w:pPr>
        <w:pStyle w:val="Heading3"/>
        <w:rPr>
          <w:rFonts w:hint="eastAsia"/>
        </w:rPr>
      </w:pPr>
      <w:bookmarkStart w:id="8" w:name="_Toc272238768"/>
      <w:r w:rsidRPr="003608AD" w:rsidR="00044A08">
        <w:rPr>
          <w:rFonts w:hint="eastAsia"/>
        </w:rPr>
        <w:t>工程造价咨询事务所业务范围：</w:t>
      </w:r>
      <w:bookmarkEnd w:id="8"/>
    </w:p>
    <w:p w:rsidR="00044A08" w:rsidRPr="003608AD" w:rsidP="003608AD">
      <w:pPr>
        <w:spacing w:line="400" w:lineRule="exact"/>
        <w:ind w:firstLine="470" w:firstLineChars="196"/>
        <w:rPr>
          <w:rFonts w:ascii="宋体" w:hAnsi="宋体" w:hint="eastAsia"/>
          <w:sz w:val="24"/>
          <w:szCs w:val="21"/>
        </w:rPr>
      </w:pPr>
      <w:r w:rsidRPr="003608AD">
        <w:rPr>
          <w:rFonts w:ascii="宋体" w:hAnsi="宋体" w:hint="eastAsia"/>
          <w:sz w:val="24"/>
          <w:szCs w:val="21"/>
        </w:rPr>
        <w:t>事务所主要从事土建和安装的造价咨询，其中以土建为主，其范围包括居民楼、工业厂房、学校等，而安装则包括电气、暖气以及管道的预算。</w:t>
      </w:r>
    </w:p>
    <w:p w:rsidR="00044A08" w:rsidRPr="003608AD" w:rsidP="003E2024">
      <w:pPr>
        <w:pStyle w:val="Heading3"/>
        <w:rPr>
          <w:rFonts w:hint="eastAsia"/>
        </w:rPr>
      </w:pPr>
      <w:bookmarkStart w:id="9" w:name="_Toc272238769"/>
      <w:r w:rsidRPr="003608AD">
        <w:rPr>
          <w:rFonts w:hint="eastAsia"/>
        </w:rPr>
        <w:t>实习过程：</w:t>
      </w:r>
      <w:bookmarkEnd w:id="9"/>
    </w:p>
    <w:p w:rsidR="000E0870" w:rsidRPr="003608AD" w:rsidP="003608AD">
      <w:pPr>
        <w:spacing w:line="400" w:lineRule="exact"/>
        <w:ind w:firstLine="470" w:firstLineChars="196"/>
        <w:rPr>
          <w:rFonts w:ascii="宋体" w:hAnsi="宋体" w:hint="eastAsia"/>
          <w:sz w:val="24"/>
          <w:szCs w:val="21"/>
        </w:rPr>
      </w:pPr>
      <w:r w:rsidRPr="003608AD" w:rsidR="00C27B86">
        <w:rPr>
          <w:rFonts w:ascii="宋体" w:hAnsi="宋体" w:hint="eastAsia"/>
          <w:sz w:val="24"/>
          <w:szCs w:val="21"/>
        </w:rPr>
        <w:t>7月26日，了解公司，与这里的工作人员交流，经理找我谈话，教会我一些东西。</w:t>
      </w:r>
    </w:p>
    <w:p w:rsidR="00C27B86" w:rsidRPr="003608AD" w:rsidP="003608AD">
      <w:pPr>
        <w:spacing w:line="400" w:lineRule="exact"/>
        <w:ind w:firstLine="470" w:firstLineChars="196"/>
        <w:rPr>
          <w:rFonts w:ascii="宋体" w:hAnsi="宋体" w:hint="eastAsia"/>
          <w:sz w:val="24"/>
          <w:szCs w:val="21"/>
        </w:rPr>
      </w:pPr>
      <w:r w:rsidRPr="003608AD">
        <w:rPr>
          <w:rFonts w:ascii="宋体" w:hAnsi="宋体" w:hint="eastAsia"/>
          <w:sz w:val="24"/>
          <w:szCs w:val="21"/>
        </w:rPr>
        <w:t>7月27日，了解事务所工程造价的范围及几个主要步骤。</w:t>
      </w:r>
    </w:p>
    <w:p w:rsidR="00C27B86" w:rsidRPr="003608AD" w:rsidP="003608AD">
      <w:pPr>
        <w:spacing w:line="400" w:lineRule="exact"/>
        <w:ind w:firstLine="470" w:firstLineChars="196"/>
        <w:rPr>
          <w:rFonts w:ascii="宋体" w:hAnsi="宋体" w:hint="eastAsia"/>
          <w:sz w:val="24"/>
          <w:szCs w:val="21"/>
        </w:rPr>
      </w:pPr>
      <w:r w:rsidRPr="003608AD">
        <w:rPr>
          <w:rFonts w:ascii="宋体" w:hAnsi="宋体" w:hint="eastAsia"/>
          <w:sz w:val="24"/>
          <w:szCs w:val="21"/>
        </w:rPr>
        <w:t>7月28日，学习识图，不懂的地方就向其他工作人员请教。</w:t>
      </w:r>
    </w:p>
    <w:p w:rsidR="00BA4FDE" w:rsidRPr="003608AD" w:rsidP="003608AD">
      <w:pPr>
        <w:spacing w:line="400" w:lineRule="exact"/>
        <w:ind w:firstLine="470" w:firstLineChars="196"/>
        <w:rPr>
          <w:rFonts w:ascii="宋体" w:hAnsi="宋体" w:hint="eastAsia"/>
          <w:sz w:val="24"/>
          <w:szCs w:val="21"/>
        </w:rPr>
      </w:pPr>
      <w:r w:rsidRPr="003608AD">
        <w:rPr>
          <w:rFonts w:ascii="宋体" w:hAnsi="宋体" w:hint="eastAsia"/>
          <w:sz w:val="24"/>
          <w:szCs w:val="21"/>
        </w:rPr>
        <w:t>7月29日，学习识图的第二天，最主要是对详图的学习和了解。</w:t>
      </w:r>
    </w:p>
    <w:p w:rsidR="00BA4FDE" w:rsidRPr="003608AD" w:rsidP="003608AD">
      <w:pPr>
        <w:spacing w:line="400" w:lineRule="exact"/>
        <w:ind w:firstLine="470" w:firstLineChars="196"/>
        <w:rPr>
          <w:rFonts w:ascii="宋体" w:hAnsi="宋体" w:hint="eastAsia"/>
          <w:sz w:val="24"/>
          <w:szCs w:val="21"/>
        </w:rPr>
      </w:pPr>
      <w:r w:rsidRPr="003608AD">
        <w:rPr>
          <w:rFonts w:ascii="宋体" w:hAnsi="宋体" w:hint="eastAsia"/>
          <w:sz w:val="24"/>
          <w:szCs w:val="21"/>
        </w:rPr>
        <w:t>7月30日，查看以前做过的项目图纸，并了解了一点预算的知识。</w:t>
      </w:r>
    </w:p>
    <w:p w:rsidR="00BA4FDE" w:rsidRPr="003608AD" w:rsidP="003608AD">
      <w:pPr>
        <w:spacing w:line="400" w:lineRule="exact"/>
        <w:ind w:firstLine="470" w:firstLineChars="196"/>
        <w:rPr>
          <w:rFonts w:ascii="宋体" w:hAnsi="宋体" w:hint="eastAsia"/>
          <w:sz w:val="24"/>
          <w:szCs w:val="21"/>
        </w:rPr>
      </w:pPr>
      <w:r w:rsidRPr="003608AD">
        <w:rPr>
          <w:rFonts w:ascii="宋体" w:hAnsi="宋体" w:hint="eastAsia"/>
          <w:sz w:val="24"/>
          <w:szCs w:val="21"/>
        </w:rPr>
        <w:t>8月2日，新到一份项目图纸，其他员工忙着做预算，我就在看他们做预算的过程中学习。</w:t>
      </w:r>
    </w:p>
    <w:p w:rsidR="00BA4FDE" w:rsidRPr="003608AD" w:rsidP="003608AD">
      <w:pPr>
        <w:spacing w:line="400" w:lineRule="exact"/>
        <w:ind w:firstLine="470" w:firstLineChars="196"/>
        <w:rPr>
          <w:rFonts w:ascii="宋体" w:hAnsi="宋体" w:hint="eastAsia"/>
          <w:sz w:val="24"/>
          <w:szCs w:val="21"/>
        </w:rPr>
        <w:sectPr w:rsidSect="002B4D2C">
          <w:headerReference w:type="default" r:id="rId17"/>
          <w:footerReference w:type="even" r:id="rId18"/>
          <w:footerReference w:type="default" r:id="rId19"/>
          <w:type w:val="nextPage"/>
          <w:pgSz w:w="11907" w:h="16840" w:code="9"/>
          <w:pgMar w:top="1440" w:right="1797" w:bottom="1440" w:left="1797" w:header="851" w:footer="992" w:gutter="0"/>
          <w:pgNumType w:start="4"/>
          <w:cols w:space="425"/>
          <w:titlePg w:val="0"/>
          <w:docGrid w:type="lines" w:linePitch="317" w:charSpace="146158"/>
        </w:sectPr>
      </w:pPr>
    </w:p>
    <w:p w:rsidR="00BA4FDE" w:rsidRPr="003608AD" w:rsidP="003608AD">
      <w:pPr>
        <w:spacing w:line="400" w:lineRule="exact"/>
        <w:ind w:firstLine="470" w:firstLineChars="196"/>
        <w:rPr>
          <w:rFonts w:ascii="宋体" w:hAnsi="宋体" w:hint="eastAsia"/>
          <w:sz w:val="24"/>
          <w:szCs w:val="21"/>
        </w:rPr>
      </w:pPr>
      <w:r w:rsidRPr="003608AD">
        <w:rPr>
          <w:rFonts w:ascii="宋体" w:hAnsi="宋体" w:hint="eastAsia"/>
          <w:sz w:val="24"/>
          <w:szCs w:val="21"/>
        </w:rPr>
        <w:t>8月3日，看鲁班钢筋构架做预算的视频，并帮助大家做一点简单的数据的整理。</w:t>
      </w:r>
    </w:p>
    <w:p w:rsidR="00BA4FDE" w:rsidRPr="003608AD" w:rsidP="003608AD">
      <w:pPr>
        <w:spacing w:line="400" w:lineRule="exact"/>
        <w:ind w:firstLine="470" w:firstLineChars="196"/>
        <w:rPr>
          <w:rFonts w:ascii="宋体" w:hAnsi="宋体" w:hint="eastAsia"/>
          <w:sz w:val="24"/>
          <w:szCs w:val="21"/>
        </w:rPr>
      </w:pPr>
      <w:r w:rsidRPr="003608AD">
        <w:rPr>
          <w:rFonts w:ascii="宋体" w:hAnsi="宋体" w:hint="eastAsia"/>
          <w:sz w:val="24"/>
          <w:szCs w:val="21"/>
        </w:rPr>
        <w:t>8月4日，没有什么特别的事情，主要的时间是自己安排的。</w:t>
      </w:r>
    </w:p>
    <w:p w:rsidR="00BA4FDE" w:rsidRPr="003608AD" w:rsidP="003608AD">
      <w:pPr>
        <w:spacing w:line="400" w:lineRule="exact"/>
        <w:ind w:firstLine="470" w:firstLineChars="196"/>
        <w:rPr>
          <w:rFonts w:ascii="宋体" w:hAnsi="宋体" w:hint="eastAsia"/>
          <w:sz w:val="24"/>
          <w:szCs w:val="21"/>
        </w:rPr>
      </w:pPr>
      <w:r w:rsidRPr="003608AD">
        <w:rPr>
          <w:rFonts w:ascii="宋体" w:hAnsi="宋体" w:hint="eastAsia"/>
          <w:sz w:val="24"/>
          <w:szCs w:val="21"/>
        </w:rPr>
        <w:t>8月5日，详细了解的做预算的一些步骤和注意事项。</w:t>
      </w:r>
    </w:p>
    <w:p w:rsidR="00760485" w:rsidRPr="003608AD" w:rsidP="003608AD">
      <w:pPr>
        <w:spacing w:line="400" w:lineRule="exact"/>
        <w:ind w:firstLine="470" w:firstLineChars="196"/>
        <w:rPr>
          <w:rFonts w:ascii="宋体" w:hAnsi="宋体" w:hint="eastAsia"/>
          <w:sz w:val="24"/>
          <w:szCs w:val="21"/>
        </w:rPr>
      </w:pPr>
      <w:r w:rsidRPr="003608AD" w:rsidR="00BA4FDE">
        <w:rPr>
          <w:rFonts w:ascii="宋体" w:hAnsi="宋体" w:hint="eastAsia"/>
          <w:sz w:val="24"/>
          <w:szCs w:val="21"/>
        </w:rPr>
        <w:t>8月6日，实习结束，经理给了一个比较高的评价。</w:t>
      </w:r>
    </w:p>
    <w:p w:rsidR="000E0870" w:rsidRPr="003608AD" w:rsidP="003E2024">
      <w:pPr>
        <w:pStyle w:val="Heading2"/>
        <w:rPr>
          <w:rFonts w:hint="eastAsia"/>
        </w:rPr>
      </w:pPr>
      <w:bookmarkStart w:id="10" w:name="_Toc272238770"/>
      <w:r w:rsidRPr="003608AD">
        <w:rPr>
          <w:rFonts w:hint="eastAsia"/>
        </w:rPr>
        <w:t>3.烟台市莱山区行政审批中心</w:t>
      </w:r>
      <w:bookmarkEnd w:id="10"/>
    </w:p>
    <w:p w:rsidR="003E2024" w:rsidP="003E2024">
      <w:pPr>
        <w:pStyle w:val="Heading3"/>
        <w:rPr>
          <w:rFonts w:hint="eastAsia"/>
        </w:rPr>
      </w:pPr>
      <w:bookmarkStart w:id="11" w:name="_Toc272238771"/>
      <w:r w:rsidRPr="003608AD" w:rsidR="000E0870">
        <w:rPr>
          <w:rFonts w:hint="eastAsia"/>
        </w:rPr>
        <w:t>简介：</w:t>
      </w:r>
      <w:bookmarkEnd w:id="11"/>
    </w:p>
    <w:p w:rsidR="000E0870" w:rsidRPr="005944C4" w:rsidP="005944C4">
      <w:pPr>
        <w:widowControl/>
        <w:spacing w:line="400" w:lineRule="exact"/>
        <w:jc w:val="left"/>
        <w:rPr>
          <w:rFonts w:ascii="宋体" w:hAnsi="宋体" w:cs="宋体" w:hint="eastAsia"/>
          <w:color w:val="000000"/>
          <w:kern w:val="0"/>
          <w:sz w:val="24"/>
          <w:szCs w:val="21"/>
        </w:rPr>
      </w:pPr>
      <w:r w:rsidRPr="003608AD" w:rsidR="005944C4">
        <w:rPr>
          <w:rFonts w:ascii="宋体" w:hAnsi="宋体" w:cs="宋体" w:hint="eastAsia"/>
          <w:color w:val="000000"/>
          <w:kern w:val="0"/>
          <w:sz w:val="24"/>
          <w:szCs w:val="21"/>
        </w:rPr>
        <w:t>莱山区行政审批中心是区委、区政府为转变政府职能，优化经济发展环境，方便投资者和办事群众而设立的集中办事机构。中心目前共进驻</w:t>
      </w:r>
      <w:r w:rsidRPr="003608AD" w:rsidR="005944C4">
        <w:rPr>
          <w:rFonts w:ascii="宋体" w:hAnsi="宋体" w:cs="宋体"/>
          <w:color w:val="000000"/>
          <w:kern w:val="0"/>
          <w:sz w:val="24"/>
          <w:szCs w:val="21"/>
        </w:rPr>
        <w:t>14</w:t>
      </w:r>
      <w:r w:rsidRPr="003608AD" w:rsidR="005944C4">
        <w:rPr>
          <w:rFonts w:ascii="宋体" w:hAnsi="宋体" w:cs="宋体" w:hint="eastAsia"/>
          <w:color w:val="000000"/>
          <w:kern w:val="0"/>
          <w:sz w:val="24"/>
          <w:szCs w:val="21"/>
        </w:rPr>
        <w:t>部门，纳入各类行政审批及服务事项</w:t>
      </w:r>
      <w:r w:rsidRPr="003608AD" w:rsidR="005944C4">
        <w:rPr>
          <w:rFonts w:ascii="宋体" w:hAnsi="宋体" w:cs="宋体"/>
          <w:color w:val="000000"/>
          <w:kern w:val="0"/>
          <w:sz w:val="24"/>
          <w:szCs w:val="21"/>
        </w:rPr>
        <w:t>139</w:t>
      </w:r>
      <w:r w:rsidRPr="003608AD" w:rsidR="005944C4">
        <w:rPr>
          <w:rFonts w:ascii="宋体" w:hAnsi="宋体" w:cs="宋体" w:hint="eastAsia"/>
          <w:color w:val="000000"/>
          <w:kern w:val="0"/>
          <w:sz w:val="24"/>
          <w:szCs w:val="21"/>
        </w:rPr>
        <w:t>项。中心由管理办公室和窗口服务层两个层面组成。管理办公室负责对各窗口和工作人员进行管理、考核、监督，并受理相关投诉；窗口服务层由进驻大厅的各部门窗口组成，具体负责办理各类行政审批及服务事项。</w:t>
      </w:r>
    </w:p>
    <w:p w:rsidR="00760485" w:rsidRPr="003608AD" w:rsidP="003E2024">
      <w:pPr>
        <w:pStyle w:val="Heading3"/>
        <w:rPr>
          <w:rFonts w:hint="eastAsia"/>
        </w:rPr>
      </w:pPr>
      <w:bookmarkStart w:id="12" w:name="_Toc272238772"/>
      <w:r w:rsidRPr="003608AD">
        <w:rPr>
          <w:rFonts w:hint="eastAsia"/>
        </w:rPr>
        <w:t>实习过程：</w:t>
      </w:r>
      <w:bookmarkEnd w:id="12"/>
    </w:p>
    <w:p w:rsidR="00760485" w:rsidRPr="003608AD" w:rsidP="00301073">
      <w:pPr>
        <w:spacing w:line="400" w:lineRule="exact"/>
        <w:rPr>
          <w:rFonts w:ascii="宋体" w:hAnsi="宋体" w:hint="eastAsia"/>
          <w:sz w:val="24"/>
          <w:szCs w:val="21"/>
        </w:rPr>
      </w:pPr>
      <w:r w:rsidRPr="003608AD" w:rsidR="00BA4FDE">
        <w:rPr>
          <w:rFonts w:ascii="宋体" w:hAnsi="宋体" w:hint="eastAsia"/>
          <w:sz w:val="24"/>
          <w:szCs w:val="21"/>
        </w:rPr>
        <w:t>8月9日，了解审批中心的大体情况，上网查找中心工作的相关资料。</w:t>
      </w:r>
    </w:p>
    <w:p w:rsidR="00BA4FDE" w:rsidRPr="003608AD" w:rsidP="00301073">
      <w:pPr>
        <w:spacing w:line="400" w:lineRule="exact"/>
        <w:rPr>
          <w:rFonts w:ascii="宋体" w:hAnsi="宋体" w:hint="eastAsia"/>
          <w:sz w:val="24"/>
          <w:szCs w:val="21"/>
        </w:rPr>
      </w:pPr>
      <w:r w:rsidRPr="003608AD">
        <w:rPr>
          <w:rFonts w:ascii="宋体" w:hAnsi="宋体" w:hint="eastAsia"/>
          <w:sz w:val="24"/>
          <w:szCs w:val="21"/>
        </w:rPr>
        <w:t>8月10日，</w:t>
      </w:r>
      <w:r w:rsidRPr="003608AD" w:rsidR="0064787A">
        <w:rPr>
          <w:rFonts w:ascii="宋体" w:hAnsi="宋体" w:hint="eastAsia"/>
          <w:sz w:val="24"/>
          <w:szCs w:val="21"/>
        </w:rPr>
        <w:t>检查各窗口人员是否有迟到早退现象，并按时向主任汇报。</w:t>
      </w:r>
    </w:p>
    <w:p w:rsidR="0064787A" w:rsidRPr="003608AD" w:rsidP="00301073">
      <w:pPr>
        <w:spacing w:line="400" w:lineRule="exact"/>
        <w:rPr>
          <w:rFonts w:ascii="宋体" w:hAnsi="宋体" w:hint="eastAsia"/>
          <w:sz w:val="24"/>
          <w:szCs w:val="21"/>
        </w:rPr>
      </w:pPr>
      <w:r w:rsidRPr="003608AD">
        <w:rPr>
          <w:rFonts w:ascii="宋体" w:hAnsi="宋体" w:hint="eastAsia"/>
          <w:sz w:val="24"/>
          <w:szCs w:val="21"/>
        </w:rPr>
        <w:t>8月11日，做了跟昨天同样的工作，并了解了一些审批流程，国税局惩治与预防腐败工作巡视组到中心国税局窗口检查知道工作。</w:t>
      </w:r>
    </w:p>
    <w:p w:rsidR="0064787A" w:rsidRPr="003608AD" w:rsidP="00301073">
      <w:pPr>
        <w:spacing w:line="400" w:lineRule="exact"/>
        <w:rPr>
          <w:rFonts w:ascii="宋体" w:hAnsi="宋体" w:hint="eastAsia"/>
          <w:sz w:val="24"/>
          <w:szCs w:val="21"/>
        </w:rPr>
      </w:pPr>
      <w:r w:rsidRPr="003608AD">
        <w:rPr>
          <w:rFonts w:ascii="宋体" w:hAnsi="宋体" w:hint="eastAsia"/>
          <w:sz w:val="24"/>
          <w:szCs w:val="21"/>
        </w:rPr>
        <w:t>8月12日，工作照常进行，并且跟介绍我到中心实习的李叔叔谈话，了解到一些东西</w:t>
      </w:r>
    </w:p>
    <w:p w:rsidR="0064787A" w:rsidRPr="003608AD" w:rsidP="00301073">
      <w:pPr>
        <w:spacing w:line="400" w:lineRule="exact"/>
        <w:rPr>
          <w:rFonts w:ascii="宋体" w:hAnsi="宋体" w:hint="eastAsia"/>
          <w:sz w:val="24"/>
          <w:szCs w:val="21"/>
        </w:rPr>
      </w:pPr>
      <w:r w:rsidRPr="003608AD">
        <w:rPr>
          <w:rFonts w:ascii="宋体" w:hAnsi="宋体" w:hint="eastAsia"/>
          <w:sz w:val="24"/>
          <w:szCs w:val="21"/>
        </w:rPr>
        <w:t>8月13日，除了平时做的工作以外，还将市民卡服务站落户中心的事情公布。</w:t>
      </w:r>
    </w:p>
    <w:p w:rsidR="0064787A" w:rsidRPr="003608AD" w:rsidP="00301073">
      <w:pPr>
        <w:spacing w:line="400" w:lineRule="exact"/>
        <w:rPr>
          <w:rFonts w:ascii="宋体" w:hAnsi="宋体" w:hint="eastAsia"/>
          <w:sz w:val="24"/>
          <w:szCs w:val="21"/>
        </w:rPr>
      </w:pPr>
      <w:r w:rsidRPr="003608AD">
        <w:rPr>
          <w:rFonts w:ascii="宋体" w:hAnsi="宋体" w:hint="eastAsia"/>
          <w:sz w:val="24"/>
          <w:szCs w:val="21"/>
        </w:rPr>
        <w:t>8月14日，除了平时做的工作以外，自己还对这几天的实习情况做了一个小小的总结。</w:t>
      </w:r>
    </w:p>
    <w:p w:rsidR="0064787A" w:rsidRPr="003608AD" w:rsidP="00301073">
      <w:pPr>
        <w:spacing w:line="400" w:lineRule="exact"/>
        <w:rPr>
          <w:rFonts w:ascii="宋体" w:hAnsi="宋体" w:hint="eastAsia"/>
          <w:sz w:val="24"/>
          <w:szCs w:val="21"/>
        </w:rPr>
      </w:pPr>
      <w:r w:rsidRPr="003608AD">
        <w:rPr>
          <w:rFonts w:ascii="宋体" w:hAnsi="宋体" w:hint="eastAsia"/>
          <w:sz w:val="24"/>
          <w:szCs w:val="21"/>
        </w:rPr>
        <w:t>8月16日，</w:t>
      </w:r>
      <w:r w:rsidRPr="003608AD" w:rsidR="00485245">
        <w:rPr>
          <w:rFonts w:ascii="宋体" w:hAnsi="宋体" w:hint="eastAsia"/>
          <w:sz w:val="24"/>
          <w:szCs w:val="21"/>
        </w:rPr>
        <w:t>第一次迟到，索性没被主任发现，跟王哥谈了一会儿，好好反省了一番。</w:t>
      </w:r>
    </w:p>
    <w:p w:rsidR="00485245" w:rsidRPr="003608AD" w:rsidP="00301073">
      <w:pPr>
        <w:spacing w:line="400" w:lineRule="exact"/>
        <w:rPr>
          <w:rFonts w:ascii="宋体" w:hAnsi="宋体" w:hint="eastAsia"/>
          <w:sz w:val="24"/>
          <w:szCs w:val="21"/>
        </w:rPr>
      </w:pPr>
      <w:r w:rsidRPr="003608AD">
        <w:rPr>
          <w:rFonts w:ascii="宋体" w:hAnsi="宋体" w:hint="eastAsia"/>
          <w:sz w:val="24"/>
          <w:szCs w:val="21"/>
        </w:rPr>
        <w:t>8月17日，开始玩儿qq农场打发时间，想了想自己以后的发展方向。</w:t>
      </w:r>
    </w:p>
    <w:p w:rsidR="00485245" w:rsidRPr="003608AD" w:rsidP="00301073">
      <w:pPr>
        <w:spacing w:line="400" w:lineRule="exact"/>
        <w:rPr>
          <w:rFonts w:ascii="宋体" w:hAnsi="宋体" w:hint="eastAsia"/>
          <w:sz w:val="24"/>
          <w:szCs w:val="21"/>
        </w:rPr>
      </w:pPr>
      <w:r w:rsidRPr="003608AD">
        <w:rPr>
          <w:rFonts w:ascii="宋体" w:hAnsi="宋体" w:hint="eastAsia"/>
          <w:sz w:val="24"/>
          <w:szCs w:val="21"/>
        </w:rPr>
        <w:t>8月18日，上级领导的检查，决定加强自身的修养。</w:t>
      </w:r>
    </w:p>
    <w:p w:rsidR="00760485" w:rsidRPr="003608AD" w:rsidP="00301073">
      <w:pPr>
        <w:spacing w:line="400" w:lineRule="exact"/>
        <w:rPr>
          <w:rFonts w:ascii="宋体" w:hAnsi="宋体" w:hint="eastAsia"/>
          <w:sz w:val="24"/>
          <w:szCs w:val="21"/>
        </w:rPr>
        <w:sectPr w:rsidSect="002B4D2C">
          <w:headerReference w:type="default" r:id="rId20"/>
          <w:footerReference w:type="even" r:id="rId21"/>
          <w:footerReference w:type="default" r:id="rId22"/>
          <w:type w:val="nextPage"/>
          <w:pgSz w:w="11907" w:h="16840" w:code="9"/>
          <w:pgMar w:top="1440" w:right="1797" w:bottom="1440" w:left="1797" w:header="851" w:footer="992" w:gutter="0"/>
          <w:pgNumType w:start="5"/>
          <w:cols w:space="425"/>
          <w:titlePg w:val="0"/>
          <w:docGrid w:type="lines" w:linePitch="317" w:charSpace="146158"/>
        </w:sectPr>
      </w:pPr>
      <w:r w:rsidRPr="003608AD" w:rsidR="00485245">
        <w:rPr>
          <w:rFonts w:ascii="宋体" w:hAnsi="宋体" w:hint="eastAsia"/>
          <w:sz w:val="24"/>
          <w:szCs w:val="21"/>
        </w:rPr>
        <w:t>8月19日，获得实习证明，晚上回家玩儿到比较晚。</w:t>
      </w:r>
    </w:p>
    <w:p w:rsidR="00760485" w:rsidRPr="003608AD" w:rsidP="003E2024">
      <w:pPr>
        <w:pStyle w:val="Heading2"/>
        <w:rPr>
          <w:rFonts w:hint="eastAsia"/>
        </w:rPr>
      </w:pPr>
      <w:bookmarkStart w:id="13" w:name="_Toc272238773"/>
      <w:r w:rsidRPr="003608AD">
        <w:rPr>
          <w:rFonts w:hint="eastAsia"/>
        </w:rPr>
        <w:t>4. 中国海监烟台支队</w:t>
      </w:r>
      <w:bookmarkEnd w:id="13"/>
    </w:p>
    <w:p w:rsidR="003E2024" w:rsidP="003E2024">
      <w:pPr>
        <w:pStyle w:val="Heading3"/>
        <w:rPr>
          <w:rFonts w:hint="eastAsia"/>
        </w:rPr>
      </w:pPr>
      <w:bookmarkStart w:id="14" w:name="_Toc272238774"/>
      <w:r w:rsidRPr="003608AD" w:rsidR="00760485">
        <w:rPr>
          <w:rFonts w:hint="eastAsia"/>
        </w:rPr>
        <w:t>简介：</w:t>
      </w:r>
      <w:bookmarkEnd w:id="14"/>
    </w:p>
    <w:p w:rsidR="00760485" w:rsidRPr="005944C4" w:rsidP="003E2024">
      <w:pPr>
        <w:spacing w:line="400" w:lineRule="exact"/>
        <w:ind w:firstLine="706" w:firstLineChars="294"/>
        <w:rPr>
          <w:rFonts w:ascii="宋体" w:hAnsi="宋体" w:hint="eastAsia"/>
          <w:sz w:val="24"/>
          <w:szCs w:val="21"/>
        </w:rPr>
      </w:pPr>
      <w:r w:rsidRPr="003608AD" w:rsidR="00F33C54">
        <w:rPr>
          <w:rStyle w:val="textred021"/>
          <w:color w:val="auto"/>
          <w:sz w:val="24"/>
        </w:rPr>
        <w:t>机构名称：</w:t>
      </w:r>
      <w:r w:rsidRPr="003608AD" w:rsidR="00F33C54">
        <w:rPr>
          <w:sz w:val="24"/>
          <w:szCs w:val="21"/>
        </w:rPr>
        <w:t>中国海监烟台市支队（烟台市渔政监督管理站）</w:t>
      </w:r>
    </w:p>
    <w:p w:rsidR="00F33C54" w:rsidRPr="003608AD" w:rsidP="005944C4">
      <w:pPr>
        <w:spacing w:line="400" w:lineRule="exact"/>
        <w:ind w:left="699" w:leftChars="333"/>
        <w:rPr>
          <w:rFonts w:hint="eastAsia"/>
          <w:sz w:val="24"/>
          <w:szCs w:val="21"/>
        </w:rPr>
      </w:pPr>
      <w:r w:rsidRPr="003608AD">
        <w:rPr>
          <w:rStyle w:val="textred021"/>
          <w:color w:val="auto"/>
          <w:sz w:val="24"/>
        </w:rPr>
        <w:t>主要职责：</w:t>
      </w:r>
      <w:r w:rsidRPr="003608AD">
        <w:rPr>
          <w:sz w:val="24"/>
          <w:szCs w:val="21"/>
        </w:rPr>
        <w:t>海洋执法监察工作规划计划拟订；组织海洋应急监察；海洋违法违规行为查处；渔业行政执法检查；渔业资源保护；水生野生动物环境保护；渔事纠纷处理。</w:t>
      </w:r>
    </w:p>
    <w:p w:rsidR="00F33C54" w:rsidRPr="003608AD" w:rsidP="005944C4">
      <w:pPr>
        <w:spacing w:line="400" w:lineRule="exact"/>
        <w:ind w:left="840" w:hanging="840" w:hangingChars="350"/>
        <w:rPr>
          <w:rFonts w:hint="eastAsia"/>
          <w:sz w:val="24"/>
          <w:szCs w:val="21"/>
        </w:rPr>
      </w:pPr>
      <w:r w:rsidRPr="003608AD">
        <w:rPr>
          <w:sz w:val="24"/>
          <w:szCs w:val="21"/>
        </w:rPr>
        <w:t> </w:t>
      </w:r>
      <w:r w:rsidR="005944C4">
        <w:rPr>
          <w:rFonts w:hint="eastAsia"/>
          <w:sz w:val="24"/>
          <w:szCs w:val="21"/>
        </w:rPr>
        <w:t xml:space="preserve">      </w:t>
      </w:r>
      <w:r w:rsidRPr="003608AD">
        <w:rPr>
          <w:rStyle w:val="textred021"/>
          <w:color w:val="auto"/>
          <w:sz w:val="24"/>
        </w:rPr>
        <w:t>内设机构：</w:t>
      </w:r>
      <w:r w:rsidRPr="003608AD">
        <w:rPr>
          <w:sz w:val="24"/>
          <w:szCs w:val="21"/>
        </w:rPr>
        <w:t>办公室、执法监督科、渔政检查科、海域监察科、海洋环境监察科。</w:t>
      </w:r>
    </w:p>
    <w:p w:rsidR="00143288" w:rsidRPr="003608AD" w:rsidP="003E2024">
      <w:pPr>
        <w:pStyle w:val="Heading3"/>
        <w:rPr>
          <w:rFonts w:hint="eastAsia"/>
        </w:rPr>
      </w:pPr>
      <w:bookmarkStart w:id="15" w:name="_Toc272238775"/>
      <w:r w:rsidRPr="003608AD">
        <w:rPr>
          <w:rFonts w:hint="eastAsia"/>
        </w:rPr>
        <w:t>实习过程：</w:t>
      </w:r>
      <w:bookmarkEnd w:id="15"/>
    </w:p>
    <w:p w:rsidR="00143288" w:rsidRPr="003608AD" w:rsidP="00301073">
      <w:pPr>
        <w:spacing w:line="400" w:lineRule="exact"/>
        <w:rPr>
          <w:rFonts w:hint="eastAsia"/>
          <w:color w:val="000000"/>
          <w:sz w:val="24"/>
          <w:szCs w:val="21"/>
        </w:rPr>
      </w:pPr>
      <w:r w:rsidRPr="003608AD" w:rsidR="00485245">
        <w:rPr>
          <w:rFonts w:hint="eastAsia"/>
          <w:color w:val="000000"/>
          <w:sz w:val="24"/>
          <w:szCs w:val="21"/>
        </w:rPr>
        <w:t>8月23日，了解中国海监烟台大队和自己实习的管理办公室。</w:t>
      </w:r>
    </w:p>
    <w:p w:rsidR="00485245" w:rsidRPr="003608AD" w:rsidP="00301073">
      <w:pPr>
        <w:spacing w:line="400" w:lineRule="exact"/>
        <w:rPr>
          <w:rFonts w:hint="eastAsia"/>
          <w:color w:val="000000"/>
          <w:sz w:val="24"/>
          <w:szCs w:val="21"/>
        </w:rPr>
      </w:pPr>
      <w:r w:rsidRPr="003608AD">
        <w:rPr>
          <w:rFonts w:hint="eastAsia"/>
          <w:color w:val="000000"/>
          <w:sz w:val="24"/>
          <w:szCs w:val="21"/>
        </w:rPr>
        <w:t>8月24日，接收来自其他部门以及其他单位的文件和电话若干，并能及时向主任汇报。</w:t>
      </w:r>
    </w:p>
    <w:p w:rsidR="00143288" w:rsidRPr="003608AD" w:rsidP="00301073">
      <w:pPr>
        <w:spacing w:line="400" w:lineRule="exact"/>
        <w:rPr>
          <w:rFonts w:hint="eastAsia"/>
          <w:color w:val="000000"/>
          <w:sz w:val="24"/>
          <w:szCs w:val="21"/>
        </w:rPr>
      </w:pPr>
      <w:r w:rsidRPr="003608AD" w:rsidR="00485245">
        <w:rPr>
          <w:rFonts w:hint="eastAsia"/>
          <w:color w:val="000000"/>
          <w:sz w:val="24"/>
          <w:szCs w:val="21"/>
        </w:rPr>
        <w:t>8月25日，想跟随监察大队去海上的愿望破灭，受到了一番批评教育。</w:t>
      </w:r>
    </w:p>
    <w:p w:rsidR="00143288" w:rsidRPr="003608AD" w:rsidP="00301073">
      <w:pPr>
        <w:spacing w:line="400" w:lineRule="exact"/>
        <w:rPr>
          <w:rFonts w:hint="eastAsia"/>
          <w:color w:val="000000"/>
          <w:sz w:val="24"/>
          <w:szCs w:val="21"/>
        </w:rPr>
      </w:pPr>
      <w:r w:rsidRPr="003608AD" w:rsidR="00485245">
        <w:rPr>
          <w:rFonts w:hint="eastAsia"/>
          <w:color w:val="000000"/>
          <w:sz w:val="24"/>
          <w:szCs w:val="21"/>
        </w:rPr>
        <w:t>8月26日，主任给开实习证明，并嘱咐我要好好学习，别辜负父母对自己的期望，并买了回学校的船票。</w:t>
      </w:r>
    </w:p>
    <w:p w:rsidR="00143288" w:rsidRPr="00400496" w:rsidP="003E2024">
      <w:pPr>
        <w:pStyle w:val="Heading1"/>
        <w:rPr>
          <w:rFonts w:hint="eastAsia"/>
        </w:rPr>
      </w:pPr>
      <w:bookmarkStart w:id="16" w:name="_Toc272238776"/>
      <w:r w:rsidRPr="00400496">
        <w:rPr>
          <w:rFonts w:hint="eastAsia"/>
        </w:rPr>
        <w:t>四.资料文献的汇总分析</w:t>
      </w:r>
      <w:bookmarkEnd w:id="16"/>
    </w:p>
    <w:p w:rsidR="00143288" w:rsidRPr="003608AD" w:rsidP="003E2024">
      <w:pPr>
        <w:pStyle w:val="Heading2"/>
        <w:rPr>
          <w:rFonts w:hint="eastAsia"/>
        </w:rPr>
      </w:pPr>
      <w:bookmarkStart w:id="17" w:name="_Toc272238777"/>
      <w:r w:rsidR="003073A8">
        <w:rPr>
          <w:rFonts w:hint="eastAsia"/>
        </w:rPr>
        <w:t>（一）</w:t>
      </w:r>
      <w:r w:rsidRPr="003608AD">
        <w:rPr>
          <w:rFonts w:hint="eastAsia"/>
        </w:rPr>
        <w:t>烟台市经济发展状况概述：</w:t>
      </w:r>
      <w:bookmarkEnd w:id="17"/>
    </w:p>
    <w:p w:rsidR="00B91503" w:rsidRPr="003608AD" w:rsidP="003608AD">
      <w:pPr>
        <w:pStyle w:val="BodyTextIndent"/>
        <w:spacing w:line="400" w:lineRule="exact"/>
        <w:ind w:right="-359" w:firstLine="480" w:rightChars="-171" w:firstLineChars="200"/>
        <w:rPr>
          <w:rFonts w:hint="eastAsia"/>
          <w:color w:val="000000"/>
          <w:sz w:val="24"/>
          <w:szCs w:val="21"/>
        </w:rPr>
      </w:pPr>
      <w:r w:rsidRPr="003608AD">
        <w:rPr>
          <w:color w:val="000000"/>
          <w:sz w:val="24"/>
          <w:szCs w:val="21"/>
        </w:rPr>
        <w:t>“十五”以来，全市人民在市委、市政府正确领导下，认真贯彻党的十六大和十六届三中、四中、五中全会精神，全面落实省委省政府“三个明显、两个高于、一个跨越”的发展要求和“东部突破烟台”的战略部署，解放思想加压奋进，凝心聚力赶超发展，发展速度明显加快，发展水平明显提高，综合实力明显增强，“十五”计划绝大多数指标提前一年完成，“十五”时期是我市发展最快最好的时期之一。</w:t>
      </w:r>
    </w:p>
    <w:p w:rsidR="00B91503" w:rsidRPr="003608AD" w:rsidP="003608AD">
      <w:pPr>
        <w:pStyle w:val="BodyTextIndent"/>
        <w:spacing w:line="400" w:lineRule="exact"/>
        <w:ind w:right="-359" w:firstLine="480" w:rightChars="-171" w:firstLineChars="200"/>
        <w:rPr>
          <w:rFonts w:hint="eastAsia"/>
          <w:color w:val="000000"/>
          <w:sz w:val="24"/>
          <w:szCs w:val="21"/>
        </w:rPr>
        <w:sectPr w:rsidSect="002B4D2C">
          <w:headerReference w:type="default" r:id="rId23"/>
          <w:footerReference w:type="even" r:id="rId24"/>
          <w:footerReference w:type="default" r:id="rId25"/>
          <w:type w:val="nextPage"/>
          <w:pgSz w:w="11907" w:h="16840" w:code="9"/>
          <w:pgMar w:top="1440" w:right="1797" w:bottom="1440" w:left="1797" w:header="851" w:footer="992" w:gutter="0"/>
          <w:pgNumType w:start="6"/>
          <w:cols w:space="425"/>
          <w:titlePg w:val="0"/>
          <w:docGrid w:type="lines" w:linePitch="317" w:charSpace="146158"/>
        </w:sectPr>
      </w:pPr>
      <w:r w:rsidR="003073A8">
        <w:rPr>
          <w:rFonts w:hint="eastAsia"/>
          <w:color w:val="000000"/>
          <w:sz w:val="24"/>
          <w:szCs w:val="21"/>
        </w:rPr>
        <w:t>（1）</w:t>
      </w:r>
    </w:p>
    <w:p w:rsidR="00B91503" w:rsidRPr="003608AD" w:rsidP="003608AD">
      <w:pPr>
        <w:pStyle w:val="BodyTextIndent"/>
        <w:spacing w:line="400" w:lineRule="exact"/>
        <w:ind w:right="-359" w:firstLine="480" w:rightChars="-171" w:firstLineChars="200"/>
        <w:rPr>
          <w:rFonts w:hint="eastAsia"/>
          <w:color w:val="000000"/>
          <w:sz w:val="24"/>
          <w:szCs w:val="21"/>
        </w:rPr>
      </w:pPr>
      <w:r w:rsidRPr="003608AD">
        <w:rPr>
          <w:color w:val="000000"/>
          <w:sz w:val="24"/>
          <w:szCs w:val="21"/>
        </w:rPr>
        <w:t>国民经济实现跨越发展，综合实力显著提升。“十五”以来，我市经济进入新一轮快速增长时期，综合经济实力连续迈上新台阶。2002年，全市生产总值首次突破千亿元，2005年达到2012.5亿元，五年平均增长15.5%，比调整后的计划目标高1.5个百分点。全市地方财政收入完成87亿元，年均增长29.7%。入选“最佳中国魅力城市”、“全国文明城市”，夺得全国“长安杯”，获得“中国人居环境奖”和“联合国人居奖”。5个县市区进入全国百强县和全省30个强县行列。</w:t>
      </w:r>
    </w:p>
    <w:p w:rsidR="00B91503" w:rsidRPr="003608AD" w:rsidP="003608AD">
      <w:pPr>
        <w:pStyle w:val="BodyTextIndent"/>
        <w:spacing w:line="400" w:lineRule="exact"/>
        <w:ind w:right="-359" w:firstLine="480" w:rightChars="-171" w:firstLineChars="200"/>
        <w:rPr>
          <w:rFonts w:hint="eastAsia"/>
          <w:color w:val="000000"/>
          <w:sz w:val="24"/>
          <w:szCs w:val="21"/>
        </w:rPr>
      </w:pPr>
      <w:r w:rsidR="003073A8">
        <w:rPr>
          <w:rFonts w:hint="eastAsia"/>
          <w:sz w:val="24"/>
          <w:szCs w:val="21"/>
        </w:rPr>
        <w:t>（2）</w:t>
      </w:r>
      <w:r w:rsidRPr="003608AD" w:rsidR="00820065">
        <w:rPr>
          <w:color w:val="000000"/>
          <w:sz w:val="24"/>
          <w:szCs w:val="21"/>
        </w:rPr>
        <w:t>产业结构得到调整优化，经济运行质量进一步提高。“十五”期间，三次产业增加值年均分别增长5.1%、18.3%和14.5%，三次产业比例由2000年的14.4:51.8:33.8演变为9.6:61:29.4。第一产业，培育起粮油、果品、蔬菜、畜牧、水产等优势产业，农业产业化、标准化、国际化向纵深推进。第二产业，支柱行业、骨干企业发展速度加快、质量提高、后劲增强，集群经济初具规模，制造业基地和北部沿海产业带建设取得明显成效。机械制造、电子信息、食品加工、黄金等四个行业实现销售收入、利润、利税分别占全市规模以上工业的50%以上。第三产业，商贸流通、交通运输、旅游会展呈现出强劲发展势头，金融保险、房地产、信息服务等蓬勃兴起。</w:t>
      </w:r>
    </w:p>
    <w:p w:rsidR="00820065" w:rsidRPr="003608AD" w:rsidP="003608AD">
      <w:pPr>
        <w:pStyle w:val="BodyTextIndent"/>
        <w:spacing w:line="400" w:lineRule="exact"/>
        <w:ind w:right="-359" w:firstLine="480" w:rightChars="-171" w:firstLineChars="200"/>
        <w:rPr>
          <w:rFonts w:hint="eastAsia"/>
          <w:color w:val="000000"/>
          <w:sz w:val="24"/>
          <w:szCs w:val="21"/>
        </w:rPr>
      </w:pPr>
      <w:r w:rsidR="003073A8">
        <w:rPr>
          <w:rFonts w:hint="eastAsia"/>
          <w:color w:val="000000"/>
          <w:sz w:val="24"/>
          <w:szCs w:val="21"/>
        </w:rPr>
        <w:t>（3）</w:t>
      </w:r>
      <w:r w:rsidRPr="003608AD">
        <w:rPr>
          <w:color w:val="000000"/>
          <w:sz w:val="24"/>
          <w:szCs w:val="21"/>
        </w:rPr>
        <w:t>扩大内需政策取得明显成效，投资拉动作用增强。“十五”以来，借助国家发行国债、扩大内需的政策机遇，固定资产投资持续快速增长，投资质量和效益进一步提高。2005年全社会固定资产投资完成1460.4亿元，年均增长46.6%。消费摆脱了持续多年低速徘徊的局面，增长速度逐年加快，全市社会消费品零售总额完成599.6亿元，年均增长13.2%。</w:t>
      </w:r>
    </w:p>
    <w:p w:rsidR="00820065" w:rsidRPr="003608AD" w:rsidP="003608AD">
      <w:pPr>
        <w:pStyle w:val="BodyTextIndent"/>
        <w:spacing w:line="400" w:lineRule="exact"/>
        <w:ind w:right="-359" w:firstLine="480" w:rightChars="-171" w:firstLineChars="200"/>
        <w:rPr>
          <w:rFonts w:hint="eastAsia"/>
          <w:color w:val="000000"/>
          <w:sz w:val="24"/>
          <w:szCs w:val="21"/>
        </w:rPr>
      </w:pPr>
      <w:r w:rsidR="003073A8">
        <w:rPr>
          <w:rFonts w:hint="eastAsia"/>
          <w:color w:val="000000"/>
          <w:sz w:val="24"/>
          <w:szCs w:val="21"/>
        </w:rPr>
        <w:t>（4）</w:t>
      </w:r>
      <w:r w:rsidRPr="003608AD">
        <w:rPr>
          <w:color w:val="000000"/>
          <w:sz w:val="24"/>
          <w:szCs w:val="21"/>
        </w:rPr>
        <w:t>对外经贸快速发展，经济国际化进程加快。“十五”期间，全市对外合作的国家和地区扩大到80多个，新引进21家世界500强企业来烟投资。累计签订利用外资项目5418项，实际利用外资累计60.4亿美元。2005年全市外贸进出口总额114.8亿美元，其中出口64.8亿美元，年均增长26.9%，出口额过亿美元的企业达到4家。对外交往进一步扩大，国际友好城市达到13个，其中新增5个。</w:t>
      </w:r>
    </w:p>
    <w:p w:rsidR="00820065" w:rsidRPr="003608AD" w:rsidP="003608AD">
      <w:pPr>
        <w:pStyle w:val="BodyTextIndent"/>
        <w:spacing w:line="400" w:lineRule="exact"/>
        <w:ind w:right="-359" w:firstLine="480" w:rightChars="-171" w:firstLineChars="200"/>
        <w:rPr>
          <w:rFonts w:hint="eastAsia"/>
          <w:color w:val="000000"/>
          <w:sz w:val="24"/>
          <w:szCs w:val="21"/>
        </w:rPr>
      </w:pPr>
      <w:r w:rsidR="003073A8">
        <w:rPr>
          <w:rFonts w:hint="eastAsia"/>
          <w:color w:val="000000"/>
          <w:sz w:val="24"/>
          <w:szCs w:val="21"/>
        </w:rPr>
        <w:t>（5）</w:t>
      </w:r>
      <w:r w:rsidRPr="003608AD">
        <w:rPr>
          <w:color w:val="000000"/>
          <w:sz w:val="24"/>
          <w:szCs w:val="21"/>
        </w:rPr>
        <w:t>各项改革进一步深化，市场经济体制框架基本形成。国有经济布局和结构战略性调整取得明显成效，国有资产配置更加合理，监管体制基本建立，营运效益明显提高。市县乡村四级企业改制基本完成，现代企业制度普遍建立。民营经济取得长足发展，实现增加值占全市79%。社会保障体系进一步健全，五年新增城镇就业再就业45.5万人，城镇登记失业率3.2%。农村税费改革稳步推进，全部取消农业特产税和农业税。投资体制、财税体制、医疗卫生体制、市政公用事业管理体制和行政审批制度等各项改革向纵深推进。</w:t>
      </w:r>
    </w:p>
    <w:p w:rsidR="00820065" w:rsidRPr="003608AD" w:rsidP="003608AD">
      <w:pPr>
        <w:pStyle w:val="BodyTextIndent"/>
        <w:spacing w:line="400" w:lineRule="exact"/>
        <w:ind w:right="-359" w:firstLine="480" w:rightChars="-171" w:firstLineChars="200"/>
        <w:rPr>
          <w:rFonts w:hint="eastAsia"/>
          <w:color w:val="000000"/>
          <w:sz w:val="24"/>
          <w:szCs w:val="21"/>
        </w:rPr>
        <w:sectPr w:rsidSect="002B4D2C">
          <w:headerReference w:type="default" r:id="rId26"/>
          <w:footerReference w:type="even" r:id="rId27"/>
          <w:footerReference w:type="default" r:id="rId28"/>
          <w:type w:val="nextPage"/>
          <w:pgSz w:w="11907" w:h="16840" w:code="9"/>
          <w:pgMar w:top="1440" w:right="1797" w:bottom="1440" w:left="1797" w:header="851" w:footer="992" w:gutter="0"/>
          <w:pgNumType w:start="7"/>
          <w:cols w:space="425"/>
          <w:titlePg w:val="0"/>
          <w:docGrid w:type="lines" w:linePitch="317" w:charSpace="146158"/>
        </w:sectPr>
      </w:pPr>
      <w:r w:rsidR="003073A8">
        <w:rPr>
          <w:rFonts w:hint="eastAsia"/>
          <w:color w:val="000000"/>
          <w:sz w:val="24"/>
          <w:szCs w:val="21"/>
        </w:rPr>
        <w:t>（6）</w:t>
      </w:r>
    </w:p>
    <w:p w:rsidR="00820065" w:rsidRPr="003608AD" w:rsidP="003608AD">
      <w:pPr>
        <w:pStyle w:val="BodyTextIndent"/>
        <w:spacing w:line="400" w:lineRule="exact"/>
        <w:ind w:right="-359" w:firstLine="480" w:rightChars="-171" w:firstLineChars="200"/>
        <w:rPr>
          <w:rFonts w:hint="eastAsia"/>
          <w:color w:val="000000"/>
          <w:sz w:val="24"/>
          <w:szCs w:val="21"/>
        </w:rPr>
      </w:pPr>
      <w:r w:rsidRPr="003608AD">
        <w:rPr>
          <w:color w:val="000000"/>
          <w:sz w:val="24"/>
          <w:szCs w:val="21"/>
        </w:rPr>
        <w:t>基础设施进一步完善，城乡面貌发生较大变化。“十五”期间，全市城乡建设投资累计完成510亿元。公路硬化里程10386公里，其中高速公路369公里，分别比2000年增加6749公里和193公里。蓝烟铁路复线建成通车，大莱龙铁路全线试运营，烟大铁路轮渡项目即将投运。全市港口货物年吞吐量达到8503万吨，集装箱吞吐量69.4万标箱，分别比2000年增加4847万吨和52.6万标箱。烟台机场改建工程顺利实施，航线航班不断增加，2005年旅客吞吐量118万人次，货物吞吐量2.5万吨。全市发电装机容量达到220万千瓦，新增44万千瓦。城市水电气暖和市政公用设施更加完备，农村基本实现了村村通公路、通客车、通电话、通自来水和有人居住的岛屿通航等。全市城镇化水平达到53%，比2000年提高7.2个百分点。启动生态市建设，生态环境进一步改善，森林覆盖率达到35%。</w:t>
      </w:r>
    </w:p>
    <w:p w:rsidR="00820065" w:rsidRPr="003608AD" w:rsidP="003608AD">
      <w:pPr>
        <w:pStyle w:val="BodyTextIndent"/>
        <w:spacing w:line="400" w:lineRule="exact"/>
        <w:ind w:right="-359" w:firstLine="480" w:rightChars="-171" w:firstLineChars="200"/>
        <w:rPr>
          <w:rFonts w:hint="eastAsia"/>
          <w:color w:val="000000"/>
          <w:sz w:val="24"/>
          <w:szCs w:val="21"/>
        </w:rPr>
      </w:pPr>
      <w:r w:rsidR="003073A8">
        <w:rPr>
          <w:rFonts w:hint="eastAsia"/>
          <w:color w:val="000000"/>
          <w:sz w:val="24"/>
          <w:szCs w:val="21"/>
        </w:rPr>
        <w:t>（7）</w:t>
      </w:r>
      <w:r w:rsidRPr="003608AD">
        <w:rPr>
          <w:color w:val="000000"/>
          <w:sz w:val="24"/>
          <w:szCs w:val="21"/>
        </w:rPr>
        <w:t>人民生活水平不断提高，逐步由小康向富裕迈进。2005年，全市城镇居民人均可支配收入12452元，农民人均纯收入5347元，年均分别增长11.2%和9.1%。城乡居民人均住房面积分别达到18.7平方米和27.7平方米。全市金融机构本外币存款余额1683亿元，人均储蓄存款16101元，增加6950元。城乡居民恩格尔系数在0.4以下，人民生活总体已达到小康，正在向富裕型迈进。</w:t>
      </w:r>
    </w:p>
    <w:p w:rsidR="00820065" w:rsidRPr="003608AD" w:rsidP="003608AD">
      <w:pPr>
        <w:pStyle w:val="BodyTextIndent"/>
        <w:spacing w:line="400" w:lineRule="exact"/>
        <w:ind w:right="-359" w:firstLine="480" w:rightChars="-171" w:firstLineChars="200"/>
        <w:rPr>
          <w:rFonts w:hint="eastAsia"/>
          <w:color w:val="000000"/>
          <w:sz w:val="24"/>
          <w:szCs w:val="21"/>
        </w:rPr>
      </w:pPr>
      <w:r w:rsidR="003073A8">
        <w:rPr>
          <w:rFonts w:hint="eastAsia"/>
          <w:color w:val="000000"/>
          <w:sz w:val="24"/>
          <w:szCs w:val="21"/>
        </w:rPr>
        <w:t>（8</w:t>
      </w:r>
      <w:r w:rsidRPr="003608AD">
        <w:rPr>
          <w:color w:val="000000"/>
          <w:sz w:val="24"/>
          <w:szCs w:val="21"/>
        </w:rPr>
        <w:t>）科教兴烟战略顺利实施，经济社会事业协调发展。到2005年，全市高新技术企业累计达到400家，实现产值1120.3亿元，占规模以上工业的28.6%。“十五”期间全市共取得各类科技成果820项，其中具有自主知识产权的占55%，荣获“全国科技进步先进城市”称号。教育事业得到进一步加强，义务教育普及率100%，高中段普及率88.7%，普通高等院校在校生达到13万人。群众体育和竞技体育水平不断提高，我市运动员在第二十八届奥运会上夺得两块金牌一块银牌。文化、卫生、新闻出版、广播电视等事业都得到了全面发展。</w:t>
      </w:r>
    </w:p>
    <w:p w:rsidR="00820065" w:rsidRPr="003608AD" w:rsidP="003608AD">
      <w:pPr>
        <w:pStyle w:val="BodyTextIndent"/>
        <w:spacing w:line="400" w:lineRule="exact"/>
        <w:ind w:right="-359" w:firstLine="480" w:rightChars="-171" w:firstLineChars="200"/>
        <w:rPr>
          <w:rFonts w:hint="eastAsia"/>
          <w:color w:val="000000"/>
          <w:sz w:val="24"/>
          <w:szCs w:val="21"/>
        </w:rPr>
      </w:pPr>
      <w:r w:rsidRPr="003608AD">
        <w:rPr>
          <w:color w:val="000000"/>
          <w:sz w:val="24"/>
          <w:szCs w:val="21"/>
        </w:rPr>
        <w:t>回顾“十五”期间全市经济和社会发展，有许多值得总结的经验，归纳起来主要是：必须始终坚持以邓小平理论和“三个代表”重要思想为指导，解放思想加压奋进，凝心聚力赶超发展，不断增强综合经济实力，努力提高人民生活水平；必须始终坚持以科学发展观统领全局，大力调整经济结构，积极转变经济增长方式，不断推进体制机制创新；必须始终坚持对外开放，充分利用两个市场、两种资源，加快经济国际化进程；必须始终坚持走烟台特色的发展路子，把上级政策与本地实际结合起来，因地制宜、分类指导，抓住关键、重点突破，创造性地开展工作；必须始终坚持正确处理改革、发展、稳定的关系，把改革力度、发展速度和社会可承受程度统一起来，在稳定中促进改革发展，在改革发展中保持社会稳定；必须始终坚持物质文明、政治文明、精神文明一起抓，全面推进小康社会和和谐社会建设，实现经济与社会协调发展。</w:t>
      </w:r>
    </w:p>
    <w:p w:rsidR="00820065" w:rsidRPr="003608AD" w:rsidP="003608AD">
      <w:pPr>
        <w:pStyle w:val="BodyTextIndent"/>
        <w:spacing w:line="400" w:lineRule="exact"/>
        <w:ind w:right="-359" w:firstLine="480" w:rightChars="-171" w:firstLineChars="200"/>
        <w:rPr>
          <w:rFonts w:hint="eastAsia"/>
          <w:color w:val="000000"/>
          <w:sz w:val="24"/>
          <w:szCs w:val="21"/>
        </w:rPr>
      </w:pPr>
      <w:r w:rsidRPr="003608AD">
        <w:rPr>
          <w:rFonts w:hint="eastAsia"/>
          <w:color w:val="000000"/>
          <w:sz w:val="24"/>
          <w:szCs w:val="21"/>
        </w:rPr>
        <w:br/>
      </w:r>
      <w:r w:rsidRPr="003608AD">
        <w:rPr>
          <w:rFonts w:hint="eastAsia"/>
          <w:color w:val="000000"/>
          <w:sz w:val="24"/>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9" w:history="1">
        <w:r>
          <w:rPr>
            <w:rFonts w:ascii="SimSun" w:eastAsia="SimSun" w:hAnsi="SimSun" w:cs="SimSun"/>
            <w:b/>
            <w:bCs/>
            <w:color w:val="0000EE"/>
            <w:kern w:val="0"/>
            <w:sz w:val="30"/>
            <w:szCs w:val="30"/>
            <w:u w:val="single" w:color="0000EE"/>
          </w:rPr>
          <w:t>https://d.book118.com/495000324344011033</w:t>
        </w:r>
      </w:hyperlink>
    </w:p>
    <w:p w:rsidR="00820065" w:rsidRPr="003608AD" w:rsidP="003608AD">
      <w:pPr>
        <w:pStyle w:val="BodyTextIndent"/>
        <w:spacing w:line="400" w:lineRule="exact"/>
        <w:ind w:right="-359" w:firstLine="480" w:rightChars="-171" w:firstLineChars="200"/>
        <w:rPr>
          <w:rFonts w:hint="eastAsia"/>
          <w:color w:val="000000"/>
          <w:sz w:val="24"/>
          <w:szCs w:val="21"/>
        </w:rPr>
      </w:pPr>
    </w:p>
    <w:sectPr w:rsidSect="002B4D2C">
      <w:headerReference w:type="default" r:id="rId30"/>
      <w:footerReference w:type="even" r:id="rId31"/>
      <w:footerReference w:type="default" r:id="rId32"/>
      <w:type w:val="nextPage"/>
      <w:pgSz w:w="11907" w:h="16840" w:code="9"/>
      <w:pgMar w:top="1440" w:right="1797" w:bottom="1440" w:left="1797" w:header="851" w:footer="992" w:gutter="0"/>
      <w:pgNumType w:start="8"/>
      <w:cols w:space="425"/>
      <w:titlePg w:val="0"/>
      <w:docGrid w:type="lines" w:linePitch="317" w:charSpace="14615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ˎ̥">
    <w:altName w:val="Times New Roman"/>
    <w:panose1 w:val="00000000000000000000"/>
    <w:charset w:val="00"/>
    <w:family w:val="roman"/>
    <w:notTrueType/>
    <w:pitch w:val="default"/>
    <w:sig w:usb0="00000000"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3B1F" w:rsidP="002B4D2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21</w:t>
    </w:r>
    <w:r>
      <w:rPr>
        <w:rStyle w:val="PageNumber"/>
      </w:rPr>
      <w:fldChar w:fldCharType="end"/>
    </w:r>
  </w:p>
  <w:p w:rsidR="00633B1F" w:rsidP="002B4D2C">
    <w:pPr>
      <w:pStyle w:val="Footer"/>
      <w:ind w:right="360"/>
      <w:rPr>
        <w:rFonts w:hint="eastAsia"/>
      </w:rPr>
    </w:pPr>
  </w:p>
  <w:p w:rsidR="00633B1F" w:rsidP="002B4D2C">
    <w:pPr>
      <w:pStyle w:val="Footer"/>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3B1F" w:rsidP="002B4D2C">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633B1F" w:rsidP="002B4D2C">
    <w:pPr>
      <w:pStyle w:val="Footer"/>
      <w:ind w:right="360"/>
      <w:rPr>
        <w:rFonts w:hint="eastAsia"/>
      </w:rPr>
    </w:pPr>
  </w:p>
  <w:p w:rsidR="00633B1F" w:rsidP="002B4D2C">
    <w:pPr>
      <w:pStyle w:val="Footer"/>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3B1F" w:rsidP="002B4D2C">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633B1F" w:rsidP="002B4D2C">
    <w:pPr>
      <w:pStyle w:val="Footer"/>
      <w:ind w:right="360"/>
      <w:rPr>
        <w:rFonts w:hint="eastAsia"/>
      </w:rPr>
    </w:pPr>
  </w:p>
  <w:p w:rsidR="00633B1F" w:rsidP="002B4D2C">
    <w:pPr>
      <w:pStyle w:val="Footer"/>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3B1F" w:rsidP="002B4D2C">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633B1F" w:rsidP="002B4D2C">
    <w:pPr>
      <w:pStyle w:val="Footer"/>
      <w:ind w:right="360"/>
      <w:rPr>
        <w:rFonts w:hint="eastAsia"/>
      </w:rPr>
    </w:pPr>
  </w:p>
  <w:p w:rsidR="00633B1F" w:rsidP="002B4D2C">
    <w:pPr>
      <w:pStyle w:val="Footer"/>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3B1F" w:rsidP="002B4D2C">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633B1F" w:rsidP="002B4D2C">
    <w:pPr>
      <w:pStyle w:val="Footer"/>
      <w:ind w:right="360"/>
      <w:rPr>
        <w:rFonts w:hint="eastAsia"/>
      </w:rPr>
    </w:pPr>
  </w:p>
  <w:p w:rsidR="00633B1F" w:rsidP="002B4D2C">
    <w:pPr>
      <w:pStyle w:val="Footer"/>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3B1F" w:rsidP="002B4D2C">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633B1F" w:rsidP="002B4D2C">
    <w:pPr>
      <w:pStyle w:val="Footer"/>
      <w:ind w:right="360"/>
      <w:rPr>
        <w:rFonts w:hint="eastAsia"/>
      </w:rPr>
    </w:pPr>
  </w:p>
  <w:p w:rsidR="00633B1F" w:rsidP="002B4D2C">
    <w:pPr>
      <w:pStyle w:val="Footer"/>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3B1F" w:rsidP="002B4D2C">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633B1F" w:rsidP="002B4D2C">
    <w:pPr>
      <w:pStyle w:val="Footer"/>
      <w:ind w:right="360"/>
      <w:rPr>
        <w:rFonts w:hint="eastAsia"/>
      </w:rPr>
    </w:pPr>
  </w:p>
  <w:p w:rsidR="00633B1F" w:rsidP="002B4D2C">
    <w:pPr>
      <w:pStyle w:val="Footer"/>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3B1F" w:rsidP="002B4D2C">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633B1F" w:rsidP="002B4D2C">
    <w:pPr>
      <w:pStyle w:val="Footer"/>
      <w:ind w:right="360"/>
      <w:rPr>
        <w:rFonts w:hint="eastAsia"/>
      </w:rPr>
    </w:pPr>
  </w:p>
  <w:p w:rsidR="00633B1F" w:rsidP="002B4D2C">
    <w:pPr>
      <w:pStyle w:val="Footer"/>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3B1F" w:rsidP="002B4D2C">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B4D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633B1F" w:rsidP="002B4D2C">
    <w:pPr>
      <w:pStyle w:val="Footer"/>
      <w:ind w:right="360"/>
      <w:rPr>
        <w:rFonts w:hint="eastAsia"/>
      </w:rPr>
    </w:pPr>
  </w:p>
  <w:p w:rsidR="00633B1F" w:rsidP="002B4D2C">
    <w:pPr>
      <w:pStyle w:val="Footer"/>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E11F5">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E11F5">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E11F5">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E11F5">
    <w:pPr>
      <w:pStyle w:val="Header"/>
      <w:pBdr>
        <w:bottom w:val="none" w:sz="0" w:space="0"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E11F5">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E11F5">
    <w:pPr>
      <w:pStyle w:val="Header"/>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E11F5">
    <w:pPr>
      <w:pStyle w:val="Header"/>
      <w:pBdr>
        <w:bottom w:val="none" w:sz="0" w:space="0" w:color="auto"/>
      </w:pBd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E11F5">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1F" w:rsidP="002E11F5">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E78F9"/>
    <w:multiLevelType w:val="multilevel"/>
    <w:tmpl w:val="B4686830"/>
    <w:lvl w:ilvl="0">
      <w:start w:val="1"/>
      <w:numFmt w:val="chineseCountingThousand"/>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A516674"/>
    <w:multiLevelType w:val="hybridMultilevel"/>
    <w:tmpl w:val="4A340BC4"/>
    <w:lvl w:ilvl="0">
      <w:start w:val="1"/>
      <w:numFmt w:val="japaneseCounting"/>
      <w:lvlText w:val="（%1）"/>
      <w:lvlJc w:val="left"/>
      <w:pPr>
        <w:tabs>
          <w:tab w:val="num" w:pos="780"/>
        </w:tabs>
        <w:ind w:left="780" w:hanging="7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116B5D26"/>
    <w:multiLevelType w:val="hybridMultilevel"/>
    <w:tmpl w:val="89005CD4"/>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58E24A7"/>
    <w:multiLevelType w:val="multilevel"/>
    <w:tmpl w:val="1486A70C"/>
    <w:lvl w:ilvl="0">
      <w:start w:val="1"/>
      <w:numFmt w:val="decimal"/>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26B34A8A"/>
    <w:multiLevelType w:val="hybridMultilevel"/>
    <w:tmpl w:val="50568B92"/>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3DD5558F"/>
    <w:multiLevelType w:val="hybridMultilevel"/>
    <w:tmpl w:val="FAEA8396"/>
    <w:lvl w:ilvl="0">
      <w:start w:val="1"/>
      <w:numFmt w:val="japaneseCounting"/>
      <w:lvlText w:val="%1."/>
      <w:lvlJc w:val="left"/>
      <w:pPr>
        <w:tabs>
          <w:tab w:val="num" w:pos="360"/>
        </w:tabs>
        <w:ind w:left="360" w:hanging="360"/>
      </w:pPr>
      <w:rPr>
        <w:rFonts w:hint="default"/>
        <w:b/>
        <w:sz w:val="36"/>
        <w:szCs w:val="32"/>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40B51735"/>
    <w:multiLevelType w:val="multilevel"/>
    <w:tmpl w:val="5EC8AF76"/>
    <w:lvl w:ilvl="0">
      <w:start w:val="1"/>
      <w:numFmt w:val="decimal"/>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
    <w:nsid w:val="42916BEC"/>
    <w:multiLevelType w:val="multilevel"/>
    <w:tmpl w:val="7F6CE264"/>
    <w:lvl w:ilvl="0">
      <w:start w:val="1"/>
      <w:numFmt w:val="japaneseCounting"/>
      <w:lvlText w:val="%1."/>
      <w:lvlJc w:val="left"/>
      <w:pPr>
        <w:tabs>
          <w:tab w:val="num" w:pos="360"/>
        </w:tabs>
        <w:ind w:left="360" w:hanging="360"/>
      </w:pPr>
      <w:rPr>
        <w:rFonts w:hint="default"/>
        <w:b/>
        <w:sz w:val="32"/>
        <w:szCs w:val="32"/>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43C63536"/>
    <w:multiLevelType w:val="hybridMultilevel"/>
    <w:tmpl w:val="5EC8AF7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9">
    <w:nsid w:val="45395A17"/>
    <w:multiLevelType w:val="multilevel"/>
    <w:tmpl w:val="5EC8AF76"/>
    <w:lvl w:ilvl="0">
      <w:start w:val="1"/>
      <w:numFmt w:val="decimal"/>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
    <w:nsid w:val="51C2384E"/>
    <w:multiLevelType w:val="multilevel"/>
    <w:tmpl w:val="89005CD4"/>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5974728C"/>
    <w:multiLevelType w:val="multilevel"/>
    <w:tmpl w:val="3B16449C"/>
    <w:lvl w:ilvl="0">
      <w:start w:val="1"/>
      <w:numFmt w:val="decimal"/>
      <w:lvlText w:val="%1."/>
      <w:lvlJc w:val="left"/>
      <w:pPr>
        <w:tabs>
          <w:tab w:val="num" w:pos="1050"/>
        </w:tabs>
        <w:ind w:left="1050" w:hanging="63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
    <w:nsid w:val="5D3F0933"/>
    <w:multiLevelType w:val="multilevel"/>
    <w:tmpl w:val="50568B92"/>
    <w:lvl w:ilvl="0">
      <w:start w:val="1"/>
      <w:numFmt w:val="decimal"/>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721F65F4"/>
    <w:multiLevelType w:val="multilevel"/>
    <w:tmpl w:val="7F5EBA1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723C4B62"/>
    <w:multiLevelType w:val="multilevel"/>
    <w:tmpl w:val="7BB415BC"/>
    <w:lvl w:ilvl="0">
      <w:start w:val="1"/>
      <w:numFmt w:val="japaneseCounting"/>
      <w:lvlText w:val="%1."/>
      <w:lvlJc w:val="left"/>
      <w:pPr>
        <w:tabs>
          <w:tab w:val="num" w:pos="360"/>
        </w:tabs>
        <w:ind w:left="360" w:hanging="360"/>
      </w:pPr>
      <w:rPr>
        <w:rFonts w:hint="default"/>
        <w:b/>
        <w:sz w:val="44"/>
        <w:szCs w:val="4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8"/>
  </w:num>
  <w:num w:numId="2">
    <w:abstractNumId w:val="5"/>
  </w:num>
  <w:num w:numId="3">
    <w:abstractNumId w:val="11"/>
  </w:num>
  <w:num w:numId="4">
    <w:abstractNumId w:val="9"/>
  </w:num>
  <w:num w:numId="5">
    <w:abstractNumId w:val="6"/>
  </w:num>
  <w:num w:numId="6">
    <w:abstractNumId w:val="14"/>
  </w:num>
  <w:num w:numId="7">
    <w:abstractNumId w:val="7"/>
  </w:num>
  <w:num w:numId="8">
    <w:abstractNumId w:val="1"/>
  </w:num>
  <w:num w:numId="9">
    <w:abstractNumId w:val="4"/>
  </w:num>
  <w:num w:numId="10">
    <w:abstractNumId w:val="13"/>
  </w:num>
  <w:num w:numId="11">
    <w:abstractNumId w:val="3"/>
  </w:num>
  <w:num w:numId="12">
    <w:abstractNumId w:val="0"/>
  </w:num>
  <w:num w:numId="13">
    <w:abstractNumId w:val="12"/>
  </w:num>
  <w:num w:numId="14">
    <w:abstractNumId w:val="2"/>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HorizontalSpacing w:val="462"/>
  <w:drawingGridVerticalSpacing w:val="317"/>
  <w:displayHorizontalDrawingGridEvery w:val="0"/>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5683"/>
    <w:rsid w:val="000006E0"/>
    <w:rsid w:val="000060F6"/>
    <w:rsid w:val="00044A08"/>
    <w:rsid w:val="00064075"/>
    <w:rsid w:val="00084BE3"/>
    <w:rsid w:val="0008639F"/>
    <w:rsid w:val="000E0447"/>
    <w:rsid w:val="000E0870"/>
    <w:rsid w:val="00142630"/>
    <w:rsid w:val="00143288"/>
    <w:rsid w:val="00171315"/>
    <w:rsid w:val="001A2B0D"/>
    <w:rsid w:val="001A52FC"/>
    <w:rsid w:val="001B2782"/>
    <w:rsid w:val="001D45A9"/>
    <w:rsid w:val="0023499D"/>
    <w:rsid w:val="002523BB"/>
    <w:rsid w:val="00255EAD"/>
    <w:rsid w:val="002947D5"/>
    <w:rsid w:val="002A7825"/>
    <w:rsid w:val="002B33D8"/>
    <w:rsid w:val="002B4D2C"/>
    <w:rsid w:val="002D6148"/>
    <w:rsid w:val="002E054F"/>
    <w:rsid w:val="002E11F5"/>
    <w:rsid w:val="00301073"/>
    <w:rsid w:val="00301580"/>
    <w:rsid w:val="003073A8"/>
    <w:rsid w:val="00312F12"/>
    <w:rsid w:val="003211EE"/>
    <w:rsid w:val="003608AD"/>
    <w:rsid w:val="00365BB5"/>
    <w:rsid w:val="0039534D"/>
    <w:rsid w:val="00395F05"/>
    <w:rsid w:val="003B4FED"/>
    <w:rsid w:val="003E2024"/>
    <w:rsid w:val="00400496"/>
    <w:rsid w:val="0045390A"/>
    <w:rsid w:val="00485245"/>
    <w:rsid w:val="00490E82"/>
    <w:rsid w:val="004A200B"/>
    <w:rsid w:val="004B7E31"/>
    <w:rsid w:val="004C0BE7"/>
    <w:rsid w:val="004E4248"/>
    <w:rsid w:val="004F1738"/>
    <w:rsid w:val="00515EC2"/>
    <w:rsid w:val="00564E67"/>
    <w:rsid w:val="00566908"/>
    <w:rsid w:val="00577959"/>
    <w:rsid w:val="005944C4"/>
    <w:rsid w:val="005C3118"/>
    <w:rsid w:val="005C6A42"/>
    <w:rsid w:val="005E1E31"/>
    <w:rsid w:val="005F09A4"/>
    <w:rsid w:val="00605AB4"/>
    <w:rsid w:val="00631AD7"/>
    <w:rsid w:val="00633B1F"/>
    <w:rsid w:val="0064787A"/>
    <w:rsid w:val="006B0651"/>
    <w:rsid w:val="00724285"/>
    <w:rsid w:val="00726E40"/>
    <w:rsid w:val="00740102"/>
    <w:rsid w:val="007507D8"/>
    <w:rsid w:val="00760485"/>
    <w:rsid w:val="00761429"/>
    <w:rsid w:val="00782392"/>
    <w:rsid w:val="0079259E"/>
    <w:rsid w:val="007B014F"/>
    <w:rsid w:val="007C19B4"/>
    <w:rsid w:val="007E09F2"/>
    <w:rsid w:val="007F5118"/>
    <w:rsid w:val="0080179D"/>
    <w:rsid w:val="00820065"/>
    <w:rsid w:val="00867580"/>
    <w:rsid w:val="00872DD7"/>
    <w:rsid w:val="0088544B"/>
    <w:rsid w:val="0088765E"/>
    <w:rsid w:val="008C7A55"/>
    <w:rsid w:val="009056BF"/>
    <w:rsid w:val="009311D3"/>
    <w:rsid w:val="00933DB7"/>
    <w:rsid w:val="00984F83"/>
    <w:rsid w:val="009F5F6B"/>
    <w:rsid w:val="00A00D9F"/>
    <w:rsid w:val="00A07498"/>
    <w:rsid w:val="00A31A35"/>
    <w:rsid w:val="00A40358"/>
    <w:rsid w:val="00A40F2A"/>
    <w:rsid w:val="00A55BB0"/>
    <w:rsid w:val="00A87C7D"/>
    <w:rsid w:val="00A94532"/>
    <w:rsid w:val="00AC6C8A"/>
    <w:rsid w:val="00AD032D"/>
    <w:rsid w:val="00B131AB"/>
    <w:rsid w:val="00B17C00"/>
    <w:rsid w:val="00B51BE1"/>
    <w:rsid w:val="00B56569"/>
    <w:rsid w:val="00B65B91"/>
    <w:rsid w:val="00B73477"/>
    <w:rsid w:val="00B77815"/>
    <w:rsid w:val="00B91503"/>
    <w:rsid w:val="00BA4FDE"/>
    <w:rsid w:val="00BC7868"/>
    <w:rsid w:val="00BC7CFE"/>
    <w:rsid w:val="00BE4EB0"/>
    <w:rsid w:val="00BF21C5"/>
    <w:rsid w:val="00BF5683"/>
    <w:rsid w:val="00C14AE1"/>
    <w:rsid w:val="00C14B30"/>
    <w:rsid w:val="00C27B86"/>
    <w:rsid w:val="00C32F25"/>
    <w:rsid w:val="00C52F3B"/>
    <w:rsid w:val="00C61571"/>
    <w:rsid w:val="00C7358E"/>
    <w:rsid w:val="00C87170"/>
    <w:rsid w:val="00CC1138"/>
    <w:rsid w:val="00CF636B"/>
    <w:rsid w:val="00D30689"/>
    <w:rsid w:val="00D313D7"/>
    <w:rsid w:val="00D60CFF"/>
    <w:rsid w:val="00D802DE"/>
    <w:rsid w:val="00DA02F5"/>
    <w:rsid w:val="00DA1EC8"/>
    <w:rsid w:val="00DB0F50"/>
    <w:rsid w:val="00DC5CDF"/>
    <w:rsid w:val="00E04279"/>
    <w:rsid w:val="00E15432"/>
    <w:rsid w:val="00E35475"/>
    <w:rsid w:val="00E40FBE"/>
    <w:rsid w:val="00E45B8D"/>
    <w:rsid w:val="00E51200"/>
    <w:rsid w:val="00E54DAF"/>
    <w:rsid w:val="00E621E2"/>
    <w:rsid w:val="00E63FCB"/>
    <w:rsid w:val="00E742F2"/>
    <w:rsid w:val="00E845F2"/>
    <w:rsid w:val="00E862D7"/>
    <w:rsid w:val="00EB03CB"/>
    <w:rsid w:val="00EB17BD"/>
    <w:rsid w:val="00EB3477"/>
    <w:rsid w:val="00EC0B7D"/>
    <w:rsid w:val="00EC5D68"/>
    <w:rsid w:val="00F33C54"/>
    <w:rsid w:val="00F5372F"/>
    <w:rsid w:val="00F5718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rsid w:val="003E2024"/>
    <w:pPr>
      <w:keepNext/>
      <w:keepLines/>
      <w:spacing w:before="340" w:after="330" w:line="578" w:lineRule="auto"/>
      <w:outlineLvl w:val="0"/>
    </w:pPr>
    <w:rPr>
      <w:b/>
      <w:bCs/>
      <w:kern w:val="44"/>
      <w:sz w:val="32"/>
      <w:szCs w:val="44"/>
    </w:rPr>
  </w:style>
  <w:style w:type="paragraph" w:styleId="Heading2">
    <w:name w:val="heading 2"/>
    <w:basedOn w:val="Normal"/>
    <w:next w:val="Normal"/>
    <w:qFormat/>
    <w:rsid w:val="003E2024"/>
    <w:pPr>
      <w:keepNext/>
      <w:keepLines/>
      <w:spacing w:before="260" w:after="260" w:line="416" w:lineRule="auto"/>
      <w:outlineLvl w:val="1"/>
    </w:pPr>
    <w:rPr>
      <w:rFonts w:ascii="Arial" w:hAnsi="Arial"/>
      <w:b/>
      <w:bCs/>
      <w:sz w:val="30"/>
      <w:szCs w:val="32"/>
    </w:rPr>
  </w:style>
  <w:style w:type="paragraph" w:styleId="Heading3">
    <w:name w:val="heading 3"/>
    <w:basedOn w:val="Normal"/>
    <w:next w:val="Normal"/>
    <w:qFormat/>
    <w:rsid w:val="003E2024"/>
    <w:pPr>
      <w:keepNext/>
      <w:keepLines/>
      <w:spacing w:before="260" w:after="260" w:line="416" w:lineRule="auto"/>
      <w:outlineLvl w:val="2"/>
    </w:pPr>
    <w:rPr>
      <w:b/>
      <w:bCs/>
      <w:sz w:val="28"/>
      <w:szCs w:val="32"/>
    </w:rPr>
  </w:style>
  <w:style w:type="paragraph" w:styleId="Heading4">
    <w:name w:val="heading 4"/>
    <w:basedOn w:val="Normal"/>
    <w:qFormat/>
    <w:rsid w:val="00064075"/>
    <w:pPr>
      <w:widowControl/>
      <w:spacing w:before="100" w:beforeAutospacing="1" w:after="100" w:afterAutospacing="1"/>
      <w:jc w:val="left"/>
      <w:outlineLvl w:val="3"/>
    </w:pPr>
    <w:rPr>
      <w:rFonts w:ascii="宋体" w:hAnsi="宋体" w:cs="宋体"/>
      <w:b/>
      <w:bCs/>
      <w:kern w:val="0"/>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F5683"/>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BF5683"/>
    <w:pPr>
      <w:tabs>
        <w:tab w:val="center" w:pos="4153"/>
        <w:tab w:val="right" w:pos="8306"/>
      </w:tabs>
      <w:snapToGrid w:val="0"/>
      <w:jc w:val="left"/>
    </w:pPr>
    <w:rPr>
      <w:sz w:val="18"/>
      <w:szCs w:val="18"/>
    </w:rPr>
  </w:style>
  <w:style w:type="paragraph" w:styleId="BodyTextIndent">
    <w:name w:val="Body Text Indent"/>
    <w:basedOn w:val="Normal"/>
    <w:rsid w:val="002B33D8"/>
    <w:pPr>
      <w:spacing w:line="500" w:lineRule="exact"/>
      <w:ind w:right="183" w:firstLine="585" w:rightChars="87"/>
    </w:pPr>
    <w:rPr>
      <w:rFonts w:ascii="宋体" w:hAnsi="宋体"/>
      <w:sz w:val="28"/>
    </w:rPr>
  </w:style>
  <w:style w:type="character" w:styleId="Hyperlink">
    <w:name w:val="Hyperlink"/>
    <w:basedOn w:val="DefaultParagraphFont"/>
    <w:rsid w:val="002B33D8"/>
    <w:rPr>
      <w:color w:val="136EC2"/>
      <w:u w:val="single"/>
      <w:effect w:val="none"/>
    </w:rPr>
  </w:style>
  <w:style w:type="paragraph" w:styleId="NormalWeb">
    <w:name w:val="Normal (Web)"/>
    <w:basedOn w:val="Normal"/>
    <w:rsid w:val="002B33D8"/>
    <w:pPr>
      <w:widowControl/>
      <w:spacing w:before="100" w:beforeAutospacing="1" w:after="100" w:afterAutospacing="1"/>
      <w:jc w:val="left"/>
    </w:pPr>
    <w:rPr>
      <w:rFonts w:ascii="宋体" w:hAnsi="宋体" w:cs="宋体"/>
      <w:kern w:val="0"/>
      <w:sz w:val="24"/>
    </w:rPr>
  </w:style>
  <w:style w:type="character" w:customStyle="1" w:styleId="view11">
    <w:name w:val="view_11"/>
    <w:basedOn w:val="DefaultParagraphFont"/>
    <w:rsid w:val="009056BF"/>
    <w:rPr>
      <w:sz w:val="21"/>
      <w:szCs w:val="21"/>
    </w:rPr>
  </w:style>
  <w:style w:type="character" w:customStyle="1" w:styleId="textred021">
    <w:name w:val="text_red021"/>
    <w:basedOn w:val="DefaultParagraphFont"/>
    <w:rsid w:val="00F33C54"/>
    <w:rPr>
      <w:b/>
      <w:bCs/>
      <w:color w:val="D30102"/>
      <w:sz w:val="21"/>
      <w:szCs w:val="21"/>
      <w:u w:val="none"/>
      <w:effect w:val="none"/>
    </w:rPr>
  </w:style>
  <w:style w:type="character" w:styleId="Strong">
    <w:name w:val="Strong"/>
    <w:basedOn w:val="DefaultParagraphFont"/>
    <w:qFormat/>
    <w:rsid w:val="006B0651"/>
    <w:rPr>
      <w:b/>
      <w:bCs/>
    </w:rPr>
  </w:style>
  <w:style w:type="character" w:styleId="PageNumber">
    <w:name w:val="page number"/>
    <w:basedOn w:val="DefaultParagraphFont"/>
    <w:rsid w:val="00400496"/>
  </w:style>
  <w:style w:type="paragraph" w:styleId="TOC1">
    <w:name w:val="toc 1"/>
    <w:basedOn w:val="Normal"/>
    <w:next w:val="Normal"/>
    <w:autoRedefine/>
    <w:semiHidden/>
    <w:rsid w:val="003E2024"/>
    <w:pPr>
      <w:spacing w:before="120" w:after="120"/>
      <w:jc w:val="left"/>
    </w:pPr>
    <w:rPr>
      <w:b/>
      <w:bCs/>
      <w:caps/>
      <w:sz w:val="20"/>
      <w:szCs w:val="20"/>
    </w:rPr>
  </w:style>
  <w:style w:type="paragraph" w:styleId="TOC2">
    <w:name w:val="toc 2"/>
    <w:basedOn w:val="Normal"/>
    <w:next w:val="Normal"/>
    <w:autoRedefine/>
    <w:semiHidden/>
    <w:rsid w:val="003E2024"/>
    <w:pPr>
      <w:ind w:left="210"/>
      <w:jc w:val="left"/>
    </w:pPr>
    <w:rPr>
      <w:smallCaps/>
      <w:sz w:val="20"/>
      <w:szCs w:val="20"/>
    </w:rPr>
  </w:style>
  <w:style w:type="paragraph" w:styleId="TOC3">
    <w:name w:val="toc 3"/>
    <w:basedOn w:val="Normal"/>
    <w:next w:val="Normal"/>
    <w:autoRedefine/>
    <w:semiHidden/>
    <w:rsid w:val="003E2024"/>
    <w:pPr>
      <w:ind w:left="420"/>
      <w:jc w:val="left"/>
    </w:pPr>
    <w:rPr>
      <w:i/>
      <w:iCs/>
      <w:sz w:val="20"/>
      <w:szCs w:val="20"/>
    </w:rPr>
  </w:style>
  <w:style w:type="paragraph" w:styleId="TOC4">
    <w:name w:val="toc 4"/>
    <w:basedOn w:val="Normal"/>
    <w:next w:val="Normal"/>
    <w:autoRedefine/>
    <w:semiHidden/>
    <w:rsid w:val="003E2024"/>
    <w:pPr>
      <w:ind w:left="630"/>
      <w:jc w:val="left"/>
    </w:pPr>
    <w:rPr>
      <w:sz w:val="18"/>
      <w:szCs w:val="18"/>
    </w:rPr>
  </w:style>
  <w:style w:type="paragraph" w:styleId="TOC5">
    <w:name w:val="toc 5"/>
    <w:basedOn w:val="Normal"/>
    <w:next w:val="Normal"/>
    <w:autoRedefine/>
    <w:semiHidden/>
    <w:rsid w:val="003E2024"/>
    <w:pPr>
      <w:ind w:left="840"/>
      <w:jc w:val="left"/>
    </w:pPr>
    <w:rPr>
      <w:sz w:val="18"/>
      <w:szCs w:val="18"/>
    </w:rPr>
  </w:style>
  <w:style w:type="paragraph" w:styleId="TOC6">
    <w:name w:val="toc 6"/>
    <w:basedOn w:val="Normal"/>
    <w:next w:val="Normal"/>
    <w:autoRedefine/>
    <w:semiHidden/>
    <w:rsid w:val="003E2024"/>
    <w:pPr>
      <w:ind w:left="1050"/>
      <w:jc w:val="left"/>
    </w:pPr>
    <w:rPr>
      <w:sz w:val="18"/>
      <w:szCs w:val="18"/>
    </w:rPr>
  </w:style>
  <w:style w:type="paragraph" w:styleId="TOC7">
    <w:name w:val="toc 7"/>
    <w:basedOn w:val="Normal"/>
    <w:next w:val="Normal"/>
    <w:autoRedefine/>
    <w:semiHidden/>
    <w:rsid w:val="003E2024"/>
    <w:pPr>
      <w:ind w:left="1260"/>
      <w:jc w:val="left"/>
    </w:pPr>
    <w:rPr>
      <w:sz w:val="18"/>
      <w:szCs w:val="18"/>
    </w:rPr>
  </w:style>
  <w:style w:type="paragraph" w:styleId="TOC8">
    <w:name w:val="toc 8"/>
    <w:basedOn w:val="Normal"/>
    <w:next w:val="Normal"/>
    <w:autoRedefine/>
    <w:semiHidden/>
    <w:rsid w:val="003E2024"/>
    <w:pPr>
      <w:ind w:left="1470"/>
      <w:jc w:val="left"/>
    </w:pPr>
    <w:rPr>
      <w:sz w:val="18"/>
      <w:szCs w:val="18"/>
    </w:rPr>
  </w:style>
  <w:style w:type="paragraph" w:styleId="TOC9">
    <w:name w:val="toc 9"/>
    <w:basedOn w:val="Normal"/>
    <w:next w:val="Normal"/>
    <w:autoRedefine/>
    <w:semiHidden/>
    <w:rsid w:val="003E2024"/>
    <w:pPr>
      <w:ind w:left="168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yperlink" Target="http://baike.baidu.com/view/125644.htm" TargetMode="External" /><Relationship Id="rId14" Type="http://schemas.openxmlformats.org/officeDocument/2006/relationships/header" Target="header4.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header" Target="header5.xml" /><Relationship Id="rId18" Type="http://schemas.openxmlformats.org/officeDocument/2006/relationships/footer" Target="footer9.xml" /><Relationship Id="rId19" Type="http://schemas.openxmlformats.org/officeDocument/2006/relationships/footer" Target="footer10.xml" /><Relationship Id="rId2" Type="http://schemas.openxmlformats.org/officeDocument/2006/relationships/webSettings" Target="webSettings.xml" /><Relationship Id="rId20" Type="http://schemas.openxmlformats.org/officeDocument/2006/relationships/header" Target="header6.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header" Target="header7.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header" Target="header8.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hyperlink" Target="https://d.book118.com/495000324344011033" TargetMode="External" /><Relationship Id="rId3" Type="http://schemas.openxmlformats.org/officeDocument/2006/relationships/fontTable" Target="fontTable.xml" /><Relationship Id="rId30" Type="http://schemas.openxmlformats.org/officeDocument/2006/relationships/header" Target="header9.xml" /><Relationship Id="rId31" Type="http://schemas.openxmlformats.org/officeDocument/2006/relationships/footer" Target="footer17.xml" /><Relationship Id="rId32" Type="http://schemas.openxmlformats.org/officeDocument/2006/relationships/footer" Target="footer18.xml" /><Relationship Id="rId33" Type="http://schemas.openxmlformats.org/officeDocument/2006/relationships/theme" Target="theme/theme1.xml" /><Relationship Id="rId34" Type="http://schemas.openxmlformats.org/officeDocument/2006/relationships/numbering" Target="numbering.xml" /><Relationship Id="rId35"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959</TotalTime>
  <Pages>9</Pages>
  <Words>2887</Words>
  <Characters>16461</Characters>
  <Application>Microsoft Office Word</Application>
  <DocSecurity>0</DocSecurity>
  <Lines>137</Lines>
  <Paragraphs>38</Paragraphs>
  <ScaleCrop>false</ScaleCrop>
  <Company>烟台信雅达</Company>
  <LinksUpToDate>false</LinksUpToDate>
  <CharactersWithSpaces>19310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中国惠普</dc:creator>
  <cp:lastModifiedBy>中国惠普</cp:lastModifiedBy>
  <cp:revision>57</cp:revision>
  <dcterms:created xsi:type="dcterms:W3CDTF">2010-08-26T03:03:00Z</dcterms:created>
  <dcterms:modified xsi:type="dcterms:W3CDTF">2010-09-15T04:13:00Z</dcterms:modified>
</cp:coreProperties>
</file>