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3" w:history="1">
        <w:r>
          <w:rPr>
            <w:rFonts w:ascii="仿宋" w:eastAsia="仿宋" w:hAnsi="仿宋" w:cs="仿宋" w:hint="eastAsia"/>
            <w:lang w:eastAsia="zh-CN"/>
          </w:rPr>
          <w:t>序言</w:t>
        </w:r>
        <w:r>
          <w:tab/>
        </w:r>
        <w:r>
          <w:fldChar w:fldCharType="begin"/>
        </w:r>
        <w:r>
          <w:instrText xml:space="preserve"> PAGEREF _Toc15583 \h </w:instrText>
        </w:r>
        <w:r>
          <w:fldChar w:fldCharType="separate"/>
        </w:r>
        <w:r>
          <w:t>3</w:t>
        </w:r>
        <w:r>
          <w:fldChar w:fldCharType="end"/>
        </w:r>
      </w:hyperlink>
    </w:p>
    <w:p>
      <w:pPr>
        <w:pStyle w:val="TOC1"/>
        <w:tabs>
          <w:tab w:val="right" w:leader="dot" w:pos="8306"/>
        </w:tabs>
      </w:pPr>
      <w:hyperlink w:anchor="_Toc29043" w:history="1">
        <w:r>
          <w:rPr>
            <w:rFonts w:ascii="仿宋" w:eastAsia="仿宋" w:hAnsi="仿宋" w:cs="仿宋" w:hint="eastAsia"/>
            <w:lang w:eastAsia="zh-CN"/>
          </w:rPr>
          <w:t>一、项目监理与质量保证</w:t>
        </w:r>
        <w:r>
          <w:tab/>
        </w:r>
        <w:r>
          <w:fldChar w:fldCharType="begin"/>
        </w:r>
        <w:r>
          <w:instrText xml:space="preserve"> PAGEREF _Toc29043 \h </w:instrText>
        </w:r>
        <w:r>
          <w:fldChar w:fldCharType="separate"/>
        </w:r>
        <w:r>
          <w:t>3</w:t>
        </w:r>
        <w:r>
          <w:fldChar w:fldCharType="end"/>
        </w:r>
      </w:hyperlink>
    </w:p>
    <w:p>
      <w:pPr>
        <w:pStyle w:val="TOC2"/>
        <w:tabs>
          <w:tab w:val="right" w:leader="dot" w:pos="8306"/>
        </w:tabs>
      </w:pPr>
      <w:hyperlink w:anchor="_Toc610" w:history="1">
        <w:r>
          <w:rPr>
            <w:rFonts w:ascii="仿宋" w:eastAsia="仿宋" w:hAnsi="仿宋" w:cs="仿宋" w:hint="eastAsia"/>
            <w:lang w:eastAsia="zh-CN"/>
          </w:rPr>
          <w:t>(一)、监理体系构建</w:t>
        </w:r>
        <w:r>
          <w:tab/>
        </w:r>
        <w:r>
          <w:fldChar w:fldCharType="begin"/>
        </w:r>
        <w:r>
          <w:instrText xml:space="preserve"> PAGEREF _Toc610 \h </w:instrText>
        </w:r>
        <w:r>
          <w:fldChar w:fldCharType="separate"/>
        </w:r>
        <w:r>
          <w:t>3</w:t>
        </w:r>
        <w:r>
          <w:fldChar w:fldCharType="end"/>
        </w:r>
      </w:hyperlink>
    </w:p>
    <w:p>
      <w:pPr>
        <w:pStyle w:val="TOC2"/>
        <w:tabs>
          <w:tab w:val="right" w:leader="dot" w:pos="8306"/>
        </w:tabs>
      </w:pPr>
      <w:hyperlink w:anchor="_Toc28228" w:history="1">
        <w:r>
          <w:rPr>
            <w:rFonts w:ascii="仿宋" w:eastAsia="仿宋" w:hAnsi="仿宋" w:cs="仿宋" w:hint="eastAsia"/>
            <w:lang w:eastAsia="zh-CN"/>
          </w:rPr>
          <w:t>(二)、质量保证体系实施</w:t>
        </w:r>
        <w:r>
          <w:tab/>
        </w:r>
        <w:r>
          <w:fldChar w:fldCharType="begin"/>
        </w:r>
        <w:r>
          <w:instrText xml:space="preserve"> PAGEREF _Toc28228 \h </w:instrText>
        </w:r>
        <w:r>
          <w:fldChar w:fldCharType="separate"/>
        </w:r>
        <w:r>
          <w:t>4</w:t>
        </w:r>
        <w:r>
          <w:fldChar w:fldCharType="end"/>
        </w:r>
      </w:hyperlink>
    </w:p>
    <w:p>
      <w:pPr>
        <w:pStyle w:val="TOC2"/>
        <w:tabs>
          <w:tab w:val="right" w:leader="dot" w:pos="8306"/>
        </w:tabs>
      </w:pPr>
      <w:hyperlink w:anchor="_Toc3712" w:history="1">
        <w:r>
          <w:rPr>
            <w:rFonts w:ascii="仿宋" w:eastAsia="仿宋" w:hAnsi="仿宋" w:cs="仿宋" w:hint="eastAsia"/>
            <w:lang w:eastAsia="zh-CN"/>
          </w:rPr>
          <w:t>(三)、监理与质量控制流程</w:t>
        </w:r>
        <w:r>
          <w:tab/>
        </w:r>
        <w:r>
          <w:fldChar w:fldCharType="begin"/>
        </w:r>
        <w:r>
          <w:instrText xml:space="preserve"> PAGEREF _Toc3712 \h </w:instrText>
        </w:r>
        <w:r>
          <w:fldChar w:fldCharType="separate"/>
        </w:r>
        <w:r>
          <w:t>4</w:t>
        </w:r>
        <w:r>
          <w:fldChar w:fldCharType="end"/>
        </w:r>
      </w:hyperlink>
    </w:p>
    <w:p>
      <w:pPr>
        <w:pStyle w:val="TOC1"/>
        <w:tabs>
          <w:tab w:val="right" w:leader="dot" w:pos="8306"/>
        </w:tabs>
      </w:pPr>
      <w:hyperlink w:anchor="_Toc597" w:history="1">
        <w:r>
          <w:rPr>
            <w:rFonts w:ascii="仿宋" w:eastAsia="仿宋" w:hAnsi="仿宋" w:cs="仿宋" w:hint="eastAsia"/>
            <w:lang w:eastAsia="zh-CN"/>
          </w:rPr>
          <w:t>二、建设风险评估分析</w:t>
        </w:r>
        <w:r>
          <w:tab/>
        </w:r>
        <w:r>
          <w:fldChar w:fldCharType="begin"/>
        </w:r>
        <w:r>
          <w:instrText xml:space="preserve"> PAGEREF _Toc597 \h </w:instrText>
        </w:r>
        <w:r>
          <w:fldChar w:fldCharType="separate"/>
        </w:r>
        <w:r>
          <w:t>5</w:t>
        </w:r>
        <w:r>
          <w:fldChar w:fldCharType="end"/>
        </w:r>
      </w:hyperlink>
    </w:p>
    <w:p>
      <w:pPr>
        <w:pStyle w:val="TOC2"/>
        <w:tabs>
          <w:tab w:val="right" w:leader="dot" w:pos="8306"/>
        </w:tabs>
      </w:pPr>
      <w:hyperlink w:anchor="_Toc26794" w:history="1">
        <w:r>
          <w:rPr>
            <w:rFonts w:ascii="仿宋" w:eastAsia="仿宋" w:hAnsi="仿宋" w:cs="仿宋" w:hint="eastAsia"/>
            <w:lang w:eastAsia="zh-CN"/>
          </w:rPr>
          <w:t>(一)、政策风险分析</w:t>
        </w:r>
        <w:r>
          <w:tab/>
        </w:r>
        <w:r>
          <w:fldChar w:fldCharType="begin"/>
        </w:r>
        <w:r>
          <w:instrText xml:space="preserve"> PAGEREF _Toc26794 \h </w:instrText>
        </w:r>
        <w:r>
          <w:fldChar w:fldCharType="separate"/>
        </w:r>
        <w:r>
          <w:t>5</w:t>
        </w:r>
        <w:r>
          <w:fldChar w:fldCharType="end"/>
        </w:r>
      </w:hyperlink>
    </w:p>
    <w:p>
      <w:pPr>
        <w:pStyle w:val="TOC2"/>
        <w:tabs>
          <w:tab w:val="right" w:leader="dot" w:pos="8306"/>
        </w:tabs>
      </w:pPr>
      <w:hyperlink w:anchor="_Toc29149" w:history="1">
        <w:r>
          <w:rPr>
            <w:rFonts w:ascii="仿宋" w:eastAsia="仿宋" w:hAnsi="仿宋" w:cs="仿宋" w:hint="eastAsia"/>
            <w:lang w:eastAsia="zh-CN"/>
          </w:rPr>
          <w:t>(二)、社会风险分析</w:t>
        </w:r>
        <w:r>
          <w:tab/>
        </w:r>
        <w:r>
          <w:fldChar w:fldCharType="begin"/>
        </w:r>
        <w:r>
          <w:instrText xml:space="preserve"> PAGEREF _Toc29149 \h </w:instrText>
        </w:r>
        <w:r>
          <w:fldChar w:fldCharType="separate"/>
        </w:r>
        <w:r>
          <w:t>6</w:t>
        </w:r>
        <w:r>
          <w:fldChar w:fldCharType="end"/>
        </w:r>
      </w:hyperlink>
    </w:p>
    <w:p>
      <w:pPr>
        <w:pStyle w:val="TOC2"/>
        <w:tabs>
          <w:tab w:val="right" w:leader="dot" w:pos="8306"/>
        </w:tabs>
      </w:pPr>
      <w:hyperlink w:anchor="_Toc23710" w:history="1">
        <w:r>
          <w:rPr>
            <w:rFonts w:ascii="仿宋" w:eastAsia="仿宋" w:hAnsi="仿宋" w:cs="仿宋" w:hint="eastAsia"/>
            <w:lang w:eastAsia="zh-CN"/>
          </w:rPr>
          <w:t>(三)、市场风险分析</w:t>
        </w:r>
        <w:r>
          <w:tab/>
        </w:r>
        <w:r>
          <w:fldChar w:fldCharType="begin"/>
        </w:r>
        <w:r>
          <w:instrText xml:space="preserve"> PAGEREF _Toc23710 \h </w:instrText>
        </w:r>
        <w:r>
          <w:fldChar w:fldCharType="separate"/>
        </w:r>
        <w:r>
          <w:t>8</w:t>
        </w:r>
        <w:r>
          <w:fldChar w:fldCharType="end"/>
        </w:r>
      </w:hyperlink>
    </w:p>
    <w:p>
      <w:pPr>
        <w:pStyle w:val="TOC2"/>
        <w:tabs>
          <w:tab w:val="right" w:leader="dot" w:pos="8306"/>
        </w:tabs>
      </w:pPr>
      <w:hyperlink w:anchor="_Toc6268" w:history="1">
        <w:r>
          <w:rPr>
            <w:rFonts w:ascii="仿宋" w:eastAsia="仿宋" w:hAnsi="仿宋" w:cs="仿宋" w:hint="eastAsia"/>
            <w:lang w:eastAsia="zh-CN"/>
          </w:rPr>
          <w:t>(四)、资金风险分析</w:t>
        </w:r>
        <w:r>
          <w:tab/>
        </w:r>
        <w:r>
          <w:fldChar w:fldCharType="begin"/>
        </w:r>
        <w:r>
          <w:instrText xml:space="preserve"> PAGEREF _Toc6268 \h </w:instrText>
        </w:r>
        <w:r>
          <w:fldChar w:fldCharType="separate"/>
        </w:r>
        <w:r>
          <w:t>8</w:t>
        </w:r>
        <w:r>
          <w:fldChar w:fldCharType="end"/>
        </w:r>
      </w:hyperlink>
    </w:p>
    <w:p>
      <w:pPr>
        <w:pStyle w:val="TOC2"/>
        <w:tabs>
          <w:tab w:val="right" w:leader="dot" w:pos="8306"/>
        </w:tabs>
      </w:pPr>
      <w:hyperlink w:anchor="_Toc750" w:history="1">
        <w:r>
          <w:rPr>
            <w:rFonts w:ascii="仿宋" w:eastAsia="仿宋" w:hAnsi="仿宋" w:cs="仿宋" w:hint="eastAsia"/>
            <w:lang w:eastAsia="zh-CN"/>
          </w:rPr>
          <w:t>(五)、技术风险分析</w:t>
        </w:r>
        <w:r>
          <w:tab/>
        </w:r>
        <w:r>
          <w:fldChar w:fldCharType="begin"/>
        </w:r>
        <w:r>
          <w:instrText xml:space="preserve"> PAGEREF _Toc750 \h </w:instrText>
        </w:r>
        <w:r>
          <w:fldChar w:fldCharType="separate"/>
        </w:r>
        <w:r>
          <w:t>10</w:t>
        </w:r>
        <w:r>
          <w:fldChar w:fldCharType="end"/>
        </w:r>
      </w:hyperlink>
    </w:p>
    <w:p>
      <w:pPr>
        <w:pStyle w:val="TOC2"/>
        <w:tabs>
          <w:tab w:val="right" w:leader="dot" w:pos="8306"/>
        </w:tabs>
      </w:pPr>
      <w:hyperlink w:anchor="_Toc29223" w:history="1">
        <w:r>
          <w:rPr>
            <w:rFonts w:ascii="仿宋" w:eastAsia="仿宋" w:hAnsi="仿宋" w:cs="仿宋" w:hint="eastAsia"/>
            <w:lang w:eastAsia="zh-CN"/>
          </w:rPr>
          <w:t>(六)、财务风险分析</w:t>
        </w:r>
        <w:r>
          <w:tab/>
        </w:r>
        <w:r>
          <w:fldChar w:fldCharType="begin"/>
        </w:r>
        <w:r>
          <w:instrText xml:space="preserve"> PAGEREF _Toc29223 \h </w:instrText>
        </w:r>
        <w:r>
          <w:fldChar w:fldCharType="separate"/>
        </w:r>
        <w:r>
          <w:t>11</w:t>
        </w:r>
        <w:r>
          <w:fldChar w:fldCharType="end"/>
        </w:r>
      </w:hyperlink>
    </w:p>
    <w:p>
      <w:pPr>
        <w:pStyle w:val="TOC2"/>
        <w:tabs>
          <w:tab w:val="right" w:leader="dot" w:pos="8306"/>
        </w:tabs>
      </w:pPr>
      <w:hyperlink w:anchor="_Toc16058" w:history="1">
        <w:r>
          <w:rPr>
            <w:rFonts w:ascii="仿宋" w:eastAsia="仿宋" w:hAnsi="仿宋" w:cs="仿宋" w:hint="eastAsia"/>
            <w:lang w:eastAsia="zh-CN"/>
          </w:rPr>
          <w:t>(七)、管理风险分析</w:t>
        </w:r>
        <w:r>
          <w:tab/>
        </w:r>
        <w:r>
          <w:fldChar w:fldCharType="begin"/>
        </w:r>
        <w:r>
          <w:instrText xml:space="preserve"> PAGEREF _Toc16058 \h </w:instrText>
        </w:r>
        <w:r>
          <w:fldChar w:fldCharType="separate"/>
        </w:r>
        <w:r>
          <w:t>13</w:t>
        </w:r>
        <w:r>
          <w:fldChar w:fldCharType="end"/>
        </w:r>
      </w:hyperlink>
    </w:p>
    <w:p>
      <w:pPr>
        <w:pStyle w:val="TOC2"/>
        <w:tabs>
          <w:tab w:val="right" w:leader="dot" w:pos="8306"/>
        </w:tabs>
      </w:pPr>
      <w:hyperlink w:anchor="_Toc22648" w:history="1">
        <w:r>
          <w:rPr>
            <w:rFonts w:ascii="仿宋" w:eastAsia="仿宋" w:hAnsi="仿宋" w:cs="仿宋" w:hint="eastAsia"/>
            <w:lang w:eastAsia="zh-CN"/>
          </w:rPr>
          <w:t>(八)、其它风险分析</w:t>
        </w:r>
        <w:r>
          <w:tab/>
        </w:r>
        <w:r>
          <w:fldChar w:fldCharType="begin"/>
        </w:r>
        <w:r>
          <w:instrText xml:space="preserve"> PAGEREF _Toc22648 \h </w:instrText>
        </w:r>
        <w:r>
          <w:fldChar w:fldCharType="separate"/>
        </w:r>
        <w:r>
          <w:t>14</w:t>
        </w:r>
        <w:r>
          <w:fldChar w:fldCharType="end"/>
        </w:r>
      </w:hyperlink>
    </w:p>
    <w:p>
      <w:pPr>
        <w:pStyle w:val="TOC2"/>
        <w:tabs>
          <w:tab w:val="right" w:leader="dot" w:pos="8306"/>
        </w:tabs>
      </w:pPr>
      <w:hyperlink w:anchor="_Toc25162" w:history="1">
        <w:r>
          <w:rPr>
            <w:rFonts w:ascii="仿宋" w:eastAsia="仿宋" w:hAnsi="仿宋" w:cs="仿宋" w:hint="eastAsia"/>
            <w:lang w:eastAsia="zh-CN"/>
          </w:rPr>
          <w:t>(九)、社会影响评估</w:t>
        </w:r>
        <w:r>
          <w:tab/>
        </w:r>
        <w:r>
          <w:fldChar w:fldCharType="begin"/>
        </w:r>
        <w:r>
          <w:instrText xml:space="preserve"> PAGEREF _Toc25162 \h </w:instrText>
        </w:r>
        <w:r>
          <w:fldChar w:fldCharType="separate"/>
        </w:r>
        <w:r>
          <w:t>15</w:t>
        </w:r>
        <w:r>
          <w:fldChar w:fldCharType="end"/>
        </w:r>
      </w:hyperlink>
    </w:p>
    <w:p>
      <w:pPr>
        <w:pStyle w:val="TOC1"/>
        <w:tabs>
          <w:tab w:val="right" w:leader="dot" w:pos="8306"/>
        </w:tabs>
      </w:pPr>
      <w:hyperlink w:anchor="_Toc32608" w:history="1">
        <w:r>
          <w:rPr>
            <w:rFonts w:ascii="仿宋" w:eastAsia="仿宋" w:hAnsi="仿宋" w:cs="仿宋" w:hint="eastAsia"/>
            <w:lang w:eastAsia="zh-CN"/>
          </w:rPr>
          <w:t>三、财务管理与成本控制</w:t>
        </w:r>
        <w:r>
          <w:tab/>
        </w:r>
        <w:r>
          <w:fldChar w:fldCharType="begin"/>
        </w:r>
        <w:r>
          <w:instrText xml:space="preserve"> PAGEREF _Toc32608 \h </w:instrText>
        </w:r>
        <w:r>
          <w:fldChar w:fldCharType="separate"/>
        </w:r>
        <w:r>
          <w:t>17</w:t>
        </w:r>
        <w:r>
          <w:fldChar w:fldCharType="end"/>
        </w:r>
      </w:hyperlink>
    </w:p>
    <w:p>
      <w:pPr>
        <w:pStyle w:val="TOC2"/>
        <w:tabs>
          <w:tab w:val="right" w:leader="dot" w:pos="8306"/>
        </w:tabs>
      </w:pPr>
      <w:hyperlink w:anchor="_Toc31084" w:history="1">
        <w:r>
          <w:rPr>
            <w:rFonts w:ascii="仿宋" w:eastAsia="仿宋" w:hAnsi="仿宋" w:cs="仿宋" w:hint="eastAsia"/>
            <w:lang w:eastAsia="zh-CN"/>
          </w:rPr>
          <w:t>(一)、财务管理体系建设</w:t>
        </w:r>
        <w:r>
          <w:tab/>
        </w:r>
        <w:r>
          <w:fldChar w:fldCharType="begin"/>
        </w:r>
        <w:r>
          <w:instrText xml:space="preserve"> PAGEREF _Toc31084 \h </w:instrText>
        </w:r>
        <w:r>
          <w:fldChar w:fldCharType="separate"/>
        </w:r>
        <w:r>
          <w:t>17</w:t>
        </w:r>
        <w:r>
          <w:fldChar w:fldCharType="end"/>
        </w:r>
      </w:hyperlink>
    </w:p>
    <w:p>
      <w:pPr>
        <w:pStyle w:val="TOC2"/>
        <w:tabs>
          <w:tab w:val="right" w:leader="dot" w:pos="8306"/>
        </w:tabs>
      </w:pPr>
      <w:hyperlink w:anchor="_Toc21648" w:history="1">
        <w:r>
          <w:rPr>
            <w:rFonts w:ascii="仿宋" w:eastAsia="仿宋" w:hAnsi="仿宋" w:cs="仿宋" w:hint="eastAsia"/>
            <w:lang w:eastAsia="zh-CN"/>
          </w:rPr>
          <w:t>(二)、成本控制措施</w:t>
        </w:r>
        <w:r>
          <w:tab/>
        </w:r>
        <w:r>
          <w:fldChar w:fldCharType="begin"/>
        </w:r>
        <w:r>
          <w:instrText xml:space="preserve"> PAGEREF _Toc21648 \h </w:instrText>
        </w:r>
        <w:r>
          <w:fldChar w:fldCharType="separate"/>
        </w:r>
        <w:r>
          <w:t>19</w:t>
        </w:r>
        <w:r>
          <w:fldChar w:fldCharType="end"/>
        </w:r>
      </w:hyperlink>
    </w:p>
    <w:p>
      <w:pPr>
        <w:pStyle w:val="TOC1"/>
        <w:tabs>
          <w:tab w:val="right" w:leader="dot" w:pos="8306"/>
        </w:tabs>
      </w:pPr>
      <w:hyperlink w:anchor="_Toc28604" w:history="1">
        <w:r>
          <w:rPr>
            <w:rFonts w:ascii="仿宋" w:eastAsia="仿宋" w:hAnsi="仿宋" w:cs="仿宋" w:hint="eastAsia"/>
            <w:lang w:eastAsia="zh-CN"/>
          </w:rPr>
          <w:t>四、经济影响分析</w:t>
        </w:r>
        <w:r>
          <w:tab/>
        </w:r>
        <w:r>
          <w:fldChar w:fldCharType="begin"/>
        </w:r>
        <w:r>
          <w:instrText xml:space="preserve"> PAGEREF _Toc28604 \h </w:instrText>
        </w:r>
        <w:r>
          <w:fldChar w:fldCharType="separate"/>
        </w:r>
        <w:r>
          <w:t>20</w:t>
        </w:r>
        <w:r>
          <w:fldChar w:fldCharType="end"/>
        </w:r>
      </w:hyperlink>
    </w:p>
    <w:p>
      <w:pPr>
        <w:pStyle w:val="TOC2"/>
        <w:tabs>
          <w:tab w:val="right" w:leader="dot" w:pos="8306"/>
        </w:tabs>
      </w:pPr>
      <w:hyperlink w:anchor="_Toc16155" w:history="1">
        <w:r>
          <w:rPr>
            <w:rFonts w:ascii="仿宋" w:eastAsia="仿宋" w:hAnsi="仿宋" w:cs="仿宋" w:hint="eastAsia"/>
            <w:lang w:eastAsia="zh-CN"/>
          </w:rPr>
          <w:t>(一)、经济费用效益或费用效果分析</w:t>
        </w:r>
        <w:r>
          <w:tab/>
        </w:r>
        <w:r>
          <w:fldChar w:fldCharType="begin"/>
        </w:r>
        <w:r>
          <w:instrText xml:space="preserve"> PAGEREF _Toc16155 \h </w:instrText>
        </w:r>
        <w:r>
          <w:fldChar w:fldCharType="separate"/>
        </w:r>
        <w:r>
          <w:t>20</w:t>
        </w:r>
        <w:r>
          <w:fldChar w:fldCharType="end"/>
        </w:r>
      </w:hyperlink>
    </w:p>
    <w:p>
      <w:pPr>
        <w:pStyle w:val="TOC2"/>
        <w:tabs>
          <w:tab w:val="right" w:leader="dot" w:pos="8306"/>
        </w:tabs>
      </w:pPr>
      <w:hyperlink w:anchor="_Toc14921" w:history="1">
        <w:r>
          <w:rPr>
            <w:rFonts w:ascii="仿宋" w:eastAsia="仿宋" w:hAnsi="仿宋" w:cs="仿宋" w:hint="eastAsia"/>
            <w:lang w:eastAsia="zh-CN"/>
          </w:rPr>
          <w:t>(二)、行业影响分析</w:t>
        </w:r>
        <w:r>
          <w:tab/>
        </w:r>
        <w:r>
          <w:fldChar w:fldCharType="begin"/>
        </w:r>
        <w:r>
          <w:instrText xml:space="preserve"> PAGEREF _Toc14921 \h </w:instrText>
        </w:r>
        <w:r>
          <w:fldChar w:fldCharType="separate"/>
        </w:r>
        <w:r>
          <w:t>22</w:t>
        </w:r>
        <w:r>
          <w:fldChar w:fldCharType="end"/>
        </w:r>
      </w:hyperlink>
    </w:p>
    <w:p>
      <w:pPr>
        <w:pStyle w:val="TOC2"/>
        <w:tabs>
          <w:tab w:val="right" w:leader="dot" w:pos="8306"/>
        </w:tabs>
      </w:pPr>
      <w:hyperlink w:anchor="_Toc26898" w:history="1">
        <w:r>
          <w:rPr>
            <w:rFonts w:ascii="仿宋" w:eastAsia="仿宋" w:hAnsi="仿宋" w:cs="仿宋" w:hint="eastAsia"/>
            <w:lang w:eastAsia="zh-CN"/>
          </w:rPr>
          <w:t>(三)、区域经济影响分析</w:t>
        </w:r>
        <w:r>
          <w:tab/>
        </w:r>
        <w:r>
          <w:fldChar w:fldCharType="begin"/>
        </w:r>
        <w:r>
          <w:instrText xml:space="preserve"> PAGEREF _Toc26898 \h </w:instrText>
        </w:r>
        <w:r>
          <w:fldChar w:fldCharType="separate"/>
        </w:r>
        <w:r>
          <w:t>24</w:t>
        </w:r>
        <w:r>
          <w:fldChar w:fldCharType="end"/>
        </w:r>
      </w:hyperlink>
    </w:p>
    <w:p>
      <w:pPr>
        <w:pStyle w:val="TOC2"/>
        <w:tabs>
          <w:tab w:val="right" w:leader="dot" w:pos="8306"/>
        </w:tabs>
      </w:pPr>
      <w:hyperlink w:anchor="_Toc10027" w:history="1">
        <w:r>
          <w:rPr>
            <w:rFonts w:ascii="仿宋" w:eastAsia="仿宋" w:hAnsi="仿宋" w:cs="仿宋" w:hint="eastAsia"/>
            <w:lang w:eastAsia="zh-CN"/>
          </w:rPr>
          <w:t>(四)、宏观经济影响分析</w:t>
        </w:r>
        <w:r>
          <w:tab/>
        </w:r>
        <w:r>
          <w:fldChar w:fldCharType="begin"/>
        </w:r>
        <w:r>
          <w:instrText xml:space="preserve"> PAGEREF _Toc10027 \h </w:instrText>
        </w:r>
        <w:r>
          <w:fldChar w:fldCharType="separate"/>
        </w:r>
        <w:r>
          <w:t>25</w:t>
        </w:r>
        <w:r>
          <w:fldChar w:fldCharType="end"/>
        </w:r>
      </w:hyperlink>
    </w:p>
    <w:p>
      <w:pPr>
        <w:pStyle w:val="TOC1"/>
        <w:tabs>
          <w:tab w:val="right" w:leader="dot" w:pos="8306"/>
        </w:tabs>
      </w:pPr>
      <w:hyperlink w:anchor="_Toc19252" w:history="1">
        <w:r>
          <w:rPr>
            <w:rFonts w:ascii="仿宋" w:eastAsia="仿宋" w:hAnsi="仿宋" w:cs="仿宋" w:hint="eastAsia"/>
            <w:lang w:eastAsia="zh-CN"/>
          </w:rPr>
          <w:t>五、社会影响分析</w:t>
        </w:r>
        <w:r>
          <w:tab/>
        </w:r>
        <w:r>
          <w:fldChar w:fldCharType="begin"/>
        </w:r>
        <w:r>
          <w:instrText xml:space="preserve"> PAGEREF _Toc19252 \h </w:instrText>
        </w:r>
        <w:r>
          <w:fldChar w:fldCharType="separate"/>
        </w:r>
        <w:r>
          <w:t>26</w:t>
        </w:r>
        <w:r>
          <w:fldChar w:fldCharType="end"/>
        </w:r>
      </w:hyperlink>
    </w:p>
    <w:p>
      <w:pPr>
        <w:pStyle w:val="TOC2"/>
        <w:tabs>
          <w:tab w:val="right" w:leader="dot" w:pos="8306"/>
        </w:tabs>
      </w:pPr>
      <w:hyperlink w:anchor="_Toc19209" w:history="1">
        <w:r>
          <w:rPr>
            <w:rFonts w:ascii="仿宋" w:eastAsia="仿宋" w:hAnsi="仿宋" w:cs="仿宋" w:hint="eastAsia"/>
            <w:lang w:eastAsia="zh-CN"/>
          </w:rPr>
          <w:t>(一)、社会影响效果分析</w:t>
        </w:r>
        <w:r>
          <w:tab/>
        </w:r>
        <w:r>
          <w:fldChar w:fldCharType="begin"/>
        </w:r>
        <w:r>
          <w:instrText xml:space="preserve"> PAGEREF _Toc19209 \h </w:instrText>
        </w:r>
        <w:r>
          <w:fldChar w:fldCharType="separate"/>
        </w:r>
        <w:r>
          <w:t>26</w:t>
        </w:r>
        <w:r>
          <w:fldChar w:fldCharType="end"/>
        </w:r>
      </w:hyperlink>
    </w:p>
    <w:p>
      <w:pPr>
        <w:pStyle w:val="TOC2"/>
        <w:tabs>
          <w:tab w:val="right" w:leader="dot" w:pos="8306"/>
        </w:tabs>
      </w:pPr>
      <w:hyperlink w:anchor="_Toc13031" w:history="1">
        <w:r>
          <w:rPr>
            <w:rFonts w:ascii="仿宋" w:eastAsia="仿宋" w:hAnsi="仿宋" w:cs="仿宋" w:hint="eastAsia"/>
            <w:lang w:eastAsia="zh-CN"/>
          </w:rPr>
          <w:t>(二)、社会适应性分析</w:t>
        </w:r>
        <w:r>
          <w:tab/>
        </w:r>
        <w:r>
          <w:fldChar w:fldCharType="begin"/>
        </w:r>
        <w:r>
          <w:instrText xml:space="preserve"> PAGEREF _Toc13031 \h </w:instrText>
        </w:r>
        <w:r>
          <w:fldChar w:fldCharType="separate"/>
        </w:r>
        <w:r>
          <w:t>29</w:t>
        </w:r>
        <w:r>
          <w:fldChar w:fldCharType="end"/>
        </w:r>
      </w:hyperlink>
    </w:p>
    <w:p>
      <w:pPr>
        <w:pStyle w:val="TOC2"/>
        <w:tabs>
          <w:tab w:val="right" w:leader="dot" w:pos="8306"/>
        </w:tabs>
      </w:pPr>
      <w:hyperlink w:anchor="_Toc936" w:history="1">
        <w:r>
          <w:rPr>
            <w:rFonts w:ascii="仿宋" w:eastAsia="仿宋" w:hAnsi="仿宋" w:cs="仿宋" w:hint="eastAsia"/>
            <w:lang w:eastAsia="zh-CN"/>
          </w:rPr>
          <w:t>(三)、社会风险及对策分析</w:t>
        </w:r>
        <w:r>
          <w:tab/>
        </w:r>
        <w:r>
          <w:fldChar w:fldCharType="begin"/>
        </w:r>
        <w:r>
          <w:instrText xml:space="preserve"> PAGEREF _Toc936 \h </w:instrText>
        </w:r>
        <w:r>
          <w:fldChar w:fldCharType="separate"/>
        </w:r>
        <w:r>
          <w:t>30</w:t>
        </w:r>
        <w:r>
          <w:fldChar w:fldCharType="end"/>
        </w:r>
      </w:hyperlink>
    </w:p>
    <w:p>
      <w:pPr>
        <w:pStyle w:val="TOC1"/>
        <w:tabs>
          <w:tab w:val="right" w:leader="dot" w:pos="8306"/>
        </w:tabs>
      </w:pPr>
      <w:hyperlink w:anchor="_Toc32009" w:history="1">
        <w:r>
          <w:rPr>
            <w:rFonts w:ascii="仿宋" w:eastAsia="仿宋" w:hAnsi="仿宋" w:cs="仿宋" w:hint="eastAsia"/>
            <w:lang w:eastAsia="zh-CN"/>
          </w:rPr>
          <w:t>六、资源开发及综合利用分析</w:t>
        </w:r>
        <w:r>
          <w:tab/>
        </w:r>
        <w:r>
          <w:fldChar w:fldCharType="begin"/>
        </w:r>
        <w:r>
          <w:instrText xml:space="preserve"> PAGEREF _Toc32009 \h </w:instrText>
        </w:r>
        <w:r>
          <w:fldChar w:fldCharType="separate"/>
        </w:r>
        <w:r>
          <w:t>33</w:t>
        </w:r>
        <w:r>
          <w:fldChar w:fldCharType="end"/>
        </w:r>
      </w:hyperlink>
    </w:p>
    <w:p>
      <w:pPr>
        <w:pStyle w:val="TOC2"/>
        <w:tabs>
          <w:tab w:val="right" w:leader="dot" w:pos="8306"/>
        </w:tabs>
      </w:pPr>
      <w:hyperlink w:anchor="_Toc32746" w:history="1">
        <w:r>
          <w:rPr>
            <w:rFonts w:ascii="仿宋" w:eastAsia="仿宋" w:hAnsi="仿宋" w:cs="仿宋" w:hint="eastAsia"/>
            <w:lang w:eastAsia="zh-CN"/>
          </w:rPr>
          <w:t>(一)、资源开发方案</w:t>
        </w:r>
        <w:r>
          <w:tab/>
        </w:r>
        <w:r>
          <w:fldChar w:fldCharType="begin"/>
        </w:r>
        <w:r>
          <w:instrText xml:space="preserve"> PAGEREF _Toc32746 \h </w:instrText>
        </w:r>
        <w:r>
          <w:fldChar w:fldCharType="separate"/>
        </w:r>
        <w:r>
          <w:t>33</w:t>
        </w:r>
        <w:r>
          <w:fldChar w:fldCharType="end"/>
        </w:r>
      </w:hyperlink>
    </w:p>
    <w:p>
      <w:pPr>
        <w:pStyle w:val="TOC2"/>
        <w:tabs>
          <w:tab w:val="right" w:leader="dot" w:pos="8306"/>
        </w:tabs>
      </w:pPr>
      <w:hyperlink w:anchor="_Toc21610" w:history="1">
        <w:r>
          <w:rPr>
            <w:rFonts w:ascii="仿宋" w:eastAsia="仿宋" w:hAnsi="仿宋" w:cs="仿宋" w:hint="eastAsia"/>
            <w:lang w:eastAsia="zh-CN"/>
          </w:rPr>
          <w:t>(二)、资源利用方案</w:t>
        </w:r>
        <w:r>
          <w:tab/>
        </w:r>
        <w:r>
          <w:fldChar w:fldCharType="begin"/>
        </w:r>
        <w:r>
          <w:instrText xml:space="preserve"> PAGEREF _Toc21610 \h </w:instrText>
        </w:r>
        <w:r>
          <w:fldChar w:fldCharType="separate"/>
        </w:r>
        <w:r>
          <w:t>35</w:t>
        </w:r>
        <w:r>
          <w:fldChar w:fldCharType="end"/>
        </w:r>
      </w:hyperlink>
    </w:p>
    <w:p>
      <w:pPr>
        <w:pStyle w:val="TOC2"/>
        <w:tabs>
          <w:tab w:val="right" w:leader="dot" w:pos="8306"/>
        </w:tabs>
      </w:pPr>
      <w:hyperlink w:anchor="_Toc243" w:history="1">
        <w:r>
          <w:rPr>
            <w:rFonts w:ascii="仿宋" w:eastAsia="仿宋" w:hAnsi="仿宋" w:cs="仿宋" w:hint="eastAsia"/>
            <w:lang w:eastAsia="zh-CN"/>
          </w:rPr>
          <w:t>(三)、资源节约措施</w:t>
        </w:r>
        <w:r>
          <w:tab/>
        </w:r>
        <w:r>
          <w:fldChar w:fldCharType="begin"/>
        </w:r>
        <w:r>
          <w:instrText xml:space="preserve"> PAGEREF _Toc243 \h </w:instrText>
        </w:r>
        <w:r>
          <w:fldChar w:fldCharType="separate"/>
        </w:r>
        <w:r>
          <w:t>36</w:t>
        </w:r>
        <w:r>
          <w:fldChar w:fldCharType="end"/>
        </w:r>
      </w:hyperlink>
    </w:p>
    <w:p>
      <w:pPr>
        <w:pStyle w:val="TOC1"/>
        <w:tabs>
          <w:tab w:val="right" w:leader="dot" w:pos="8306"/>
        </w:tabs>
      </w:pPr>
      <w:hyperlink w:anchor="_Toc30951" w:history="1">
        <w:r>
          <w:rPr>
            <w:rFonts w:ascii="仿宋" w:eastAsia="仿宋" w:hAnsi="仿宋" w:cs="仿宋" w:hint="eastAsia"/>
            <w:lang w:eastAsia="zh-CN"/>
          </w:rPr>
          <w:t>七、技术创新与产业升级</w:t>
        </w:r>
        <w:r>
          <w:tab/>
        </w:r>
        <w:r>
          <w:fldChar w:fldCharType="begin"/>
        </w:r>
        <w:r>
          <w:instrText xml:space="preserve"> PAGEREF _Toc30951 \h </w:instrText>
        </w:r>
        <w:r>
          <w:fldChar w:fldCharType="separate"/>
        </w:r>
        <w:r>
          <w:t>37</w:t>
        </w:r>
        <w:r>
          <w:fldChar w:fldCharType="end"/>
        </w:r>
      </w:hyperlink>
    </w:p>
    <w:p>
      <w:pPr>
        <w:pStyle w:val="TOC2"/>
        <w:tabs>
          <w:tab w:val="right" w:leader="dot" w:pos="8306"/>
        </w:tabs>
      </w:pPr>
      <w:hyperlink w:anchor="_Toc25935" w:history="1">
        <w:r>
          <w:rPr>
            <w:rFonts w:ascii="仿宋" w:eastAsia="仿宋" w:hAnsi="仿宋" w:cs="仿宋" w:hint="eastAsia"/>
            <w:lang w:eastAsia="zh-CN"/>
          </w:rPr>
          <w:t>(一)、技术创新方向与目标</w:t>
        </w:r>
        <w:r>
          <w:tab/>
        </w:r>
        <w:r>
          <w:fldChar w:fldCharType="begin"/>
        </w:r>
        <w:r>
          <w:instrText xml:space="preserve"> PAGEREF _Toc25935 \h </w:instrText>
        </w:r>
        <w:r>
          <w:fldChar w:fldCharType="separate"/>
        </w:r>
        <w:r>
          <w:t>37</w:t>
        </w:r>
        <w:r>
          <w:fldChar w:fldCharType="end"/>
        </w:r>
      </w:hyperlink>
    </w:p>
    <w:p>
      <w:pPr>
        <w:pStyle w:val="TOC2"/>
        <w:tabs>
          <w:tab w:val="right" w:leader="dot" w:pos="8306"/>
        </w:tabs>
      </w:pPr>
      <w:hyperlink w:anchor="_Toc31867" w:history="1">
        <w:r>
          <w:rPr>
            <w:rFonts w:ascii="仿宋" w:eastAsia="仿宋" w:hAnsi="仿宋" w:cs="仿宋" w:hint="eastAsia"/>
            <w:lang w:eastAsia="zh-CN"/>
          </w:rPr>
          <w:t>(二)、产业升级路径与措施</w:t>
        </w:r>
        <w:r>
          <w:tab/>
        </w:r>
        <w:r>
          <w:fldChar w:fldCharType="begin"/>
        </w:r>
        <w:r>
          <w:instrText xml:space="preserve"> PAGEREF _Toc31867 \h </w:instrText>
        </w:r>
        <w:r>
          <w:fldChar w:fldCharType="separate"/>
        </w:r>
        <w:r>
          <w:t>38</w:t>
        </w:r>
        <w:r>
          <w:fldChar w:fldCharType="end"/>
        </w:r>
      </w:hyperlink>
    </w:p>
    <w:p>
      <w:pPr>
        <w:pStyle w:val="TOC1"/>
        <w:tabs>
          <w:tab w:val="right" w:leader="dot" w:pos="8306"/>
        </w:tabs>
      </w:pPr>
      <w:hyperlink w:anchor="_Toc22081" w:history="1">
        <w:r>
          <w:rPr>
            <w:rFonts w:ascii="仿宋" w:eastAsia="仿宋" w:hAnsi="仿宋" w:cs="仿宋" w:hint="eastAsia"/>
            <w:lang w:eastAsia="zh-CN"/>
          </w:rPr>
          <w:t>八、项目进度计划</w:t>
        </w:r>
        <w:r>
          <w:tab/>
        </w:r>
        <w:r>
          <w:fldChar w:fldCharType="begin"/>
        </w:r>
        <w:r>
          <w:instrText xml:space="preserve"> PAGEREF _Toc22081 \h </w:instrText>
        </w:r>
        <w:r>
          <w:fldChar w:fldCharType="separate"/>
        </w:r>
        <w:r>
          <w:t>39</w:t>
        </w:r>
        <w:r>
          <w:fldChar w:fldCharType="end"/>
        </w:r>
      </w:hyperlink>
    </w:p>
    <w:p>
      <w:pPr>
        <w:pStyle w:val="TOC2"/>
        <w:tabs>
          <w:tab w:val="right" w:leader="dot" w:pos="8306"/>
        </w:tabs>
      </w:pPr>
      <w:hyperlink w:anchor="_Toc3523" w:history="1">
        <w:r>
          <w:rPr>
            <w:rFonts w:ascii="仿宋" w:eastAsia="仿宋" w:hAnsi="仿宋" w:cs="仿宋" w:hint="eastAsia"/>
            <w:lang w:eastAsia="zh-CN"/>
          </w:rPr>
          <w:t>(一)、建设周期</w:t>
        </w:r>
        <w:r>
          <w:tab/>
        </w:r>
        <w:r>
          <w:fldChar w:fldCharType="begin"/>
        </w:r>
        <w:r>
          <w:instrText xml:space="preserve"> PAGEREF _Toc3523 \h </w:instrText>
        </w:r>
        <w:r>
          <w:fldChar w:fldCharType="separate"/>
        </w:r>
        <w:r>
          <w:t>39</w:t>
        </w:r>
        <w:r>
          <w:fldChar w:fldCharType="end"/>
        </w:r>
      </w:hyperlink>
    </w:p>
    <w:p>
      <w:pPr>
        <w:pStyle w:val="TOC2"/>
        <w:tabs>
          <w:tab w:val="right" w:leader="dot" w:pos="8306"/>
        </w:tabs>
      </w:pPr>
      <w:hyperlink w:anchor="_Toc28845" w:history="1">
        <w:r>
          <w:rPr>
            <w:rFonts w:ascii="仿宋" w:eastAsia="仿宋" w:hAnsi="仿宋" w:cs="仿宋" w:hint="eastAsia"/>
            <w:lang w:eastAsia="zh-CN"/>
          </w:rPr>
          <w:t>(二)、建设进度</w:t>
        </w:r>
        <w:r>
          <w:tab/>
        </w:r>
        <w:r>
          <w:fldChar w:fldCharType="begin"/>
        </w:r>
        <w:r>
          <w:instrText xml:space="preserve"> PAGEREF _Toc28845 \h </w:instrText>
        </w:r>
        <w:r>
          <w:fldChar w:fldCharType="separate"/>
        </w:r>
        <w:r>
          <w:t>40</w:t>
        </w:r>
        <w:r>
          <w:fldChar w:fldCharType="end"/>
        </w:r>
      </w:hyperlink>
    </w:p>
    <w:p>
      <w:pPr>
        <w:pStyle w:val="TOC2"/>
        <w:tabs>
          <w:tab w:val="right" w:leader="dot" w:pos="8306"/>
        </w:tabs>
      </w:pPr>
      <w:hyperlink w:anchor="_Toc25550" w:history="1">
        <w:r>
          <w:rPr>
            <w:rFonts w:ascii="仿宋" w:eastAsia="仿宋" w:hAnsi="仿宋" w:cs="仿宋" w:hint="eastAsia"/>
            <w:lang w:eastAsia="zh-CN"/>
          </w:rPr>
          <w:t>(三)、进度安排注意事项</w:t>
        </w:r>
        <w:r>
          <w:tab/>
        </w:r>
        <w:r>
          <w:fldChar w:fldCharType="begin"/>
        </w:r>
        <w:r>
          <w:instrText xml:space="preserve"> PAGEREF _Toc25550 \h </w:instrText>
        </w:r>
        <w:r>
          <w:fldChar w:fldCharType="separate"/>
        </w:r>
        <w:r>
          <w:t>41</w:t>
        </w:r>
        <w:r>
          <w:fldChar w:fldCharType="end"/>
        </w:r>
      </w:hyperlink>
    </w:p>
    <w:p>
      <w:pPr>
        <w:pStyle w:val="TOC2"/>
        <w:tabs>
          <w:tab w:val="right" w:leader="dot" w:pos="8306"/>
        </w:tabs>
      </w:pPr>
      <w:hyperlink w:anchor="_Toc20028" w:history="1">
        <w:r>
          <w:rPr>
            <w:rFonts w:ascii="仿宋" w:eastAsia="仿宋" w:hAnsi="仿宋" w:cs="仿宋" w:hint="eastAsia"/>
            <w:lang w:eastAsia="zh-CN"/>
          </w:rPr>
          <w:t>(四)、人力资源配置</w:t>
        </w:r>
        <w:r>
          <w:tab/>
        </w:r>
        <w:r>
          <w:fldChar w:fldCharType="begin"/>
        </w:r>
        <w:r>
          <w:instrText xml:space="preserve"> PAGEREF _Toc20028 \h </w:instrText>
        </w:r>
        <w:r>
          <w:fldChar w:fldCharType="separate"/>
        </w:r>
        <w:r>
          <w:t>42</w:t>
        </w:r>
        <w:r>
          <w:fldChar w:fldCharType="end"/>
        </w:r>
      </w:hyperlink>
    </w:p>
    <w:p>
      <w:pPr>
        <w:pStyle w:val="TOC2"/>
        <w:tabs>
          <w:tab w:val="right" w:leader="dot" w:pos="8306"/>
        </w:tabs>
      </w:pPr>
      <w:hyperlink w:anchor="_Toc15659" w:history="1">
        <w:r>
          <w:rPr>
            <w:rFonts w:ascii="仿宋" w:eastAsia="仿宋" w:hAnsi="仿宋" w:cs="仿宋" w:hint="eastAsia"/>
            <w:lang w:eastAsia="zh-CN"/>
          </w:rPr>
          <w:t>(五)、员工培训</w:t>
        </w:r>
        <w:r>
          <w:tab/>
        </w:r>
        <w:r>
          <w:fldChar w:fldCharType="begin"/>
        </w:r>
        <w:r>
          <w:instrText xml:space="preserve"> PAGEREF _Toc15659 \h </w:instrText>
        </w:r>
        <w:r>
          <w:fldChar w:fldCharType="separate"/>
        </w:r>
        <w:r>
          <w:t>44</w:t>
        </w:r>
        <w:r>
          <w:fldChar w:fldCharType="end"/>
        </w:r>
      </w:hyperlink>
    </w:p>
    <w:p>
      <w:pPr>
        <w:pStyle w:val="TOC2"/>
        <w:tabs>
          <w:tab w:val="right" w:leader="dot" w:pos="8306"/>
        </w:tabs>
      </w:pPr>
      <w:hyperlink w:anchor="_Toc14503" w:history="1">
        <w:r>
          <w:rPr>
            <w:rFonts w:ascii="仿宋" w:eastAsia="仿宋" w:hAnsi="仿宋" w:cs="仿宋" w:hint="eastAsia"/>
            <w:lang w:eastAsia="zh-CN"/>
          </w:rPr>
          <w:t>(六)、项目实施保障</w:t>
        </w:r>
        <w:r>
          <w:tab/>
        </w:r>
        <w:r>
          <w:fldChar w:fldCharType="begin"/>
        </w:r>
        <w:r>
          <w:instrText xml:space="preserve"> PAGEREF _Toc14503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49" w:history="1">
        <w:r>
          <w:rPr>
            <w:rFonts w:ascii="仿宋" w:eastAsia="仿宋" w:hAnsi="仿宋" w:cs="仿宋" w:hint="eastAsia"/>
            <w:lang w:eastAsia="zh-CN"/>
          </w:rPr>
          <w:t>(七)、安全规范管理</w:t>
        </w:r>
        <w:r>
          <w:tab/>
        </w:r>
        <w:r>
          <w:fldChar w:fldCharType="begin"/>
        </w:r>
        <w:r>
          <w:instrText xml:space="preserve"> PAGEREF _Toc13449 \h </w:instrText>
        </w:r>
        <w:r>
          <w:fldChar w:fldCharType="separate"/>
        </w:r>
        <w:r>
          <w:t>46</w:t>
        </w:r>
        <w:r>
          <w:fldChar w:fldCharType="end"/>
        </w:r>
      </w:hyperlink>
    </w:p>
    <w:p>
      <w:pPr>
        <w:pStyle w:val="TOC1"/>
        <w:tabs>
          <w:tab w:val="right" w:leader="dot" w:pos="8306"/>
        </w:tabs>
      </w:pPr>
      <w:hyperlink w:anchor="_Toc24652" w:history="1">
        <w:r>
          <w:rPr>
            <w:rFonts w:ascii="仿宋" w:eastAsia="仿宋" w:hAnsi="仿宋" w:cs="仿宋" w:hint="eastAsia"/>
            <w:lang w:eastAsia="zh-CN"/>
          </w:rPr>
          <w:t>九、项目实施与管理方案</w:t>
        </w:r>
        <w:r>
          <w:tab/>
        </w:r>
        <w:r>
          <w:fldChar w:fldCharType="begin"/>
        </w:r>
        <w:r>
          <w:instrText xml:space="preserve"> PAGEREF _Toc24652 \h </w:instrText>
        </w:r>
        <w:r>
          <w:fldChar w:fldCharType="separate"/>
        </w:r>
        <w:r>
          <w:t>47</w:t>
        </w:r>
        <w:r>
          <w:fldChar w:fldCharType="end"/>
        </w:r>
      </w:hyperlink>
    </w:p>
    <w:p>
      <w:pPr>
        <w:pStyle w:val="TOC2"/>
        <w:tabs>
          <w:tab w:val="right" w:leader="dot" w:pos="8306"/>
        </w:tabs>
      </w:pPr>
      <w:hyperlink w:anchor="_Toc32636" w:history="1">
        <w:r>
          <w:rPr>
            <w:rFonts w:ascii="仿宋" w:eastAsia="仿宋" w:hAnsi="仿宋" w:cs="仿宋" w:hint="eastAsia"/>
            <w:lang w:eastAsia="zh-CN"/>
          </w:rPr>
          <w:t>(一)、项目实施计划</w:t>
        </w:r>
        <w:r>
          <w:tab/>
        </w:r>
        <w:r>
          <w:fldChar w:fldCharType="begin"/>
        </w:r>
        <w:r>
          <w:instrText xml:space="preserve"> PAGEREF _Toc32636 \h </w:instrText>
        </w:r>
        <w:r>
          <w:fldChar w:fldCharType="separate"/>
        </w:r>
        <w:r>
          <w:t>47</w:t>
        </w:r>
        <w:r>
          <w:fldChar w:fldCharType="end"/>
        </w:r>
      </w:hyperlink>
    </w:p>
    <w:p>
      <w:pPr>
        <w:pStyle w:val="TOC2"/>
        <w:tabs>
          <w:tab w:val="right" w:leader="dot" w:pos="8306"/>
        </w:tabs>
      </w:pPr>
      <w:hyperlink w:anchor="_Toc30840" w:history="1">
        <w:r>
          <w:rPr>
            <w:rFonts w:ascii="仿宋" w:eastAsia="仿宋" w:hAnsi="仿宋" w:cs="仿宋" w:hint="eastAsia"/>
            <w:lang w:eastAsia="zh-CN"/>
          </w:rPr>
          <w:t>(二)、项目组织机构与职责</w:t>
        </w:r>
        <w:r>
          <w:tab/>
        </w:r>
        <w:r>
          <w:fldChar w:fldCharType="begin"/>
        </w:r>
        <w:r>
          <w:instrText xml:space="preserve"> PAGEREF _Toc30840 \h </w:instrText>
        </w:r>
        <w:r>
          <w:fldChar w:fldCharType="separate"/>
        </w:r>
        <w:r>
          <w:t>48</w:t>
        </w:r>
        <w:r>
          <w:fldChar w:fldCharType="end"/>
        </w:r>
      </w:hyperlink>
    </w:p>
    <w:p>
      <w:pPr>
        <w:pStyle w:val="TOC2"/>
        <w:tabs>
          <w:tab w:val="right" w:leader="dot" w:pos="8306"/>
        </w:tabs>
      </w:pPr>
      <w:hyperlink w:anchor="_Toc4111" w:history="1">
        <w:r>
          <w:rPr>
            <w:rFonts w:ascii="仿宋" w:eastAsia="仿宋" w:hAnsi="仿宋" w:cs="仿宋" w:hint="eastAsia"/>
            <w:lang w:eastAsia="zh-CN"/>
          </w:rPr>
          <w:t>(三)、项目管理与监控体系</w:t>
        </w:r>
        <w:r>
          <w:tab/>
        </w:r>
        <w:r>
          <w:fldChar w:fldCharType="begin"/>
        </w:r>
        <w:r>
          <w:instrText xml:space="preserve"> PAGEREF _Toc4111 \h </w:instrText>
        </w:r>
        <w:r>
          <w:fldChar w:fldCharType="separate"/>
        </w:r>
        <w:r>
          <w:t>51</w:t>
        </w:r>
        <w:r>
          <w:fldChar w:fldCharType="end"/>
        </w:r>
      </w:hyperlink>
    </w:p>
    <w:p>
      <w:pPr>
        <w:pStyle w:val="TOC1"/>
        <w:tabs>
          <w:tab w:val="right" w:leader="dot" w:pos="8306"/>
        </w:tabs>
      </w:pPr>
      <w:hyperlink w:anchor="_Toc28437" w:history="1">
        <w:r>
          <w:rPr>
            <w:rFonts w:ascii="仿宋" w:eastAsia="仿宋" w:hAnsi="仿宋" w:cs="仿宋" w:hint="eastAsia"/>
            <w:lang w:eastAsia="zh-CN"/>
          </w:rPr>
          <w:t>十、客户关系管理与市场拓展</w:t>
        </w:r>
        <w:r>
          <w:tab/>
        </w:r>
        <w:r>
          <w:fldChar w:fldCharType="begin"/>
        </w:r>
        <w:r>
          <w:instrText xml:space="preserve"> PAGEREF _Toc28437 \h </w:instrText>
        </w:r>
        <w:r>
          <w:fldChar w:fldCharType="separate"/>
        </w:r>
        <w:r>
          <w:t>53</w:t>
        </w:r>
        <w:r>
          <w:fldChar w:fldCharType="end"/>
        </w:r>
      </w:hyperlink>
    </w:p>
    <w:p>
      <w:pPr>
        <w:pStyle w:val="TOC2"/>
        <w:tabs>
          <w:tab w:val="right" w:leader="dot" w:pos="8306"/>
        </w:tabs>
      </w:pPr>
      <w:hyperlink w:anchor="_Toc6228" w:history="1">
        <w:r>
          <w:rPr>
            <w:rFonts w:ascii="仿宋" w:eastAsia="仿宋" w:hAnsi="仿宋" w:cs="仿宋" w:hint="eastAsia"/>
            <w:lang w:eastAsia="zh-CN"/>
          </w:rPr>
          <w:t>(一)、客户关系管理策略</w:t>
        </w:r>
        <w:r>
          <w:tab/>
        </w:r>
        <w:r>
          <w:fldChar w:fldCharType="begin"/>
        </w:r>
        <w:r>
          <w:instrText xml:space="preserve"> PAGEREF _Toc6228 \h </w:instrText>
        </w:r>
        <w:r>
          <w:fldChar w:fldCharType="separate"/>
        </w:r>
        <w:r>
          <w:t>53</w:t>
        </w:r>
        <w:r>
          <w:fldChar w:fldCharType="end"/>
        </w:r>
      </w:hyperlink>
    </w:p>
    <w:p>
      <w:pPr>
        <w:pStyle w:val="TOC2"/>
        <w:tabs>
          <w:tab w:val="right" w:leader="dot" w:pos="8306"/>
        </w:tabs>
      </w:pPr>
      <w:hyperlink w:anchor="_Toc25234" w:history="1">
        <w:r>
          <w:rPr>
            <w:rFonts w:ascii="仿宋" w:eastAsia="仿宋" w:hAnsi="仿宋" w:cs="仿宋" w:hint="eastAsia"/>
            <w:lang w:eastAsia="zh-CN"/>
          </w:rPr>
          <w:t>(二)、市场拓展方案</w:t>
        </w:r>
        <w:r>
          <w:tab/>
        </w:r>
        <w:r>
          <w:fldChar w:fldCharType="begin"/>
        </w:r>
        <w:r>
          <w:instrText xml:space="preserve"> PAGEREF _Toc25234 \h </w:instrText>
        </w:r>
        <w:r>
          <w:fldChar w:fldCharType="separate"/>
        </w:r>
        <w:r>
          <w:t>54</w:t>
        </w:r>
        <w:r>
          <w:fldChar w:fldCharType="end"/>
        </w:r>
      </w:hyperlink>
    </w:p>
    <w:p>
      <w:pPr>
        <w:pStyle w:val="TOC1"/>
        <w:tabs>
          <w:tab w:val="right" w:leader="dot" w:pos="8306"/>
        </w:tabs>
      </w:pPr>
      <w:hyperlink w:anchor="_Toc10006" w:history="1">
        <w:r>
          <w:rPr>
            <w:rFonts w:ascii="仿宋" w:eastAsia="仿宋" w:hAnsi="仿宋" w:cs="仿宋" w:hint="eastAsia"/>
            <w:lang w:eastAsia="zh-CN"/>
          </w:rPr>
          <w:t>十一、项目变更管理</w:t>
        </w:r>
        <w:r>
          <w:tab/>
        </w:r>
        <w:r>
          <w:fldChar w:fldCharType="begin"/>
        </w:r>
        <w:r>
          <w:instrText xml:space="preserve"> PAGEREF _Toc10006 \h </w:instrText>
        </w:r>
        <w:r>
          <w:fldChar w:fldCharType="separate"/>
        </w:r>
        <w:r>
          <w:t>55</w:t>
        </w:r>
        <w:r>
          <w:fldChar w:fldCharType="end"/>
        </w:r>
      </w:hyperlink>
    </w:p>
    <w:p>
      <w:pPr>
        <w:pStyle w:val="TOC2"/>
        <w:tabs>
          <w:tab w:val="right" w:leader="dot" w:pos="8306"/>
        </w:tabs>
      </w:pPr>
      <w:hyperlink w:anchor="_Toc20545" w:history="1">
        <w:r>
          <w:rPr>
            <w:rFonts w:ascii="仿宋" w:eastAsia="仿宋" w:hAnsi="仿宋" w:cs="仿宋" w:hint="eastAsia"/>
            <w:lang w:eastAsia="zh-CN"/>
          </w:rPr>
          <w:t>(一)、变更控制流程</w:t>
        </w:r>
        <w:r>
          <w:tab/>
        </w:r>
        <w:r>
          <w:fldChar w:fldCharType="begin"/>
        </w:r>
        <w:r>
          <w:instrText xml:space="preserve"> PAGEREF _Toc20545 \h </w:instrText>
        </w:r>
        <w:r>
          <w:fldChar w:fldCharType="separate"/>
        </w:r>
        <w:r>
          <w:t>55</w:t>
        </w:r>
        <w:r>
          <w:fldChar w:fldCharType="end"/>
        </w:r>
      </w:hyperlink>
    </w:p>
    <w:p>
      <w:pPr>
        <w:pStyle w:val="TOC2"/>
        <w:tabs>
          <w:tab w:val="right" w:leader="dot" w:pos="8306"/>
        </w:tabs>
      </w:pPr>
      <w:hyperlink w:anchor="_Toc3914" w:history="1">
        <w:r>
          <w:rPr>
            <w:rFonts w:ascii="仿宋" w:eastAsia="仿宋" w:hAnsi="仿宋" w:cs="仿宋" w:hint="eastAsia"/>
            <w:lang w:eastAsia="zh-CN"/>
          </w:rPr>
          <w:t>(二)、影响评估与处理</w:t>
        </w:r>
        <w:r>
          <w:tab/>
        </w:r>
        <w:r>
          <w:fldChar w:fldCharType="begin"/>
        </w:r>
        <w:r>
          <w:instrText xml:space="preserve"> PAGEREF _Toc3914 \h </w:instrText>
        </w:r>
        <w:r>
          <w:fldChar w:fldCharType="separate"/>
        </w:r>
        <w:r>
          <w:t>56</w:t>
        </w:r>
        <w:r>
          <w:fldChar w:fldCharType="end"/>
        </w:r>
      </w:hyperlink>
    </w:p>
    <w:p>
      <w:pPr>
        <w:pStyle w:val="TOC2"/>
        <w:tabs>
          <w:tab w:val="right" w:leader="dot" w:pos="8306"/>
        </w:tabs>
      </w:pPr>
      <w:hyperlink w:anchor="_Toc1668" w:history="1">
        <w:r>
          <w:rPr>
            <w:rFonts w:ascii="仿宋" w:eastAsia="仿宋" w:hAnsi="仿宋" w:cs="仿宋" w:hint="eastAsia"/>
            <w:lang w:eastAsia="zh-CN"/>
          </w:rPr>
          <w:t>(三)、变更记录与追踪</w:t>
        </w:r>
        <w:r>
          <w:tab/>
        </w:r>
        <w:r>
          <w:fldChar w:fldCharType="begin"/>
        </w:r>
        <w:r>
          <w:instrText xml:space="preserve"> PAGEREF _Toc1668 \h </w:instrText>
        </w:r>
        <w:r>
          <w:fldChar w:fldCharType="separate"/>
        </w:r>
        <w:r>
          <w:t>57</w:t>
        </w:r>
        <w:r>
          <w:fldChar w:fldCharType="end"/>
        </w:r>
      </w:hyperlink>
    </w:p>
    <w:p>
      <w:pPr>
        <w:pStyle w:val="TOC2"/>
        <w:tabs>
          <w:tab w:val="right" w:leader="dot" w:pos="8306"/>
        </w:tabs>
      </w:pPr>
      <w:hyperlink w:anchor="_Toc6144" w:history="1">
        <w:r>
          <w:rPr>
            <w:rFonts w:ascii="仿宋" w:eastAsia="仿宋" w:hAnsi="仿宋" w:cs="仿宋" w:hint="eastAsia"/>
            <w:lang w:eastAsia="zh-CN"/>
          </w:rPr>
          <w:t>(四)、变更管理策略</w:t>
        </w:r>
        <w:r>
          <w:tab/>
        </w:r>
        <w:r>
          <w:fldChar w:fldCharType="begin"/>
        </w:r>
        <w:r>
          <w:instrText xml:space="preserve"> PAGEREF _Toc6144 \h </w:instrText>
        </w:r>
        <w:r>
          <w:fldChar w:fldCharType="separate"/>
        </w:r>
        <w:r>
          <w:t>59</w:t>
        </w:r>
        <w:r>
          <w:fldChar w:fldCharType="end"/>
        </w:r>
      </w:hyperlink>
    </w:p>
    <w:p>
      <w:pPr>
        <w:pStyle w:val="TOC1"/>
        <w:tabs>
          <w:tab w:val="right" w:leader="dot" w:pos="8306"/>
        </w:tabs>
      </w:pPr>
      <w:hyperlink w:anchor="_Toc383" w:history="1">
        <w:r>
          <w:rPr>
            <w:rFonts w:ascii="仿宋" w:eastAsia="仿宋" w:hAnsi="仿宋" w:cs="仿宋" w:hint="eastAsia"/>
            <w:lang w:eastAsia="zh-CN"/>
          </w:rPr>
          <w:t>十二、经济效益与社会效益优化</w:t>
        </w:r>
        <w:r>
          <w:tab/>
        </w:r>
        <w:r>
          <w:fldChar w:fldCharType="begin"/>
        </w:r>
        <w:r>
          <w:instrText xml:space="preserve"> PAGEREF _Toc383 \h </w:instrText>
        </w:r>
        <w:r>
          <w:fldChar w:fldCharType="separate"/>
        </w:r>
        <w:r>
          <w:t>61</w:t>
        </w:r>
        <w:r>
          <w:fldChar w:fldCharType="end"/>
        </w:r>
      </w:hyperlink>
    </w:p>
    <w:p>
      <w:pPr>
        <w:pStyle w:val="TOC2"/>
        <w:tabs>
          <w:tab w:val="right" w:leader="dot" w:pos="8306"/>
        </w:tabs>
      </w:pPr>
      <w:hyperlink w:anchor="_Toc8413" w:history="1">
        <w:r>
          <w:rPr>
            <w:rFonts w:ascii="仿宋" w:eastAsia="仿宋" w:hAnsi="仿宋" w:cs="仿宋" w:hint="eastAsia"/>
            <w:lang w:eastAsia="zh-CN"/>
          </w:rPr>
          <w:t>(一)、经济效益提升策略</w:t>
        </w:r>
        <w:r>
          <w:tab/>
        </w:r>
        <w:r>
          <w:fldChar w:fldCharType="begin"/>
        </w:r>
        <w:r>
          <w:instrText xml:space="preserve"> PAGEREF _Toc8413 \h </w:instrText>
        </w:r>
        <w:r>
          <w:fldChar w:fldCharType="separate"/>
        </w:r>
        <w:r>
          <w:t>61</w:t>
        </w:r>
        <w:r>
          <w:fldChar w:fldCharType="end"/>
        </w:r>
      </w:hyperlink>
    </w:p>
    <w:p>
      <w:pPr>
        <w:pStyle w:val="TOC2"/>
        <w:tabs>
          <w:tab w:val="right" w:leader="dot" w:pos="8306"/>
        </w:tabs>
      </w:pPr>
      <w:hyperlink w:anchor="_Toc20001" w:history="1">
        <w:r>
          <w:rPr>
            <w:rFonts w:ascii="仿宋" w:eastAsia="仿宋" w:hAnsi="仿宋" w:cs="仿宋" w:hint="eastAsia"/>
            <w:lang w:eastAsia="zh-CN"/>
          </w:rPr>
          <w:t>(二)、社会效益增强方案</w:t>
        </w:r>
        <w:r>
          <w:tab/>
        </w:r>
        <w:r>
          <w:fldChar w:fldCharType="begin"/>
        </w:r>
        <w:r>
          <w:instrText xml:space="preserve"> PAGEREF _Toc20001 \h </w:instrText>
        </w:r>
        <w:r>
          <w:fldChar w:fldCharType="separate"/>
        </w:r>
        <w:r>
          <w:t>62</w:t>
        </w:r>
        <w:r>
          <w:fldChar w:fldCharType="end"/>
        </w:r>
      </w:hyperlink>
    </w:p>
    <w:p>
      <w:pPr>
        <w:pStyle w:val="TOC1"/>
        <w:tabs>
          <w:tab w:val="right" w:leader="dot" w:pos="8306"/>
        </w:tabs>
      </w:pPr>
      <w:hyperlink w:anchor="_Toc1896" w:history="1">
        <w:r>
          <w:rPr>
            <w:rFonts w:ascii="仿宋" w:eastAsia="仿宋" w:hAnsi="仿宋" w:cs="仿宋" w:hint="eastAsia"/>
            <w:lang w:eastAsia="zh-CN"/>
          </w:rPr>
          <w:t>十三、知识产权管理与保护</w:t>
        </w:r>
        <w:r>
          <w:tab/>
        </w:r>
        <w:r>
          <w:fldChar w:fldCharType="begin"/>
        </w:r>
        <w:r>
          <w:instrText xml:space="preserve"> PAGEREF _Toc1896 \h </w:instrText>
        </w:r>
        <w:r>
          <w:fldChar w:fldCharType="separate"/>
        </w:r>
        <w:r>
          <w:t>63</w:t>
        </w:r>
        <w:r>
          <w:fldChar w:fldCharType="end"/>
        </w:r>
      </w:hyperlink>
    </w:p>
    <w:p>
      <w:pPr>
        <w:pStyle w:val="TOC2"/>
        <w:tabs>
          <w:tab w:val="right" w:leader="dot" w:pos="8306"/>
        </w:tabs>
      </w:pPr>
      <w:hyperlink w:anchor="_Toc11979" w:history="1">
        <w:r>
          <w:rPr>
            <w:rFonts w:ascii="仿宋" w:eastAsia="仿宋" w:hAnsi="仿宋" w:cs="仿宋" w:hint="eastAsia"/>
            <w:lang w:eastAsia="zh-CN"/>
          </w:rPr>
          <w:t>(一)、知识产权管理体系建设</w:t>
        </w:r>
        <w:r>
          <w:tab/>
        </w:r>
        <w:r>
          <w:fldChar w:fldCharType="begin"/>
        </w:r>
        <w:r>
          <w:instrText xml:space="preserve"> PAGEREF _Toc11979 \h </w:instrText>
        </w:r>
        <w:r>
          <w:fldChar w:fldCharType="separate"/>
        </w:r>
        <w:r>
          <w:t>63</w:t>
        </w:r>
        <w:r>
          <w:fldChar w:fldCharType="end"/>
        </w:r>
      </w:hyperlink>
    </w:p>
    <w:p>
      <w:pPr>
        <w:pStyle w:val="TOC2"/>
        <w:tabs>
          <w:tab w:val="right" w:leader="dot" w:pos="8306"/>
        </w:tabs>
      </w:pPr>
      <w:hyperlink w:anchor="_Toc15275" w:history="1">
        <w:r>
          <w:rPr>
            <w:rFonts w:ascii="仿宋" w:eastAsia="仿宋" w:hAnsi="仿宋" w:cs="仿宋" w:hint="eastAsia"/>
            <w:lang w:eastAsia="zh-CN"/>
          </w:rPr>
          <w:t>(二)、知识产权保护措施</w:t>
        </w:r>
        <w:r>
          <w:tab/>
        </w:r>
        <w:r>
          <w:fldChar w:fldCharType="begin"/>
        </w:r>
        <w:r>
          <w:instrText xml:space="preserve"> PAGEREF _Toc15275 \h </w:instrText>
        </w:r>
        <w:r>
          <w:fldChar w:fldCharType="separate"/>
        </w:r>
        <w:r>
          <w:t>64</w:t>
        </w:r>
        <w:r>
          <w:fldChar w:fldCharType="end"/>
        </w:r>
      </w:hyperlink>
    </w:p>
    <w:p>
      <w:pPr>
        <w:pStyle w:val="TOC1"/>
        <w:tabs>
          <w:tab w:val="right" w:leader="dot" w:pos="8306"/>
        </w:tabs>
      </w:pPr>
      <w:hyperlink w:anchor="_Toc21983" w:history="1">
        <w:r>
          <w:rPr>
            <w:rFonts w:ascii="仿宋" w:eastAsia="仿宋" w:hAnsi="仿宋" w:cs="仿宋" w:hint="eastAsia"/>
            <w:lang w:eastAsia="zh-CN"/>
          </w:rPr>
          <w:t>十四、创新驱动与持续发展</w:t>
        </w:r>
        <w:r>
          <w:tab/>
        </w:r>
        <w:r>
          <w:fldChar w:fldCharType="begin"/>
        </w:r>
        <w:r>
          <w:instrText xml:space="preserve"> PAGEREF _Toc21983 \h </w:instrText>
        </w:r>
        <w:r>
          <w:fldChar w:fldCharType="separate"/>
        </w:r>
        <w:r>
          <w:t>65</w:t>
        </w:r>
        <w:r>
          <w:fldChar w:fldCharType="end"/>
        </w:r>
      </w:hyperlink>
    </w:p>
    <w:p>
      <w:pPr>
        <w:pStyle w:val="TOC2"/>
        <w:tabs>
          <w:tab w:val="right" w:leader="dot" w:pos="8306"/>
        </w:tabs>
      </w:pPr>
      <w:hyperlink w:anchor="_Toc9979" w:history="1">
        <w:r>
          <w:rPr>
            <w:rFonts w:ascii="仿宋" w:eastAsia="仿宋" w:hAnsi="仿宋" w:cs="仿宋" w:hint="eastAsia"/>
            <w:lang w:eastAsia="zh-CN"/>
          </w:rPr>
          <w:t>(一)、创新驱动战略实施</w:t>
        </w:r>
        <w:r>
          <w:tab/>
        </w:r>
        <w:r>
          <w:fldChar w:fldCharType="begin"/>
        </w:r>
        <w:r>
          <w:instrText xml:space="preserve"> PAGEREF _Toc9979 \h </w:instrText>
        </w:r>
        <w:r>
          <w:fldChar w:fldCharType="separate"/>
        </w:r>
        <w:r>
          <w:t>65</w:t>
        </w:r>
        <w:r>
          <w:fldChar w:fldCharType="end"/>
        </w:r>
      </w:hyperlink>
    </w:p>
    <w:p>
      <w:pPr>
        <w:pStyle w:val="TOC2"/>
        <w:tabs>
          <w:tab w:val="right" w:leader="dot" w:pos="8306"/>
        </w:tabs>
      </w:pPr>
      <w:hyperlink w:anchor="_Toc28145" w:history="1">
        <w:r>
          <w:rPr>
            <w:rFonts w:ascii="仿宋" w:eastAsia="仿宋" w:hAnsi="仿宋" w:cs="仿宋" w:hint="eastAsia"/>
            <w:lang w:eastAsia="zh-CN"/>
          </w:rPr>
          <w:t>(二)、持续发展路径探索</w:t>
        </w:r>
        <w:r>
          <w:tab/>
        </w:r>
        <w:r>
          <w:fldChar w:fldCharType="begin"/>
        </w:r>
        <w:r>
          <w:instrText xml:space="preserve"> PAGEREF _Toc28145 \h </w:instrText>
        </w:r>
        <w:r>
          <w:fldChar w:fldCharType="separate"/>
        </w:r>
        <w:r>
          <w:t>67</w:t>
        </w:r>
        <w:r>
          <w:fldChar w:fldCharType="end"/>
        </w:r>
      </w:hyperlink>
    </w:p>
    <w:p>
      <w:pPr>
        <w:pStyle w:val="TOC1"/>
        <w:tabs>
          <w:tab w:val="right" w:leader="dot" w:pos="8306"/>
        </w:tabs>
      </w:pPr>
      <w:hyperlink w:anchor="_Toc24036" w:history="1">
        <w:r>
          <w:rPr>
            <w:rFonts w:ascii="仿宋" w:eastAsia="仿宋" w:hAnsi="仿宋" w:cs="仿宋" w:hint="eastAsia"/>
            <w:lang w:eastAsia="zh-CN"/>
          </w:rPr>
          <w:t>十五、质量管理与控制</w:t>
        </w:r>
        <w:r>
          <w:tab/>
        </w:r>
        <w:r>
          <w:fldChar w:fldCharType="begin"/>
        </w:r>
        <w:r>
          <w:instrText xml:space="preserve"> PAGEREF _Toc24036 \h </w:instrText>
        </w:r>
        <w:r>
          <w:fldChar w:fldCharType="separate"/>
        </w:r>
        <w:r>
          <w:t>71</w:t>
        </w:r>
        <w:r>
          <w:fldChar w:fldCharType="end"/>
        </w:r>
      </w:hyperlink>
    </w:p>
    <w:p>
      <w:pPr>
        <w:pStyle w:val="TOC2"/>
        <w:tabs>
          <w:tab w:val="right" w:leader="dot" w:pos="8306"/>
        </w:tabs>
      </w:pPr>
      <w:hyperlink w:anchor="_Toc9341" w:history="1">
        <w:r>
          <w:rPr>
            <w:rFonts w:ascii="仿宋" w:eastAsia="仿宋" w:hAnsi="仿宋" w:cs="仿宋" w:hint="eastAsia"/>
            <w:lang w:eastAsia="zh-CN"/>
          </w:rPr>
          <w:t>(一)、质量管理体系建设</w:t>
        </w:r>
        <w:r>
          <w:tab/>
        </w:r>
        <w:r>
          <w:fldChar w:fldCharType="begin"/>
        </w:r>
        <w:r>
          <w:instrText xml:space="preserve"> PAGEREF _Toc9341 \h </w:instrText>
        </w:r>
        <w:r>
          <w:fldChar w:fldCharType="separate"/>
        </w:r>
        <w:r>
          <w:t>71</w:t>
        </w:r>
        <w:r>
          <w:fldChar w:fldCharType="end"/>
        </w:r>
      </w:hyperlink>
    </w:p>
    <w:p>
      <w:pPr>
        <w:pStyle w:val="TOC2"/>
        <w:tabs>
          <w:tab w:val="right" w:leader="dot" w:pos="8306"/>
        </w:tabs>
      </w:pPr>
      <w:hyperlink w:anchor="_Toc7817" w:history="1">
        <w:r>
          <w:rPr>
            <w:rFonts w:ascii="仿宋" w:eastAsia="仿宋" w:hAnsi="仿宋" w:cs="仿宋" w:hint="eastAsia"/>
            <w:lang w:eastAsia="zh-CN"/>
          </w:rPr>
          <w:t>(二)、质量控制措施</w:t>
        </w:r>
        <w:r>
          <w:tab/>
        </w:r>
        <w:r>
          <w:fldChar w:fldCharType="begin"/>
        </w:r>
        <w:r>
          <w:instrText xml:space="preserve"> PAGEREF _Toc7817 \h </w:instrText>
        </w:r>
        <w:r>
          <w:fldChar w:fldCharType="separate"/>
        </w:r>
        <w:r>
          <w:t>72</w:t>
        </w:r>
        <w:r>
          <w:fldChar w:fldCharType="end"/>
        </w:r>
      </w:hyperlink>
    </w:p>
    <w:p>
      <w:pPr>
        <w:pStyle w:val="TOC1"/>
        <w:tabs>
          <w:tab w:val="right" w:leader="dot" w:pos="8306"/>
        </w:tabs>
      </w:pPr>
      <w:hyperlink w:anchor="_Toc21324" w:history="1">
        <w:r>
          <w:rPr>
            <w:rFonts w:ascii="仿宋" w:eastAsia="仿宋" w:hAnsi="仿宋" w:cs="仿宋" w:hint="eastAsia"/>
            <w:lang w:eastAsia="zh-CN"/>
          </w:rPr>
          <w:t>十六、产业协同与集群发展</w:t>
        </w:r>
        <w:r>
          <w:tab/>
        </w:r>
        <w:r>
          <w:fldChar w:fldCharType="begin"/>
        </w:r>
        <w:r>
          <w:instrText xml:space="preserve"> PAGEREF _Toc21324 \h </w:instrText>
        </w:r>
        <w:r>
          <w:fldChar w:fldCharType="separate"/>
        </w:r>
        <w:r>
          <w:t>73</w:t>
        </w:r>
        <w:r>
          <w:fldChar w:fldCharType="end"/>
        </w:r>
      </w:hyperlink>
    </w:p>
    <w:p>
      <w:pPr>
        <w:pStyle w:val="TOC2"/>
        <w:tabs>
          <w:tab w:val="right" w:leader="dot" w:pos="8306"/>
        </w:tabs>
      </w:pPr>
      <w:hyperlink w:anchor="_Toc26365" w:history="1">
        <w:r>
          <w:rPr>
            <w:rFonts w:ascii="仿宋" w:eastAsia="仿宋" w:hAnsi="仿宋" w:cs="仿宋" w:hint="eastAsia"/>
            <w:lang w:eastAsia="zh-CN"/>
          </w:rPr>
          <w:t>(一)、产业协同机制建设</w:t>
        </w:r>
        <w:r>
          <w:tab/>
        </w:r>
        <w:r>
          <w:fldChar w:fldCharType="begin"/>
        </w:r>
        <w:r>
          <w:instrText xml:space="preserve"> PAGEREF _Toc26365 \h </w:instrText>
        </w:r>
        <w:r>
          <w:fldChar w:fldCharType="separate"/>
        </w:r>
        <w:r>
          <w:t>73</w:t>
        </w:r>
        <w:r>
          <w:fldChar w:fldCharType="end"/>
        </w:r>
      </w:hyperlink>
    </w:p>
    <w:p>
      <w:pPr>
        <w:pStyle w:val="TOC2"/>
        <w:tabs>
          <w:tab w:val="right" w:leader="dot" w:pos="8306"/>
        </w:tabs>
      </w:pPr>
      <w:hyperlink w:anchor="_Toc1513" w:history="1">
        <w:r>
          <w:rPr>
            <w:rFonts w:ascii="仿宋" w:eastAsia="仿宋" w:hAnsi="仿宋" w:cs="仿宋" w:hint="eastAsia"/>
            <w:lang w:eastAsia="zh-CN"/>
          </w:rPr>
          <w:t>(二)、产业集群培育与发展</w:t>
        </w:r>
        <w:r>
          <w:tab/>
        </w:r>
        <w:r>
          <w:fldChar w:fldCharType="begin"/>
        </w:r>
        <w:r>
          <w:instrText xml:space="preserve"> PAGEREF _Toc1513 \h </w:instrText>
        </w:r>
        <w:r>
          <w:fldChar w:fldCharType="separate"/>
        </w:r>
        <w:r>
          <w:t>75</w:t>
        </w:r>
        <w:r>
          <w:fldChar w:fldCharType="end"/>
        </w:r>
      </w:hyperlink>
    </w:p>
    <w:p>
      <w:pPr>
        <w:pStyle w:val="TOC1"/>
        <w:tabs>
          <w:tab w:val="right" w:leader="dot" w:pos="8306"/>
        </w:tabs>
      </w:pPr>
      <w:hyperlink w:anchor="_Toc2907" w:history="1">
        <w:r>
          <w:rPr>
            <w:rFonts w:ascii="仿宋" w:eastAsia="仿宋" w:hAnsi="仿宋" w:cs="仿宋" w:hint="eastAsia"/>
            <w:lang w:eastAsia="zh-CN"/>
          </w:rPr>
          <w:t>十七、成果转化与推广应用</w:t>
        </w:r>
        <w:r>
          <w:tab/>
        </w:r>
        <w:r>
          <w:fldChar w:fldCharType="begin"/>
        </w:r>
        <w:r>
          <w:instrText xml:space="preserve"> PAGEREF _Toc2907 \h </w:instrText>
        </w:r>
        <w:r>
          <w:fldChar w:fldCharType="separate"/>
        </w:r>
        <w:r>
          <w:t>75</w:t>
        </w:r>
        <w:r>
          <w:fldChar w:fldCharType="end"/>
        </w:r>
      </w:hyperlink>
    </w:p>
    <w:p>
      <w:pPr>
        <w:pStyle w:val="TOC2"/>
        <w:tabs>
          <w:tab w:val="right" w:leader="dot" w:pos="8306"/>
        </w:tabs>
      </w:pPr>
      <w:hyperlink w:anchor="_Toc17364" w:history="1">
        <w:r>
          <w:rPr>
            <w:rFonts w:ascii="仿宋" w:eastAsia="仿宋" w:hAnsi="仿宋" w:cs="仿宋" w:hint="eastAsia"/>
            <w:lang w:eastAsia="zh-CN"/>
          </w:rPr>
          <w:t>(一)、成果转化策略制定</w:t>
        </w:r>
        <w:r>
          <w:tab/>
        </w:r>
        <w:r>
          <w:fldChar w:fldCharType="begin"/>
        </w:r>
        <w:r>
          <w:instrText xml:space="preserve"> PAGEREF _Toc17364 \h </w:instrText>
        </w:r>
        <w:r>
          <w:fldChar w:fldCharType="separate"/>
        </w:r>
        <w:r>
          <w:t>75</w:t>
        </w:r>
        <w:r>
          <w:fldChar w:fldCharType="end"/>
        </w:r>
      </w:hyperlink>
    </w:p>
    <w:p>
      <w:pPr>
        <w:pStyle w:val="TOC2"/>
        <w:tabs>
          <w:tab w:val="right" w:leader="dot" w:pos="8306"/>
        </w:tabs>
      </w:pPr>
      <w:hyperlink w:anchor="_Toc12713" w:history="1">
        <w:r>
          <w:rPr>
            <w:rFonts w:ascii="仿宋" w:eastAsia="仿宋" w:hAnsi="仿宋" w:cs="仿宋" w:hint="eastAsia"/>
            <w:lang w:eastAsia="zh-CN"/>
          </w:rPr>
          <w:t>(二)、成果推广应用方案</w:t>
        </w:r>
        <w:r>
          <w:tab/>
        </w:r>
        <w:r>
          <w:fldChar w:fldCharType="begin"/>
        </w:r>
        <w:r>
          <w:instrText xml:space="preserve"> PAGEREF _Toc12713 \h </w:instrText>
        </w:r>
        <w:r>
          <w:fldChar w:fldCharType="separate"/>
        </w:r>
        <w:r>
          <w:t>77</w:t>
        </w:r>
        <w:r>
          <w:fldChar w:fldCharType="end"/>
        </w:r>
      </w:hyperlink>
    </w:p>
    <w:p>
      <w:pPr>
        <w:pStyle w:val="TOC1"/>
        <w:tabs>
          <w:tab w:val="right" w:leader="dot" w:pos="8306"/>
        </w:tabs>
      </w:pPr>
      <w:hyperlink w:anchor="_Toc3424" w:history="1">
        <w:r>
          <w:rPr>
            <w:rFonts w:ascii="仿宋" w:eastAsia="仿宋" w:hAnsi="仿宋" w:cs="仿宋" w:hint="eastAsia"/>
            <w:lang w:eastAsia="zh-CN"/>
          </w:rPr>
          <w:t>十八、项目施工方案</w:t>
        </w:r>
        <w:r>
          <w:tab/>
        </w:r>
        <w:r>
          <w:fldChar w:fldCharType="begin"/>
        </w:r>
        <w:r>
          <w:instrText xml:space="preserve"> PAGEREF _Toc3424 \h </w:instrText>
        </w:r>
        <w:r>
          <w:fldChar w:fldCharType="separate"/>
        </w:r>
        <w:r>
          <w:t>78</w:t>
        </w:r>
        <w:r>
          <w:fldChar w:fldCharType="end"/>
        </w:r>
      </w:hyperlink>
    </w:p>
    <w:p>
      <w:pPr>
        <w:pStyle w:val="TOC2"/>
        <w:tabs>
          <w:tab w:val="right" w:leader="dot" w:pos="8306"/>
        </w:tabs>
      </w:pPr>
      <w:hyperlink w:anchor="_Toc2504" w:history="1">
        <w:r>
          <w:rPr>
            <w:rFonts w:ascii="仿宋" w:eastAsia="仿宋" w:hAnsi="仿宋" w:cs="仿宋" w:hint="eastAsia"/>
            <w:lang w:eastAsia="zh-CN"/>
          </w:rPr>
          <w:t>(一)、施工组织设计</w:t>
        </w:r>
        <w:r>
          <w:tab/>
        </w:r>
        <w:r>
          <w:fldChar w:fldCharType="begin"/>
        </w:r>
        <w:r>
          <w:instrText xml:space="preserve"> PAGEREF _Toc2504 \h </w:instrText>
        </w:r>
        <w:r>
          <w:fldChar w:fldCharType="separate"/>
        </w:r>
        <w:r>
          <w:t>78</w:t>
        </w:r>
        <w:r>
          <w:fldChar w:fldCharType="end"/>
        </w:r>
      </w:hyperlink>
    </w:p>
    <w:p>
      <w:pPr>
        <w:pStyle w:val="TOC2"/>
        <w:tabs>
          <w:tab w:val="right" w:leader="dot" w:pos="8306"/>
        </w:tabs>
      </w:pPr>
      <w:hyperlink w:anchor="_Toc10328" w:history="1">
        <w:r>
          <w:rPr>
            <w:rFonts w:ascii="仿宋" w:eastAsia="仿宋" w:hAnsi="仿宋" w:cs="仿宋" w:hint="eastAsia"/>
            <w:lang w:eastAsia="zh-CN"/>
          </w:rPr>
          <w:t>(二)、施工工艺与技术路线</w:t>
        </w:r>
        <w:r>
          <w:tab/>
        </w:r>
        <w:r>
          <w:fldChar w:fldCharType="begin"/>
        </w:r>
        <w:r>
          <w:instrText xml:space="preserve"> PAGEREF _Toc10328 \h </w:instrText>
        </w:r>
        <w:r>
          <w:fldChar w:fldCharType="separate"/>
        </w:r>
        <w:r>
          <w:t>80</w:t>
        </w:r>
        <w:r>
          <w:fldChar w:fldCharType="end"/>
        </w:r>
      </w:hyperlink>
    </w:p>
    <w:p>
      <w:pPr>
        <w:pStyle w:val="TOC2"/>
        <w:tabs>
          <w:tab w:val="right" w:leader="dot" w:pos="8306"/>
        </w:tabs>
      </w:pPr>
      <w:hyperlink w:anchor="_Toc2565" w:history="1">
        <w:r>
          <w:rPr>
            <w:rFonts w:ascii="仿宋" w:eastAsia="仿宋" w:hAnsi="仿宋" w:cs="仿宋" w:hint="eastAsia"/>
            <w:lang w:eastAsia="zh-CN"/>
          </w:rPr>
          <w:t>(三)、关键节点施工计划</w:t>
        </w:r>
        <w:r>
          <w:tab/>
        </w:r>
        <w:r>
          <w:fldChar w:fldCharType="begin"/>
        </w:r>
        <w:r>
          <w:instrText xml:space="preserve"> PAGEREF _Toc2565 \h </w:instrText>
        </w:r>
        <w:r>
          <w:fldChar w:fldCharType="separate"/>
        </w:r>
        <w:r>
          <w:t>81</w:t>
        </w:r>
        <w:r>
          <w:fldChar w:fldCharType="end"/>
        </w:r>
      </w:hyperlink>
    </w:p>
    <w:p>
      <w:pPr>
        <w:pStyle w:val="TOC2"/>
        <w:tabs>
          <w:tab w:val="right" w:leader="dot" w:pos="8306"/>
        </w:tabs>
      </w:pPr>
      <w:hyperlink w:anchor="_Toc727" w:history="1">
        <w:r>
          <w:rPr>
            <w:rFonts w:ascii="仿宋" w:eastAsia="仿宋" w:hAnsi="仿宋" w:cs="仿宋" w:hint="eastAsia"/>
            <w:lang w:eastAsia="zh-CN"/>
          </w:rPr>
          <w:t>(四)、施工现场管理</w:t>
        </w:r>
        <w:r>
          <w:tab/>
        </w:r>
        <w:r>
          <w:fldChar w:fldCharType="begin"/>
        </w:r>
        <w:r>
          <w:instrText xml:space="preserve"> PAGEREF _Toc727 \h </w:instrText>
        </w:r>
        <w:r>
          <w:fldChar w:fldCharType="separate"/>
        </w:r>
        <w:r>
          <w:t>83</w:t>
        </w:r>
        <w:r>
          <w:fldChar w:fldCharType="end"/>
        </w:r>
      </w:hyperlink>
    </w:p>
    <w:p>
      <w:pPr>
        <w:pStyle w:val="TOC1"/>
        <w:tabs>
          <w:tab w:val="right" w:leader="dot" w:pos="8306"/>
        </w:tabs>
      </w:pPr>
      <w:hyperlink w:anchor="_Toc32003" w:history="1">
        <w:r>
          <w:rPr>
            <w:rFonts w:ascii="仿宋" w:eastAsia="仿宋" w:hAnsi="仿宋" w:cs="仿宋" w:hint="eastAsia"/>
            <w:lang w:eastAsia="zh-CN"/>
          </w:rPr>
          <w:t>十九、人力资源管理与开发</w:t>
        </w:r>
        <w:r>
          <w:tab/>
        </w:r>
        <w:r>
          <w:fldChar w:fldCharType="begin"/>
        </w:r>
        <w:r>
          <w:instrText xml:space="preserve"> PAGEREF _Toc32003 \h </w:instrText>
        </w:r>
        <w:r>
          <w:fldChar w:fldCharType="separate"/>
        </w:r>
        <w:r>
          <w:t>85</w:t>
        </w:r>
        <w:r>
          <w:fldChar w:fldCharType="end"/>
        </w:r>
      </w:hyperlink>
    </w:p>
    <w:p>
      <w:pPr>
        <w:pStyle w:val="TOC2"/>
        <w:tabs>
          <w:tab w:val="right" w:leader="dot" w:pos="8306"/>
        </w:tabs>
      </w:pPr>
      <w:hyperlink w:anchor="_Toc26119" w:history="1">
        <w:r>
          <w:rPr>
            <w:rFonts w:ascii="仿宋" w:eastAsia="仿宋" w:hAnsi="仿宋" w:cs="仿宋" w:hint="eastAsia"/>
            <w:lang w:eastAsia="zh-CN"/>
          </w:rPr>
          <w:t>(一)、人力资源规划</w:t>
        </w:r>
        <w:r>
          <w:tab/>
        </w:r>
        <w:r>
          <w:fldChar w:fldCharType="begin"/>
        </w:r>
        <w:r>
          <w:instrText xml:space="preserve"> PAGEREF _Toc26119 \h </w:instrText>
        </w:r>
        <w:r>
          <w:fldChar w:fldCharType="separate"/>
        </w:r>
        <w:r>
          <w:t>85</w:t>
        </w:r>
        <w:r>
          <w:fldChar w:fldCharType="end"/>
        </w:r>
      </w:hyperlink>
    </w:p>
    <w:p>
      <w:pPr>
        <w:pStyle w:val="TOC2"/>
        <w:tabs>
          <w:tab w:val="right" w:leader="dot" w:pos="8306"/>
        </w:tabs>
      </w:pPr>
      <w:hyperlink w:anchor="_Toc21522" w:history="1">
        <w:r>
          <w:rPr>
            <w:rFonts w:ascii="仿宋" w:eastAsia="仿宋" w:hAnsi="仿宋" w:cs="仿宋" w:hint="eastAsia"/>
            <w:lang w:eastAsia="zh-CN"/>
          </w:rPr>
          <w:t>(二)、人力资源开发与培训</w:t>
        </w:r>
        <w:r>
          <w:tab/>
        </w:r>
        <w:r>
          <w:fldChar w:fldCharType="begin"/>
        </w:r>
        <w:r>
          <w:instrText xml:space="preserve"> PAGEREF _Toc21522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2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7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9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79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4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371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26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75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922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https://d.book118.com/495013312024011110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A4FC8"/>
    <w:rsid w:val="60EA4F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013312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2024-02-06T06:25:00Z</dcterms:created>
  <dcterms:modified xsi:type="dcterms:W3CDTF">2024-02-06T06:26:07Z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FFA2058941B841549603D5DE93D93E51_11</vt:lpwstr>
  </property>
  <property fmtid="{D5CDD505-2E9C-101B-9397-08002B2CF9AE}" pid="3" name="KSOProductBuildVer">
    <vt:lpwstr>2052-12.1.0.16250</vt:lpwstr>
  </property>
</Properties>
</file>