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插拔力试验机项目计划设计方案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3" w:history="1">
        <w:r>
          <w:rPr>
            <w:rFonts w:ascii="仿宋" w:eastAsia="仿宋" w:hAnsi="仿宋" w:cs="仿宋" w:hint="eastAsia"/>
            <w:lang w:eastAsia="zh-CN"/>
          </w:rPr>
          <w:t>前言</w:t>
        </w:r>
        <w:r>
          <w:tab/>
        </w:r>
        <w:r>
          <w:fldChar w:fldCharType="begin"/>
        </w:r>
        <w:r>
          <w:instrText xml:space="preserve"> PAGEREF _Toc6823 \h </w:instrText>
        </w:r>
        <w:r>
          <w:fldChar w:fldCharType="separate"/>
        </w:r>
        <w:r>
          <w:t>3</w:t>
        </w:r>
        <w:r>
          <w:fldChar w:fldCharType="end"/>
        </w:r>
      </w:hyperlink>
    </w:p>
    <w:p>
      <w:pPr>
        <w:pStyle w:val="TOC1"/>
        <w:tabs>
          <w:tab w:val="right" w:leader="dot" w:pos="8306"/>
        </w:tabs>
      </w:pPr>
      <w:hyperlink w:anchor="_Toc13923" w:history="1">
        <w:r>
          <w:rPr>
            <w:rFonts w:ascii="仿宋" w:eastAsia="仿宋" w:hAnsi="仿宋" w:cs="仿宋" w:hint="eastAsia"/>
            <w:lang w:eastAsia="zh-CN"/>
          </w:rPr>
          <w:t>一、插拔力试验机项目危机管理</w:t>
        </w:r>
        <w:r>
          <w:tab/>
        </w:r>
        <w:r>
          <w:fldChar w:fldCharType="begin"/>
        </w:r>
        <w:r>
          <w:instrText xml:space="preserve"> PAGEREF _Toc13923 \h </w:instrText>
        </w:r>
        <w:r>
          <w:fldChar w:fldCharType="separate"/>
        </w:r>
        <w:r>
          <w:t>3</w:t>
        </w:r>
        <w:r>
          <w:fldChar w:fldCharType="end"/>
        </w:r>
      </w:hyperlink>
    </w:p>
    <w:p>
      <w:pPr>
        <w:pStyle w:val="TOC2"/>
        <w:tabs>
          <w:tab w:val="right" w:leader="dot" w:pos="8306"/>
        </w:tabs>
      </w:pPr>
      <w:hyperlink w:anchor="_Toc11889" w:history="1">
        <w:r>
          <w:rPr>
            <w:rFonts w:ascii="仿宋" w:eastAsia="仿宋" w:hAnsi="仿宋" w:cs="仿宋" w:hint="eastAsia"/>
            <w:lang w:eastAsia="zh-CN"/>
          </w:rPr>
          <w:t>(一)、危机预警与识别</w:t>
        </w:r>
        <w:r>
          <w:tab/>
        </w:r>
        <w:r>
          <w:fldChar w:fldCharType="begin"/>
        </w:r>
        <w:r>
          <w:instrText xml:space="preserve"> PAGEREF _Toc11889 \h </w:instrText>
        </w:r>
        <w:r>
          <w:fldChar w:fldCharType="separate"/>
        </w:r>
        <w:r>
          <w:t>3</w:t>
        </w:r>
        <w:r>
          <w:fldChar w:fldCharType="end"/>
        </w:r>
      </w:hyperlink>
    </w:p>
    <w:p>
      <w:pPr>
        <w:pStyle w:val="TOC2"/>
        <w:tabs>
          <w:tab w:val="right" w:leader="dot" w:pos="8306"/>
        </w:tabs>
      </w:pPr>
      <w:hyperlink w:anchor="_Toc14387" w:history="1">
        <w:r>
          <w:rPr>
            <w:rFonts w:ascii="仿宋" w:eastAsia="仿宋" w:hAnsi="仿宋" w:cs="仿宋" w:hint="eastAsia"/>
            <w:lang w:eastAsia="zh-CN"/>
          </w:rPr>
          <w:t>(二)、危机应对与恢复</w:t>
        </w:r>
        <w:r>
          <w:tab/>
        </w:r>
        <w:r>
          <w:fldChar w:fldCharType="begin"/>
        </w:r>
        <w:r>
          <w:instrText xml:space="preserve"> PAGEREF _Toc14387 \h </w:instrText>
        </w:r>
        <w:r>
          <w:fldChar w:fldCharType="separate"/>
        </w:r>
        <w:r>
          <w:t>4</w:t>
        </w:r>
        <w:r>
          <w:fldChar w:fldCharType="end"/>
        </w:r>
      </w:hyperlink>
    </w:p>
    <w:p>
      <w:pPr>
        <w:pStyle w:val="TOC1"/>
        <w:tabs>
          <w:tab w:val="right" w:leader="dot" w:pos="8306"/>
        </w:tabs>
      </w:pPr>
      <w:hyperlink w:anchor="_Toc2584" w:history="1">
        <w:r>
          <w:rPr>
            <w:rFonts w:ascii="仿宋" w:eastAsia="仿宋" w:hAnsi="仿宋" w:cs="仿宋" w:hint="eastAsia"/>
            <w:lang w:eastAsia="zh-CN"/>
          </w:rPr>
          <w:t>二、插拔力试验机项目建设背景及必要性分析</w:t>
        </w:r>
        <w:r>
          <w:tab/>
        </w:r>
        <w:r>
          <w:fldChar w:fldCharType="begin"/>
        </w:r>
        <w:r>
          <w:instrText xml:space="preserve"> PAGEREF _Toc2584 \h </w:instrText>
        </w:r>
        <w:r>
          <w:fldChar w:fldCharType="separate"/>
        </w:r>
        <w:r>
          <w:t>5</w:t>
        </w:r>
        <w:r>
          <w:fldChar w:fldCharType="end"/>
        </w:r>
      </w:hyperlink>
    </w:p>
    <w:p>
      <w:pPr>
        <w:pStyle w:val="TOC2"/>
        <w:tabs>
          <w:tab w:val="right" w:leader="dot" w:pos="8306"/>
        </w:tabs>
      </w:pPr>
      <w:hyperlink w:anchor="_Toc14361" w:history="1">
        <w:r>
          <w:rPr>
            <w:rFonts w:ascii="仿宋" w:eastAsia="仿宋" w:hAnsi="仿宋" w:cs="仿宋" w:hint="eastAsia"/>
            <w:lang w:eastAsia="zh-CN"/>
          </w:rPr>
          <w:t>(一)、插拔力试验机项目背景分析</w:t>
        </w:r>
        <w:r>
          <w:tab/>
        </w:r>
        <w:r>
          <w:fldChar w:fldCharType="begin"/>
        </w:r>
        <w:r>
          <w:instrText xml:space="preserve"> PAGEREF _Toc14361 \h </w:instrText>
        </w:r>
        <w:r>
          <w:fldChar w:fldCharType="separate"/>
        </w:r>
        <w:r>
          <w:t>5</w:t>
        </w:r>
        <w:r>
          <w:fldChar w:fldCharType="end"/>
        </w:r>
      </w:hyperlink>
    </w:p>
    <w:p>
      <w:pPr>
        <w:pStyle w:val="TOC2"/>
        <w:tabs>
          <w:tab w:val="right" w:leader="dot" w:pos="8306"/>
        </w:tabs>
      </w:pPr>
      <w:hyperlink w:anchor="_Toc12149" w:history="1">
        <w:r>
          <w:rPr>
            <w:rFonts w:ascii="仿宋" w:eastAsia="仿宋" w:hAnsi="仿宋" w:cs="仿宋" w:hint="eastAsia"/>
            <w:lang w:eastAsia="zh-CN"/>
          </w:rPr>
          <w:t>(二)、插拔力试验机项目建设必要性分析</w:t>
        </w:r>
        <w:r>
          <w:tab/>
        </w:r>
        <w:r>
          <w:fldChar w:fldCharType="begin"/>
        </w:r>
        <w:r>
          <w:instrText xml:space="preserve"> PAGEREF _Toc12149 \h </w:instrText>
        </w:r>
        <w:r>
          <w:fldChar w:fldCharType="separate"/>
        </w:r>
        <w:r>
          <w:t>7</w:t>
        </w:r>
        <w:r>
          <w:fldChar w:fldCharType="end"/>
        </w:r>
      </w:hyperlink>
    </w:p>
    <w:p>
      <w:pPr>
        <w:pStyle w:val="TOC1"/>
        <w:tabs>
          <w:tab w:val="right" w:leader="dot" w:pos="8306"/>
        </w:tabs>
      </w:pPr>
      <w:hyperlink w:anchor="_Toc16373" w:history="1">
        <w:r>
          <w:rPr>
            <w:rFonts w:ascii="仿宋" w:eastAsia="仿宋" w:hAnsi="仿宋" w:cs="仿宋" w:hint="eastAsia"/>
            <w:lang w:eastAsia="zh-CN"/>
          </w:rPr>
          <w:t>三、市场分析、调研</w:t>
        </w:r>
        <w:r>
          <w:tab/>
        </w:r>
        <w:r>
          <w:fldChar w:fldCharType="begin"/>
        </w:r>
        <w:r>
          <w:instrText xml:space="preserve"> PAGEREF _Toc16373 \h </w:instrText>
        </w:r>
        <w:r>
          <w:fldChar w:fldCharType="separate"/>
        </w:r>
        <w:r>
          <w:t>9</w:t>
        </w:r>
        <w:r>
          <w:fldChar w:fldCharType="end"/>
        </w:r>
      </w:hyperlink>
    </w:p>
    <w:p>
      <w:pPr>
        <w:pStyle w:val="TOC2"/>
        <w:tabs>
          <w:tab w:val="right" w:leader="dot" w:pos="8306"/>
        </w:tabs>
      </w:pPr>
      <w:hyperlink w:anchor="_Toc31403" w:history="1">
        <w:r>
          <w:rPr>
            <w:rFonts w:ascii="仿宋" w:eastAsia="仿宋" w:hAnsi="仿宋" w:cs="仿宋" w:hint="eastAsia"/>
            <w:lang w:eastAsia="zh-CN"/>
          </w:rPr>
          <w:t>(一)、插拔力试验机行业分析</w:t>
        </w:r>
        <w:r>
          <w:tab/>
        </w:r>
        <w:r>
          <w:fldChar w:fldCharType="begin"/>
        </w:r>
        <w:r>
          <w:instrText xml:space="preserve"> PAGEREF _Toc31403 \h </w:instrText>
        </w:r>
        <w:r>
          <w:fldChar w:fldCharType="separate"/>
        </w:r>
        <w:r>
          <w:t>9</w:t>
        </w:r>
        <w:r>
          <w:fldChar w:fldCharType="end"/>
        </w:r>
      </w:hyperlink>
    </w:p>
    <w:p>
      <w:pPr>
        <w:pStyle w:val="TOC2"/>
        <w:tabs>
          <w:tab w:val="right" w:leader="dot" w:pos="8306"/>
        </w:tabs>
      </w:pPr>
      <w:hyperlink w:anchor="_Toc22038" w:history="1">
        <w:r>
          <w:rPr>
            <w:rFonts w:ascii="仿宋" w:eastAsia="仿宋" w:hAnsi="仿宋" w:cs="仿宋" w:hint="eastAsia"/>
            <w:lang w:eastAsia="zh-CN"/>
          </w:rPr>
          <w:t>(二)、插拔力试验机市场分析预测</w:t>
        </w:r>
        <w:r>
          <w:tab/>
        </w:r>
        <w:r>
          <w:fldChar w:fldCharType="begin"/>
        </w:r>
        <w:r>
          <w:instrText xml:space="preserve"> PAGEREF _Toc22038 \h </w:instrText>
        </w:r>
        <w:r>
          <w:fldChar w:fldCharType="separate"/>
        </w:r>
        <w:r>
          <w:t>9</w:t>
        </w:r>
        <w:r>
          <w:fldChar w:fldCharType="end"/>
        </w:r>
      </w:hyperlink>
    </w:p>
    <w:p>
      <w:pPr>
        <w:pStyle w:val="TOC1"/>
        <w:tabs>
          <w:tab w:val="right" w:leader="dot" w:pos="8306"/>
        </w:tabs>
      </w:pPr>
      <w:hyperlink w:anchor="_Toc28829" w:history="1">
        <w:r>
          <w:rPr>
            <w:rFonts w:ascii="仿宋" w:eastAsia="仿宋" w:hAnsi="仿宋" w:cs="仿宋" w:hint="eastAsia"/>
            <w:lang w:eastAsia="zh-CN"/>
          </w:rPr>
          <w:t>四、插拔力试验机项目建设单位说明</w:t>
        </w:r>
        <w:r>
          <w:tab/>
        </w:r>
        <w:r>
          <w:fldChar w:fldCharType="begin"/>
        </w:r>
        <w:r>
          <w:instrText xml:space="preserve"> PAGEREF _Toc28829 \h </w:instrText>
        </w:r>
        <w:r>
          <w:fldChar w:fldCharType="separate"/>
        </w:r>
        <w:r>
          <w:t>10</w:t>
        </w:r>
        <w:r>
          <w:fldChar w:fldCharType="end"/>
        </w:r>
      </w:hyperlink>
    </w:p>
    <w:p>
      <w:pPr>
        <w:pStyle w:val="TOC2"/>
        <w:tabs>
          <w:tab w:val="right" w:leader="dot" w:pos="8306"/>
        </w:tabs>
      </w:pPr>
      <w:hyperlink w:anchor="_Toc27743" w:history="1">
        <w:r>
          <w:rPr>
            <w:rFonts w:ascii="仿宋" w:eastAsia="仿宋" w:hAnsi="仿宋" w:cs="仿宋" w:hint="eastAsia"/>
            <w:lang w:eastAsia="zh-CN"/>
          </w:rPr>
          <w:t>(一)、插拔力试验机项目承办单位基本情况</w:t>
        </w:r>
        <w:r>
          <w:tab/>
        </w:r>
        <w:r>
          <w:fldChar w:fldCharType="begin"/>
        </w:r>
        <w:r>
          <w:instrText xml:space="preserve"> PAGEREF _Toc27743 \h </w:instrText>
        </w:r>
        <w:r>
          <w:fldChar w:fldCharType="separate"/>
        </w:r>
        <w:r>
          <w:t>10</w:t>
        </w:r>
        <w:r>
          <w:fldChar w:fldCharType="end"/>
        </w:r>
      </w:hyperlink>
    </w:p>
    <w:p>
      <w:pPr>
        <w:pStyle w:val="TOC2"/>
        <w:tabs>
          <w:tab w:val="right" w:leader="dot" w:pos="8306"/>
        </w:tabs>
      </w:pPr>
      <w:hyperlink w:anchor="_Toc25094" w:history="1">
        <w:r>
          <w:rPr>
            <w:rFonts w:ascii="仿宋" w:eastAsia="仿宋" w:hAnsi="仿宋" w:cs="仿宋" w:hint="eastAsia"/>
            <w:lang w:eastAsia="zh-CN"/>
          </w:rPr>
          <w:t>(二)、公司经济效益分析</w:t>
        </w:r>
        <w:r>
          <w:tab/>
        </w:r>
        <w:r>
          <w:fldChar w:fldCharType="begin"/>
        </w:r>
        <w:r>
          <w:instrText xml:space="preserve"> PAGEREF _Toc25094 \h </w:instrText>
        </w:r>
        <w:r>
          <w:fldChar w:fldCharType="separate"/>
        </w:r>
        <w:r>
          <w:t>11</w:t>
        </w:r>
        <w:r>
          <w:fldChar w:fldCharType="end"/>
        </w:r>
      </w:hyperlink>
    </w:p>
    <w:p>
      <w:pPr>
        <w:pStyle w:val="TOC1"/>
        <w:tabs>
          <w:tab w:val="right" w:leader="dot" w:pos="8306"/>
        </w:tabs>
      </w:pPr>
      <w:hyperlink w:anchor="_Toc9592" w:history="1">
        <w:r>
          <w:rPr>
            <w:rFonts w:ascii="仿宋" w:eastAsia="仿宋" w:hAnsi="仿宋" w:cs="仿宋" w:hint="eastAsia"/>
            <w:lang w:eastAsia="zh-CN"/>
          </w:rPr>
          <w:t>五、工艺说明</w:t>
        </w:r>
        <w:r>
          <w:tab/>
        </w:r>
        <w:r>
          <w:fldChar w:fldCharType="begin"/>
        </w:r>
        <w:r>
          <w:instrText xml:space="preserve"> PAGEREF _Toc9592 \h </w:instrText>
        </w:r>
        <w:r>
          <w:fldChar w:fldCharType="separate"/>
        </w:r>
        <w:r>
          <w:t>12</w:t>
        </w:r>
        <w:r>
          <w:fldChar w:fldCharType="end"/>
        </w:r>
      </w:hyperlink>
    </w:p>
    <w:p>
      <w:pPr>
        <w:pStyle w:val="TOC2"/>
        <w:tabs>
          <w:tab w:val="right" w:leader="dot" w:pos="8306"/>
        </w:tabs>
      </w:pPr>
      <w:hyperlink w:anchor="_Toc4194" w:history="1">
        <w:r>
          <w:rPr>
            <w:rFonts w:ascii="仿宋" w:eastAsia="仿宋" w:hAnsi="仿宋" w:cs="仿宋" w:hint="eastAsia"/>
            <w:lang w:eastAsia="zh-CN"/>
          </w:rPr>
          <w:t>(一)、技术管理特点</w:t>
        </w:r>
        <w:r>
          <w:tab/>
        </w:r>
        <w:r>
          <w:fldChar w:fldCharType="begin"/>
        </w:r>
        <w:r>
          <w:instrText xml:space="preserve"> PAGEREF _Toc4194 \h </w:instrText>
        </w:r>
        <w:r>
          <w:fldChar w:fldCharType="separate"/>
        </w:r>
        <w:r>
          <w:t>12</w:t>
        </w:r>
        <w:r>
          <w:fldChar w:fldCharType="end"/>
        </w:r>
      </w:hyperlink>
    </w:p>
    <w:p>
      <w:pPr>
        <w:pStyle w:val="TOC2"/>
        <w:tabs>
          <w:tab w:val="right" w:leader="dot" w:pos="8306"/>
        </w:tabs>
      </w:pPr>
      <w:hyperlink w:anchor="_Toc2201" w:history="1">
        <w:r>
          <w:rPr>
            <w:rFonts w:ascii="仿宋" w:eastAsia="仿宋" w:hAnsi="仿宋" w:cs="仿宋" w:hint="eastAsia"/>
            <w:lang w:eastAsia="zh-CN"/>
          </w:rPr>
          <w:t>(二)、插拔力试验机项目工艺技术设计方案</w:t>
        </w:r>
        <w:r>
          <w:tab/>
        </w:r>
        <w:r>
          <w:fldChar w:fldCharType="begin"/>
        </w:r>
        <w:r>
          <w:instrText xml:space="preserve"> PAGEREF _Toc2201 \h </w:instrText>
        </w:r>
        <w:r>
          <w:fldChar w:fldCharType="separate"/>
        </w:r>
        <w:r>
          <w:t>13</w:t>
        </w:r>
        <w:r>
          <w:fldChar w:fldCharType="end"/>
        </w:r>
      </w:hyperlink>
    </w:p>
    <w:p>
      <w:pPr>
        <w:pStyle w:val="TOC2"/>
        <w:tabs>
          <w:tab w:val="right" w:leader="dot" w:pos="8306"/>
        </w:tabs>
      </w:pPr>
      <w:hyperlink w:anchor="_Toc11013" w:history="1">
        <w:r>
          <w:rPr>
            <w:rFonts w:ascii="仿宋" w:eastAsia="仿宋" w:hAnsi="仿宋" w:cs="仿宋" w:hint="eastAsia"/>
            <w:lang w:eastAsia="zh-CN"/>
          </w:rPr>
          <w:t>(三)、设备选型方案</w:t>
        </w:r>
        <w:r>
          <w:tab/>
        </w:r>
        <w:r>
          <w:fldChar w:fldCharType="begin"/>
        </w:r>
        <w:r>
          <w:instrText xml:space="preserve"> PAGEREF _Toc11013 \h </w:instrText>
        </w:r>
        <w:r>
          <w:fldChar w:fldCharType="separate"/>
        </w:r>
        <w:r>
          <w:t>14</w:t>
        </w:r>
        <w:r>
          <w:fldChar w:fldCharType="end"/>
        </w:r>
      </w:hyperlink>
    </w:p>
    <w:p>
      <w:pPr>
        <w:pStyle w:val="TOC1"/>
        <w:tabs>
          <w:tab w:val="right" w:leader="dot" w:pos="8306"/>
        </w:tabs>
      </w:pPr>
      <w:hyperlink w:anchor="_Toc16571" w:history="1">
        <w:r>
          <w:rPr>
            <w:rFonts w:ascii="仿宋" w:eastAsia="仿宋" w:hAnsi="仿宋" w:cs="仿宋" w:hint="eastAsia"/>
            <w:lang w:eastAsia="zh-CN"/>
          </w:rPr>
          <w:t>六、插拔力试验机项目概论</w:t>
        </w:r>
        <w:r>
          <w:tab/>
        </w:r>
        <w:r>
          <w:fldChar w:fldCharType="begin"/>
        </w:r>
        <w:r>
          <w:instrText xml:space="preserve"> PAGEREF _Toc16571 \h </w:instrText>
        </w:r>
        <w:r>
          <w:fldChar w:fldCharType="separate"/>
        </w:r>
        <w:r>
          <w:t>16</w:t>
        </w:r>
        <w:r>
          <w:fldChar w:fldCharType="end"/>
        </w:r>
      </w:hyperlink>
    </w:p>
    <w:p>
      <w:pPr>
        <w:pStyle w:val="TOC2"/>
        <w:tabs>
          <w:tab w:val="right" w:leader="dot" w:pos="8306"/>
        </w:tabs>
      </w:pPr>
      <w:hyperlink w:anchor="_Toc28186" w:history="1">
        <w:r>
          <w:rPr>
            <w:rFonts w:ascii="仿宋" w:eastAsia="仿宋" w:hAnsi="仿宋" w:cs="仿宋" w:hint="eastAsia"/>
            <w:lang w:eastAsia="zh-CN"/>
          </w:rPr>
          <w:t>(一)、插拔力试验机项目概况</w:t>
        </w:r>
        <w:r>
          <w:tab/>
        </w:r>
        <w:r>
          <w:fldChar w:fldCharType="begin"/>
        </w:r>
        <w:r>
          <w:instrText xml:space="preserve"> PAGEREF _Toc28186 \h </w:instrText>
        </w:r>
        <w:r>
          <w:fldChar w:fldCharType="separate"/>
        </w:r>
        <w:r>
          <w:t>16</w:t>
        </w:r>
        <w:r>
          <w:fldChar w:fldCharType="end"/>
        </w:r>
      </w:hyperlink>
    </w:p>
    <w:p>
      <w:pPr>
        <w:pStyle w:val="TOC2"/>
        <w:tabs>
          <w:tab w:val="right" w:leader="dot" w:pos="8306"/>
        </w:tabs>
      </w:pPr>
      <w:hyperlink w:anchor="_Toc10794" w:history="1">
        <w:r>
          <w:rPr>
            <w:rFonts w:ascii="仿宋" w:eastAsia="仿宋" w:hAnsi="仿宋" w:cs="仿宋" w:hint="eastAsia"/>
            <w:lang w:eastAsia="zh-CN"/>
          </w:rPr>
          <w:t>(二)、插拔力试验机项目目标</w:t>
        </w:r>
        <w:r>
          <w:tab/>
        </w:r>
        <w:r>
          <w:fldChar w:fldCharType="begin"/>
        </w:r>
        <w:r>
          <w:instrText xml:space="preserve"> PAGEREF _Toc10794 \h </w:instrText>
        </w:r>
        <w:r>
          <w:fldChar w:fldCharType="separate"/>
        </w:r>
        <w:r>
          <w:t>18</w:t>
        </w:r>
        <w:r>
          <w:fldChar w:fldCharType="end"/>
        </w:r>
      </w:hyperlink>
    </w:p>
    <w:p>
      <w:pPr>
        <w:pStyle w:val="TOC2"/>
        <w:tabs>
          <w:tab w:val="right" w:leader="dot" w:pos="8306"/>
        </w:tabs>
      </w:pPr>
      <w:hyperlink w:anchor="_Toc14941" w:history="1">
        <w:r>
          <w:rPr>
            <w:rFonts w:ascii="仿宋" w:eastAsia="仿宋" w:hAnsi="仿宋" w:cs="仿宋" w:hint="eastAsia"/>
            <w:lang w:eastAsia="zh-CN"/>
          </w:rPr>
          <w:t>(三)、插拔力试验机项目提出的理由</w:t>
        </w:r>
        <w:r>
          <w:tab/>
        </w:r>
        <w:r>
          <w:fldChar w:fldCharType="begin"/>
        </w:r>
        <w:r>
          <w:instrText xml:space="preserve"> PAGEREF _Toc14941 \h </w:instrText>
        </w:r>
        <w:r>
          <w:fldChar w:fldCharType="separate"/>
        </w:r>
        <w:r>
          <w:t>19</w:t>
        </w:r>
        <w:r>
          <w:fldChar w:fldCharType="end"/>
        </w:r>
      </w:hyperlink>
    </w:p>
    <w:p>
      <w:pPr>
        <w:pStyle w:val="TOC2"/>
        <w:tabs>
          <w:tab w:val="right" w:leader="dot" w:pos="8306"/>
        </w:tabs>
      </w:pPr>
      <w:hyperlink w:anchor="_Toc18897" w:history="1">
        <w:r>
          <w:rPr>
            <w:rFonts w:ascii="仿宋" w:eastAsia="仿宋" w:hAnsi="仿宋" w:cs="仿宋" w:hint="eastAsia"/>
            <w:lang w:eastAsia="zh-CN"/>
          </w:rPr>
          <w:t>(四)、插拔力试验机项目意义</w:t>
        </w:r>
        <w:r>
          <w:tab/>
        </w:r>
        <w:r>
          <w:fldChar w:fldCharType="begin"/>
        </w:r>
        <w:r>
          <w:instrText xml:space="preserve"> PAGEREF _Toc18897 \h </w:instrText>
        </w:r>
        <w:r>
          <w:fldChar w:fldCharType="separate"/>
        </w:r>
        <w:r>
          <w:t>21</w:t>
        </w:r>
        <w:r>
          <w:fldChar w:fldCharType="end"/>
        </w:r>
      </w:hyperlink>
    </w:p>
    <w:p>
      <w:pPr>
        <w:pStyle w:val="TOC2"/>
        <w:tabs>
          <w:tab w:val="right" w:leader="dot" w:pos="8306"/>
        </w:tabs>
      </w:pPr>
      <w:hyperlink w:anchor="_Toc29634" w:history="1">
        <w:r>
          <w:rPr>
            <w:rFonts w:ascii="仿宋" w:eastAsia="仿宋" w:hAnsi="仿宋" w:cs="仿宋" w:hint="eastAsia"/>
            <w:lang w:eastAsia="zh-CN"/>
          </w:rPr>
          <w:t>(五)、插拔力试验机项目背景</w:t>
        </w:r>
        <w:r>
          <w:tab/>
        </w:r>
        <w:r>
          <w:fldChar w:fldCharType="begin"/>
        </w:r>
        <w:r>
          <w:instrText xml:space="preserve"> PAGEREF _Toc29634 \h </w:instrText>
        </w:r>
        <w:r>
          <w:fldChar w:fldCharType="separate"/>
        </w:r>
        <w:r>
          <w:t>21</w:t>
        </w:r>
        <w:r>
          <w:fldChar w:fldCharType="end"/>
        </w:r>
      </w:hyperlink>
    </w:p>
    <w:p>
      <w:pPr>
        <w:pStyle w:val="TOC1"/>
        <w:tabs>
          <w:tab w:val="right" w:leader="dot" w:pos="8306"/>
        </w:tabs>
      </w:pPr>
      <w:hyperlink w:anchor="_Toc25523" w:history="1">
        <w:r>
          <w:rPr>
            <w:rFonts w:ascii="仿宋" w:eastAsia="仿宋" w:hAnsi="仿宋" w:cs="仿宋" w:hint="eastAsia"/>
            <w:lang w:eastAsia="zh-CN"/>
          </w:rPr>
          <w:t>七、插拔力试验机项目财务管理</w:t>
        </w:r>
        <w:r>
          <w:tab/>
        </w:r>
        <w:r>
          <w:fldChar w:fldCharType="begin"/>
        </w:r>
        <w:r>
          <w:instrText xml:space="preserve"> PAGEREF _Toc25523 \h </w:instrText>
        </w:r>
        <w:r>
          <w:fldChar w:fldCharType="separate"/>
        </w:r>
        <w:r>
          <w:t>22</w:t>
        </w:r>
        <w:r>
          <w:fldChar w:fldCharType="end"/>
        </w:r>
      </w:hyperlink>
    </w:p>
    <w:p>
      <w:pPr>
        <w:pStyle w:val="TOC2"/>
        <w:tabs>
          <w:tab w:val="right" w:leader="dot" w:pos="8306"/>
        </w:tabs>
      </w:pPr>
      <w:hyperlink w:anchor="_Toc9855" w:history="1">
        <w:r>
          <w:rPr>
            <w:rFonts w:ascii="仿宋" w:eastAsia="仿宋" w:hAnsi="仿宋" w:cs="仿宋" w:hint="eastAsia"/>
            <w:lang w:eastAsia="zh-CN"/>
          </w:rPr>
          <w:t>(一)、资金需求大</w:t>
        </w:r>
        <w:r>
          <w:tab/>
        </w:r>
        <w:r>
          <w:fldChar w:fldCharType="begin"/>
        </w:r>
        <w:r>
          <w:instrText xml:space="preserve"> PAGEREF _Toc9855 \h </w:instrText>
        </w:r>
        <w:r>
          <w:fldChar w:fldCharType="separate"/>
        </w:r>
        <w:r>
          <w:t>22</w:t>
        </w:r>
        <w:r>
          <w:fldChar w:fldCharType="end"/>
        </w:r>
      </w:hyperlink>
    </w:p>
    <w:p>
      <w:pPr>
        <w:pStyle w:val="TOC2"/>
        <w:tabs>
          <w:tab w:val="right" w:leader="dot" w:pos="8306"/>
        </w:tabs>
      </w:pPr>
      <w:hyperlink w:anchor="_Toc21108" w:history="1">
        <w:r>
          <w:rPr>
            <w:rFonts w:ascii="仿宋" w:eastAsia="仿宋" w:hAnsi="仿宋" w:cs="仿宋" w:hint="eastAsia"/>
            <w:lang w:eastAsia="zh-CN"/>
          </w:rPr>
          <w:t>(二)、研发周期长</w:t>
        </w:r>
        <w:r>
          <w:tab/>
        </w:r>
        <w:r>
          <w:fldChar w:fldCharType="begin"/>
        </w:r>
        <w:r>
          <w:instrText xml:space="preserve"> PAGEREF _Toc21108 \h </w:instrText>
        </w:r>
        <w:r>
          <w:fldChar w:fldCharType="separate"/>
        </w:r>
        <w:r>
          <w:t>23</w:t>
        </w:r>
        <w:r>
          <w:fldChar w:fldCharType="end"/>
        </w:r>
      </w:hyperlink>
    </w:p>
    <w:p>
      <w:pPr>
        <w:pStyle w:val="TOC2"/>
        <w:tabs>
          <w:tab w:val="right" w:leader="dot" w:pos="8306"/>
        </w:tabs>
      </w:pPr>
      <w:hyperlink w:anchor="_Toc11516" w:history="1">
        <w:r>
          <w:rPr>
            <w:rFonts w:ascii="仿宋" w:eastAsia="仿宋" w:hAnsi="仿宋" w:cs="仿宋" w:hint="eastAsia"/>
            <w:lang w:eastAsia="zh-CN"/>
          </w:rPr>
          <w:t>(三)、市场风险大</w:t>
        </w:r>
        <w:r>
          <w:tab/>
        </w:r>
        <w:r>
          <w:fldChar w:fldCharType="begin"/>
        </w:r>
        <w:r>
          <w:instrText xml:space="preserve"> PAGEREF _Toc11516 \h </w:instrText>
        </w:r>
        <w:r>
          <w:fldChar w:fldCharType="separate"/>
        </w:r>
        <w:r>
          <w:t>25</w:t>
        </w:r>
        <w:r>
          <w:fldChar w:fldCharType="end"/>
        </w:r>
      </w:hyperlink>
    </w:p>
    <w:p>
      <w:pPr>
        <w:pStyle w:val="TOC2"/>
        <w:tabs>
          <w:tab w:val="right" w:leader="dot" w:pos="8306"/>
        </w:tabs>
      </w:pPr>
      <w:hyperlink w:anchor="_Toc4061" w:history="1">
        <w:r>
          <w:rPr>
            <w:rFonts w:ascii="仿宋" w:eastAsia="仿宋" w:hAnsi="仿宋" w:cs="仿宋" w:hint="eastAsia"/>
            <w:lang w:eastAsia="zh-CN"/>
          </w:rPr>
          <w:t>(四)、利润率高</w:t>
        </w:r>
        <w:r>
          <w:tab/>
        </w:r>
        <w:r>
          <w:fldChar w:fldCharType="begin"/>
        </w:r>
        <w:r>
          <w:instrText xml:space="preserve"> PAGEREF _Toc4061 \h </w:instrText>
        </w:r>
        <w:r>
          <w:fldChar w:fldCharType="separate"/>
        </w:r>
        <w:r>
          <w:t>27</w:t>
        </w:r>
        <w:r>
          <w:fldChar w:fldCharType="end"/>
        </w:r>
      </w:hyperlink>
    </w:p>
    <w:p>
      <w:pPr>
        <w:pStyle w:val="TOC1"/>
        <w:tabs>
          <w:tab w:val="right" w:leader="dot" w:pos="8306"/>
        </w:tabs>
      </w:pPr>
      <w:hyperlink w:anchor="_Toc9919" w:history="1">
        <w:r>
          <w:rPr>
            <w:rFonts w:ascii="仿宋" w:eastAsia="仿宋" w:hAnsi="仿宋" w:cs="仿宋" w:hint="eastAsia"/>
            <w:lang w:eastAsia="zh-CN"/>
          </w:rPr>
          <w:t>八、插拔力试验机项目创新与研发</w:t>
        </w:r>
        <w:r>
          <w:tab/>
        </w:r>
        <w:r>
          <w:fldChar w:fldCharType="begin"/>
        </w:r>
        <w:r>
          <w:instrText xml:space="preserve"> PAGEREF _Toc9919 \h </w:instrText>
        </w:r>
        <w:r>
          <w:fldChar w:fldCharType="separate"/>
        </w:r>
        <w:r>
          <w:t>30</w:t>
        </w:r>
        <w:r>
          <w:fldChar w:fldCharType="end"/>
        </w:r>
      </w:hyperlink>
    </w:p>
    <w:p>
      <w:pPr>
        <w:pStyle w:val="TOC2"/>
        <w:tabs>
          <w:tab w:val="right" w:leader="dot" w:pos="8306"/>
        </w:tabs>
      </w:pPr>
      <w:hyperlink w:anchor="_Toc7867" w:history="1">
        <w:r>
          <w:rPr>
            <w:rFonts w:ascii="仿宋" w:eastAsia="仿宋" w:hAnsi="仿宋" w:cs="仿宋" w:hint="eastAsia"/>
            <w:lang w:eastAsia="zh-CN"/>
          </w:rPr>
          <w:t>(一)、创新策略与方向</w:t>
        </w:r>
        <w:r>
          <w:tab/>
        </w:r>
        <w:r>
          <w:fldChar w:fldCharType="begin"/>
        </w:r>
        <w:r>
          <w:instrText xml:space="preserve"> PAGEREF _Toc7867 \h </w:instrText>
        </w:r>
        <w:r>
          <w:fldChar w:fldCharType="separate"/>
        </w:r>
        <w:r>
          <w:t>30</w:t>
        </w:r>
        <w:r>
          <w:fldChar w:fldCharType="end"/>
        </w:r>
      </w:hyperlink>
    </w:p>
    <w:p>
      <w:pPr>
        <w:pStyle w:val="TOC2"/>
        <w:tabs>
          <w:tab w:val="right" w:leader="dot" w:pos="8306"/>
        </w:tabs>
      </w:pPr>
      <w:hyperlink w:anchor="_Toc20308" w:history="1">
        <w:r>
          <w:rPr>
            <w:rFonts w:ascii="仿宋" w:eastAsia="仿宋" w:hAnsi="仿宋" w:cs="仿宋" w:hint="eastAsia"/>
            <w:lang w:eastAsia="zh-CN"/>
          </w:rPr>
          <w:t>(二)、研发规划与投入</w:t>
        </w:r>
        <w:r>
          <w:tab/>
        </w:r>
        <w:r>
          <w:fldChar w:fldCharType="begin"/>
        </w:r>
        <w:r>
          <w:instrText xml:space="preserve"> PAGEREF _Toc20308 \h </w:instrText>
        </w:r>
        <w:r>
          <w:fldChar w:fldCharType="separate"/>
        </w:r>
        <w:r>
          <w:t>31</w:t>
        </w:r>
        <w:r>
          <w:fldChar w:fldCharType="end"/>
        </w:r>
      </w:hyperlink>
    </w:p>
    <w:p>
      <w:pPr>
        <w:pStyle w:val="TOC1"/>
        <w:tabs>
          <w:tab w:val="right" w:leader="dot" w:pos="8306"/>
        </w:tabs>
      </w:pPr>
      <w:hyperlink w:anchor="_Toc18576" w:history="1">
        <w:r>
          <w:rPr>
            <w:rFonts w:ascii="仿宋" w:eastAsia="仿宋" w:hAnsi="仿宋" w:cs="仿宋" w:hint="eastAsia"/>
            <w:lang w:eastAsia="zh-CN"/>
          </w:rPr>
          <w:t>九、插拔力试验机项目投资规划</w:t>
        </w:r>
        <w:r>
          <w:tab/>
        </w:r>
        <w:r>
          <w:fldChar w:fldCharType="begin"/>
        </w:r>
        <w:r>
          <w:instrText xml:space="preserve"> PAGEREF _Toc18576 \h </w:instrText>
        </w:r>
        <w:r>
          <w:fldChar w:fldCharType="separate"/>
        </w:r>
        <w:r>
          <w:t>33</w:t>
        </w:r>
        <w:r>
          <w:fldChar w:fldCharType="end"/>
        </w:r>
      </w:hyperlink>
    </w:p>
    <w:p>
      <w:pPr>
        <w:pStyle w:val="TOC2"/>
        <w:tabs>
          <w:tab w:val="right" w:leader="dot" w:pos="8306"/>
        </w:tabs>
      </w:pPr>
      <w:hyperlink w:anchor="_Toc32181" w:history="1">
        <w:r>
          <w:rPr>
            <w:rFonts w:ascii="仿宋" w:eastAsia="仿宋" w:hAnsi="仿宋" w:cs="仿宋" w:hint="eastAsia"/>
            <w:lang w:eastAsia="zh-CN"/>
          </w:rPr>
          <w:t>(一)、插拔力试验机项目总投资估算</w:t>
        </w:r>
        <w:r>
          <w:tab/>
        </w:r>
        <w:r>
          <w:fldChar w:fldCharType="begin"/>
        </w:r>
        <w:r>
          <w:instrText xml:space="preserve"> PAGEREF _Toc32181 \h </w:instrText>
        </w:r>
        <w:r>
          <w:fldChar w:fldCharType="separate"/>
        </w:r>
        <w:r>
          <w:t>33</w:t>
        </w:r>
        <w:r>
          <w:fldChar w:fldCharType="end"/>
        </w:r>
      </w:hyperlink>
    </w:p>
    <w:p>
      <w:pPr>
        <w:pStyle w:val="TOC2"/>
        <w:tabs>
          <w:tab w:val="right" w:leader="dot" w:pos="8306"/>
        </w:tabs>
      </w:pPr>
      <w:hyperlink w:anchor="_Toc30187" w:history="1">
        <w:r>
          <w:rPr>
            <w:rFonts w:ascii="仿宋" w:eastAsia="仿宋" w:hAnsi="仿宋" w:cs="仿宋" w:hint="eastAsia"/>
            <w:lang w:eastAsia="zh-CN"/>
          </w:rPr>
          <w:t>(二)、资金筹措</w:t>
        </w:r>
        <w:r>
          <w:tab/>
        </w:r>
        <w:r>
          <w:fldChar w:fldCharType="begin"/>
        </w:r>
        <w:r>
          <w:instrText xml:space="preserve"> PAGEREF _Toc30187 \h </w:instrText>
        </w:r>
        <w:r>
          <w:fldChar w:fldCharType="separate"/>
        </w:r>
        <w:r>
          <w:t>34</w:t>
        </w:r>
        <w:r>
          <w:fldChar w:fldCharType="end"/>
        </w:r>
      </w:hyperlink>
    </w:p>
    <w:p>
      <w:pPr>
        <w:pStyle w:val="TOC1"/>
        <w:tabs>
          <w:tab w:val="right" w:leader="dot" w:pos="8306"/>
        </w:tabs>
      </w:pPr>
      <w:hyperlink w:anchor="_Toc6087" w:history="1">
        <w:r>
          <w:rPr>
            <w:rFonts w:ascii="仿宋" w:eastAsia="仿宋" w:hAnsi="仿宋" w:cs="仿宋" w:hint="eastAsia"/>
            <w:lang w:eastAsia="zh-CN"/>
          </w:rPr>
          <w:t>十、插拔力试验机项目人力资源培养与发展</w:t>
        </w:r>
        <w:r>
          <w:tab/>
        </w:r>
        <w:r>
          <w:fldChar w:fldCharType="begin"/>
        </w:r>
        <w:r>
          <w:instrText xml:space="preserve"> PAGEREF _Toc6087 \h </w:instrText>
        </w:r>
        <w:r>
          <w:fldChar w:fldCharType="separate"/>
        </w:r>
        <w:r>
          <w:t>35</w:t>
        </w:r>
        <w:r>
          <w:fldChar w:fldCharType="end"/>
        </w:r>
      </w:hyperlink>
    </w:p>
    <w:p>
      <w:pPr>
        <w:pStyle w:val="TOC2"/>
        <w:tabs>
          <w:tab w:val="right" w:leader="dot" w:pos="8306"/>
        </w:tabs>
      </w:pPr>
      <w:hyperlink w:anchor="_Toc24166" w:history="1">
        <w:r>
          <w:rPr>
            <w:rFonts w:ascii="仿宋" w:eastAsia="仿宋" w:hAnsi="仿宋" w:cs="仿宋" w:hint="eastAsia"/>
            <w:lang w:eastAsia="zh-CN"/>
          </w:rPr>
          <w:t>(一)、人才需求与规划</w:t>
        </w:r>
        <w:r>
          <w:tab/>
        </w:r>
        <w:r>
          <w:fldChar w:fldCharType="begin"/>
        </w:r>
        <w:r>
          <w:instrText xml:space="preserve"> PAGEREF _Toc24166 \h </w:instrText>
        </w:r>
        <w:r>
          <w:fldChar w:fldCharType="separate"/>
        </w:r>
        <w:r>
          <w:t>35</w:t>
        </w:r>
        <w:r>
          <w:fldChar w:fldCharType="end"/>
        </w:r>
      </w:hyperlink>
    </w:p>
    <w:p>
      <w:pPr>
        <w:pStyle w:val="TOC2"/>
        <w:tabs>
          <w:tab w:val="right" w:leader="dot" w:pos="8306"/>
        </w:tabs>
      </w:pPr>
      <w:hyperlink w:anchor="_Toc25315" w:history="1">
        <w:r>
          <w:rPr>
            <w:rFonts w:ascii="仿宋" w:eastAsia="仿宋" w:hAnsi="仿宋" w:cs="仿宋" w:hint="eastAsia"/>
            <w:lang w:eastAsia="zh-CN"/>
          </w:rPr>
          <w:t>(二)、培训与发展计划</w:t>
        </w:r>
        <w:r>
          <w:tab/>
        </w:r>
        <w:r>
          <w:fldChar w:fldCharType="begin"/>
        </w:r>
        <w:r>
          <w:instrText xml:space="preserve"> PAGEREF _Toc25315 \h </w:instrText>
        </w:r>
        <w:r>
          <w:fldChar w:fldCharType="separate"/>
        </w:r>
        <w:r>
          <w:t>35</w:t>
        </w:r>
        <w:r>
          <w:fldChar w:fldCharType="end"/>
        </w:r>
      </w:hyperlink>
    </w:p>
    <w:p>
      <w:pPr>
        <w:pStyle w:val="TOC1"/>
        <w:tabs>
          <w:tab w:val="right" w:leader="dot" w:pos="8306"/>
        </w:tabs>
      </w:pPr>
      <w:hyperlink w:anchor="_Toc30096" w:history="1">
        <w:r>
          <w:rPr>
            <w:rFonts w:ascii="仿宋" w:eastAsia="仿宋" w:hAnsi="仿宋" w:cs="仿宋" w:hint="eastAsia"/>
            <w:lang w:eastAsia="zh-CN"/>
          </w:rPr>
          <w:t>十一、插拔力试验机项目计划安排</w:t>
        </w:r>
        <w:r>
          <w:tab/>
        </w:r>
        <w:r>
          <w:fldChar w:fldCharType="begin"/>
        </w:r>
        <w:r>
          <w:instrText xml:space="preserve"> PAGEREF _Toc30096 \h </w:instrText>
        </w:r>
        <w:r>
          <w:fldChar w:fldCharType="separate"/>
        </w:r>
        <w:r>
          <w:t>36</w:t>
        </w:r>
        <w:r>
          <w:fldChar w:fldCharType="end"/>
        </w:r>
      </w:hyperlink>
    </w:p>
    <w:p>
      <w:pPr>
        <w:pStyle w:val="TOC2"/>
        <w:tabs>
          <w:tab w:val="right" w:leader="dot" w:pos="8306"/>
        </w:tabs>
      </w:pPr>
      <w:hyperlink w:anchor="_Toc8582" w:history="1">
        <w:r>
          <w:rPr>
            <w:rFonts w:ascii="仿宋" w:eastAsia="仿宋" w:hAnsi="仿宋" w:cs="仿宋" w:hint="eastAsia"/>
            <w:lang w:eastAsia="zh-CN"/>
          </w:rPr>
          <w:t>(一)、建设周期</w:t>
        </w:r>
        <w:r>
          <w:tab/>
        </w:r>
        <w:r>
          <w:fldChar w:fldCharType="begin"/>
        </w:r>
        <w:r>
          <w:instrText xml:space="preserve"> PAGEREF _Toc8582 \h </w:instrText>
        </w:r>
        <w:r>
          <w:fldChar w:fldCharType="separate"/>
        </w:r>
        <w:r>
          <w:t>36</w:t>
        </w:r>
        <w:r>
          <w:fldChar w:fldCharType="end"/>
        </w:r>
      </w:hyperlink>
    </w:p>
    <w:p>
      <w:pPr>
        <w:pStyle w:val="TOC2"/>
        <w:tabs>
          <w:tab w:val="right" w:leader="dot" w:pos="8306"/>
        </w:tabs>
      </w:pPr>
      <w:hyperlink w:anchor="_Toc25695" w:history="1">
        <w:r>
          <w:rPr>
            <w:rFonts w:ascii="仿宋" w:eastAsia="仿宋" w:hAnsi="仿宋" w:cs="仿宋" w:hint="eastAsia"/>
            <w:lang w:eastAsia="zh-CN"/>
          </w:rPr>
          <w:t>(二)、建设进度</w:t>
        </w:r>
        <w:r>
          <w:tab/>
        </w:r>
        <w:r>
          <w:fldChar w:fldCharType="begin"/>
        </w:r>
        <w:r>
          <w:instrText xml:space="preserve"> PAGEREF _Toc25695 \h </w:instrText>
        </w:r>
        <w:r>
          <w:fldChar w:fldCharType="separate"/>
        </w:r>
        <w:r>
          <w:t>37</w:t>
        </w:r>
        <w:r>
          <w:fldChar w:fldCharType="end"/>
        </w:r>
      </w:hyperlink>
    </w:p>
    <w:p>
      <w:pPr>
        <w:pStyle w:val="TOC2"/>
        <w:tabs>
          <w:tab w:val="right" w:leader="dot" w:pos="8306"/>
        </w:tabs>
      </w:pPr>
      <w:hyperlink w:anchor="_Toc12185" w:history="1">
        <w:r>
          <w:rPr>
            <w:rFonts w:ascii="仿宋" w:eastAsia="仿宋" w:hAnsi="仿宋" w:cs="仿宋" w:hint="eastAsia"/>
            <w:lang w:eastAsia="zh-CN"/>
          </w:rPr>
          <w:t>(三)、进度安排注意事项</w:t>
        </w:r>
        <w:r>
          <w:tab/>
        </w:r>
        <w:r>
          <w:fldChar w:fldCharType="begin"/>
        </w:r>
        <w:r>
          <w:instrText xml:space="preserve"> PAGEREF _Toc12185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61" w:history="1">
        <w:r>
          <w:rPr>
            <w:rFonts w:ascii="仿宋" w:eastAsia="仿宋" w:hAnsi="仿宋" w:cs="仿宋" w:hint="eastAsia"/>
            <w:lang w:eastAsia="zh-CN"/>
          </w:rPr>
          <w:t>(四)、人力资源配置</w:t>
        </w:r>
        <w:r>
          <w:tab/>
        </w:r>
        <w:r>
          <w:fldChar w:fldCharType="begin"/>
        </w:r>
        <w:r>
          <w:instrText xml:space="preserve"> PAGEREF _Toc6861 \h </w:instrText>
        </w:r>
        <w:r>
          <w:fldChar w:fldCharType="separate"/>
        </w:r>
        <w:r>
          <w:t>39</w:t>
        </w:r>
        <w:r>
          <w:fldChar w:fldCharType="end"/>
        </w:r>
      </w:hyperlink>
    </w:p>
    <w:p>
      <w:pPr>
        <w:pStyle w:val="TOC1"/>
        <w:tabs>
          <w:tab w:val="right" w:leader="dot" w:pos="8306"/>
        </w:tabs>
      </w:pPr>
      <w:hyperlink w:anchor="_Toc6647" w:history="1">
        <w:r>
          <w:rPr>
            <w:rFonts w:ascii="仿宋" w:eastAsia="仿宋" w:hAnsi="仿宋" w:cs="仿宋" w:hint="eastAsia"/>
            <w:lang w:eastAsia="zh-CN"/>
          </w:rPr>
          <w:t>十二、生产安全保护</w:t>
        </w:r>
        <w:r>
          <w:tab/>
        </w:r>
        <w:r>
          <w:fldChar w:fldCharType="begin"/>
        </w:r>
        <w:r>
          <w:instrText xml:space="preserve"> PAGEREF _Toc6647 \h </w:instrText>
        </w:r>
        <w:r>
          <w:fldChar w:fldCharType="separate"/>
        </w:r>
        <w:r>
          <w:t>40</w:t>
        </w:r>
        <w:r>
          <w:fldChar w:fldCharType="end"/>
        </w:r>
      </w:hyperlink>
    </w:p>
    <w:p>
      <w:pPr>
        <w:pStyle w:val="TOC2"/>
        <w:tabs>
          <w:tab w:val="right" w:leader="dot" w:pos="8306"/>
        </w:tabs>
      </w:pPr>
      <w:hyperlink w:anchor="_Toc9174" w:history="1">
        <w:r>
          <w:rPr>
            <w:rFonts w:ascii="仿宋" w:eastAsia="仿宋" w:hAnsi="仿宋" w:cs="仿宋" w:hint="eastAsia"/>
            <w:lang w:eastAsia="zh-CN"/>
          </w:rPr>
          <w:t>(一)、消防安全</w:t>
        </w:r>
        <w:r>
          <w:tab/>
        </w:r>
        <w:r>
          <w:fldChar w:fldCharType="begin"/>
        </w:r>
        <w:r>
          <w:instrText xml:space="preserve"> PAGEREF _Toc9174 \h </w:instrText>
        </w:r>
        <w:r>
          <w:fldChar w:fldCharType="separate"/>
        </w:r>
        <w:r>
          <w:t>40</w:t>
        </w:r>
        <w:r>
          <w:fldChar w:fldCharType="end"/>
        </w:r>
      </w:hyperlink>
    </w:p>
    <w:p>
      <w:pPr>
        <w:pStyle w:val="TOC2"/>
        <w:tabs>
          <w:tab w:val="right" w:leader="dot" w:pos="8306"/>
        </w:tabs>
      </w:pPr>
      <w:hyperlink w:anchor="_Toc21270" w:history="1">
        <w:r>
          <w:rPr>
            <w:rFonts w:ascii="仿宋" w:eastAsia="仿宋" w:hAnsi="仿宋" w:cs="仿宋" w:hint="eastAsia"/>
            <w:lang w:eastAsia="zh-CN"/>
          </w:rPr>
          <w:t>(二)、防火防爆总图布置措施</w:t>
        </w:r>
        <w:r>
          <w:tab/>
        </w:r>
        <w:r>
          <w:fldChar w:fldCharType="begin"/>
        </w:r>
        <w:r>
          <w:instrText xml:space="preserve"> PAGEREF _Toc21270 \h </w:instrText>
        </w:r>
        <w:r>
          <w:fldChar w:fldCharType="separate"/>
        </w:r>
        <w:r>
          <w:t>42</w:t>
        </w:r>
        <w:r>
          <w:fldChar w:fldCharType="end"/>
        </w:r>
      </w:hyperlink>
    </w:p>
    <w:p>
      <w:pPr>
        <w:pStyle w:val="TOC2"/>
        <w:tabs>
          <w:tab w:val="right" w:leader="dot" w:pos="8306"/>
        </w:tabs>
      </w:pPr>
      <w:hyperlink w:anchor="_Toc30193" w:history="1">
        <w:r>
          <w:rPr>
            <w:rFonts w:ascii="仿宋" w:eastAsia="仿宋" w:hAnsi="仿宋" w:cs="仿宋" w:hint="eastAsia"/>
            <w:lang w:eastAsia="zh-CN"/>
          </w:rPr>
          <w:t>(三)、自然灾害防范措施</w:t>
        </w:r>
        <w:r>
          <w:tab/>
        </w:r>
        <w:r>
          <w:fldChar w:fldCharType="begin"/>
        </w:r>
        <w:r>
          <w:instrText xml:space="preserve"> PAGEREF _Toc30193 \h </w:instrText>
        </w:r>
        <w:r>
          <w:fldChar w:fldCharType="separate"/>
        </w:r>
        <w:r>
          <w:t>43</w:t>
        </w:r>
        <w:r>
          <w:fldChar w:fldCharType="end"/>
        </w:r>
      </w:hyperlink>
    </w:p>
    <w:p>
      <w:pPr>
        <w:pStyle w:val="TOC2"/>
        <w:tabs>
          <w:tab w:val="right" w:leader="dot" w:pos="8306"/>
        </w:tabs>
      </w:pPr>
      <w:hyperlink w:anchor="_Toc30205" w:history="1">
        <w:r>
          <w:rPr>
            <w:rFonts w:ascii="仿宋" w:eastAsia="仿宋" w:hAnsi="仿宋" w:cs="仿宋" w:hint="eastAsia"/>
            <w:lang w:eastAsia="zh-CN"/>
          </w:rPr>
          <w:t>(四)、安全色及安全标志使用要求</w:t>
        </w:r>
        <w:r>
          <w:tab/>
        </w:r>
        <w:r>
          <w:fldChar w:fldCharType="begin"/>
        </w:r>
        <w:r>
          <w:instrText xml:space="preserve"> PAGEREF _Toc30205 \h </w:instrText>
        </w:r>
        <w:r>
          <w:fldChar w:fldCharType="separate"/>
        </w:r>
        <w:r>
          <w:t>44</w:t>
        </w:r>
        <w:r>
          <w:fldChar w:fldCharType="end"/>
        </w:r>
      </w:hyperlink>
    </w:p>
    <w:p>
      <w:pPr>
        <w:pStyle w:val="TOC2"/>
        <w:tabs>
          <w:tab w:val="right" w:leader="dot" w:pos="8306"/>
        </w:tabs>
      </w:pPr>
      <w:hyperlink w:anchor="_Toc3251" w:history="1">
        <w:r>
          <w:rPr>
            <w:rFonts w:ascii="仿宋" w:eastAsia="仿宋" w:hAnsi="仿宋" w:cs="仿宋" w:hint="eastAsia"/>
            <w:lang w:eastAsia="zh-CN"/>
          </w:rPr>
          <w:t>(五)、防尘防毒措施</w:t>
        </w:r>
        <w:r>
          <w:tab/>
        </w:r>
        <w:r>
          <w:fldChar w:fldCharType="begin"/>
        </w:r>
        <w:r>
          <w:instrText xml:space="preserve"> PAGEREF _Toc3251 \h </w:instrText>
        </w:r>
        <w:r>
          <w:fldChar w:fldCharType="separate"/>
        </w:r>
        <w:r>
          <w:t>45</w:t>
        </w:r>
        <w:r>
          <w:fldChar w:fldCharType="end"/>
        </w:r>
      </w:hyperlink>
    </w:p>
    <w:p>
      <w:pPr>
        <w:pStyle w:val="TOC2"/>
        <w:tabs>
          <w:tab w:val="right" w:leader="dot" w:pos="8306"/>
        </w:tabs>
      </w:pPr>
      <w:hyperlink w:anchor="_Toc20976" w:history="1">
        <w:r>
          <w:rPr>
            <w:rFonts w:ascii="仿宋" w:eastAsia="仿宋" w:hAnsi="仿宋" w:cs="仿宋" w:hint="eastAsia"/>
            <w:lang w:eastAsia="zh-CN"/>
          </w:rPr>
          <w:t>(六)、防静电、触电防护及防雷措施</w:t>
        </w:r>
        <w:r>
          <w:tab/>
        </w:r>
        <w:r>
          <w:fldChar w:fldCharType="begin"/>
        </w:r>
        <w:r>
          <w:instrText xml:space="preserve"> PAGEREF _Toc20976 \h </w:instrText>
        </w:r>
        <w:r>
          <w:fldChar w:fldCharType="separate"/>
        </w:r>
        <w:r>
          <w:t>46</w:t>
        </w:r>
        <w:r>
          <w:fldChar w:fldCharType="end"/>
        </w:r>
      </w:hyperlink>
    </w:p>
    <w:p>
      <w:pPr>
        <w:pStyle w:val="TOC2"/>
        <w:tabs>
          <w:tab w:val="right" w:leader="dot" w:pos="8306"/>
        </w:tabs>
      </w:pPr>
      <w:hyperlink w:anchor="_Toc15434" w:history="1">
        <w:r>
          <w:rPr>
            <w:rFonts w:ascii="仿宋" w:eastAsia="仿宋" w:hAnsi="仿宋" w:cs="仿宋" w:hint="eastAsia"/>
            <w:lang w:eastAsia="zh-CN"/>
          </w:rPr>
          <w:t>(七)、机械设备安全保障措施</w:t>
        </w:r>
        <w:r>
          <w:tab/>
        </w:r>
        <w:r>
          <w:fldChar w:fldCharType="begin"/>
        </w:r>
        <w:r>
          <w:instrText xml:space="preserve"> PAGEREF _Toc15434 \h </w:instrText>
        </w:r>
        <w:r>
          <w:fldChar w:fldCharType="separate"/>
        </w:r>
        <w:r>
          <w:t>47</w:t>
        </w:r>
        <w:r>
          <w:fldChar w:fldCharType="end"/>
        </w:r>
      </w:hyperlink>
    </w:p>
    <w:p>
      <w:pPr>
        <w:pStyle w:val="TOC1"/>
        <w:tabs>
          <w:tab w:val="right" w:leader="dot" w:pos="8306"/>
        </w:tabs>
      </w:pPr>
      <w:hyperlink w:anchor="_Toc3193" w:history="1">
        <w:r>
          <w:rPr>
            <w:rFonts w:ascii="仿宋" w:eastAsia="仿宋" w:hAnsi="仿宋" w:cs="仿宋" w:hint="eastAsia"/>
            <w:lang w:eastAsia="zh-CN"/>
          </w:rPr>
          <w:t>十三、质量管理体系</w:t>
        </w:r>
        <w:r>
          <w:tab/>
        </w:r>
        <w:r>
          <w:fldChar w:fldCharType="begin"/>
        </w:r>
        <w:r>
          <w:instrText xml:space="preserve"> PAGEREF _Toc3193 \h </w:instrText>
        </w:r>
        <w:r>
          <w:fldChar w:fldCharType="separate"/>
        </w:r>
        <w:r>
          <w:t>48</w:t>
        </w:r>
        <w:r>
          <w:fldChar w:fldCharType="end"/>
        </w:r>
      </w:hyperlink>
    </w:p>
    <w:p>
      <w:pPr>
        <w:pStyle w:val="TOC2"/>
        <w:tabs>
          <w:tab w:val="right" w:leader="dot" w:pos="8306"/>
        </w:tabs>
      </w:pPr>
      <w:hyperlink w:anchor="_Toc30179" w:history="1">
        <w:r>
          <w:rPr>
            <w:rFonts w:ascii="仿宋" w:eastAsia="仿宋" w:hAnsi="仿宋" w:cs="仿宋" w:hint="eastAsia"/>
            <w:lang w:eastAsia="zh-CN"/>
          </w:rPr>
          <w:t>(一)、质量目标与方针</w:t>
        </w:r>
        <w:r>
          <w:tab/>
        </w:r>
        <w:r>
          <w:fldChar w:fldCharType="begin"/>
        </w:r>
        <w:r>
          <w:instrText xml:space="preserve"> PAGEREF _Toc30179 \h </w:instrText>
        </w:r>
        <w:r>
          <w:fldChar w:fldCharType="separate"/>
        </w:r>
        <w:r>
          <w:t>48</w:t>
        </w:r>
        <w:r>
          <w:fldChar w:fldCharType="end"/>
        </w:r>
      </w:hyperlink>
    </w:p>
    <w:p>
      <w:pPr>
        <w:pStyle w:val="TOC2"/>
        <w:tabs>
          <w:tab w:val="right" w:leader="dot" w:pos="8306"/>
        </w:tabs>
      </w:pPr>
      <w:hyperlink w:anchor="_Toc21686" w:history="1">
        <w:r>
          <w:rPr>
            <w:rFonts w:ascii="仿宋" w:eastAsia="仿宋" w:hAnsi="仿宋" w:cs="仿宋" w:hint="eastAsia"/>
            <w:lang w:eastAsia="zh-CN"/>
          </w:rPr>
          <w:t>(二)、质量管理责任</w:t>
        </w:r>
        <w:r>
          <w:tab/>
        </w:r>
        <w:r>
          <w:fldChar w:fldCharType="begin"/>
        </w:r>
        <w:r>
          <w:instrText xml:space="preserve"> PAGEREF _Toc21686 \h </w:instrText>
        </w:r>
        <w:r>
          <w:fldChar w:fldCharType="separate"/>
        </w:r>
        <w:r>
          <w:t>49</w:t>
        </w:r>
        <w:r>
          <w:fldChar w:fldCharType="end"/>
        </w:r>
      </w:hyperlink>
    </w:p>
    <w:p>
      <w:pPr>
        <w:pStyle w:val="TOC2"/>
        <w:tabs>
          <w:tab w:val="right" w:leader="dot" w:pos="8306"/>
        </w:tabs>
      </w:pPr>
      <w:hyperlink w:anchor="_Toc11326" w:history="1">
        <w:r>
          <w:rPr>
            <w:rFonts w:ascii="仿宋" w:eastAsia="仿宋" w:hAnsi="仿宋" w:cs="仿宋" w:hint="eastAsia"/>
            <w:lang w:eastAsia="zh-CN"/>
          </w:rPr>
          <w:t>(三)、质量管理体系文件</w:t>
        </w:r>
        <w:r>
          <w:tab/>
        </w:r>
        <w:r>
          <w:fldChar w:fldCharType="begin"/>
        </w:r>
        <w:r>
          <w:instrText xml:space="preserve"> PAGEREF _Toc11326 \h </w:instrText>
        </w:r>
        <w:r>
          <w:fldChar w:fldCharType="separate"/>
        </w:r>
        <w:r>
          <w:t>51</w:t>
        </w:r>
        <w:r>
          <w:fldChar w:fldCharType="end"/>
        </w:r>
      </w:hyperlink>
    </w:p>
    <w:p>
      <w:pPr>
        <w:pStyle w:val="TOC2"/>
        <w:tabs>
          <w:tab w:val="right" w:leader="dot" w:pos="8306"/>
        </w:tabs>
      </w:pPr>
      <w:hyperlink w:anchor="_Toc14865" w:history="1">
        <w:r>
          <w:rPr>
            <w:rFonts w:ascii="仿宋" w:eastAsia="仿宋" w:hAnsi="仿宋" w:cs="仿宋" w:hint="eastAsia"/>
            <w:lang w:eastAsia="zh-CN"/>
          </w:rPr>
          <w:t>(四)、质量培训与教育</w:t>
        </w:r>
        <w:r>
          <w:tab/>
        </w:r>
        <w:r>
          <w:fldChar w:fldCharType="begin"/>
        </w:r>
        <w:r>
          <w:instrText xml:space="preserve"> PAGEREF _Toc14865 \h </w:instrText>
        </w:r>
        <w:r>
          <w:fldChar w:fldCharType="separate"/>
        </w:r>
        <w:r>
          <w:t>53</w:t>
        </w:r>
        <w:r>
          <w:fldChar w:fldCharType="end"/>
        </w:r>
      </w:hyperlink>
    </w:p>
    <w:p>
      <w:pPr>
        <w:pStyle w:val="TOC2"/>
        <w:tabs>
          <w:tab w:val="right" w:leader="dot" w:pos="8306"/>
        </w:tabs>
      </w:pPr>
      <w:hyperlink w:anchor="_Toc16901" w:history="1">
        <w:r>
          <w:rPr>
            <w:rFonts w:ascii="仿宋" w:eastAsia="仿宋" w:hAnsi="仿宋" w:cs="仿宋" w:hint="eastAsia"/>
            <w:lang w:eastAsia="zh-CN"/>
          </w:rPr>
          <w:t>(五)、质量审核与评价</w:t>
        </w:r>
        <w:r>
          <w:tab/>
        </w:r>
        <w:r>
          <w:fldChar w:fldCharType="begin"/>
        </w:r>
        <w:r>
          <w:instrText xml:space="preserve"> PAGEREF _Toc16901 \h </w:instrText>
        </w:r>
        <w:r>
          <w:fldChar w:fldCharType="separate"/>
        </w:r>
        <w:r>
          <w:t>54</w:t>
        </w:r>
        <w:r>
          <w:fldChar w:fldCharType="end"/>
        </w:r>
      </w:hyperlink>
    </w:p>
    <w:p>
      <w:pPr>
        <w:pStyle w:val="TOC2"/>
        <w:tabs>
          <w:tab w:val="right" w:leader="dot" w:pos="8306"/>
        </w:tabs>
      </w:pPr>
      <w:hyperlink w:anchor="_Toc2515" w:history="1">
        <w:r>
          <w:rPr>
            <w:rFonts w:ascii="仿宋" w:eastAsia="仿宋" w:hAnsi="仿宋" w:cs="仿宋" w:hint="eastAsia"/>
            <w:lang w:eastAsia="zh-CN"/>
          </w:rPr>
          <w:t>(六)、不符合与纠正措施</w:t>
        </w:r>
        <w:r>
          <w:tab/>
        </w:r>
        <w:r>
          <w:fldChar w:fldCharType="begin"/>
        </w:r>
        <w:r>
          <w:instrText xml:space="preserve"> PAGEREF _Toc2515 \h </w:instrText>
        </w:r>
        <w:r>
          <w:fldChar w:fldCharType="separate"/>
        </w:r>
        <w:r>
          <w:t>55</w:t>
        </w:r>
        <w:r>
          <w:fldChar w:fldCharType="end"/>
        </w:r>
      </w:hyperlink>
    </w:p>
    <w:p>
      <w:pPr>
        <w:pStyle w:val="TOC1"/>
        <w:tabs>
          <w:tab w:val="right" w:leader="dot" w:pos="8306"/>
        </w:tabs>
      </w:pPr>
      <w:hyperlink w:anchor="_Toc30615" w:history="1">
        <w:r>
          <w:rPr>
            <w:rFonts w:ascii="仿宋" w:eastAsia="仿宋" w:hAnsi="仿宋" w:cs="仿宋" w:hint="eastAsia"/>
            <w:lang w:eastAsia="zh-CN"/>
          </w:rPr>
          <w:t>十四、插拔力试验机项目工程方案分析</w:t>
        </w:r>
        <w:r>
          <w:tab/>
        </w:r>
        <w:r>
          <w:fldChar w:fldCharType="begin"/>
        </w:r>
        <w:r>
          <w:instrText xml:space="preserve"> PAGEREF _Toc30615 \h </w:instrText>
        </w:r>
        <w:r>
          <w:fldChar w:fldCharType="separate"/>
        </w:r>
        <w:r>
          <w:t>56</w:t>
        </w:r>
        <w:r>
          <w:fldChar w:fldCharType="end"/>
        </w:r>
      </w:hyperlink>
    </w:p>
    <w:p>
      <w:pPr>
        <w:pStyle w:val="TOC2"/>
        <w:tabs>
          <w:tab w:val="right" w:leader="dot" w:pos="8306"/>
        </w:tabs>
      </w:pPr>
      <w:hyperlink w:anchor="_Toc29232" w:history="1">
        <w:r>
          <w:rPr>
            <w:rFonts w:ascii="仿宋" w:eastAsia="仿宋" w:hAnsi="仿宋" w:cs="仿宋" w:hint="eastAsia"/>
            <w:lang w:eastAsia="zh-CN"/>
          </w:rPr>
          <w:t>(一)、建筑工程设计原则</w:t>
        </w:r>
        <w:r>
          <w:tab/>
        </w:r>
        <w:r>
          <w:fldChar w:fldCharType="begin"/>
        </w:r>
        <w:r>
          <w:instrText xml:space="preserve"> PAGEREF _Toc29232 \h </w:instrText>
        </w:r>
        <w:r>
          <w:fldChar w:fldCharType="separate"/>
        </w:r>
        <w:r>
          <w:t>56</w:t>
        </w:r>
        <w:r>
          <w:fldChar w:fldCharType="end"/>
        </w:r>
      </w:hyperlink>
    </w:p>
    <w:p>
      <w:pPr>
        <w:pStyle w:val="TOC2"/>
        <w:tabs>
          <w:tab w:val="right" w:leader="dot" w:pos="8306"/>
        </w:tabs>
      </w:pPr>
      <w:hyperlink w:anchor="_Toc15462" w:history="1">
        <w:r>
          <w:rPr>
            <w:rFonts w:ascii="仿宋" w:eastAsia="仿宋" w:hAnsi="仿宋" w:cs="仿宋" w:hint="eastAsia"/>
            <w:lang w:eastAsia="zh-CN"/>
          </w:rPr>
          <w:t>(二)、土建工程建设指标</w:t>
        </w:r>
        <w:r>
          <w:tab/>
        </w:r>
        <w:r>
          <w:fldChar w:fldCharType="begin"/>
        </w:r>
        <w:r>
          <w:instrText xml:space="preserve"> PAGEREF _Toc15462 \h </w:instrText>
        </w:r>
        <w:r>
          <w:fldChar w:fldCharType="separate"/>
        </w:r>
        <w:r>
          <w:t>60</w:t>
        </w:r>
        <w:r>
          <w:fldChar w:fldCharType="end"/>
        </w:r>
      </w:hyperlink>
    </w:p>
    <w:p>
      <w:pPr>
        <w:pStyle w:val="TOC1"/>
        <w:tabs>
          <w:tab w:val="right" w:leader="dot" w:pos="8306"/>
        </w:tabs>
      </w:pPr>
      <w:hyperlink w:anchor="_Toc24245" w:history="1">
        <w:r>
          <w:rPr>
            <w:rFonts w:ascii="仿宋" w:eastAsia="仿宋" w:hAnsi="仿宋" w:cs="仿宋" w:hint="eastAsia"/>
            <w:lang w:eastAsia="zh-CN"/>
          </w:rPr>
          <w:t>十五、插拔力试验机项目实施时间节点</w:t>
        </w:r>
        <w:r>
          <w:tab/>
        </w:r>
        <w:r>
          <w:fldChar w:fldCharType="begin"/>
        </w:r>
        <w:r>
          <w:instrText xml:space="preserve"> PAGEREF _Toc24245 \h </w:instrText>
        </w:r>
        <w:r>
          <w:fldChar w:fldCharType="separate"/>
        </w:r>
        <w:r>
          <w:t>61</w:t>
        </w:r>
        <w:r>
          <w:fldChar w:fldCharType="end"/>
        </w:r>
      </w:hyperlink>
    </w:p>
    <w:p>
      <w:pPr>
        <w:pStyle w:val="TOC2"/>
        <w:tabs>
          <w:tab w:val="right" w:leader="dot" w:pos="8306"/>
        </w:tabs>
      </w:pPr>
      <w:hyperlink w:anchor="_Toc10271" w:history="1">
        <w:r>
          <w:rPr>
            <w:rFonts w:ascii="仿宋" w:eastAsia="仿宋" w:hAnsi="仿宋" w:cs="仿宋" w:hint="eastAsia"/>
            <w:lang w:eastAsia="zh-CN"/>
          </w:rPr>
          <w:t>(一)、插拔力试验机项目启动阶段时间节点</w:t>
        </w:r>
        <w:r>
          <w:tab/>
        </w:r>
        <w:r>
          <w:fldChar w:fldCharType="begin"/>
        </w:r>
        <w:r>
          <w:instrText xml:space="preserve"> PAGEREF _Toc10271 \h </w:instrText>
        </w:r>
        <w:r>
          <w:fldChar w:fldCharType="separate"/>
        </w:r>
        <w:r>
          <w:t>61</w:t>
        </w:r>
        <w:r>
          <w:fldChar w:fldCharType="end"/>
        </w:r>
      </w:hyperlink>
    </w:p>
    <w:p>
      <w:pPr>
        <w:pStyle w:val="TOC2"/>
        <w:tabs>
          <w:tab w:val="right" w:leader="dot" w:pos="8306"/>
        </w:tabs>
      </w:pPr>
      <w:hyperlink w:anchor="_Toc24909" w:history="1">
        <w:r>
          <w:rPr>
            <w:rFonts w:ascii="仿宋" w:eastAsia="仿宋" w:hAnsi="仿宋" w:cs="仿宋" w:hint="eastAsia"/>
            <w:lang w:eastAsia="zh-CN"/>
          </w:rPr>
          <w:t>(二)、插拔力试验机项目执行阶段时间节点</w:t>
        </w:r>
        <w:r>
          <w:tab/>
        </w:r>
        <w:r>
          <w:fldChar w:fldCharType="begin"/>
        </w:r>
        <w:r>
          <w:instrText xml:space="preserve"> PAGEREF _Toc24909 \h </w:instrText>
        </w:r>
        <w:r>
          <w:fldChar w:fldCharType="separate"/>
        </w:r>
        <w:r>
          <w:t>63</w:t>
        </w:r>
        <w:r>
          <w:fldChar w:fldCharType="end"/>
        </w:r>
      </w:hyperlink>
    </w:p>
    <w:p>
      <w:pPr>
        <w:pStyle w:val="TOC2"/>
        <w:tabs>
          <w:tab w:val="right" w:leader="dot" w:pos="8306"/>
        </w:tabs>
      </w:pPr>
      <w:hyperlink w:anchor="_Toc16944" w:history="1">
        <w:r>
          <w:rPr>
            <w:rFonts w:ascii="仿宋" w:eastAsia="仿宋" w:hAnsi="仿宋" w:cs="仿宋" w:hint="eastAsia"/>
            <w:lang w:eastAsia="zh-CN"/>
          </w:rPr>
          <w:t>(三)、插拔力试验机项目完成阶段时间节点</w:t>
        </w:r>
        <w:r>
          <w:tab/>
        </w:r>
        <w:r>
          <w:fldChar w:fldCharType="begin"/>
        </w:r>
        <w:r>
          <w:instrText xml:space="preserve"> PAGEREF _Toc16944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23"/>
      <w:r>
        <w:rPr>
          <w:rFonts w:ascii="仿宋" w:eastAsia="仿宋" w:hAnsi="仿宋" w:cs="仿宋" w:hint="eastAsia"/>
          <w:sz w:val="28"/>
          <w:lang w:eastAsia="zh-CN"/>
        </w:rPr>
        <w:t>一、插拔力试验机项目危机管理</w:t>
      </w:r>
      <w:bookmarkEnd w:id="2"/>
    </w:p>
    <w:p>
      <w:pPr>
        <w:pStyle w:val="Heading2"/>
        <w:rPr>
          <w:rFonts w:ascii="仿宋" w:eastAsia="仿宋" w:hAnsi="仿宋" w:cs="仿宋" w:hint="eastAsia"/>
          <w:lang w:eastAsia="zh-CN"/>
        </w:rPr>
      </w:pPr>
      <w:bookmarkStart w:id="3" w:name="_Toc118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插拔力试验机项目危机管理中，危机预警与识别是确保插拔力试验机项目稳健运行的核心步骤。通过建立全面的监测机制，插拔力试验机项目团队旨在及时发现和理解潜在的风险和危机因素，以便采取及时的预防和应对措施，确保插拔力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首先，通过深入的风险评估，插拔力试验机项目团队全面分析了整个插拔力试验机项目和各个阶段可能存在的威胁。这包括准确评估每个潜在风险的发生概率和可能影响的程度，为后续危机预警提供了有力支持。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插拔力试验机项目团队着重于明确定义插拔力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插拔力试验机项目进展的持续监控，团队能够及时发现潜在问题并作出迅速反应。插拔力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在这一阶段，团队的专业素养和反应速度将发挥至关重要的作用，以确保潜在危机能够在初期得到有效的处理，最大程度地减轻负面影响。通过危机预警与识别，插拔力试验机项目得以更有序、可控地推进。</w:t>
      </w:r>
    </w:p>
    <w:p>
      <w:pPr>
        <w:pStyle w:val="Heading2"/>
        <w:ind w:firstLine="560" w:firstLineChars="200"/>
        <w:rPr>
          <w:rFonts w:ascii="仿宋" w:eastAsia="仿宋" w:hAnsi="仿宋" w:cs="仿宋" w:hint="eastAsia"/>
          <w:sz w:val="28"/>
          <w:lang w:eastAsia="zh-CN"/>
        </w:rPr>
      </w:pPr>
      <w:bookmarkStart w:id="4" w:name="_Toc143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在危机发生时，插拔力试验机项目团队立即行动，成立了应急小组。该小组的任务是迅速制定并实施紧急应对措施，以最小化潜在损失。以下是采取的主要措施：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暂停插拔力试验机项目进度：为遏制危机蔓延，插拔力试验机项目暂时停止进行，以便全面评估当前状况。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资源重新分配：重新评估插拔力试验机项目资源的分配，确保最大限度地减小损失。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实时沟通：与关键利益相关者建立实时沟通机制，向他们传递插拔力试验机项目危机的实际状况，保障插拔力试验机项目核心利益。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在紧急应对的同时，插拔力试验机项目团队强调了团队协作和有效沟通的重要性。以下是团队协作的关键举措：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信息共享机制：建立了信息共享平台，确保团队成员能够及时获取插拔力试验机项目危机的实时信息。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领导者沟通：插拔力试验机项目领导者通过定期会议和即时沟通工具，指导团队应对危机，保持团队稳定运行。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随着危机得到初步控制，插拔力试验机项目团队转向制定恢复计划，以确保插拔力试验机项目能够从中迅速恢复。主要恢复计划包括：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修复受损的进度计划：重新评估插拔力试验机项目进度，制定修复计划，确保插拔力试验机项目尽快回归正常进程。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重新调整资源分配：优化资源分配，确保插拔力试验机项目在有限资源下高效运转。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风险管理机制加强：对插拔力试验机项目风险进行全面评估，制定更强化的风险管理策略，以预防未来可能的危机。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84"/>
      <w:r>
        <w:rPr>
          <w:rFonts w:ascii="仿宋" w:eastAsia="仿宋" w:hAnsi="仿宋" w:cs="仿宋" w:hint="eastAsia"/>
          <w:sz w:val="28"/>
          <w:lang w:eastAsia="zh-CN"/>
        </w:rPr>
        <w:t>二、插拔力试验机项目建设背景及必要性分析</w:t>
      </w:r>
      <w:bookmarkEnd w:id="5"/>
    </w:p>
    <w:p>
      <w:pPr>
        <w:pStyle w:val="Heading2"/>
        <w:rPr>
          <w:rFonts w:ascii="仿宋" w:eastAsia="仿宋" w:hAnsi="仿宋" w:cs="仿宋" w:hint="eastAsia"/>
          <w:lang w:eastAsia="zh-CN"/>
        </w:rPr>
      </w:pPr>
      <w:bookmarkStart w:id="6" w:name="_Toc14361"/>
      <w:r>
        <w:rPr>
          <w:rFonts w:ascii="仿宋" w:eastAsia="仿宋" w:hAnsi="仿宋" w:cs="仿宋" w:hint="eastAsia"/>
          <w:lang w:eastAsia="zh-CN"/>
        </w:rPr>
        <w:t>(一)、插拔力试验机项目背景分析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插拔力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插拔力试验机项目在这个潮流中的定位。同时，我们将关注行业内涌现的新兴机遇，以便插拔力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插拔力试验机项目提供了强大的发展动力。我们将聚焦于行业内最新的技术发展趋势，包括但不限于人工智能、大数据分析、物联网等领域。通过深度的技术研究，我们将确保插拔力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插拔力试验机项目发展的源泉。我们将投入更多的精力对市场需求进行深入剖析，超越表面的需求，深入挖掘潜在的市场痛点和机遇。通过对市场需求的细致了解，插拔力试验机项目将更有针对性地设计解决方案，满足市场的多样化需求，从而更好地促进插拔力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插拔力试验机项目战略至关重要。我们将对竞争态势进行更为深入的分析，包括但不限于市场份额、产品特点、客户满意度等多个维度。通过深度的竞争分析，插拔力试验机项目将能够更准确地把握市场脉搏，制定具有竞争力的插拔力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插拔力试验机项目的发展具有直接的影响。我们将进行更为全面的法规和政策分析，了解行业发展中的潜在法律风险和合规挑战。通过充分了解和遵守相关法规，插拔力试验机项目将确保在法律框架内合法合规运营，为插拔力试验机项目的稳健发展提供有力支持。</w:t>
      </w:r>
    </w:p>
    <w:p>
      <w:pPr>
        <w:pStyle w:val="Heading2"/>
        <w:ind w:firstLine="560" w:firstLineChars="200"/>
        <w:rPr>
          <w:rFonts w:ascii="仿宋" w:eastAsia="仿宋" w:hAnsi="仿宋" w:cs="仿宋" w:hint="eastAsia"/>
          <w:sz w:val="28"/>
          <w:lang w:eastAsia="zh-CN"/>
        </w:rPr>
      </w:pPr>
      <w:bookmarkStart w:id="7" w:name="_Toc12149"/>
      <w:r>
        <w:rPr>
          <w:rFonts w:ascii="仿宋" w:eastAsia="仿宋" w:hAnsi="仿宋" w:cs="仿宋" w:hint="eastAsia"/>
          <w:sz w:val="28"/>
          <w:lang w:eastAsia="zh-CN"/>
        </w:rPr>
        <w:t>(二)、插拔力试验机项目建设必要性分析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建设的迫切性源于对行业发展趋势的深刻洞察。我们正处于一个行业变革的时代，科技创新、数字化转型成为企业发展的关键动力。插拔力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建设不仅仅是为了跟上潮流，更是为了通过技术创新推动企业的持续发展。通过引入先进的技术和解决方案，插拔力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插拔力试验机项目的建设成为必然选择，通过提高产品质量、拓展服务领域，从而在竞争中获得更多的机会。插拔力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插拔力试验机项目建设的必要性体现在对客户需求更精准的满足。通过插拔力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插拔力试验机项目建设的背后是对企业持续创新的追求。只有通过不断创新，企业才能在竞争中立于不败之地。插拔力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37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1403"/>
      <w:r>
        <w:rPr>
          <w:rFonts w:ascii="仿宋" w:eastAsia="仿宋" w:hAnsi="仿宋" w:cs="仿宋" w:hint="eastAsia"/>
          <w:lang w:eastAsia="zh-CN"/>
        </w:rPr>
        <w:t>(一)、插拔力试验机行业分析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行业一直以来都是市场的关注焦点。行业内的发展趋势、竞争态势以及潜在机会都对插拔力试验机项目的推进产生深远的影响。通过深入研究行业的整体概貌，我们将更好地理解行业的核心特征，为插拔力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插拔力试验机行业，技术一直是推动创新和发展的关键因素。我们将对当前技术趋势进行详尽分析，包括但不限于人工智能、大数据应用、先进制造技术等。这有助于插拔力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插拔力试验机项目成功的基础。我们将对主要竞争对手进行深入研究，包括其市场份额、产品特点、市场定位等。通过全面了解竞争对手的优势和劣势，插拔力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038"/>
      <w:r>
        <w:rPr>
          <w:rFonts w:ascii="仿宋" w:eastAsia="仿宋" w:hAnsi="仿宋" w:cs="仿宋" w:hint="eastAsia"/>
          <w:sz w:val="28"/>
          <w:lang w:eastAsia="zh-CN"/>
        </w:rPr>
        <w:t>(二)、插拔力试验机市场分析预测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插拔力试验机市场未来的增长趋势。这包括市场的整体规模、各细分领域的发展趋势等。插拔力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插拔力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插拔力试验机项目实施过程中需要充分考虑的因素。我们将对市场风险进行全面评估，包括但不限于政策法规风险、市场竞争风险、技术变革风险等。通过对潜在风险的深入分析，插拔力试验机项目可以制定相应的风险缓解策略，降低不确定性对插拔力试验机项目的影响。</w:t>
      </w:r>
    </w:p>
    <w:p>
      <w:pPr>
        <w:pStyle w:val="Heading1"/>
        <w:ind w:firstLine="560" w:firstLineChars="200"/>
        <w:rPr>
          <w:rFonts w:ascii="仿宋" w:eastAsia="仿宋" w:hAnsi="仿宋" w:cs="仿宋" w:hint="eastAsia"/>
          <w:sz w:val="28"/>
          <w:lang w:eastAsia="zh-CN"/>
        </w:rPr>
      </w:pPr>
      <w:bookmarkStart w:id="11" w:name="_Toc28829"/>
      <w:r>
        <w:rPr>
          <w:rFonts w:ascii="仿宋" w:eastAsia="仿宋" w:hAnsi="仿宋" w:cs="仿宋" w:hint="eastAsia"/>
          <w:sz w:val="28"/>
          <w:lang w:eastAsia="zh-CN"/>
        </w:rPr>
        <w:t>四、插拔力试验机项目建设单位说明</w:t>
      </w:r>
      <w:bookmarkEnd w:id="11"/>
    </w:p>
    <w:p>
      <w:pPr>
        <w:pStyle w:val="Heading2"/>
        <w:rPr>
          <w:rFonts w:ascii="仿宋" w:eastAsia="仿宋" w:hAnsi="仿宋" w:cs="仿宋" w:hint="eastAsia"/>
          <w:lang w:eastAsia="zh-CN"/>
        </w:rPr>
      </w:pPr>
      <w:bookmarkStart w:id="12" w:name="_Toc27743"/>
      <w:r>
        <w:rPr>
          <w:rFonts w:ascii="仿宋" w:eastAsia="仿宋" w:hAnsi="仿宋" w:cs="仿宋" w:hint="eastAsia"/>
          <w:lang w:eastAsia="zh-CN"/>
        </w:rPr>
        <w:t>(一)、插拔力试验机项目承办单位基本情况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09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插拔力试验机项目承办单位的XXXX，我们着眼于实现可持续的经济效益。通过技术创新和解决方案的提供，公司预计在插拔力试验机项目执行期间将获得可观的收入增长。这一收入来源主要包括插拔力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同时，我们注重成本控制和效率提升，以确保插拔力试验机项目的可持续盈利。透过精细的管理和资源优化，公司期望实现插拔力试验机项目利润最大化。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插拔力试验机项目实施进行全面的投资评估，包括插拔力试验机项目启动阶段的资金投入和后续运营成本。通过对插拔力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插拔力试验机项目实施过程中具备足够的资金流动性，公司将进行详尽的现金流分析。这包括资金需求的合理预测、插拔力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592"/>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419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的技术管理特点体现在其创新导向。通过引入最先进的技术趋势和解决方案，插拔力试验机项目致力于提升科技含量、提高质量和效率水平。这意味着我们将采用最新的工具和方法，确保插拔力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插拔力试验机项目技术管理的显著特征。通过整合不同领域的技术资源，我们实现了跨学科的协同工作。这有助于优化技术架构，提高整体效能。此外，整合性策略还促进了不同技术团队之间的紧密沟通和高效合作，确保插拔力试验机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插拔力试验机项目所采用的技术。通过不断优化技术方案，插拔力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插拔力试验机项目团队将在插拔力试验机项目初期识别可能的技术风险，并采取相应的预防和应对措施。通过建立健全的风险评估机制，插拔力试验机项目能够在实施过程中及时发现并解决潜在的技术问题，保障插拔力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插拔力试验机项目中，技术将成为插拔力试验机项目成功的有力支持。这一深度剖析揭示了技术管理在插拔力试验机项目实施中的关键作用，为插拔力试验机项目的技术基础奠定了坚实的基础。</w:t>
      </w:r>
    </w:p>
    <w:p>
      <w:pPr>
        <w:pStyle w:val="Heading2"/>
        <w:ind w:firstLine="560" w:firstLineChars="200"/>
        <w:rPr>
          <w:rFonts w:ascii="仿宋" w:eastAsia="仿宋" w:hAnsi="仿宋" w:cs="仿宋" w:hint="eastAsia"/>
          <w:sz w:val="28"/>
          <w:lang w:eastAsia="zh-CN"/>
        </w:rPr>
      </w:pPr>
      <w:bookmarkStart w:id="16" w:name="_Toc2201"/>
      <w:r>
        <w:rPr>
          <w:rFonts w:ascii="仿宋" w:eastAsia="仿宋" w:hAnsi="仿宋" w:cs="仿宋" w:hint="eastAsia"/>
          <w:sz w:val="28"/>
          <w:lang w:eastAsia="zh-CN"/>
        </w:rPr>
        <w:t>(二)、插拔力试验机项目工艺技术设计方案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插拔力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插拔力试验机项目将严格按照相关行业规范要求进行组织。通过有效控制产品质量，插拔力试验机项目将致力于为顾客提供优质的插拔力试验机项目产品和良好的服务。这体现了插拔力试验机项目对于生产活动合规性和质量标准的高度重视，为插拔力试验机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插拔力试验机项目注重生态效益和清洁生产原则。插拔力试验机项目建设将紧密结合地方特色经济发展，与社会经济发展规划和区域环境保护规划方案相协调一致。通过与当地区域自然生态系统的结合，插拔力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插拔力试验机项目产品具有多样化的客户需求和个性化的特点。因此，插拔力试验机项目产品规格品种多样，且单批生产数量较小。为满足这一特点，插拔力试验机项目承办单位将建设先进的柔性制造生产线。通过广泛应用柔性制造技术，插拔力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插拔力试验机项目采用的技术具有较高的技术含量和自动化水平，处于国内先进水平。这一技术选用不仅体现了对生产效率、质量和环境友好性的高标准要求，同时为插拔力试验机项目的可持续发展奠定了坚实的基础。</w:t>
      </w:r>
    </w:p>
    <w:p>
      <w:pPr>
        <w:pStyle w:val="Heading2"/>
        <w:ind w:firstLine="560" w:firstLineChars="200"/>
        <w:rPr>
          <w:rFonts w:ascii="仿宋" w:eastAsia="仿宋" w:hAnsi="仿宋" w:cs="仿宋" w:hint="eastAsia"/>
          <w:sz w:val="28"/>
          <w:lang w:eastAsia="zh-CN"/>
        </w:rPr>
      </w:pPr>
      <w:bookmarkStart w:id="17" w:name="_Toc1101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为确保插拔力试验机项目的高效生产和技术实施，我们制定了一套精心设计的设备选型方案，以满足插拔力试验机项目生产、质量和环保的要求。该方案的主要特点如下：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插拔力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针对插拔力试验机项目产品的多样性和小批量生产的特点，我们将建设柔性制造生产线。通过在设备选型中考虑柔性制造技术，可以灵活应对不同产品规格和生产需求，实现生产线的高度灵活性和适应性。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571"/>
      <w:r>
        <w:rPr>
          <w:rFonts w:ascii="仿宋" w:eastAsia="仿宋" w:hAnsi="仿宋" w:cs="仿宋" w:hint="eastAsia"/>
          <w:sz w:val="28"/>
          <w:lang w:eastAsia="zh-CN"/>
        </w:rPr>
        <w:t>六、插拔力试验机项目概论</w:t>
      </w:r>
      <w:bookmarkEnd w:id="18"/>
    </w:p>
    <w:p>
      <w:pPr>
        <w:pStyle w:val="Heading2"/>
        <w:rPr>
          <w:rFonts w:ascii="仿宋" w:eastAsia="仿宋" w:hAnsi="仿宋" w:cs="仿宋" w:hint="eastAsia"/>
          <w:lang w:eastAsia="zh-CN"/>
        </w:rPr>
      </w:pPr>
      <w:bookmarkStart w:id="19" w:name="_Toc28186"/>
      <w:r>
        <w:rPr>
          <w:rFonts w:ascii="仿宋" w:eastAsia="仿宋" w:hAnsi="仿宋" w:cs="仿宋" w:hint="eastAsia"/>
          <w:lang w:eastAsia="zh-CN"/>
        </w:rPr>
        <w:t>(一)、插拔力试验机项目概况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的起源追溯至对市场的深入洞察。市场的不断演变与变革为插拔力试验机项目提供了难得的机遇。当前市场存在的需求缺口和变革的大环境共同构成了插拔力试验机项目的背景。这个插拔力试验机项目旨在充分利用市场机遇，填补行业中尚未满足的需求，为客户提供全新的解决方案。市场的变革和需求的增长使得这个插拔力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插拔力试验机项目名称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正式命名为插拔力试验机。这个名称不仅仅是一个标识，更代表了插拔力试验机项目的核心理念和愿景。它蕴含着插拔力试验机项目所要解决问题的关键字，具有强烈的表达和辨识度，为插拔力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插拔力试验机项目目标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插拔力试验机项目的核心目标是提供一种全新、高效的解决方案，满足客户日益增长的需求。插拔力试验机项目追求的不仅仅是满足市场需求，更是在市场中获得卓越的竞争优势。通过不断提升产品或服务的质量和创新水平，插拔力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插拔力试验机项目范围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https://d.book118.com/495312311132011122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插拔力试验机项目计划设计方案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37435"/>
    <w:rsid w:val="4F9374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1231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2024-03-01T03:52:00Z</dcterms:created>
  <dcterms:modified xsi:type="dcterms:W3CDTF">2024-03-01T03:52:22Z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A3CFB6C91265413BA4003F583D7D0D64_11</vt:lpwstr>
  </property>
  <property fmtid="{D5CDD505-2E9C-101B-9397-08002B2CF9AE}" pid="3" name="KSOProductBuildVer">
    <vt:lpwstr>2052-12.1.0.16388</vt:lpwstr>
  </property>
</Properties>
</file>