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F82" w:rsidRPr="00B56F82" w:rsidP="00B56F82">
      <w:pPr>
        <w:jc w:val="center"/>
        <w:rPr>
          <w:rFonts w:ascii="宋体" w:hAnsi="宋体"/>
          <w:b/>
        </w:rPr>
      </w:pPr>
      <w:r w:rsidRPr="00B56F82">
        <w:rPr>
          <w:rFonts w:ascii="微软雅黑" w:eastAsia="微软雅黑" w:hAnsi="微软雅黑"/>
          <w:b/>
          <w:sz w:val="28"/>
        </w:rPr>
        <w:t>《行政职业能力测验》辽宁省大连市长海县2023年公务员考试考前冲刺预测试卷</w:t>
      </w:r>
    </w:p>
    <w:p w:rsidR="00B56F82" w:rsidRPr="00B56F82" w:rsidP="00B56F82">
      <w:pPr>
        <w:jc w:val="left"/>
        <w:rPr>
          <w:rFonts w:ascii="宋体" w:hAnsi="宋体"/>
          <w:b/>
        </w:rPr>
      </w:pPr>
      <w:r w:rsidRPr="00B56F82">
        <w:rPr>
          <w:rFonts w:ascii="微软雅黑" w:eastAsia="微软雅黑" w:hAnsi="微软雅黑"/>
          <w:b/>
          <w:sz w:val="28"/>
        </w:rPr>
        <w:t>一、常识判断</w:t>
      </w:r>
    </w:p>
    <w:p w:rsidR="00B56F82" w:rsidRPr="00B56F82" w:rsidP="00AD12B1">
      <w:pPr>
        <w:jc w:val="left"/>
        <w:rPr>
          <w:rFonts w:ascii="华文中宋" w:eastAsia="华文中宋" w:hAnsi="华文中宋"/>
          <w:b/>
          <w:sz w:val="30"/>
          <w:szCs w:val="30"/>
        </w:rPr>
      </w:pPr>
      <w:r w:rsidRPr="00B56F82">
        <w:rPr>
          <w:rFonts w:ascii="宋体" w:hAnsi="宋体"/>
          <w:b/>
        </w:rPr>
        <w:t>1．</w:t>
      </w:r>
      <w:r w:rsidRPr="00B56F82">
        <w:rPr>
          <w:rFonts w:ascii="华文中宋" w:eastAsia="华文中宋" w:hAnsi="华文中宋"/>
          <w:b/>
          <w:sz w:val="30"/>
          <w:szCs w:val="30"/>
        </w:rPr>
        <w:t>在Windows XP中，若要选定当前文件夹中的全部文件和文件夹对象，可以使用的组合键是（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A、Ctrl＋V</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B、Ctrl＋A</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C、Ctrl＋X</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D、Ctrl＋D</w:t>
      </w:r>
    </w:p>
    <w:p w:rsidR="00B56F82" w:rsidRPr="00B56F82" w:rsidP="00AD12B1">
      <w:pPr>
        <w:jc w:val="left"/>
        <w:rPr>
          <w:rFonts w:ascii="华文中宋" w:eastAsia="华文中宋" w:hAnsi="华文中宋"/>
          <w:b/>
          <w:sz w:val="30"/>
          <w:szCs w:val="30"/>
        </w:rPr>
      </w:pPr>
      <w:r w:rsidRPr="00B56F82">
        <w:rPr>
          <w:rFonts w:ascii="宋体" w:hAnsi="宋体"/>
          <w:b/>
        </w:rPr>
        <w:t>2．</w:t>
      </w:r>
      <w:r w:rsidRPr="00B56F82">
        <w:rPr>
          <w:rFonts w:ascii="华文中宋" w:eastAsia="华文中宋" w:hAnsi="华文中宋"/>
          <w:b/>
          <w:sz w:val="30"/>
          <w:szCs w:val="30"/>
        </w:rPr>
        <w:t>中国国家主席习近平和美国总统奥巴马在美国加利福尼亚州举行“庄园会晤”，习近平“三问中美关系”，提出（　　）的中美新型大国关系。中美新型大国关系需要双方共同努力经营、悉心维护。</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A、互相尊重主权和领土完整、互不侵犯、互不干涉内政、平等互利、和平共处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B、合作共赢、互惠互利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C、和平、发展、合作</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D、不冲突、不对抗、相互尊重、合作共赢</w:t>
      </w:r>
    </w:p>
    <w:p w:rsidR="00B56F82" w:rsidRPr="00B56F82" w:rsidP="00AD12B1">
      <w:pPr>
        <w:jc w:val="left"/>
        <w:rPr>
          <w:rFonts w:ascii="华文中宋" w:eastAsia="华文中宋" w:hAnsi="华文中宋"/>
          <w:b/>
          <w:sz w:val="30"/>
          <w:szCs w:val="30"/>
        </w:rPr>
      </w:pPr>
      <w:r w:rsidRPr="00B56F82">
        <w:rPr>
          <w:rFonts w:ascii="宋体" w:hAnsi="宋体"/>
          <w:b/>
        </w:rPr>
        <w:t>3．</w:t>
      </w:r>
      <w:r w:rsidRPr="00B56F82">
        <w:rPr>
          <w:rFonts w:ascii="华文中宋" w:eastAsia="华文中宋" w:hAnsi="华文中宋"/>
          <w:b/>
          <w:sz w:val="30"/>
          <w:szCs w:val="30"/>
        </w:rPr>
        <w:t>在我国现阶段，关于股份制的正确说法有（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多项选择题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A、股份制是一种集体所有制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B、要使股份制成为公有制的主要实现形式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C、股份制是一种混合所有制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D、股份制是现代企业的一种资本组织形式</w:t>
      </w:r>
    </w:p>
    <w:p w:rsidR="00B56F82" w:rsidRPr="00B56F82" w:rsidP="00AD12B1">
      <w:pPr>
        <w:jc w:val="left"/>
        <w:rPr>
          <w:rFonts w:ascii="华文中宋" w:eastAsia="华文中宋" w:hAnsi="华文中宋"/>
          <w:b/>
          <w:sz w:val="30"/>
          <w:szCs w:val="30"/>
        </w:rPr>
      </w:pPr>
      <w:r w:rsidRPr="00B56F82">
        <w:rPr>
          <w:rFonts w:ascii="宋体" w:hAnsi="宋体"/>
          <w:b/>
        </w:rPr>
        <w:t>4．</w:t>
      </w:r>
      <w:r w:rsidRPr="00B56F82">
        <w:rPr>
          <w:rFonts w:ascii="华文中宋" w:eastAsia="华文中宋" w:hAnsi="华文中宋"/>
          <w:b/>
          <w:sz w:val="30"/>
          <w:szCs w:val="30"/>
        </w:rPr>
        <w:t xml:space="preserve">下列有关塑料的说法错误的是（　　）。 </w:t>
      </w:r>
    </w:p>
    <w:p w:rsidR="00B56F82" w:rsidRPr="00B56F82" w:rsidP="00AD12B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56F82">
        <w:rPr>
          <w:rFonts w:ascii="华文中宋" w:eastAsia="华文中宋" w:hAnsi="华文中宋"/>
          <w:b/>
          <w:sz w:val="30"/>
          <w:szCs w:val="30"/>
        </w:rPr>
        <w:t>A、塑料容易燃烧，燃烧时产生有毒气体</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B、塑料是由石油炼制的产品制成的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C、通用塑料广泛应用于航空、航天等特殊应用领域</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D、1940年5月20日的《时代》周刊将贝克兰称为“塑料之父”</w:t>
      </w:r>
    </w:p>
    <w:p w:rsidR="00B56F82" w:rsidRPr="00B56F82" w:rsidP="00AD12B1">
      <w:pPr>
        <w:jc w:val="left"/>
        <w:rPr>
          <w:rFonts w:ascii="华文中宋" w:eastAsia="华文中宋" w:hAnsi="华文中宋"/>
          <w:b/>
          <w:sz w:val="30"/>
          <w:szCs w:val="30"/>
        </w:rPr>
      </w:pPr>
      <w:r w:rsidRPr="00B56F82">
        <w:rPr>
          <w:rFonts w:ascii="宋体" w:hAnsi="宋体"/>
          <w:b/>
        </w:rPr>
        <w:t>5．</w:t>
      </w:r>
      <w:r w:rsidRPr="00B56F82">
        <w:rPr>
          <w:rFonts w:ascii="华文中宋" w:eastAsia="华文中宋" w:hAnsi="华文中宋"/>
          <w:b/>
          <w:sz w:val="30"/>
          <w:szCs w:val="30"/>
        </w:rPr>
        <w:t>某省水利厅发现其附近有地热资源，希望开发两眼用于开采地下热水的地热井，但是在开发之前须办理法律规定的采矿许可手续。于是便携带有关资料到某省地质矿产厅申请办理有关地热井的采矿登记手续，地质矿产厅依法给予了采矿登记。该采矿登记属于何种行为?（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A、属于行政确认，因为采矿登记确认了采矿权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B、属于行政内部审批，因为水利厅和地质矿产厅都属于行政机关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C、属于行政许可，因为该采矿登记是依法并依申请作出的，赋予了水利厅采矿权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D、属于行政强制措施，因为采矿必须进行登记</w:t>
      </w:r>
    </w:p>
    <w:p w:rsidR="00B56F82" w:rsidRPr="00B56F82" w:rsidP="00AD12B1">
      <w:pPr>
        <w:jc w:val="left"/>
        <w:rPr>
          <w:rFonts w:ascii="华文中宋" w:eastAsia="华文中宋" w:hAnsi="华文中宋"/>
          <w:b/>
          <w:sz w:val="30"/>
          <w:szCs w:val="30"/>
        </w:rPr>
      </w:pPr>
      <w:r w:rsidRPr="00B56F82">
        <w:rPr>
          <w:rFonts w:ascii="宋体" w:hAnsi="宋体"/>
          <w:b/>
        </w:rPr>
        <w:t>6．</w:t>
      </w:r>
      <w:r w:rsidRPr="00B56F82">
        <w:rPr>
          <w:rFonts w:ascii="华文中宋" w:eastAsia="华文中宋" w:hAnsi="华文中宋"/>
          <w:b/>
          <w:sz w:val="30"/>
          <w:szCs w:val="30"/>
        </w:rPr>
        <w:t xml:space="preserve">下列关于PM2．5的说法，正确的有（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A、PM2．5可以称为可入肺颗粒物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B、PM2．5是指大气中直径小于或等于2．5微米的颗粒物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C、PM2．5会严重影响空气质量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D、PM2．5在天气晴朗时会很快消失</w:t>
      </w:r>
    </w:p>
    <w:p w:rsidR="00B56F82" w:rsidRPr="00B56F82" w:rsidP="00AD12B1">
      <w:pPr>
        <w:jc w:val="left"/>
        <w:rPr>
          <w:rFonts w:ascii="华文中宋" w:eastAsia="华文中宋" w:hAnsi="华文中宋"/>
          <w:b/>
          <w:sz w:val="30"/>
          <w:szCs w:val="30"/>
        </w:rPr>
      </w:pPr>
      <w:r w:rsidRPr="00B56F82">
        <w:rPr>
          <w:rFonts w:ascii="宋体" w:hAnsi="宋体"/>
          <w:b/>
        </w:rPr>
        <w:t>7．</w:t>
      </w:r>
      <w:r w:rsidRPr="00B56F82">
        <w:rPr>
          <w:rFonts w:ascii="华文中宋" w:eastAsia="华文中宋" w:hAnsi="华文中宋"/>
          <w:b/>
          <w:sz w:val="30"/>
          <w:szCs w:val="30"/>
        </w:rPr>
        <w:t>塔中油田、小浪底水利枢纽、黄驿港、三峡大坝所在的省级行政区依次是（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A、青海、河南、重庆、天津</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B、新疆、河南、河北、湖北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C、新疆、山西、山东、湖北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D、甘肃、陕西、四川、云南</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56F82">
        <w:rPr>
          <w:rFonts w:ascii="宋体" w:hAnsi="宋体"/>
          <w:b/>
        </w:rPr>
        <w:t>8．</w:t>
      </w:r>
      <w:r w:rsidRPr="00B56F82">
        <w:rPr>
          <w:rFonts w:ascii="华文中宋" w:eastAsia="华文中宋" w:hAnsi="华文中宋"/>
          <w:b/>
          <w:sz w:val="30"/>
          <w:szCs w:val="30"/>
        </w:rPr>
        <w:t>下列几种形式中，不属于国家公务员惩处类的是（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A、降级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B、降职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C、撤职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D、开除</w:t>
      </w:r>
    </w:p>
    <w:p w:rsidR="00B56F82" w:rsidRPr="00B56F82" w:rsidP="00AD12B1">
      <w:pPr>
        <w:jc w:val="left"/>
        <w:rPr>
          <w:rFonts w:ascii="华文中宋" w:eastAsia="华文中宋" w:hAnsi="华文中宋"/>
          <w:b/>
          <w:sz w:val="30"/>
          <w:szCs w:val="30"/>
        </w:rPr>
      </w:pPr>
      <w:r w:rsidRPr="00B56F82">
        <w:rPr>
          <w:rFonts w:ascii="宋体" w:hAnsi="宋体"/>
          <w:b/>
        </w:rPr>
        <w:t>9．</w:t>
      </w:r>
      <w:r w:rsidRPr="00B56F82">
        <w:rPr>
          <w:rFonts w:ascii="华文中宋" w:eastAsia="华文中宋" w:hAnsi="华文中宋"/>
          <w:b/>
          <w:sz w:val="30"/>
          <w:szCs w:val="30"/>
        </w:rPr>
        <w:t>世界各国在历史文化长河中创造了许多璀璨的艺术成果．以下关于世界文学艺术的说法不正确的是：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A、列夫·托尔斯泰被列宁称为“俄国革命的镜子”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B、马克吐温的代表作为姊妹篇长篇小说《汤姆·索亚历险记》、《哈克贝利·费恩历险记》</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C、泰戈尔的《飞鸟集》获得了诺贝尔文学奖</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D、美国的欧·亨利被誉为“美国生活幽默的百科全书”</w:t>
      </w:r>
    </w:p>
    <w:p w:rsidR="00B56F82" w:rsidRPr="00B56F82" w:rsidP="00AD12B1">
      <w:pPr>
        <w:jc w:val="left"/>
        <w:rPr>
          <w:rFonts w:ascii="华文中宋" w:eastAsia="华文中宋" w:hAnsi="华文中宋"/>
          <w:b/>
          <w:sz w:val="30"/>
          <w:szCs w:val="30"/>
        </w:rPr>
      </w:pPr>
      <w:r w:rsidRPr="00B56F82">
        <w:rPr>
          <w:rFonts w:ascii="宋体" w:hAnsi="宋体"/>
          <w:b/>
        </w:rPr>
        <w:t>10．</w:t>
      </w:r>
      <w:r w:rsidRPr="00B56F82">
        <w:rPr>
          <w:rFonts w:ascii="华文中宋" w:eastAsia="华文中宋" w:hAnsi="华文中宋"/>
          <w:b/>
          <w:sz w:val="30"/>
          <w:szCs w:val="30"/>
        </w:rPr>
        <w:t>火车和汽车车厢基本上是个金属封闭结构，在车厢里听不清半导体收音机的广播，却可以通过手机和外界通话，原因是（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A、半导体收音机的灵敏度大大低于手机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B、二者电磁波的电磁场强度不同，穿透车厢的能力不同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C、二者电磁波频率不同，穿透车厢的能力不同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D、半导体收音机和手机接收和处理电磁波信号的机理不同</w:t>
      </w:r>
    </w:p>
    <w:p w:rsidR="00B56F82" w:rsidRPr="00B56F82" w:rsidP="00AD12B1">
      <w:pPr>
        <w:jc w:val="left"/>
        <w:rPr>
          <w:rFonts w:ascii="华文中宋" w:eastAsia="华文中宋" w:hAnsi="华文中宋"/>
          <w:b/>
          <w:sz w:val="30"/>
          <w:szCs w:val="30"/>
        </w:rPr>
      </w:pPr>
      <w:r w:rsidRPr="00B56F82">
        <w:rPr>
          <w:rFonts w:ascii="宋体" w:hAnsi="宋体"/>
          <w:b/>
        </w:rPr>
        <w:t>11．</w:t>
      </w:r>
      <w:r w:rsidRPr="00B56F82">
        <w:rPr>
          <w:rFonts w:ascii="华文中宋" w:eastAsia="华文中宋" w:hAnsi="华文中宋"/>
          <w:b/>
          <w:sz w:val="30"/>
          <w:szCs w:val="30"/>
        </w:rPr>
        <w:t>甲、乙合作一项工作需15天才能完成。现甲、乙合作10天后，乙再单独做6天，还剩下这项工作的1/10 。则甲单独做这项工作需要的天数是（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40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38</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36</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56F82">
        <w:rPr>
          <w:rFonts w:ascii="华文中宋" w:eastAsia="华文中宋" w:hAnsi="华文中宋"/>
          <w:b/>
          <w:sz w:val="30"/>
          <w:szCs w:val="30"/>
        </w:rPr>
        <w:t>D. 32</w:t>
      </w:r>
    </w:p>
    <w:p w:rsidR="00B56F82" w:rsidRPr="00B56F82" w:rsidP="00AD12B1">
      <w:pPr>
        <w:jc w:val="left"/>
        <w:rPr>
          <w:rFonts w:ascii="华文中宋" w:eastAsia="华文中宋" w:hAnsi="华文中宋"/>
          <w:b/>
          <w:sz w:val="30"/>
          <w:szCs w:val="30"/>
        </w:rPr>
      </w:pPr>
      <w:r w:rsidRPr="00B56F82">
        <w:rPr>
          <w:rFonts w:ascii="宋体" w:hAnsi="宋体"/>
          <w:b/>
        </w:rPr>
        <w:t>12．</w:t>
      </w:r>
      <w:r w:rsidRPr="00B56F82">
        <w:rPr>
          <w:rFonts w:ascii="华文中宋" w:eastAsia="华文中宋" w:hAnsi="华文中宋"/>
          <w:b/>
          <w:sz w:val="30"/>
          <w:szCs w:val="30"/>
        </w:rPr>
        <w:t xml:space="preserve">2011年5月1日，《刑法修正案(八)》正式施行。下列关于这次修正案的说法，正确的是（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A、已满七十五周岁的人过失犯罪的，应当从轻或者减轻处罚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B、对于累犯和犯罪集团的首要分子，根据具体情况，可以有选择地适用缓刑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C、判处无期徒刑的，减刑以后实际执行的刑期不能少于十五年</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D、在道路上醉酒驾驶机动车的，处拘役并处罚金</w:t>
      </w:r>
    </w:p>
    <w:p w:rsidR="00B56F82" w:rsidRPr="00B56F82" w:rsidP="00AD12B1">
      <w:pPr>
        <w:jc w:val="left"/>
        <w:rPr>
          <w:rFonts w:ascii="华文中宋" w:eastAsia="华文中宋" w:hAnsi="华文中宋"/>
          <w:b/>
          <w:sz w:val="30"/>
          <w:szCs w:val="30"/>
        </w:rPr>
      </w:pPr>
      <w:r w:rsidRPr="00B56F82">
        <w:rPr>
          <w:rFonts w:ascii="宋体" w:hAnsi="宋体"/>
          <w:b/>
        </w:rPr>
        <w:t>13．</w:t>
      </w:r>
      <w:r w:rsidRPr="00B56F82">
        <w:rPr>
          <w:rFonts w:ascii="华文中宋" w:eastAsia="华文中宋" w:hAnsi="华文中宋"/>
          <w:b/>
          <w:sz w:val="30"/>
          <w:szCs w:val="30"/>
        </w:rPr>
        <w:t xml:space="preserve">有关隐形飞机的描述，下列说法中错误的是（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A、隐形飞机的隐形并不是让我们的肉眼都看不到</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B、隐形飞机的目的是让雷达无法侦察到飞机的存在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C、隐形飞机可以反射掉来自雷达的能量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D、隐形飞机运用了仿生学的技术</w:t>
      </w:r>
    </w:p>
    <w:p w:rsidR="00B56F82" w:rsidRPr="00B56F82" w:rsidP="00AD12B1">
      <w:pPr>
        <w:jc w:val="left"/>
        <w:rPr>
          <w:rFonts w:ascii="华文中宋" w:eastAsia="华文中宋" w:hAnsi="华文中宋"/>
          <w:b/>
          <w:sz w:val="30"/>
          <w:szCs w:val="30"/>
        </w:rPr>
      </w:pPr>
      <w:r w:rsidRPr="00B56F82">
        <w:rPr>
          <w:rFonts w:ascii="宋体" w:hAnsi="宋体"/>
          <w:b/>
        </w:rPr>
        <w:t>14．</w:t>
      </w:r>
      <w:r w:rsidRPr="00B56F82">
        <w:rPr>
          <w:rFonts w:ascii="华文中宋" w:eastAsia="华文中宋" w:hAnsi="华文中宋"/>
          <w:b/>
          <w:sz w:val="30"/>
          <w:szCs w:val="30"/>
        </w:rPr>
        <w:t xml:space="preserve">国务院某部委出台一部行政规章，规定对某种行政违法行为不仅要处罚该单位，还要给予直接责任人罚款的处罚。但有关规定这一违法行为处罚的行政法规并没有规定对直接责任人给予行政处罚。以下表述错误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A、该部门规章合法，因为依据《行政处罚法》的规定，行政规章有权设定一定数额的罚款</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B、该部门规章违法，因为超过了上位阶的行政法规所规定的行政处罚范围</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C、该部门规章违法，因为行政规章不能规定既处罚单位又处罚个人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D、该部门规章可以根据实际需要作出处罚直接责任人的规定</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56F82">
        <w:rPr>
          <w:rFonts w:ascii="宋体" w:hAnsi="宋体"/>
          <w:b/>
        </w:rPr>
        <w:t>15．</w:t>
      </w:r>
      <w:r w:rsidRPr="00B56F82">
        <w:rPr>
          <w:rFonts w:ascii="华文中宋" w:eastAsia="华文中宋" w:hAnsi="华文中宋"/>
          <w:b/>
          <w:sz w:val="30"/>
          <w:szCs w:val="30"/>
        </w:rPr>
        <w:t xml:space="preserve">中国共产党第十八次全国代表大会的主题是：高举中国特色社会主义伟大旗帜，以邓小平理论、“三个代表”重要思想、科学发展观为指导，解放思想，（　　），凝聚力量，攻坚克难，坚定不移沿着中国特色社会主义道路前进，为全面建成小康社会而奋斗。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A、实事求是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B、改革开放</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C、以人为本</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D、开拓创新</w:t>
      </w:r>
    </w:p>
    <w:p w:rsidR="00B56F82" w:rsidRPr="00B56F82" w:rsidP="00AD12B1">
      <w:pPr>
        <w:jc w:val="left"/>
        <w:rPr>
          <w:rFonts w:ascii="华文中宋" w:eastAsia="华文中宋" w:hAnsi="华文中宋"/>
          <w:b/>
          <w:sz w:val="30"/>
          <w:szCs w:val="30"/>
        </w:rPr>
      </w:pPr>
      <w:r w:rsidRPr="00B56F82">
        <w:rPr>
          <w:rFonts w:ascii="宋体" w:hAnsi="宋体"/>
          <w:b/>
        </w:rPr>
        <w:t>16．</w:t>
      </w:r>
      <w:r w:rsidRPr="00B56F82">
        <w:rPr>
          <w:rFonts w:ascii="华文中宋" w:eastAsia="华文中宋" w:hAnsi="华文中宋"/>
          <w:b/>
          <w:sz w:val="30"/>
          <w:szCs w:val="30"/>
        </w:rPr>
        <w:t>贾某与黄某素有冤仇，一日贾某在路上看到一人浑身是血，奄奄一息，遂上前查看，发现是黄某。黄某乞求贾某帮助，但贾某断然离开，导致黄某因失血过多死亡。关于贾某的行为，下列说法正确的是（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A、贾某的行为构成作为犯罪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B、贾某的行为构成不作为犯罪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C、贾某违反道义义务，不构成犯罪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D、贾某行为构成见危不救罪</w:t>
      </w:r>
    </w:p>
    <w:p w:rsidR="00B56F82" w:rsidRPr="00B56F82" w:rsidP="00AD12B1">
      <w:pPr>
        <w:jc w:val="left"/>
        <w:rPr>
          <w:rFonts w:ascii="华文中宋" w:eastAsia="华文中宋" w:hAnsi="华文中宋"/>
          <w:b/>
          <w:sz w:val="30"/>
          <w:szCs w:val="30"/>
        </w:rPr>
      </w:pPr>
      <w:r w:rsidRPr="00B56F82">
        <w:rPr>
          <w:rFonts w:ascii="宋体" w:hAnsi="宋体"/>
          <w:b/>
        </w:rPr>
        <w:t>17．</w:t>
      </w:r>
      <w:r w:rsidRPr="00B56F82">
        <w:rPr>
          <w:rFonts w:ascii="华文中宋" w:eastAsia="华文中宋" w:hAnsi="华文中宋"/>
          <w:b/>
          <w:sz w:val="30"/>
          <w:szCs w:val="30"/>
        </w:rPr>
        <w:t>甲路过某自行车修理店，见有一辆名牌电动自行车(价值1万元)停在门口，欲据为己 有。甲见店内货架上无自行车锁便谎称要购买，催促店主去50米之外的库房拿货。 店主临走时对甲说：我去拿锁，你帮我看一下店。店主离店后，甲骑走电动自行车。 甲的行为构成何罪?（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A、诈骗罪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B、盗窃罪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C、侵占罪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D、职务侵占罪</w:t>
      </w:r>
    </w:p>
    <w:p w:rsidR="00B56F82" w:rsidRPr="00B56F82" w:rsidP="00AD12B1">
      <w:pPr>
        <w:jc w:val="left"/>
        <w:rPr>
          <w:rFonts w:ascii="华文中宋" w:eastAsia="华文中宋" w:hAnsi="华文中宋"/>
          <w:b/>
          <w:sz w:val="30"/>
          <w:szCs w:val="30"/>
        </w:rPr>
      </w:pPr>
      <w:r w:rsidRPr="00B56F82">
        <w:rPr>
          <w:rFonts w:ascii="宋体" w:hAnsi="宋体"/>
          <w:b/>
        </w:rPr>
        <w:t>18．</w:t>
      </w:r>
      <w:r w:rsidRPr="00B56F82">
        <w:rPr>
          <w:rFonts w:ascii="华文中宋" w:eastAsia="华文中宋" w:hAnsi="华文中宋"/>
          <w:b/>
          <w:sz w:val="30"/>
          <w:szCs w:val="30"/>
        </w:rPr>
        <w:t>深入贯彻落实科学发展观，基础在于（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A、用马克思主义中国化最新成果武装广大党员、干部头脑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B、推动经济社会又好又快发展</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56F82">
        <w:rPr>
          <w:rFonts w:ascii="华文中宋" w:eastAsia="华文中宋" w:hAnsi="华文中宋"/>
          <w:b/>
          <w:sz w:val="30"/>
          <w:szCs w:val="30"/>
        </w:rPr>
        <w:t>C、提高各级领导班子和领导干部领导科学发展能力　　(*^__^*)</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 xml:space="preserve"> 考试大…在线★考试中心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D、发挥人民主体作用</w:t>
      </w:r>
    </w:p>
    <w:p w:rsidR="00B56F82" w:rsidRPr="00B56F82" w:rsidP="00AD12B1">
      <w:pPr>
        <w:jc w:val="left"/>
        <w:rPr>
          <w:rFonts w:ascii="华文中宋" w:eastAsia="华文中宋" w:hAnsi="华文中宋"/>
          <w:b/>
          <w:sz w:val="30"/>
          <w:szCs w:val="30"/>
        </w:rPr>
      </w:pPr>
      <w:r w:rsidRPr="00B56F82">
        <w:rPr>
          <w:rFonts w:ascii="宋体" w:hAnsi="宋体"/>
          <w:b/>
        </w:rPr>
        <w:t>19．</w:t>
      </w:r>
      <w:r w:rsidRPr="00B56F82">
        <w:rPr>
          <w:rFonts w:ascii="华文中宋" w:eastAsia="华文中宋" w:hAnsi="华文中宋"/>
          <w:b/>
          <w:sz w:val="30"/>
          <w:szCs w:val="30"/>
        </w:rPr>
        <w:t xml:space="preserve">前置审批指某些企业在进行工商登记之前，需要首先获得相关主管部门的审定许可。核准通过后才能在工商部门办理营业执照的一种工商登记管理程序。 下列不属于前置审批的是：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A、小成想开办音乐茶座，需经文化局审定核准</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B、小瞿想开名烟专卖店，需经烟草专卖局审定核准</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C、小贲想开办书报亭，需经城市管理行政执法局审定核准</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D、小俞餐饮店食品卫生的确认，需经卫生局审定核准</w:t>
      </w:r>
    </w:p>
    <w:p w:rsidR="00B56F82" w:rsidRPr="00B56F82" w:rsidP="00AD12B1">
      <w:pPr>
        <w:jc w:val="left"/>
        <w:rPr>
          <w:rFonts w:ascii="华文中宋" w:eastAsia="华文中宋" w:hAnsi="华文中宋"/>
          <w:b/>
          <w:sz w:val="30"/>
          <w:szCs w:val="30"/>
        </w:rPr>
      </w:pPr>
      <w:r w:rsidRPr="00B56F82">
        <w:rPr>
          <w:rFonts w:ascii="宋体" w:hAnsi="宋体"/>
          <w:b/>
        </w:rPr>
        <w:t>20．</w:t>
      </w:r>
      <w:r w:rsidRPr="00B56F82">
        <w:rPr>
          <w:rFonts w:ascii="华文中宋" w:eastAsia="华文中宋" w:hAnsi="华文中宋"/>
          <w:b/>
          <w:sz w:val="30"/>
          <w:szCs w:val="30"/>
        </w:rPr>
        <w:t xml:space="preserve">无论你的味觉器官如何灵敏，你也品尝不出这块从商店买来的面包是社会主义国家生产的还是资本主义国家生产的。这说明（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多项选择题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A、商品仅仅是一种物品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B、商品的使用价值只是商品的自然属性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C、商品的价值虽然反映人与人的关系，但商品的使用价值只反映人与自然的关系</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D、生产商品的劳动只具有自然属性</w:t>
      </w:r>
    </w:p>
    <w:p w:rsidR="00B56F82" w:rsidRPr="00B56F82" w:rsidP="00AD12B1">
      <w:pPr>
        <w:jc w:val="left"/>
        <w:rPr>
          <w:rFonts w:ascii="华文中宋" w:eastAsia="华文中宋" w:hAnsi="华文中宋"/>
          <w:b/>
          <w:sz w:val="30"/>
          <w:szCs w:val="30"/>
        </w:rPr>
      </w:pPr>
      <w:r w:rsidRPr="00B56F82">
        <w:rPr>
          <w:rFonts w:ascii="宋体" w:hAnsi="宋体"/>
          <w:b/>
        </w:rPr>
        <w:t>21．</w:t>
      </w:r>
      <w:r w:rsidRPr="00B56F82">
        <w:rPr>
          <w:rFonts w:ascii="华文中宋" w:eastAsia="华文中宋" w:hAnsi="华文中宋"/>
          <w:b/>
          <w:sz w:val="30"/>
          <w:szCs w:val="30"/>
        </w:rPr>
        <w:t xml:space="preserve">牛奶营养丰富，容易消化吸收，而且物美价廉、食用方便，是“最接近完美”的食品，被人们称为“白色血液”，是最理想的天然食品。下列各类食品中，不宜与牛奶共同食用的有（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多项选择题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A、橘子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B、果汁</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56F82">
        <w:rPr>
          <w:rFonts w:ascii="华文中宋" w:eastAsia="华文中宋" w:hAnsi="华文中宋"/>
          <w:b/>
          <w:sz w:val="30"/>
          <w:szCs w:val="30"/>
        </w:rPr>
        <w:t>C、巧克力</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D、海鲜</w:t>
      </w:r>
    </w:p>
    <w:p w:rsidR="00B56F82" w:rsidRPr="00B56F82" w:rsidP="00AD12B1">
      <w:pPr>
        <w:jc w:val="left"/>
        <w:rPr>
          <w:rFonts w:ascii="华文中宋" w:eastAsia="华文中宋" w:hAnsi="华文中宋"/>
          <w:b/>
          <w:sz w:val="30"/>
          <w:szCs w:val="30"/>
        </w:rPr>
      </w:pPr>
      <w:r w:rsidRPr="00B56F82">
        <w:rPr>
          <w:rFonts w:ascii="宋体" w:hAnsi="宋体"/>
          <w:b/>
        </w:rPr>
        <w:t>22．</w:t>
      </w:r>
      <w:r w:rsidRPr="00B56F82">
        <w:rPr>
          <w:rFonts w:ascii="华文中宋" w:eastAsia="华文中宋" w:hAnsi="华文中宋"/>
          <w:b/>
          <w:sz w:val="30"/>
          <w:szCs w:val="30"/>
        </w:rPr>
        <w:t>以下各项中国历史人物按时代先后排序正确的是：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A、司马迁司马懿司马光</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B、欧阳修欧阳询欧阳予倩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C、顾炎武顾维钧顾恺之</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D、田文镜田忌田汉</w:t>
      </w:r>
    </w:p>
    <w:p w:rsidR="00B56F82" w:rsidRPr="00B56F82" w:rsidP="00AD12B1">
      <w:pPr>
        <w:jc w:val="left"/>
        <w:rPr>
          <w:rFonts w:ascii="华文中宋" w:eastAsia="华文中宋" w:hAnsi="华文中宋"/>
          <w:b/>
          <w:sz w:val="30"/>
          <w:szCs w:val="30"/>
        </w:rPr>
      </w:pPr>
      <w:r w:rsidRPr="00B56F82">
        <w:rPr>
          <w:rFonts w:ascii="宋体" w:hAnsi="宋体"/>
          <w:b/>
        </w:rPr>
        <w:t>23．</w:t>
      </w:r>
      <w:r w:rsidRPr="00B56F82">
        <w:rPr>
          <w:rFonts w:ascii="华文中宋" w:eastAsia="华文中宋" w:hAnsi="华文中宋"/>
          <w:b/>
          <w:sz w:val="30"/>
          <w:szCs w:val="30"/>
        </w:rPr>
        <w:t>如果要查阅墨子的光学八条等方面的论述，应该查阅（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A、经部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B、史部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C、子部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D、集部</w:t>
      </w:r>
    </w:p>
    <w:p w:rsidR="00B56F82" w:rsidRPr="00B56F82" w:rsidP="00AD12B1">
      <w:pPr>
        <w:jc w:val="left"/>
        <w:rPr>
          <w:rFonts w:ascii="华文中宋" w:eastAsia="华文中宋" w:hAnsi="华文中宋"/>
          <w:b/>
          <w:sz w:val="30"/>
          <w:szCs w:val="30"/>
        </w:rPr>
      </w:pPr>
      <w:r w:rsidRPr="00B56F82">
        <w:rPr>
          <w:rFonts w:ascii="宋体" w:hAnsi="宋体"/>
          <w:b/>
        </w:rPr>
        <w:t>24．</w:t>
      </w:r>
      <w:r w:rsidRPr="00B56F82">
        <w:rPr>
          <w:rFonts w:ascii="华文中宋" w:eastAsia="华文中宋" w:hAnsi="华文中宋"/>
          <w:b/>
          <w:sz w:val="30"/>
          <w:szCs w:val="30"/>
        </w:rPr>
        <w:t>2011年3月，日本强地震造成核泄漏。为降低和防止核泄漏造成的危害，发生核泄漏时，下列做法中不正确的是（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A、离开核泄漏地区后，要换衣服和鞋子并将其放在塑料袋中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B、食品不暴露在空气中，而是放在密闭的容器内或冰箱里保存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C、进入被放射物质污染的地区时，使用手帕、毛巾等捂住口鼻</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D、将从核泄露国家回来的人员隔离，避免他人受到放射性元素的伤害</w:t>
      </w:r>
    </w:p>
    <w:p w:rsidR="00B56F82" w:rsidRPr="00B56F82" w:rsidP="00AD12B1">
      <w:pPr>
        <w:jc w:val="left"/>
        <w:rPr>
          <w:rFonts w:ascii="华文中宋" w:eastAsia="华文中宋" w:hAnsi="华文中宋"/>
          <w:b/>
          <w:sz w:val="30"/>
          <w:szCs w:val="30"/>
        </w:rPr>
      </w:pPr>
      <w:r w:rsidRPr="00B56F82">
        <w:rPr>
          <w:rFonts w:ascii="宋体" w:hAnsi="宋体"/>
          <w:b/>
        </w:rPr>
        <w:t>25．</w:t>
      </w:r>
      <w:r w:rsidRPr="00B56F82">
        <w:rPr>
          <w:rFonts w:ascii="华文中宋" w:eastAsia="华文中宋" w:hAnsi="华文中宋"/>
          <w:b/>
          <w:sz w:val="30"/>
          <w:szCs w:val="30"/>
        </w:rPr>
        <w:t>第十二届中国西部国际博览会10月22日圆满落幕。下列关于本届西博会的阐述，错误的是（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A、本届西博会国际化水平大幅提升</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B、本届西博会投资项目签约及贸易合同成交金额创历史新低</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C、本届西博会大大促进了区域合作互动与交流</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D、本届西博会实现了内贸与外贸、引进来与走出去、展览展示与采购洽谈三个“相结合”</w:t>
      </w:r>
    </w:p>
    <w:p w:rsidR="00B56F82" w:rsidRPr="00B56F82" w:rsidP="00AD12B1">
      <w:pPr>
        <w:jc w:val="left"/>
        <w:rPr>
          <w:rFonts w:ascii="华文中宋" w:eastAsia="华文中宋" w:hAnsi="华文中宋"/>
          <w:b/>
          <w:sz w:val="30"/>
          <w:szCs w:val="30"/>
        </w:rPr>
      </w:pPr>
      <w:r w:rsidRPr="00B56F82">
        <w:rPr>
          <w:rFonts w:ascii="宋体" w:hAnsi="宋体"/>
          <w:b/>
        </w:rPr>
        <w:t>26．</w:t>
      </w:r>
      <w:r w:rsidRPr="00B56F82">
        <w:rPr>
          <w:rFonts w:ascii="华文中宋" w:eastAsia="华文中宋" w:hAnsi="华文中宋"/>
          <w:b/>
          <w:sz w:val="30"/>
          <w:szCs w:val="30"/>
        </w:rPr>
        <w:t>依照《反不正当竞争法》的规定，对公用企业的限制竞争行为，应当由哪一级工商行政管理部门进行行政处罚?（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A、国家工商行政管理部门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B、省级工商行政管理部门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C、设区的市的工商行政管理部门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D、县级工商行政管理部门</w:t>
      </w:r>
    </w:p>
    <w:p w:rsidR="00B56F82" w:rsidRPr="00B56F82" w:rsidP="00AD12B1">
      <w:pPr>
        <w:jc w:val="left"/>
        <w:rPr>
          <w:rFonts w:ascii="华文中宋" w:eastAsia="华文中宋" w:hAnsi="华文中宋"/>
          <w:b/>
          <w:sz w:val="30"/>
          <w:szCs w:val="30"/>
        </w:rPr>
      </w:pPr>
      <w:r w:rsidRPr="00B56F82">
        <w:rPr>
          <w:rFonts w:ascii="宋体" w:hAnsi="宋体"/>
          <w:b/>
        </w:rPr>
        <w:t>27．</w:t>
      </w:r>
      <w:r w:rsidRPr="00B56F82">
        <w:rPr>
          <w:rFonts w:ascii="华文中宋" w:eastAsia="华文中宋" w:hAnsi="华文中宋"/>
          <w:b/>
          <w:sz w:val="30"/>
          <w:szCs w:val="30"/>
        </w:rPr>
        <w:t>太阳大气层中的色球层的重要标志是（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A、太阳黑子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B、耀斑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C、光斑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D、太阳风</w:t>
      </w:r>
    </w:p>
    <w:p w:rsidR="00B56F82" w:rsidRPr="00B56F82" w:rsidP="00AD12B1">
      <w:pPr>
        <w:jc w:val="left"/>
        <w:rPr>
          <w:rFonts w:ascii="华文中宋" w:eastAsia="华文中宋" w:hAnsi="华文中宋"/>
          <w:b/>
          <w:sz w:val="30"/>
          <w:szCs w:val="30"/>
        </w:rPr>
      </w:pPr>
      <w:r w:rsidRPr="00B56F82">
        <w:rPr>
          <w:rFonts w:ascii="宋体" w:hAnsi="宋体"/>
          <w:b/>
        </w:rPr>
        <w:t>28．</w:t>
      </w:r>
      <w:r w:rsidRPr="00B56F82">
        <w:rPr>
          <w:rFonts w:ascii="华文中宋" w:eastAsia="华文中宋" w:hAnsi="华文中宋"/>
          <w:b/>
          <w:sz w:val="30"/>
          <w:szCs w:val="30"/>
        </w:rPr>
        <w:t>北京时间2009年3月28日晚上8时30分，随着位于北京的国家体育馆、位于上海的东方明珠等标志性建筑陆续关灯，标志着由全球近、4000座城市、约10亿人参与的“地球一小时”关灯接力活动进入中国。此次活动旨在提升大众对碳排放和气候变暖等问题的关注。涉及碳排放和气候变暖的一个重要协定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A、WT0协议</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B、《京都协定书》</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C、中美联合声明</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D、《国际卫生条例》</w:t>
      </w:r>
    </w:p>
    <w:p w:rsidR="00B56F82" w:rsidRPr="00B56F82" w:rsidP="00AD12B1">
      <w:pPr>
        <w:jc w:val="left"/>
        <w:rPr>
          <w:rFonts w:ascii="华文中宋" w:eastAsia="华文中宋" w:hAnsi="华文中宋"/>
          <w:b/>
          <w:sz w:val="30"/>
          <w:szCs w:val="30"/>
        </w:rPr>
      </w:pPr>
      <w:r w:rsidRPr="00B56F82">
        <w:rPr>
          <w:rFonts w:ascii="宋体" w:hAnsi="宋体"/>
          <w:b/>
        </w:rPr>
        <w:t>29．</w:t>
      </w:r>
      <w:r w:rsidRPr="00B56F82">
        <w:rPr>
          <w:rFonts w:ascii="华文中宋" w:eastAsia="华文中宋" w:hAnsi="华文中宋"/>
          <w:b/>
          <w:sz w:val="30"/>
          <w:szCs w:val="30"/>
        </w:rPr>
        <w:t>“脱帽露顶王公前，挥毫落纸如云烟”，杜甫的这句诗描述了当时一位书法家的创作情景，这位书法家是（　　）。</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56F82">
        <w:rPr>
          <w:rFonts w:ascii="华文中宋" w:eastAsia="华文中宋" w:hAnsi="华文中宋"/>
          <w:b/>
          <w:sz w:val="30"/>
          <w:szCs w:val="30"/>
        </w:rPr>
        <w:t>A、王羲之</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B、张旭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C、颜真卿</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D、柳公权</w:t>
      </w:r>
    </w:p>
    <w:p w:rsidR="00B56F82" w:rsidRPr="00B56F82" w:rsidP="00AD12B1">
      <w:pPr>
        <w:jc w:val="left"/>
        <w:rPr>
          <w:rFonts w:ascii="华文中宋" w:eastAsia="华文中宋" w:hAnsi="华文中宋"/>
          <w:b/>
          <w:sz w:val="30"/>
          <w:szCs w:val="30"/>
        </w:rPr>
      </w:pPr>
      <w:r w:rsidRPr="00B56F82">
        <w:rPr>
          <w:rFonts w:ascii="宋体" w:hAnsi="宋体"/>
          <w:b/>
        </w:rPr>
        <w:t>30．</w:t>
      </w:r>
      <w:r w:rsidRPr="00B56F82">
        <w:rPr>
          <w:rFonts w:ascii="华文中宋" w:eastAsia="华文中宋" w:hAnsi="华文中宋"/>
          <w:b/>
          <w:sz w:val="30"/>
          <w:szCs w:val="30"/>
        </w:rPr>
        <w:t>许多国家的著名城市都是沿河而建的，下列组合正确的是（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A、埃及—开罗—尼日尔河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B、匈牙利—布达佩斯—易北河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C、德国—汉堡—莱茵河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D、法国—巴黎—塞纳河</w:t>
      </w:r>
    </w:p>
    <w:p w:rsidR="00B56F82" w:rsidRPr="00B56F82" w:rsidP="00B56F82">
      <w:pPr>
        <w:jc w:val="left"/>
        <w:rPr>
          <w:rFonts w:ascii="宋体" w:hAnsi="宋体"/>
          <w:b/>
        </w:rPr>
      </w:pPr>
      <w:r w:rsidRPr="00B56F82">
        <w:rPr>
          <w:rFonts w:ascii="微软雅黑" w:eastAsia="微软雅黑" w:hAnsi="微软雅黑"/>
          <w:b/>
          <w:sz w:val="28"/>
        </w:rPr>
        <w:t>二、言语理解与表达</w:t>
      </w:r>
    </w:p>
    <w:p w:rsidR="00B56F82" w:rsidRPr="00B56F82" w:rsidP="00AD12B1">
      <w:pPr>
        <w:jc w:val="left"/>
        <w:rPr>
          <w:rFonts w:ascii="华文中宋" w:eastAsia="华文中宋" w:hAnsi="华文中宋"/>
          <w:b/>
          <w:sz w:val="30"/>
          <w:szCs w:val="30"/>
        </w:rPr>
      </w:pPr>
      <w:r w:rsidRPr="00B56F82">
        <w:rPr>
          <w:rFonts w:ascii="宋体" w:hAnsi="宋体"/>
          <w:b/>
        </w:rPr>
        <w:t>31．</w:t>
      </w:r>
      <w:r w:rsidRPr="00B56F82">
        <w:rPr>
          <w:rFonts w:ascii="华文中宋" w:eastAsia="华文中宋" w:hAnsi="华文中宋"/>
          <w:b/>
          <w:sz w:val="30"/>
          <w:szCs w:val="30"/>
        </w:rPr>
        <w:t xml:space="preserve">欣赏你的同事，你和同事之间会合作得更加融洽；欣赏你的下属，下属会更加努力地工作；欣赏你的爱人，爱情会更加甘甜；欣赏你的学生，学生会更加可爱。____________。  横线处应填人的句子是（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A、用欣赏的眼光打量周围，你会觉得世界变得更加和谐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B、用欣赏的眼光打量他人，你会觉得他人都对你友好</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C、世界并不缺乏美好，就看你有没有发现美好的眼光</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D、自己的心情美好，世界就美好</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56F82">
        <w:rPr>
          <w:rFonts w:ascii="宋体" w:hAnsi="宋体"/>
          <w:b/>
        </w:rPr>
        <w:t>32．</w:t>
      </w:r>
      <w:r w:rsidRPr="00B56F82">
        <w:rPr>
          <w:rFonts w:ascii="华文中宋" w:eastAsia="华文中宋" w:hAnsi="华文中宋"/>
          <w:b/>
          <w:sz w:val="30"/>
          <w:szCs w:val="30"/>
        </w:rPr>
        <w:t>许多调查显示，实现了地域转移的农村劳动力，绝大部分集中在20～35岁之间，其中男性的比重大大高于女性，且受教育程度高于农村劳动力的平均水平。从迁移者的家庭经济状况来看，通常在其家乡处于中上等水平。和这些已经走出去的人相比，还留在农村的劳动力素质相对偏低，要实现向外转移，需要克服文化、年龄以及经济条件等方面的限制。 这段文字主要说明的问题是（　　）。   农民具备什么条件才较易外出务工 已外出务工的农村劳动力的主要特点 农村劳动力留守家乡的具体缘由 农村劳动力实现经济状况改善的途径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A、农民具备什么条件才较易外出务工</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B、已外出务工的农村劳动力的主要特点</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C、农村劳动力留守家乡的具体缘由</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D、农村劳动力实现经济状况改善的途径</w:t>
      </w:r>
    </w:p>
    <w:p w:rsidR="00B56F82" w:rsidRPr="00B56F82" w:rsidP="00AD12B1">
      <w:pPr>
        <w:jc w:val="left"/>
        <w:rPr>
          <w:rFonts w:ascii="华文中宋" w:eastAsia="华文中宋" w:hAnsi="华文中宋"/>
          <w:b/>
          <w:sz w:val="30"/>
          <w:szCs w:val="30"/>
        </w:rPr>
      </w:pPr>
      <w:r w:rsidRPr="00B56F82">
        <w:rPr>
          <w:rFonts w:ascii="宋体" w:hAnsi="宋体"/>
          <w:b/>
        </w:rPr>
        <w:t>33．</w:t>
      </w:r>
      <w:r w:rsidRPr="00B56F82">
        <w:rPr>
          <w:rFonts w:ascii="华文中宋" w:eastAsia="华文中宋" w:hAnsi="华文中宋"/>
          <w:b/>
          <w:sz w:val="30"/>
          <w:szCs w:val="30"/>
        </w:rPr>
        <w:t>中国网民应该更加珍惜这种参政议政的方式，__________ “网络暴力”等不良行为，发兴亡之言不叉腰__________ ，写载道之文不偏激狭隘，做负责任、建设性的大国网民。 依次填入划横线部分最恰当的一项是（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A、杜绝 谩骂</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B、杜撰 漫骂</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C、杜绝 漫骂</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D、杜撰 谩骂</w:t>
      </w:r>
    </w:p>
    <w:p w:rsidR="00B56F82" w:rsidRPr="00B56F82" w:rsidP="00AD12B1">
      <w:pPr>
        <w:jc w:val="left"/>
        <w:rPr>
          <w:rFonts w:ascii="华文中宋" w:eastAsia="华文中宋" w:hAnsi="华文中宋"/>
          <w:b/>
          <w:sz w:val="30"/>
          <w:szCs w:val="30"/>
        </w:rPr>
      </w:pPr>
      <w:r w:rsidRPr="00B56F82">
        <w:rPr>
          <w:rFonts w:ascii="宋体" w:hAnsi="宋体"/>
          <w:b/>
        </w:rPr>
        <w:t>34．</w:t>
      </w:r>
      <w:r w:rsidRPr="00B56F82">
        <w:rPr>
          <w:rFonts w:ascii="华文中宋" w:eastAsia="华文中宋" w:hAnsi="华文中宋"/>
          <w:b/>
          <w:sz w:val="30"/>
          <w:szCs w:val="30"/>
        </w:rPr>
        <w:t>一些人有这样一种思想误区，即只讲“实现自身价值”。不讲“提高自身价值”。人当然天生就有价值，这价值应当重视，但还有待提高。提高不能靠包装与炒作，必须要真正提高质量，具体表现无非就是德与才，这两方面的提高，只有通过克己修身。“玉不琢，不成器”，人不克己修身，如何能成“大器”?所以孟子说：“天将降大任于斯人也，必先苦其心志，劳其筋骨，饿其体肤，空乏其身，行拂乱其所为，所以动心忍性，增益其所不能。”不经艰苦磨炼，如何能“增益其所不能”? 这段文字意在（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A、澄清对待自身价值的思想误区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B、强调德才兼备是人才质量的核心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C、批评某些人一味自我包装炒作的行为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D、阐明克己修身对提高自身价值的重要意义</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56F82">
        <w:rPr>
          <w:rFonts w:ascii="宋体" w:hAnsi="宋体"/>
          <w:b/>
        </w:rPr>
        <w:t>35．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几个诚实的商人合开了一个店铺，等到赚得许多钱财，他们便停业分钱分物，但分红哪能不吵架?他们为钱为物吵得一塌糊涂。这时他们的房子着火了。但他们仍在为钱争论。他们争吵得忘了房子已经起火，以至全都被火焰吞没烧死，连同他们的财物。</w:t>
      </w:r>
      <w:r w:rsidRPr="00B56F82">
        <w:rPr>
          <w:rFonts w:ascii="华文中宋" w:eastAsia="华文中宋" w:hAnsi="华文中宋"/>
          <w:b/>
          <w:sz w:val="30"/>
          <w:szCs w:val="30"/>
        </w:rPr>
        <w:t xml:space="preserve"> 从文中可以得出的道理是（　　）。</w:t>
      </w:r>
      <w:r w:rsidRPr="00B56F82">
        <w:rPr>
          <w:rFonts w:ascii="华文中宋" w:eastAsia="华文中宋" w:hAnsi="华文中宋"/>
          <w:b/>
          <w:sz w:val="30"/>
          <w:szCs w:val="30"/>
        </w:rPr>
        <w:t xml:space="preserve">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A、不可利令智昏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B、不可顾了芝麻丢了西瓜</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C、和气才能生财</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D、诚实才能生财</w:t>
      </w:r>
    </w:p>
    <w:p w:rsidR="00B56F82" w:rsidRPr="00B56F82" w:rsidP="00AD12B1">
      <w:pPr>
        <w:jc w:val="left"/>
        <w:rPr>
          <w:rFonts w:ascii="华文中宋" w:eastAsia="华文中宋" w:hAnsi="华文中宋"/>
          <w:b/>
          <w:sz w:val="30"/>
          <w:szCs w:val="30"/>
        </w:rPr>
      </w:pPr>
      <w:r w:rsidRPr="00B56F82">
        <w:rPr>
          <w:rFonts w:ascii="宋体" w:hAnsi="宋体"/>
          <w:b/>
        </w:rPr>
        <w:t>36．</w:t>
      </w:r>
      <w:r w:rsidRPr="00B56F82">
        <w:rPr>
          <w:rFonts w:ascii="华文中宋" w:eastAsia="华文中宋" w:hAnsi="华文中宋"/>
          <w:b/>
          <w:sz w:val="30"/>
          <w:szCs w:val="30"/>
        </w:rPr>
        <w:t xml:space="preserve"> “制作粗糙， __________”，某文艺评论家这样点评当下国内的许多多媒体舞蹈作品。把几段现成的图像符号式地投射在背景屏幕上充当画外音，充其量只是布景道具的升级版。多媒体效果太过目眩神迷，与舞蹈__________ ，有一种独立于表达之外的野心。比如有一个多媒体舞蹈，投射在大屏幕上的图案随着演员的每个动作变幻：演员伸展双臂，身后便出现万丈光芒，演员抱住身体，灯光也随之黯淡，看上去是在配合表演，其实是在和演员争夺观众的眼球，舞蹈彻底沦为了配角。  填入划横线部分最恰当的一项是：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A、哗众取宠 失枝脱节</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B、喧宾夺主 貌合神离</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C、主次颠倒 亦步亦趋</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D、避重就轻 格格不入</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56F82">
        <w:rPr>
          <w:rFonts w:ascii="宋体" w:hAnsi="宋体"/>
          <w:b/>
        </w:rPr>
        <w:t>37．</w:t>
      </w:r>
      <w:r w:rsidRPr="00B56F82">
        <w:rPr>
          <w:rFonts w:ascii="华文中宋" w:eastAsia="华文中宋" w:hAnsi="华文中宋"/>
          <w:b/>
          <w:sz w:val="30"/>
          <w:szCs w:val="30"/>
        </w:rPr>
        <w:t>依次填入划横线部分最恰当的一项是（　　）。 ①环境污染日趋严重，人类这种 的行为如不停止，将自毁自己的生存空间。 ②某公司非法占地，终于 ：所建37幢别墅式建筑被主管部门勒令全部拆除。 ③制造1．20京广铁路爆炸案的罪犯终于 ，被逮捕归案。 ④他不在村里安心劳动，却跑到城市来乞讨，自找苦吃，真是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A、玩火自焚 自作自受 作茧自缚 自食其果</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B、作茧自缚 自食其果 玩火自焚 自作自受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C、玩火自焚 自食其果 作茧自缚 自作自受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D、作茧自缚 自作自受 玩火自焚 自食其果</w:t>
      </w:r>
    </w:p>
    <w:p w:rsidR="00B56F82" w:rsidRPr="00B56F82" w:rsidP="00AD12B1">
      <w:pPr>
        <w:jc w:val="left"/>
        <w:rPr>
          <w:rFonts w:ascii="华文中宋" w:eastAsia="华文中宋" w:hAnsi="华文中宋"/>
          <w:b/>
          <w:sz w:val="30"/>
          <w:szCs w:val="30"/>
        </w:rPr>
      </w:pPr>
      <w:r w:rsidRPr="00B56F82">
        <w:rPr>
          <w:rFonts w:ascii="宋体" w:hAnsi="宋体"/>
          <w:b/>
        </w:rPr>
        <w:t>38．</w:t>
      </w:r>
      <w:r w:rsidRPr="00B56F82">
        <w:rPr>
          <w:rFonts w:ascii="华文中宋" w:eastAsia="华文中宋" w:hAnsi="华文中宋"/>
          <w:b/>
          <w:sz w:val="30"/>
          <w:szCs w:val="30"/>
        </w:rPr>
        <w:t>王国维读书治学的一个重要方法，就是对一个问题，总是先__________地收集资料．然后__________地予以分析，最后进行综合性的总结，从而达到对这一问题深刻的认识。 依次填入划横线处最恰当的一项是（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A、谨慎　抽丝剥茧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B、全面　独出心裁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C、广泛　条分缕析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D、仔细　分门别类</w:t>
      </w:r>
    </w:p>
    <w:p w:rsidR="00B56F82" w:rsidRPr="00B56F82" w:rsidP="00AD12B1">
      <w:pPr>
        <w:jc w:val="left"/>
        <w:rPr>
          <w:rFonts w:ascii="华文中宋" w:eastAsia="华文中宋" w:hAnsi="华文中宋"/>
          <w:b/>
          <w:sz w:val="30"/>
          <w:szCs w:val="30"/>
        </w:rPr>
      </w:pPr>
      <w:r w:rsidRPr="00B56F82">
        <w:rPr>
          <w:rFonts w:ascii="宋体" w:hAnsi="宋体"/>
          <w:b/>
        </w:rPr>
        <w:t>39．</w:t>
      </w:r>
      <w:r w:rsidRPr="00B56F82">
        <w:rPr>
          <w:rFonts w:ascii="华文中宋" w:eastAsia="华文中宋" w:hAnsi="华文中宋"/>
          <w:b/>
          <w:sz w:val="30"/>
          <w:szCs w:val="30"/>
        </w:rPr>
        <w:t xml:space="preserve">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 这段文字的主要意思是（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A、没有钱，学术和艺术的发展寸步难行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B、马克思和杜甫的成就离不开朋友的资助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C、钱是学术和艺术发展的必要条件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D、只有钱和没有钱一样，学术和艺术都不能得到很好的发展</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56F82">
        <w:rPr>
          <w:rFonts w:ascii="宋体" w:hAnsi="宋体"/>
          <w:b/>
        </w:rPr>
        <w:t>40．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人类为什么能够区别左右?奥秘在于人类的左右大脑是不对称的!动物的大脑是对称的，因而动物不能区分左右。这一设想最初由奥地利物理学家马赫提出，如今已有实验证明，马赫的洞见是正确的。我们的右脑与直觉、情感有关，左脑与逻辑、语言有关。在日常生活中，我们经常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B56F82">
        <w:rPr>
          <w:rFonts w:ascii="华文中宋" w:eastAsia="华文中宋" w:hAnsi="华文中宋"/>
          <w:b/>
          <w:sz w:val="30"/>
          <w:szCs w:val="30"/>
        </w:rPr>
        <w:t xml:space="preserve"> 这段文字意在表达（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A、能够区别左右，是证明人类高于动物世界的关键所在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B、左右大脑的不同分工及合作是人类认识世界的关键</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C、我们的右脑与直觉、情感有关，左脑与逻辑、语言有关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D、人们总是钟情于对称之美，但有时创造性恰恰寓于不对称中</w:t>
      </w:r>
    </w:p>
    <w:p w:rsidR="00B56F82" w:rsidRPr="00B56F82" w:rsidP="00AD12B1">
      <w:pPr>
        <w:jc w:val="left"/>
        <w:rPr>
          <w:rFonts w:ascii="华文中宋" w:eastAsia="华文中宋" w:hAnsi="华文中宋"/>
          <w:b/>
          <w:sz w:val="30"/>
          <w:szCs w:val="30"/>
        </w:rPr>
      </w:pPr>
      <w:r w:rsidRPr="00B56F82">
        <w:rPr>
          <w:rFonts w:ascii="宋体" w:hAnsi="宋体"/>
          <w:b/>
        </w:rPr>
        <w:t>41．</w:t>
      </w:r>
      <w:r w:rsidRPr="00B56F82">
        <w:rPr>
          <w:rFonts w:ascii="华文中宋" w:eastAsia="华文中宋" w:hAnsi="华文中宋"/>
          <w:b/>
          <w:sz w:val="30"/>
          <w:szCs w:val="30"/>
        </w:rPr>
        <w:t xml:space="preserve">虽然希腊不是欧洲足球强国，但__________，希腊不乏实力的足球俱乐部和球队，也有不少有水平的教练和球员。希腊的足球很普及，观众很有激情，主力球员像电影明星和大政治家一样是公众__________的偶像。 依次填入画横线部分最恰当的一项是（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A、众所周知　追捧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B、毋庸置疑　崇拜</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C、毫无疑问　尊崇</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D、众所周知　崇拜</w:t>
      </w:r>
    </w:p>
    <w:p w:rsidR="00B56F82" w:rsidRPr="00B56F82" w:rsidP="00AD12B1">
      <w:pPr>
        <w:jc w:val="left"/>
        <w:rPr>
          <w:rFonts w:ascii="华文中宋" w:eastAsia="华文中宋" w:hAnsi="华文中宋"/>
          <w:b/>
          <w:sz w:val="30"/>
          <w:szCs w:val="30"/>
        </w:rPr>
      </w:pPr>
      <w:r w:rsidRPr="00B56F82">
        <w:rPr>
          <w:rFonts w:ascii="宋体" w:hAnsi="宋体"/>
          <w:b/>
        </w:rPr>
        <w:t>42．</w:t>
      </w:r>
      <w:r w:rsidRPr="00B56F82">
        <w:rPr>
          <w:rFonts w:ascii="华文中宋" w:eastAsia="华文中宋" w:hAnsi="华文中宋"/>
          <w:b/>
          <w:sz w:val="30"/>
          <w:szCs w:val="30"/>
        </w:rPr>
        <w:t xml:space="preserve">下列各句中没有语病的一句是（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56F82">
        <w:rPr>
          <w:rFonts w:ascii="华文中宋" w:eastAsia="华文中宋" w:hAnsi="华文中宋"/>
          <w:b/>
          <w:sz w:val="30"/>
          <w:szCs w:val="30"/>
        </w:rPr>
        <w:t>C、山鸡椒的花、叶和果实均含芳香油，从油中提取的柠檬醛，为配制食用香精和化妆品香精的主要原料，都离不开它。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D、与作家不同的是，摄影家们把自己对山川、草木、城市、乡野的感受没有倾注于笔下，而是直接聚焦于镜头。</w:t>
      </w:r>
    </w:p>
    <w:p w:rsidR="00B56F82" w:rsidRPr="00B56F82" w:rsidP="00AD12B1">
      <w:pPr>
        <w:jc w:val="left"/>
        <w:rPr>
          <w:rFonts w:ascii="华文中宋" w:eastAsia="华文中宋" w:hAnsi="华文中宋"/>
          <w:b/>
          <w:sz w:val="30"/>
          <w:szCs w:val="30"/>
        </w:rPr>
      </w:pPr>
      <w:r w:rsidRPr="00B56F82">
        <w:rPr>
          <w:rFonts w:ascii="宋体" w:hAnsi="宋体"/>
          <w:b/>
        </w:rPr>
        <w:t>43．</w:t>
      </w:r>
      <w:r w:rsidRPr="00B56F82">
        <w:rPr>
          <w:rFonts w:ascii="华文中宋" w:eastAsia="华文中宋" w:hAnsi="华文中宋"/>
          <w:b/>
          <w:sz w:val="30"/>
          <w:szCs w:val="30"/>
        </w:rPr>
        <w:t xml:space="preserve">中央电视台《动物世界》节目中介绍：有一种生活在非洲的蝙蝠，专爱吸驴的血，当这种蝙蝠飞落到驴身上时，起初驴会本能地抖动身体或用尾巴去驱赶；但当蝙蝠用细小的舌尖轻轻地舔驴，驴立即产生一种麻丝丝痒乎乎的快感，再也不驱赶它了。于是，蝙蝠开始吸驴的血，一只蝙蝠吸饱飞走后，又会飞来另一只蝙蝠继续吸，驴在不知不觉中被吸于血死去。这个故事意在告诉人们（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A、事物是普遍联系的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B、要透过现象看本质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C、要用发展的眼光看问题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D、生于忧患，死于安乐</w:t>
      </w:r>
    </w:p>
    <w:p w:rsidR="00B56F82" w:rsidRPr="00B56F82" w:rsidP="00AD12B1">
      <w:pPr>
        <w:jc w:val="left"/>
        <w:rPr>
          <w:rFonts w:ascii="华文中宋" w:eastAsia="华文中宋" w:hAnsi="华文中宋"/>
          <w:b/>
          <w:sz w:val="30"/>
          <w:szCs w:val="30"/>
        </w:rPr>
      </w:pPr>
      <w:r w:rsidRPr="00B56F82">
        <w:rPr>
          <w:rFonts w:ascii="宋体" w:hAnsi="宋体"/>
          <w:b/>
        </w:rPr>
        <w:t>44．</w:t>
      </w:r>
      <w:r w:rsidRPr="00B56F82">
        <w:rPr>
          <w:rFonts w:ascii="华文中宋" w:eastAsia="华文中宋" w:hAnsi="华文中宋"/>
          <w:b/>
          <w:sz w:val="30"/>
          <w:szCs w:val="30"/>
        </w:rPr>
        <w:t>科学的规律是铁面无私的，只允许人们遵守，不容违反。没有精细、严格的科学精神和良好的科学工作习惯，就不能取得任何科学成就。只有“精”字当先，“严”字当头，精密地推理论证，精细地测量计算，精确地搞好试验，才能在科学规律面前获得“自由”。科学研究中，在同一现象面前，粗心的人不以为然，或视而不见；细心的人则抓住不放，以此为追求新发现的端倪。这粗心与细心，差距如天上地下。 这段文字的中心论点是（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A、科学的规律是铁面无私的，只允许人们遵守，不容违反</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B、在科学研究中，粗心与细心，差距如天上地下</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C、在科学研究中，必须具有精细、严格的科学精神和良好的科学工作习惯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D、在科学史上，具有精细、严格的科学精神的人是举不胜举的</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56F82">
        <w:rPr>
          <w:rFonts w:ascii="宋体" w:hAnsi="宋体"/>
          <w:b/>
        </w:rPr>
        <w:t>45．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近几年中国的投资环境发生了根本性的变化，劳动力成本上升、劳动保护加强、土地成本上升、环保成本上升、能源资源使用成本上升、优惠政策取消，外资企业需要在更高的成本上与内资企业竞争，这是外资企业必须正视的事实和趋势。但要素和能源资源成本上升，伴随的是生产方式和经济结构的提升，意味着经济发展水平和人民生活水平的提高，也意味着市场规模的扩大。取消优惠政策，不是对外资实行歧视政策，也意味着市场规模的扩大。取消优惠政策，不是对外资实行歧视政策，而是为了实行国民待遇，是为了挤出低效率企业，给市场公平竞争的机会。由这段文字可以推出（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A、中国的投资环境在朝良性发展的方向转化</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B、生产成本的增加可以促使外资更加注重效率</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C、取消外资优惠政策是对国内外企业负责任的举措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D、外资企业应抓住近年市场规模扩大的发展好时机</w:t>
      </w:r>
    </w:p>
    <w:p w:rsidR="00B56F82" w:rsidRPr="00B56F82" w:rsidP="00AD12B1">
      <w:pPr>
        <w:jc w:val="left"/>
        <w:rPr>
          <w:rFonts w:ascii="华文中宋" w:eastAsia="华文中宋" w:hAnsi="华文中宋"/>
          <w:b/>
          <w:sz w:val="30"/>
          <w:szCs w:val="30"/>
        </w:rPr>
      </w:pPr>
      <w:r w:rsidRPr="00B56F82">
        <w:rPr>
          <w:rFonts w:ascii="宋体" w:hAnsi="宋体"/>
          <w:b/>
        </w:rPr>
        <w:t>46．</w:t>
      </w:r>
      <w:r w:rsidRPr="00B56F82">
        <w:rPr>
          <w:rFonts w:ascii="华文中宋" w:eastAsia="华文中宋" w:hAnsi="华文中宋"/>
          <w:b/>
          <w:sz w:val="30"/>
          <w:szCs w:val="30"/>
        </w:rPr>
        <w:t>儒学在中国“三代”以后两千多年的历史中，通过三个时期的三种学术形态，即通过汉代公羊学、隋唐河汾学与宋明性理学，培育出了以儒教文明为特征的中华文明，起到了______中国人心、培育民族精神、教化中国社会、维护国家秩序、转化残暴政权、提升中国政治的作用。填入画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A、安置</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B、安排</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C、安顿</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D、抚慰</w:t>
      </w:r>
    </w:p>
    <w:p w:rsidR="00B56F82" w:rsidRPr="00B56F82" w:rsidP="00AD12B1">
      <w:pPr>
        <w:jc w:val="left"/>
        <w:rPr>
          <w:rFonts w:ascii="华文中宋" w:eastAsia="华文中宋" w:hAnsi="华文中宋"/>
          <w:b/>
          <w:sz w:val="30"/>
          <w:szCs w:val="30"/>
        </w:rPr>
      </w:pPr>
      <w:r w:rsidRPr="00B56F82">
        <w:rPr>
          <w:rFonts w:ascii="宋体" w:hAnsi="宋体"/>
          <w:b/>
        </w:rPr>
        <w:t>47．</w:t>
      </w:r>
      <w:r w:rsidRPr="00B56F82">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A、经历、陶冶</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56F82">
        <w:rPr>
          <w:rFonts w:ascii="华文中宋" w:eastAsia="华文中宋" w:hAnsi="华文中宋"/>
          <w:b/>
          <w:sz w:val="30"/>
          <w:szCs w:val="30"/>
        </w:rPr>
        <w:t>B、锻炼、培养</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C、历练、熏陶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D、经验、回忆</w:t>
      </w:r>
    </w:p>
    <w:p w:rsidR="00B56F82" w:rsidRPr="00B56F82" w:rsidP="00AD12B1">
      <w:pPr>
        <w:jc w:val="left"/>
        <w:rPr>
          <w:rFonts w:ascii="华文中宋" w:eastAsia="华文中宋" w:hAnsi="华文中宋"/>
          <w:b/>
          <w:sz w:val="30"/>
          <w:szCs w:val="30"/>
        </w:rPr>
      </w:pPr>
      <w:r w:rsidRPr="00B56F82">
        <w:rPr>
          <w:rFonts w:ascii="宋体" w:hAnsi="宋体"/>
          <w:b/>
        </w:rPr>
        <w:t>48．</w:t>
      </w:r>
      <w:r w:rsidRPr="00B56F82">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 依次填入划横线部分最恰当的一项是（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A、一如既往　流行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B、大张旗鼓　蔓延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C、始终如一　活跃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D、不遗余力　扩展</w:t>
      </w:r>
    </w:p>
    <w:p w:rsidR="00B56F82" w:rsidRPr="00B56F82" w:rsidP="00AD12B1">
      <w:pPr>
        <w:jc w:val="left"/>
        <w:rPr>
          <w:rFonts w:ascii="华文中宋" w:eastAsia="华文中宋" w:hAnsi="华文中宋"/>
          <w:b/>
          <w:sz w:val="30"/>
          <w:szCs w:val="30"/>
        </w:rPr>
      </w:pPr>
      <w:r w:rsidRPr="00B56F82">
        <w:rPr>
          <w:rFonts w:ascii="宋体" w:hAnsi="宋体"/>
          <w:b/>
        </w:rPr>
        <w:t>49．</w:t>
      </w:r>
      <w:r w:rsidRPr="00B56F82">
        <w:rPr>
          <w:rFonts w:ascii="华文中宋" w:eastAsia="华文中宋" w:hAnsi="华文中宋"/>
          <w:b/>
          <w:sz w:val="30"/>
          <w:szCs w:val="30"/>
        </w:rPr>
        <w:t>根据我国现行宪法的规定，下列不属于公民在政治上享有的权利和自由的是（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A、选举权和被选举权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B、言论、出版的自由权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C、人身自由、人格尊严不受侵犯权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D、集会、结社、示威的自由权</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56F82">
        <w:rPr>
          <w:rFonts w:ascii="宋体" w:hAnsi="宋体"/>
          <w:b/>
        </w:rPr>
        <w:t>50．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书中作家们的青少年时代还有一个共同点，他们的生活阅历丰富，而且都经历过坎坷和曲折，经受过生活的磨难。出身贫苦的是如此，譬如安徒生和高尔基，他们从小生活在社会的最底层，尝遍了生活辛酸苦辣的滋味。即便是贵族和有钱之家出身的也不例外，譬如泰戈尔和巴尔扎克，在封闭古板的环境中，他们被孤独和怅惘煎熬过，折磨过。生活的磨难，没有磨去他们对人生和世界的爱心，他们怀着满腔的爱观察生活、体验生活，并且把这种观察和体验倾注到笔端，形成了他们的作品。这些作家的作品，无不流露出对生命、对大自然、对生活的炽热的爱，这决不是偶然的现象。一个好作家，必须热爱生活，直面人生，并且应该是生活的强者。</w:t>
      </w:r>
      <w:r w:rsidRPr="00B56F82">
        <w:rPr>
          <w:rFonts w:ascii="华文中宋" w:eastAsia="华文中宋" w:hAnsi="华文中宋"/>
          <w:b/>
          <w:sz w:val="30"/>
          <w:szCs w:val="30"/>
        </w:rPr>
        <w:t xml:space="preserve"> </w:t>
      </w:r>
      <w:r w:rsidRPr="00B56F82">
        <w:rPr>
          <w:rFonts w:ascii="华文中宋" w:eastAsia="华文中宋" w:hAnsi="华文中宋"/>
          <w:b/>
          <w:sz w:val="30"/>
          <w:szCs w:val="30"/>
        </w:rPr>
        <w:t xml:space="preserve"> 这段文字主要强调的是（　　）。</w:t>
      </w:r>
      <w:r w:rsidRPr="00B56F82">
        <w:rPr>
          <w:rFonts w:ascii="华文中宋" w:eastAsia="华文中宋" w:hAnsi="华文中宋"/>
          <w:b/>
          <w:sz w:val="30"/>
          <w:szCs w:val="30"/>
        </w:rPr>
        <w:t xml:space="preserve">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A、一个好作家，必须生活阅历丰富且经历坎坷曲折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B、出生贫苦和出身贵族的人都有可能成为作家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C、一个好的作家，必须热爱生活，勇于面对困难，成为生活的强者</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D、好作家的作品必须流露出对生命、对大自然以及对生活的爱</w:t>
      </w:r>
    </w:p>
    <w:p w:rsidR="00B56F82" w:rsidRPr="00B56F82" w:rsidP="00AD12B1">
      <w:pPr>
        <w:jc w:val="left"/>
        <w:rPr>
          <w:rFonts w:ascii="华文中宋" w:eastAsia="华文中宋" w:hAnsi="华文中宋"/>
          <w:b/>
          <w:sz w:val="30"/>
          <w:szCs w:val="30"/>
        </w:rPr>
      </w:pPr>
      <w:r w:rsidRPr="00B56F82">
        <w:rPr>
          <w:rFonts w:ascii="宋体" w:hAnsi="宋体"/>
          <w:b/>
        </w:rPr>
        <w:t>51．</w:t>
      </w:r>
      <w:r w:rsidRPr="00B56F82">
        <w:rPr>
          <w:rFonts w:ascii="华文中宋" w:eastAsia="华文中宋" w:hAnsi="华文中宋"/>
          <w:b/>
          <w:sz w:val="30"/>
          <w:szCs w:val="30"/>
        </w:rPr>
        <w:t>美国国土安全部将对入境的外国人进行生物信息识别，提取指纹的范围由目前的两根食指扩大到所有10个手指头。 替换划横线部分最恰当的一项是（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A、分辩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B、鉴定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C、辨认</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D、辨识</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56F82">
        <w:rPr>
          <w:rFonts w:ascii="宋体" w:hAnsi="宋体"/>
          <w:b/>
        </w:rPr>
        <w:t>52．</w:t>
      </w:r>
      <w:r w:rsidRPr="00B56F82">
        <w:rPr>
          <w:rFonts w:ascii="华文中宋" w:eastAsia="华文中宋" w:hAnsi="华文中宋"/>
          <w:b/>
          <w:sz w:val="30"/>
          <w:szCs w:val="30"/>
        </w:rPr>
        <w:t>依次填入下面一段文字横线处的语句，衔接最恰当的一组是（　　）。作品的独创性亦称作品的原创性，具体表现在两个方面：一是作者的直接创作活动产生了作品。__________。__________。二是作品表现出作者的个性特点。__________。不同的人对同一题材的创作也是常见的现象。__________。作品的独创性是针对作品的表达形式而言，并不延及作品的主题思想，也不涉及未加提炼、加工的社会生活本身，__________。①只要是独立创作的作品，即使使用了相同的题材，也会产生出与他人作品不同的表达特征②作者运用自己独到的眼光、技巧，独立地选择了自己满意的色彩、旋律、动作、语言等，形成对自己的思想、观点、感情的表达形式③作者的创作活动表现为对素材的取舍、运用，素材是构成作品的原始材料，它本身不是作品④但只要是作者本人独立创作的，必然表现出与他人不同的个性特点⑤任何人的创作都离不开对前人文明成果的传承、借鉴，也离不开同时代人的互相影响</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A、②①⑤④③</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B、②④③①⑤</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C、③②⑤④①</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D、③④②⑤①</w:t>
      </w:r>
    </w:p>
    <w:p w:rsidR="00B56F82" w:rsidRPr="00B56F82" w:rsidP="00AD12B1">
      <w:pPr>
        <w:jc w:val="left"/>
        <w:rPr>
          <w:rFonts w:ascii="华文中宋" w:eastAsia="华文中宋" w:hAnsi="华文中宋"/>
          <w:b/>
          <w:sz w:val="30"/>
          <w:szCs w:val="30"/>
        </w:rPr>
      </w:pPr>
      <w:r w:rsidRPr="00B56F82">
        <w:rPr>
          <w:rFonts w:ascii="宋体" w:hAnsi="宋体"/>
          <w:b/>
        </w:rPr>
        <w:t>53．</w:t>
      </w:r>
      <w:r w:rsidRPr="00B56F82">
        <w:rPr>
          <w:rFonts w:ascii="华文中宋" w:eastAsia="华文中宋" w:hAnsi="华文中宋"/>
          <w:b/>
          <w:sz w:val="30"/>
          <w:szCs w:val="30"/>
        </w:rPr>
        <w:t>近年来相继发生了“毒奶粉”、“地沟油”、“彩色馒头”等事件。这些恶性的食品安全事件足以表明，诚信的__________ 、道德的__________ 已经到了需要__________ 的地步。 依次填入划横线部分最恰当的一项是（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A、缺乏 丧失 关注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B、灭失 沦丧 反省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C、缺失 滑坡 警醒</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D、弱化 泯灭 反思</w:t>
      </w:r>
    </w:p>
    <w:p w:rsidR="00B56F82" w:rsidRPr="00B56F82" w:rsidP="00AD12B1">
      <w:pPr>
        <w:jc w:val="left"/>
        <w:rPr>
          <w:rFonts w:ascii="华文中宋" w:eastAsia="华文中宋" w:hAnsi="华文中宋"/>
          <w:b/>
          <w:sz w:val="30"/>
          <w:szCs w:val="30"/>
        </w:rPr>
      </w:pPr>
      <w:r w:rsidRPr="00B56F82">
        <w:rPr>
          <w:rFonts w:ascii="宋体" w:hAnsi="宋体"/>
          <w:b/>
        </w:rPr>
        <w:t>54．</w:t>
      </w:r>
      <w:r w:rsidRPr="00B56F82">
        <w:rPr>
          <w:rFonts w:ascii="华文中宋" w:eastAsia="华文中宋" w:hAnsi="华文中宋"/>
          <w:b/>
          <w:sz w:val="30"/>
          <w:szCs w:val="30"/>
        </w:rPr>
        <w:t xml:space="preserve">一个人，一个家庭，一个国家，具备了节俭的美德，具有艰苦奋斗的精神，那么，无论环境多么________，生活多么________，道路多么________，都会顽强生存，一步步走出困境，最终走向强盛。 填入划横线部分最恰当的一项是（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A、恶劣　　艰难　　曲折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B、艰难　　恶劣　　曲折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C、恶劣　　曲折　　艰难</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D、曲折　　艰难　　恶劣</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56F82">
        <w:rPr>
          <w:rFonts w:ascii="宋体" w:hAnsi="宋体"/>
          <w:b/>
        </w:rPr>
        <w:t>55．</w:t>
      </w:r>
      <w:r w:rsidRPr="00B56F82">
        <w:rPr>
          <w:rFonts w:ascii="华文中宋" w:eastAsia="华文中宋" w:hAnsi="华文中宋"/>
          <w:b/>
          <w:sz w:val="30"/>
          <w:szCs w:val="30"/>
        </w:rPr>
        <w:t>阅读下列短文，回答问题。</w:t>
      </w:r>
      <w:r w:rsidRPr="00B56F82">
        <w:rPr>
          <w:rFonts w:ascii="华文中宋" w:eastAsia="华文中宋" w:hAnsi="华文中宋"/>
          <w:b/>
          <w:sz w:val="30"/>
          <w:szCs w:val="30"/>
        </w:rPr>
        <w:t xml:space="preserve"> “今天，你节省了多少碳?”有一群“环保达人”，自觉地少开私家车，坚持走楼梯，电脑不用就关机，用清单列出自己一天的碳排放总量，并把“减碳日记”实时挂到网上……这就是眼下正时兴的“低碳生活”。进入2011年，低碳与生活的联系更加紧密。</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 xml:space="preserve"> 人们在生活和消费过程中的过量碳排放，是造成全球气候变暖的因素之一。针对这一点，低碳生活要求人们在日常生活中养成节能的好习惯，减少碳排放，建设资源节约型、环境友好型社会，促进人与自然和谐发展，提升生活质量。</w:t>
      </w:r>
      <w:r w:rsidRPr="00B56F82">
        <w:rPr>
          <w:rFonts w:ascii="华文中宋" w:eastAsia="华文中宋" w:hAnsi="华文中宋"/>
          <w:b/>
          <w:sz w:val="30"/>
          <w:szCs w:val="30"/>
        </w:rPr>
        <w:t xml:space="preserve"> 作为可持续的绿色生活方式，低碳生活将是协调经济社会发展和环境保护的重要途径。而从长远看，这更是一种着眼于未来的生活理念。低碳生活受到“低碳族”的响应，与其本身所蕴涵的环保元素和道德魅力密不可分。</w:t>
      </w:r>
      <w:r w:rsidRPr="00B56F82">
        <w:rPr>
          <w:rFonts w:ascii="华文中宋" w:eastAsia="华文中宋" w:hAnsi="华文中宋"/>
          <w:b/>
          <w:sz w:val="30"/>
          <w:szCs w:val="30"/>
        </w:rPr>
        <w:t xml:space="preserve"> 低碳生活是健康绿色的生活习惯，是更加时尚的消费观，是全新的生活质量观。“雁过留声，人过不留碳”。低碳生活不是口号而是理念，把握机遇，才能掌握将来发展，选择低碳生活，才能享受美好未来。</w:t>
      </w:r>
      <w:r w:rsidRPr="00B56F82">
        <w:rPr>
          <w:rFonts w:ascii="华文中宋" w:eastAsia="华文中宋" w:hAnsi="华文中宋"/>
          <w:b/>
          <w:sz w:val="30"/>
          <w:szCs w:val="30"/>
        </w:rPr>
        <w:t xml:space="preserve"> 这段文字强调的是（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A、低碳生活是可持续的绿色生活方式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B、人们应该在日常生活中大力倡导低碳方式</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C、低碳生活是时尚的消费观和全新的生活质量观</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D、人们的生活与低碳的关系日益密切</w:t>
      </w:r>
    </w:p>
    <w:p w:rsidR="00B56F82" w:rsidRPr="00B56F82" w:rsidP="00AD12B1">
      <w:pPr>
        <w:jc w:val="left"/>
        <w:rPr>
          <w:rFonts w:ascii="华文中宋" w:eastAsia="华文中宋" w:hAnsi="华文中宋"/>
          <w:b/>
          <w:sz w:val="30"/>
          <w:szCs w:val="30"/>
        </w:rPr>
      </w:pPr>
      <w:r w:rsidRPr="00B56F82">
        <w:rPr>
          <w:rFonts w:ascii="宋体" w:hAnsi="宋体"/>
          <w:b/>
        </w:rPr>
        <w:t>56．</w:t>
      </w:r>
      <w:r w:rsidRPr="00B56F82">
        <w:rPr>
          <w:rFonts w:ascii="华文中宋" w:eastAsia="华文中宋" w:hAnsi="华文中宋"/>
          <w:b/>
          <w:sz w:val="30"/>
          <w:szCs w:val="30"/>
        </w:rPr>
        <w:t xml:space="preserve">长江流域，无疑也是中华民族文化的____________之一。考古发现_____________，旧石器时代处于长江上游今云南境内的元谋人，与黄河流域今陕西境内的蓝田人____________。这个结论具有划时代的意义。 填入划横线部分最恰当的一项是（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A、发源地表明共存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B、发祥地证明并存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C、发源地证明并存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D、发祥地表明共存</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56F82">
        <w:rPr>
          <w:rFonts w:ascii="宋体" w:hAnsi="宋体"/>
          <w:b/>
        </w:rPr>
        <w:t>57．</w:t>
      </w:r>
      <w:r w:rsidRPr="00B56F82">
        <w:rPr>
          <w:rFonts w:ascii="华文中宋" w:eastAsia="华文中宋" w:hAnsi="华文中宋"/>
          <w:b/>
          <w:sz w:val="30"/>
          <w:szCs w:val="30"/>
        </w:rPr>
        <w:t>有不少导演、编剧和演员，__________于自己在电视剧中加入时下流行的网络语言，“神马热就用神马，管它是不是浮云”，但在王丽萍看来，这样的做法不仅不能借潮流和观众拉近距离．还可能会__________       。 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A、沾沾自喜　事与愿违</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B、津津乐道　适得其反</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C、乐此不疲　本末倒置</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D、夸夸其谈　南辕北辙</w:t>
      </w:r>
    </w:p>
    <w:p w:rsidR="00B56F82" w:rsidRPr="00B56F82" w:rsidP="00AD12B1">
      <w:pPr>
        <w:jc w:val="left"/>
        <w:rPr>
          <w:rFonts w:ascii="华文中宋" w:eastAsia="华文中宋" w:hAnsi="华文中宋"/>
          <w:b/>
          <w:sz w:val="30"/>
          <w:szCs w:val="30"/>
        </w:rPr>
      </w:pPr>
      <w:r w:rsidRPr="00B56F82">
        <w:rPr>
          <w:rFonts w:ascii="宋体" w:hAnsi="宋体"/>
          <w:b/>
        </w:rPr>
        <w:t>58．</w:t>
      </w:r>
      <w:r w:rsidRPr="00B56F82">
        <w:rPr>
          <w:rFonts w:ascii="华文中宋" w:eastAsia="华文中宋" w:hAnsi="华文中宋"/>
          <w:b/>
          <w:sz w:val="30"/>
          <w:szCs w:val="30"/>
        </w:rPr>
        <w:t xml:space="preserve">在战争问题上，日本政府一直采取蒙混过关的态度，不去正视历史，还声称H本没有像希特勒那样的战争狂人，企图将某个民族像犹太人那样灭绝掉。在面对二战造成的灾难时，也往往一味强调H本受到的伤害，俨然以二战的受害者自居，尤其是一些右翼政客，置周边国家人民的强烈反对于不顾，屡次三番地去靖国神社参拜；相反，他们却对被侵略国家人民遭受的创伤轻描淡写，根本就不提对战争罪行谢罪之事。  根据这段文字，下列说法错误的是（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A、日本在二战中也受到了伤害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B、日本没有战争狂人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C、日本的有些政客经常去参拜靖国神社</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D、中国反对日本政客去参拜靖国神社</w:t>
      </w:r>
    </w:p>
    <w:p w:rsidR="00B56F82" w:rsidRPr="00B56F82" w:rsidP="00AD12B1">
      <w:pPr>
        <w:jc w:val="left"/>
        <w:rPr>
          <w:rFonts w:ascii="华文中宋" w:eastAsia="华文中宋" w:hAnsi="华文中宋"/>
          <w:b/>
          <w:sz w:val="30"/>
          <w:szCs w:val="30"/>
        </w:rPr>
      </w:pPr>
      <w:r w:rsidRPr="00B56F82">
        <w:rPr>
          <w:rFonts w:ascii="宋体" w:hAnsi="宋体"/>
          <w:b/>
        </w:rPr>
        <w:t>59．</w:t>
      </w:r>
      <w:r w:rsidRPr="00B56F82">
        <w:rPr>
          <w:rFonts w:ascii="华文中宋" w:eastAsia="华文中宋" w:hAnsi="华文中宋"/>
          <w:b/>
          <w:sz w:val="30"/>
          <w:szCs w:val="30"/>
        </w:rPr>
        <w:t xml:space="preserve">有专家认为，央企并购地方国企并不值得大力提倡。从以往的并购重组经验来看，国企与国企之间的并购重组，效果并不比民营与国企、外资与国企重组的效果好。央企与地方国企之间，出资人代表虽然不一样，但机制和体制却相差不多，____，并不利于重组后的创新。 根据文意，下列哪句话填人划线处最合适?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A、在经营理念和价值取向上是趋同化的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B、央企在经营困难时更容易得到政府的支持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C、这些央企大规模并购地方企业的风潮值得警惕</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D、一些央企是否具备市场并购主体的地位值得警惕</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56F82">
        <w:rPr>
          <w:rFonts w:ascii="宋体" w:hAnsi="宋体"/>
          <w:b/>
        </w:rPr>
        <w:t>60．</w:t>
      </w:r>
      <w:r w:rsidRPr="00B56F82">
        <w:rPr>
          <w:rFonts w:ascii="华文中宋" w:eastAsia="华文中宋" w:hAnsi="华文中宋"/>
          <w:b/>
          <w:sz w:val="30"/>
          <w:szCs w:val="30"/>
        </w:rPr>
        <w:t>邮局对于（　　）相当于（　　）对于 网购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A、快递：网店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B、邮政：网银</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C、电子邮件：百货商场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D、驿站：网站</w:t>
      </w:r>
    </w:p>
    <w:p w:rsidR="00B56F82" w:rsidRPr="00B56F82" w:rsidP="00AD12B1">
      <w:pPr>
        <w:jc w:val="left"/>
        <w:rPr>
          <w:rFonts w:ascii="华文中宋" w:eastAsia="华文中宋" w:hAnsi="华文中宋"/>
          <w:b/>
          <w:sz w:val="30"/>
          <w:szCs w:val="30"/>
        </w:rPr>
      </w:pPr>
      <w:r w:rsidRPr="00B56F82">
        <w:rPr>
          <w:rFonts w:ascii="宋体" w:hAnsi="宋体"/>
          <w:b/>
        </w:rPr>
        <w:t>61．</w:t>
      </w:r>
      <w:r w:rsidRPr="00B56F82">
        <w:rPr>
          <w:rFonts w:ascii="华文中宋" w:eastAsia="华文中宋" w:hAnsi="华文中宋"/>
          <w:b/>
          <w:sz w:val="30"/>
          <w:szCs w:val="30"/>
        </w:rPr>
        <w:t xml:space="preserve">中国消费信贷市场的现状，使得对中国银行业投入巨资的西方银行在信用卡业务上仍是投资，没有盈利。不过，外资银行对中国信用卡市场并没有失掉信心。虽然中国的消费者没有透支消费的习惯，而这个“硬币”的另一面是中国居民的个人负债率很低，中国内地的个人消费信用市场才刚刚开始发展，这对外资银行是极具吸引力的。  这段文字中的“硬币”指代的是（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A、中国银行业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B、中国消费信贷市场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C、中国消费者的消费习惯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D、中国居民的经济状况</w:t>
      </w:r>
    </w:p>
    <w:p w:rsidR="00B56F82" w:rsidRPr="00B56F82" w:rsidP="00AD12B1">
      <w:pPr>
        <w:jc w:val="left"/>
        <w:rPr>
          <w:rFonts w:ascii="华文中宋" w:eastAsia="华文中宋" w:hAnsi="华文中宋"/>
          <w:b/>
          <w:sz w:val="30"/>
          <w:szCs w:val="30"/>
        </w:rPr>
      </w:pPr>
      <w:r w:rsidRPr="00B56F82">
        <w:rPr>
          <w:rFonts w:ascii="宋体" w:hAnsi="宋体"/>
          <w:b/>
        </w:rPr>
        <w:t>62．</w:t>
      </w:r>
      <w:r w:rsidRPr="00B56F82">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A、自嘲可以预防、治愈癌症，使人生命力健旺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B、一个民族若能鄙视自身弱点，就可能兴旺</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C、人想要进步，就得清除思想中陈旧的东西</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D、有龌龊欲念不可怕，但不能忽视它的危害</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56F82">
        <w:rPr>
          <w:rFonts w:ascii="宋体" w:hAnsi="宋体"/>
          <w:b/>
        </w:rPr>
        <w:t>63．</w:t>
      </w:r>
      <w:r w:rsidRPr="00B56F82">
        <w:rPr>
          <w:rFonts w:ascii="华文中宋" w:eastAsia="华文中宋" w:hAnsi="华文中宋"/>
          <w:b/>
          <w:sz w:val="30"/>
          <w:szCs w:val="30"/>
        </w:rPr>
        <w:t>按国内专家计算，中国现有的石油资源只够开采l3年，天然气40年，煤炭60年。这绝非一，而是不争的事实。若没有新的能源__________</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 xml:space="preserve"> ，人类只好再回到牛车薪火时代去。依次填入划横线部分最恰当的一项是（　　）。</w:t>
      </w:r>
      <w:r w:rsidRPr="00B56F82">
        <w:rPr>
          <w:rFonts w:ascii="华文中宋" w:eastAsia="华文中宋" w:hAnsi="华文中宋"/>
          <w:b/>
          <w:sz w:val="30"/>
          <w:szCs w:val="30"/>
        </w:rPr>
        <w:t xml:space="preserve">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A、杞人忧天使用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B、信口开河延续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C、哗众取宠更新</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D、危言耸昕替代</w:t>
      </w:r>
    </w:p>
    <w:p w:rsidR="00B56F82" w:rsidRPr="00B56F82" w:rsidP="00AD12B1">
      <w:pPr>
        <w:jc w:val="left"/>
        <w:rPr>
          <w:rFonts w:ascii="华文中宋" w:eastAsia="华文中宋" w:hAnsi="华文中宋"/>
          <w:b/>
          <w:sz w:val="30"/>
          <w:szCs w:val="30"/>
        </w:rPr>
      </w:pPr>
      <w:r w:rsidRPr="00B56F82">
        <w:rPr>
          <w:rFonts w:ascii="宋体" w:hAnsi="宋体"/>
          <w:b/>
        </w:rPr>
        <w:t>64．</w:t>
      </w:r>
      <w:r w:rsidRPr="00B56F82">
        <w:rPr>
          <w:rFonts w:ascii="华文中宋" w:eastAsia="华文中宋" w:hAnsi="华文中宋"/>
          <w:b/>
          <w:sz w:val="30"/>
          <w:szCs w:val="30"/>
        </w:rPr>
        <w:t>近几年中国的投资环境发生了根本性的变化，劳动力成本上升、劳动保护加强、土地成本上升、环保成本上升、能源资源使用成本上升、优惠政策取消，外资企业需要在更高的成本上与内资企业竞争，这是外资企业必须正视的事实和趋势。但要素和能源资源成本上升，伴随的是生产方式和经济结构的提升，意味着经济发展水平和人民生活水平的提高，也意味着市场规模的扩大。取消优惠政策，不是对外资实行歧视政策，也意味着市场规模的扩大。取消优惠政策，不是对外资实行歧视政策，而是为了实行国民待遇，是为了挤出低效率企业，给市场公平竞争的机会。由这段文字可以推出（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A、中国的投资环境在朝良性发展的方向转化</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B、生产成本的增加可以促使外资更加注重效率</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C、取消外资优惠政策是对国内外企业负责任的举措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D、外资企业应抓住近年市场规模扩大的发展好时机</w:t>
      </w:r>
    </w:p>
    <w:p w:rsidR="00B56F82" w:rsidRPr="00B56F82" w:rsidP="00AD12B1">
      <w:pPr>
        <w:jc w:val="left"/>
        <w:rPr>
          <w:rFonts w:ascii="华文中宋" w:eastAsia="华文中宋" w:hAnsi="华文中宋"/>
          <w:b/>
          <w:sz w:val="30"/>
          <w:szCs w:val="30"/>
        </w:rPr>
      </w:pPr>
      <w:r w:rsidRPr="00B56F82">
        <w:rPr>
          <w:rFonts w:ascii="宋体" w:hAnsi="宋体"/>
          <w:b/>
        </w:rPr>
        <w:t>65．</w:t>
      </w:r>
      <w:r w:rsidRPr="00B56F82">
        <w:rPr>
          <w:rFonts w:ascii="华文中宋" w:eastAsia="华文中宋" w:hAnsi="华文中宋"/>
          <w:b/>
          <w:sz w:val="30"/>
          <w:szCs w:val="30"/>
        </w:rPr>
        <w:t>中国是世界上发展最快的经济体。如果它继续按照专家们的 发展下去，那么在20年后可与美国 ． 依次填入划横线部分最恰当的一项是：</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A、猜测 比肩</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B、预测 匹敌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C、推断 抗衡</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56F82">
        <w:rPr>
          <w:rFonts w:ascii="华文中宋" w:eastAsia="华文中宋" w:hAnsi="华文中宋"/>
          <w:b/>
          <w:sz w:val="30"/>
          <w:szCs w:val="30"/>
        </w:rPr>
        <w:t>D、预期 媲美</w:t>
      </w:r>
    </w:p>
    <w:p w:rsidR="00B56F82" w:rsidRPr="00B56F82" w:rsidP="00AD12B1">
      <w:pPr>
        <w:jc w:val="left"/>
        <w:rPr>
          <w:rFonts w:ascii="华文中宋" w:eastAsia="华文中宋" w:hAnsi="华文中宋"/>
          <w:b/>
          <w:sz w:val="30"/>
          <w:szCs w:val="30"/>
        </w:rPr>
      </w:pPr>
      <w:r w:rsidRPr="00B56F82">
        <w:rPr>
          <w:rFonts w:ascii="宋体" w:hAnsi="宋体"/>
          <w:b/>
        </w:rPr>
        <w:t>66．</w:t>
      </w:r>
      <w:r w:rsidRPr="00B56F82">
        <w:rPr>
          <w:rFonts w:ascii="华文中宋" w:eastAsia="华文中宋" w:hAnsi="华文中宋"/>
          <w:b/>
          <w:sz w:val="30"/>
          <w:szCs w:val="30"/>
        </w:rPr>
        <w:t>艺术通过它的艺术质料反映现实的真实，是一种多棱镜。绘画、音乐、雕塑、语言艺术的目的就是反映人类经验的真实，把确实从经验中感受到的东西表达出来，真确地传达出来，是一种长久的，几乎是无穷无尽的努力。它通过高水平读者的鉴赏来检验，通过艺术批评家来总结规律和发现奥秘，剔除模仿而保留可贵的创新。对这段文字的主旨概括最准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A、有独创性的艺术作品能够经受住各种检验</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B、艺术质料是艺术通往真实的物质寄托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C、艺术反映现实的真实</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D、我们在艺术探索的道路上不能拒绝批评和质疑</w:t>
      </w:r>
    </w:p>
    <w:p w:rsidR="00B56F82" w:rsidRPr="00B56F82" w:rsidP="00AD12B1">
      <w:pPr>
        <w:jc w:val="left"/>
        <w:rPr>
          <w:rFonts w:ascii="华文中宋" w:eastAsia="华文中宋" w:hAnsi="华文中宋"/>
          <w:b/>
          <w:sz w:val="30"/>
          <w:szCs w:val="30"/>
        </w:rPr>
      </w:pPr>
      <w:r w:rsidRPr="00B56F82">
        <w:rPr>
          <w:rFonts w:ascii="宋体" w:hAnsi="宋体"/>
          <w:b/>
        </w:rPr>
        <w:t>67．</w:t>
      </w:r>
      <w:r w:rsidRPr="00B56F82">
        <w:rPr>
          <w:rFonts w:ascii="华文中宋" w:eastAsia="华文中宋" w:hAnsi="华文中宋"/>
          <w:b/>
          <w:sz w:val="30"/>
          <w:szCs w:val="30"/>
        </w:rPr>
        <w:t xml:space="preserve">自然界是人的生命发展和延续的环境。同时，作为人与自然物质交换过程中介的生产劳动，是人类社会关系形成和发展的起点，人们在加工自然物质的劳动中，才结成了人与人的关系—生产关系，并由此形成民族的、阶级的、家庭的等复杂的社会关系。 对这段话理解正确的一项是（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A、人在自然面前只有被动地适应，才能生存并发展</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B、人与人、人与社会的关系，是建立在人与自然的关系的基础之上</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C、人的社会关系具有其内在的发展规律，可以独立地存在和发展</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D、人是自然界的一部分，因为人也是动物</w:t>
      </w:r>
    </w:p>
    <w:p w:rsidR="00B56F82" w:rsidRPr="00B56F82" w:rsidP="00AD12B1">
      <w:pPr>
        <w:jc w:val="left"/>
        <w:rPr>
          <w:rFonts w:ascii="华文中宋" w:eastAsia="华文中宋" w:hAnsi="华文中宋"/>
          <w:b/>
          <w:sz w:val="30"/>
          <w:szCs w:val="30"/>
        </w:rPr>
      </w:pPr>
      <w:r w:rsidRPr="00B56F82">
        <w:rPr>
          <w:rFonts w:ascii="宋体" w:hAnsi="宋体"/>
          <w:b/>
        </w:rPr>
        <w:t>68．</w:t>
      </w:r>
      <w:r w:rsidRPr="00B56F82">
        <w:rPr>
          <w:rFonts w:ascii="华文中宋" w:eastAsia="华文中宋" w:hAnsi="华文中宋"/>
          <w:b/>
          <w:sz w:val="30"/>
          <w:szCs w:val="30"/>
        </w:rPr>
        <w:t>为了加快工程进度，__________下大雨，刮大风，施工有困难，我们__________要干，__________要提前完成任务。依次填人划横线部分最恰当的一项是（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A、如果　那么　并且</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B、虽然　但是　而且</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C、即使　也　而且</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56F82">
        <w:rPr>
          <w:rFonts w:ascii="华文中宋" w:eastAsia="华文中宋" w:hAnsi="华文中宋"/>
          <w:b/>
          <w:sz w:val="30"/>
          <w:szCs w:val="30"/>
        </w:rPr>
        <w:t>D、即使　那么　并且</w:t>
      </w:r>
    </w:p>
    <w:p w:rsidR="00B56F82" w:rsidRPr="00B56F82" w:rsidP="00AD12B1">
      <w:pPr>
        <w:jc w:val="left"/>
        <w:rPr>
          <w:rFonts w:ascii="华文中宋" w:eastAsia="华文中宋" w:hAnsi="华文中宋"/>
          <w:b/>
          <w:sz w:val="30"/>
          <w:szCs w:val="30"/>
        </w:rPr>
      </w:pPr>
      <w:r w:rsidRPr="00B56F82">
        <w:rPr>
          <w:rFonts w:ascii="宋体" w:hAnsi="宋体"/>
          <w:b/>
        </w:rPr>
        <w:t>69．</w:t>
      </w:r>
      <w:r w:rsidRPr="00B56F82">
        <w:rPr>
          <w:rFonts w:ascii="华文中宋" w:eastAsia="华文中宋" w:hAnsi="华文中宋"/>
          <w:b/>
          <w:sz w:val="30"/>
          <w:szCs w:val="30"/>
        </w:rPr>
        <w:t>生物上的完美令人不寒而栗，因为那等于同种生物没有变异，进化过程失去动力。我们接受生物的多样化，可是却假定完美是物理和工程科学可欲而又可及的目标。这种观念起源于我们对许多简单问题了解得比较透彻，而“简单”往往意味着对缺陷的忽略。这段话主要支持了这样一种观点，即（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A、完美不可能在科学上实现</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B、生物科学比物理和工程科学更深奥</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C、缺陷对人类整个技术文明是绝对必须的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D、在物理和工程科学中完美是可欲而又可及的</w:t>
      </w:r>
    </w:p>
    <w:p w:rsidR="00B56F82" w:rsidRPr="00B56F82" w:rsidP="00AD12B1">
      <w:pPr>
        <w:jc w:val="left"/>
        <w:rPr>
          <w:rFonts w:ascii="华文中宋" w:eastAsia="华文中宋" w:hAnsi="华文中宋"/>
          <w:b/>
          <w:sz w:val="30"/>
          <w:szCs w:val="30"/>
        </w:rPr>
      </w:pPr>
      <w:r w:rsidRPr="00B56F82">
        <w:rPr>
          <w:rFonts w:ascii="宋体" w:hAnsi="宋体"/>
          <w:b/>
        </w:rPr>
        <w:t>70．</w:t>
      </w:r>
      <w:r w:rsidRPr="00B56F82">
        <w:rPr>
          <w:rFonts w:ascii="华文中宋" w:eastAsia="华文中宋" w:hAnsi="华文中宋"/>
          <w:b/>
          <w:sz w:val="30"/>
          <w:szCs w:val="30"/>
        </w:rPr>
        <w:t xml:space="preserve">一位长者对一个青年人说：“批评和侮辱，跟泥巴没什么两样。你看，我大衣上的泥点，是刚过马路溅上的。当时擦一定会很糟，所以就等到泥巴干了再去处理。”但是，任何比喻都是蹩脚的，假如泥点变成了油漆，大衣变成了玻璃，再依据上面比喻中的逻辑，就适得其反。生活给我们准备了各种各样的逻辑，它们互不相同，也许还会打架。而我们奉行什么样的逻辑。全取决于自己。 最适合做本段文字标题的是（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A、事物具有辩证性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B、批评与侮辱</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C、异杂逻辑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D、生活中的逻辑不是单一的</w:t>
      </w:r>
    </w:p>
    <w:p w:rsidR="00B56F82" w:rsidRPr="00B56F82" w:rsidP="00AD12B1">
      <w:pPr>
        <w:jc w:val="left"/>
        <w:rPr>
          <w:rFonts w:ascii="华文中宋" w:eastAsia="华文中宋" w:hAnsi="华文中宋"/>
          <w:b/>
          <w:sz w:val="30"/>
          <w:szCs w:val="30"/>
        </w:rPr>
      </w:pPr>
      <w:r w:rsidRPr="00B56F82">
        <w:rPr>
          <w:rFonts w:ascii="宋体" w:hAnsi="宋体"/>
          <w:b/>
        </w:rPr>
        <w:t>71．</w:t>
      </w:r>
      <w:r w:rsidRPr="00B56F82">
        <w:rPr>
          <w:rFonts w:ascii="华文中宋" w:eastAsia="华文中宋" w:hAnsi="华文中宋"/>
          <w:b/>
          <w:sz w:val="30"/>
          <w:szCs w:val="30"/>
        </w:rPr>
        <w:t>自来水收费标准为：每户每月用水5吨以下为2.2元/吨，超过5吨时，超出部分为3.2元/吨。某月，张、李两户共交70元水费，用水量是张的1.5倍，问张比李少交水费多少元（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16</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56F82">
        <w:rPr>
          <w:rFonts w:ascii="华文中宋" w:eastAsia="华文中宋" w:hAnsi="华文中宋"/>
          <w:b/>
          <w:sz w:val="30"/>
          <w:szCs w:val="30"/>
        </w:rPr>
        <w:t>B. 15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14</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12</w:t>
      </w:r>
    </w:p>
    <w:p w:rsidR="00B56F82" w:rsidRPr="00B56F82" w:rsidP="00AD12B1">
      <w:pPr>
        <w:jc w:val="left"/>
        <w:rPr>
          <w:rFonts w:ascii="华文中宋" w:eastAsia="华文中宋" w:hAnsi="华文中宋"/>
          <w:b/>
          <w:sz w:val="30"/>
          <w:szCs w:val="30"/>
        </w:rPr>
      </w:pPr>
      <w:r w:rsidRPr="00B56F82">
        <w:rPr>
          <w:rFonts w:ascii="宋体" w:hAnsi="宋体"/>
          <w:b/>
        </w:rPr>
        <w:t>72．</w:t>
      </w:r>
      <w:r w:rsidRPr="00B56F82">
        <w:rPr>
          <w:rFonts w:ascii="华文中宋" w:eastAsia="华文中宋" w:hAnsi="华文中宋"/>
          <w:b/>
          <w:sz w:val="30"/>
          <w:szCs w:val="30"/>
        </w:rPr>
        <w:t xml:space="preserve">一个人的心理只要是健康的，他就有自知之明，就有可能__________地了解自己，知道自己存在的价值，对自己的能力、性格和优缺点都能做出__________的评价。 填入划横线部分最恰当的一项是(．)。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A、透彻、恰如其分</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B、如实、不偏不倚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C、客观、条分缕析</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D、准确、鞭辟入里</w:t>
      </w:r>
    </w:p>
    <w:p w:rsidR="00B56F82" w:rsidRPr="00B56F82" w:rsidP="00AD12B1">
      <w:pPr>
        <w:jc w:val="left"/>
        <w:rPr>
          <w:rFonts w:ascii="华文中宋" w:eastAsia="华文中宋" w:hAnsi="华文中宋"/>
          <w:b/>
          <w:sz w:val="30"/>
          <w:szCs w:val="30"/>
        </w:rPr>
      </w:pPr>
      <w:r w:rsidRPr="00B56F82">
        <w:rPr>
          <w:rFonts w:ascii="宋体" w:hAnsi="宋体"/>
          <w:b/>
        </w:rPr>
        <w:t>73．</w:t>
      </w:r>
      <w:r w:rsidRPr="00B56F82">
        <w:rPr>
          <w:rFonts w:ascii="华文中宋" w:eastAsia="华文中宋" w:hAnsi="华文中宋"/>
          <w:b/>
          <w:sz w:val="30"/>
          <w:szCs w:val="30"/>
        </w:rPr>
        <w:t xml:space="preserve">经济学上所推崇的“橄榄型”收入分配结构，是指低收入和高收入相对较少，中等收入占绝大多数的收入分配结构，可以说是最理想的收入分配结构。这种结构要比我国目前的“金字塔型”结构稳定得多。在“更加注重社会公平”这一精神指导下，中央强调对不同的收入群体采取不同的调节办法，决心构建“橄榄型”收入分配结构。 对这段话理解不准确的是（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A、“橄榄型”收入分配结构比较有利于社会稳定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B、“金字塔型”收入分配结构是不太理想的收入分配结构</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C、“橄榄型”收入分配结构比较注重社会公平</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D、“金字塔型”收入分配结构改进的关键在于应优先增加中等收入人群的财富</w:t>
      </w:r>
    </w:p>
    <w:p w:rsidR="00B56F82" w:rsidRPr="00B56F82" w:rsidP="00AD12B1">
      <w:pPr>
        <w:jc w:val="left"/>
        <w:rPr>
          <w:rFonts w:ascii="华文中宋" w:eastAsia="华文中宋" w:hAnsi="华文中宋"/>
          <w:b/>
          <w:sz w:val="30"/>
          <w:szCs w:val="30"/>
        </w:rPr>
      </w:pPr>
      <w:r w:rsidRPr="00B56F82">
        <w:rPr>
          <w:rFonts w:ascii="宋体" w:hAnsi="宋体"/>
          <w:b/>
        </w:rPr>
        <w:t>74．</w:t>
      </w:r>
      <w:r w:rsidRPr="00B56F82">
        <w:rPr>
          <w:rFonts w:ascii="华文中宋" w:eastAsia="华文中宋" w:hAnsi="华文中宋"/>
          <w:b/>
          <w:sz w:val="30"/>
          <w:szCs w:val="30"/>
        </w:rPr>
        <w:t xml:space="preserve">徐某整日游手好闲，为了达到骗取财富的目的，便假装为一公司业务员，以采购为名，骗取红旗服装厂厂长的信任，签订了一份虚假经济合同。徐某将骗取的服装转卖，所得被其全部挥霍，据查该批服装价值7万多元。徐某的行为构成何罪?（　　） </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56F82">
        <w:rPr>
          <w:rFonts w:ascii="华文中宋" w:eastAsia="华文中宋" w:hAnsi="华文中宋"/>
          <w:b/>
          <w:sz w:val="30"/>
          <w:szCs w:val="30"/>
        </w:rPr>
        <w:t>A、投机倒把罪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B、诈骗罪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C、合同诈骗罪</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D、妨害社会管理秩序罪</w:t>
      </w:r>
    </w:p>
    <w:p w:rsidR="00B56F82" w:rsidRPr="00B56F82" w:rsidP="00AD12B1">
      <w:pPr>
        <w:jc w:val="left"/>
        <w:rPr>
          <w:rFonts w:ascii="华文中宋" w:eastAsia="华文中宋" w:hAnsi="华文中宋"/>
          <w:b/>
          <w:sz w:val="30"/>
          <w:szCs w:val="30"/>
        </w:rPr>
      </w:pPr>
      <w:r w:rsidRPr="00B56F82">
        <w:rPr>
          <w:rFonts w:ascii="宋体" w:hAnsi="宋体"/>
          <w:b/>
        </w:rPr>
        <w:t>75．</w:t>
      </w:r>
      <w:r w:rsidRPr="00B56F82">
        <w:rPr>
          <w:rFonts w:ascii="华文中宋" w:eastAsia="华文中宋" w:hAnsi="华文中宋"/>
          <w:b/>
          <w:sz w:val="30"/>
          <w:szCs w:val="30"/>
        </w:rPr>
        <w:t>冷战结束后新一轮经济全球化浪潮汹涌澎湃，人类交往的时空约束被彻底打破，地球村______意识广泛。与此同时，人类社会也愈加深重地承受着全球化异化带来的灾害性后果。填入画横线部分最恰当的一项是（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A、传播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B、扩散</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C、沦陷</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D、侵入</w:t>
      </w:r>
    </w:p>
    <w:p w:rsidR="00B56F82" w:rsidRPr="00B56F82" w:rsidP="00B56F82">
      <w:pPr>
        <w:jc w:val="left"/>
        <w:rPr>
          <w:rFonts w:ascii="宋体" w:hAnsi="宋体"/>
          <w:b/>
        </w:rPr>
      </w:pPr>
      <w:r w:rsidRPr="00B56F82">
        <w:rPr>
          <w:rFonts w:ascii="微软雅黑" w:eastAsia="微软雅黑" w:hAnsi="微软雅黑"/>
          <w:b/>
          <w:sz w:val="28"/>
        </w:rPr>
        <w:t>三、数量关系</w:t>
      </w:r>
    </w:p>
    <w:p w:rsidR="00B56F82" w:rsidRPr="00B56F82" w:rsidP="00AD12B1">
      <w:pPr>
        <w:jc w:val="left"/>
        <w:rPr>
          <w:rFonts w:ascii="华文中宋" w:eastAsia="华文中宋" w:hAnsi="华文中宋"/>
          <w:b/>
          <w:sz w:val="30"/>
          <w:szCs w:val="30"/>
        </w:rPr>
      </w:pPr>
      <w:r w:rsidRPr="00B56F82">
        <w:rPr>
          <w:rFonts w:ascii="宋体" w:hAnsi="宋体"/>
          <w:b/>
        </w:rPr>
        <w:t>76．</w:t>
      </w:r>
      <w:r w:rsidRPr="00B56F82">
        <w:rPr>
          <w:rFonts w:ascii="华文中宋" w:eastAsia="华文中宋" w:hAnsi="华文中宋"/>
          <w:b/>
          <w:sz w:val="30"/>
          <w:szCs w:val="30"/>
        </w:rPr>
        <w:t>18，24，21，27，24，30，（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19</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22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25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27</w:t>
      </w:r>
    </w:p>
    <w:p w:rsidR="00B56F82" w:rsidRPr="00B56F82" w:rsidP="00AD12B1">
      <w:pPr>
        <w:jc w:val="left"/>
        <w:rPr>
          <w:rFonts w:ascii="华文中宋" w:eastAsia="华文中宋" w:hAnsi="华文中宋"/>
          <w:b/>
          <w:sz w:val="30"/>
          <w:szCs w:val="30"/>
        </w:rPr>
      </w:pPr>
      <w:r w:rsidRPr="00B56F82">
        <w:rPr>
          <w:rFonts w:ascii="宋体" w:hAnsi="宋体"/>
          <w:b/>
        </w:rPr>
        <w:t>77．</w:t>
      </w:r>
      <w:r w:rsidRPr="00B56F82">
        <w:rPr>
          <w:rFonts w:ascii="华文中宋" w:eastAsia="华文中宋" w:hAnsi="华文中宋"/>
          <w:b/>
          <w:sz w:val="30"/>
          <w:szCs w:val="30"/>
        </w:rPr>
        <w:t>某女士购买了一条电视广告中推介的纯金项链，可没戴多久项链上的颜色全掉了，原来是一条镀金项链。该女士要求厂家退货，遭到拒绝。厂家（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A、违背了诚实信用和平等原则</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B、违背了公平交易和自愿原则</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C、侵犯了该女士的知情权和自主选择权</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D、侵犯了该女士的知情权和公平交易权</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56F82">
        <w:rPr>
          <w:rFonts w:ascii="宋体" w:hAnsi="宋体"/>
          <w:b/>
        </w:rPr>
        <w:t>78．</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一桶水含桶共重20千克，第一次倒掉水量的1/2，第二次倒掉剩余水量的1/3，第三次倒掉剩余水量的1/4，第四次倒掉剩余水量的1/5，最终水和桶共重5.6千克，问桶的重量为多少千克（）</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1.2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1.6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2.4</w:t>
      </w:r>
    </w:p>
    <w:p w:rsidR="00B56F82" w:rsidRPr="00B56F82" w:rsidP="00AD12B1">
      <w:pPr>
        <w:jc w:val="left"/>
        <w:rPr>
          <w:rFonts w:ascii="华文中宋" w:eastAsia="华文中宋" w:hAnsi="华文中宋"/>
          <w:b/>
          <w:sz w:val="30"/>
          <w:szCs w:val="30"/>
        </w:rPr>
      </w:pPr>
      <w:r w:rsidRPr="00B56F82">
        <w:rPr>
          <w:rFonts w:ascii="宋体" w:hAnsi="宋体"/>
          <w:b/>
        </w:rPr>
        <w:t>79．</w:t>
      </w:r>
      <w:r w:rsidRPr="00B56F82">
        <w:rPr>
          <w:rFonts w:ascii="华文中宋" w:eastAsia="华文中宋" w:hAnsi="华文中宋"/>
          <w:b/>
          <w:sz w:val="30"/>
          <w:szCs w:val="30"/>
        </w:rPr>
        <w:t>从装满1000克浓度为50%的酒精瓶中倒出200克酒精，再倒入蒸馏水将瓶加满。这样反复三次后，瓶中的酒精浓度是多少？（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22.5%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24.4%</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25.6%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27</w:t>
      </w:r>
      <w:r w:rsidRPr="00B56F82">
        <w:rPr>
          <w:rFonts w:ascii="华文中宋" w:eastAsia="华文中宋" w:hAnsi="华文中宋"/>
          <w:b/>
          <w:sz w:val="30"/>
          <w:szCs w:val="30"/>
        </w:rPr>
        <w:t>.5%</w:t>
      </w:r>
    </w:p>
    <w:p w:rsidR="00B56F82" w:rsidRPr="00B56F82" w:rsidP="00AD12B1">
      <w:pPr>
        <w:jc w:val="left"/>
        <w:rPr>
          <w:rFonts w:ascii="华文中宋" w:eastAsia="华文中宋" w:hAnsi="华文中宋"/>
          <w:b/>
          <w:sz w:val="30"/>
          <w:szCs w:val="30"/>
        </w:rPr>
      </w:pPr>
      <w:r w:rsidRPr="00B56F82">
        <w:rPr>
          <w:rFonts w:ascii="宋体" w:hAnsi="宋体"/>
          <w:b/>
        </w:rPr>
        <w:t>80．</w:t>
      </w:r>
      <w:r w:rsidRPr="00B56F82">
        <w:rPr>
          <w:rFonts w:ascii="华文中宋" w:eastAsia="华文中宋" w:hAnsi="华文中宋"/>
          <w:b/>
          <w:sz w:val="30"/>
          <w:szCs w:val="30"/>
        </w:rPr>
        <w:t>6，7，8，13，15，21，（  ），36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27</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28</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31</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35</w:t>
      </w:r>
    </w:p>
    <w:p w:rsidR="00B56F82" w:rsidRPr="00B56F82" w:rsidP="00AD12B1">
      <w:pPr>
        <w:jc w:val="left"/>
        <w:rPr>
          <w:rFonts w:ascii="华文中宋" w:eastAsia="华文中宋" w:hAnsi="华文中宋"/>
          <w:b/>
          <w:sz w:val="30"/>
          <w:szCs w:val="30"/>
        </w:rPr>
      </w:pPr>
      <w:r w:rsidRPr="00B56F82">
        <w:rPr>
          <w:rFonts w:ascii="宋体" w:hAnsi="宋体"/>
          <w:b/>
        </w:rPr>
        <w:t>81．</w:t>
      </w:r>
      <w:r w:rsidRPr="00B56F82">
        <w:rPr>
          <w:rFonts w:ascii="华文中宋" w:eastAsia="华文中宋" w:hAnsi="华文中宋"/>
          <w:b/>
          <w:sz w:val="30"/>
          <w:szCs w:val="30"/>
        </w:rPr>
        <w:t>2，5，14，29，86，（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159</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162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169</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173</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56F82">
        <w:rPr>
          <w:rFonts w:ascii="宋体" w:hAnsi="宋体"/>
          <w:b/>
        </w:rPr>
        <w:t>82．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已知数据23、25、26、22、21、27、28、24、30、33，用这10个数分别减去其平均数，所得10个数值的和为（</w:t>
      </w:r>
      <w:r w:rsidRPr="00B56F82">
        <w:rPr>
          <w:rFonts w:ascii="华文中宋" w:eastAsia="华文中宋" w:hAnsi="华文中宋"/>
          <w:b/>
          <w:sz w:val="30"/>
          <w:szCs w:val="30"/>
        </w:rPr>
        <w:t xml:space="preserve">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3</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-3</w:t>
      </w:r>
    </w:p>
    <w:p w:rsidR="00B56F82" w:rsidRPr="00B56F82" w:rsidP="00AD12B1">
      <w:pPr>
        <w:jc w:val="left"/>
        <w:rPr>
          <w:rFonts w:ascii="华文中宋" w:eastAsia="华文中宋" w:hAnsi="华文中宋"/>
          <w:b/>
          <w:sz w:val="30"/>
          <w:szCs w:val="30"/>
        </w:rPr>
      </w:pPr>
      <w:r w:rsidRPr="00B56F82">
        <w:rPr>
          <w:rFonts w:ascii="宋体" w:hAnsi="宋体"/>
          <w:b/>
        </w:rPr>
        <w:t>83．</w:t>
      </w:r>
      <w:r w:rsidRPr="00B56F82">
        <w:rPr>
          <w:rFonts w:ascii="华文中宋" w:eastAsia="华文中宋" w:hAnsi="华文中宋"/>
          <w:b/>
          <w:sz w:val="30"/>
          <w:szCs w:val="30"/>
        </w:rPr>
        <w:t>7，13，24，45，（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56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61</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71</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81</w:t>
      </w:r>
    </w:p>
    <w:p w:rsidR="00B56F82" w:rsidRPr="00B56F82" w:rsidP="00AD12B1">
      <w:pPr>
        <w:jc w:val="left"/>
        <w:rPr>
          <w:rFonts w:ascii="华文中宋" w:eastAsia="华文中宋" w:hAnsi="华文中宋"/>
          <w:b/>
          <w:sz w:val="30"/>
          <w:szCs w:val="30"/>
        </w:rPr>
      </w:pPr>
      <w:r w:rsidRPr="00B56F82">
        <w:rPr>
          <w:rFonts w:ascii="宋体" w:hAnsi="宋体"/>
          <w:b/>
        </w:rPr>
        <w:t>84．</w:t>
      </w:r>
      <w:r w:rsidRPr="00B56F82">
        <w:rPr>
          <w:rFonts w:ascii="华文中宋" w:eastAsia="华文中宋" w:hAnsi="华文中宋"/>
          <w:b/>
          <w:sz w:val="30"/>
          <w:szCs w:val="30"/>
        </w:rPr>
        <w:t>某乡镇举行运动会，共有长跑、跳远和短跑三个项目。参加长跑的有49人，参加跳远的有36人，参加短跑的有28人，只参加其中两个项目的有13人，参加全部项目的有9人。那么参加该次运动会的总人数为（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75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82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88</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95</w:t>
      </w:r>
    </w:p>
    <w:p w:rsidR="00B56F82" w:rsidRPr="00B56F82" w:rsidP="00AD12B1">
      <w:pPr>
        <w:jc w:val="left"/>
        <w:rPr>
          <w:rFonts w:ascii="华文中宋" w:eastAsia="华文中宋" w:hAnsi="华文中宋"/>
          <w:b/>
          <w:sz w:val="30"/>
          <w:szCs w:val="30"/>
        </w:rPr>
      </w:pPr>
      <w:r w:rsidRPr="00B56F82">
        <w:rPr>
          <w:rFonts w:ascii="宋体" w:hAnsi="宋体"/>
          <w:b/>
        </w:rPr>
        <w:t>85．</w:t>
      </w:r>
      <w:r w:rsidRPr="00B56F82">
        <w:rPr>
          <w:rFonts w:ascii="华文中宋" w:eastAsia="华文中宋" w:hAnsi="华文中宋"/>
          <w:b/>
          <w:sz w:val="30"/>
          <w:szCs w:val="30"/>
        </w:rPr>
        <w:t>若销售团队有5个人，每个人把其他四个人的年龄相加，所得到的和分别为95,102,100,99,104,则这五个人中年龄最大的人为（ ）岁。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25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26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27</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56F82">
        <w:rPr>
          <w:rFonts w:ascii="华文中宋" w:eastAsia="华文中宋" w:hAnsi="华文中宋"/>
          <w:b/>
          <w:sz w:val="30"/>
          <w:szCs w:val="30"/>
        </w:rPr>
        <w:t>D. 28</w:t>
      </w:r>
    </w:p>
    <w:p w:rsidR="00B56F82" w:rsidRPr="00B56F82" w:rsidP="00AD12B1">
      <w:pPr>
        <w:jc w:val="left"/>
        <w:rPr>
          <w:rFonts w:ascii="华文中宋" w:eastAsia="华文中宋" w:hAnsi="华文中宋"/>
          <w:b/>
          <w:sz w:val="30"/>
          <w:szCs w:val="30"/>
        </w:rPr>
      </w:pPr>
      <w:r w:rsidRPr="00B56F82">
        <w:rPr>
          <w:rFonts w:ascii="宋体" w:hAnsi="宋体"/>
          <w:b/>
        </w:rPr>
        <w:t>86．</w:t>
      </w:r>
      <w:r w:rsidRPr="00B56F82">
        <w:rPr>
          <w:rFonts w:ascii="华文中宋" w:eastAsia="华文中宋" w:hAnsi="华文中宋"/>
          <w:b/>
          <w:sz w:val="30"/>
          <w:szCs w:val="30"/>
        </w:rPr>
        <w:t>能直接证明门捷列夫元素周期表理论正确的是（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A、伦琴发现放射现象</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B、居里夫人发现镭</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C、道尔顿的成就</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D、林奈的成就</w:t>
      </w:r>
    </w:p>
    <w:p w:rsidR="00B56F82" w:rsidRPr="00B56F82" w:rsidP="00AD12B1">
      <w:pPr>
        <w:jc w:val="left"/>
        <w:rPr>
          <w:rFonts w:ascii="华文中宋" w:eastAsia="华文中宋" w:hAnsi="华文中宋"/>
          <w:b/>
          <w:sz w:val="30"/>
          <w:szCs w:val="30"/>
        </w:rPr>
      </w:pPr>
      <w:r w:rsidRPr="00B56F82">
        <w:rPr>
          <w:rFonts w:ascii="宋体" w:hAnsi="宋体"/>
          <w:b/>
        </w:rPr>
        <w:t>87．</w:t>
      </w:r>
      <w:r w:rsidRPr="00B56F82">
        <w:rPr>
          <w:rFonts w:ascii="华文中宋" w:eastAsia="华文中宋" w:hAnsi="华文中宋"/>
          <w:b/>
          <w:sz w:val="30"/>
          <w:szCs w:val="30"/>
        </w:rPr>
        <w:t>以下说法不正确的是（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A、Http协议是用于从www服务器传输超文本到本地浏览器的传送协议</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B、第四届中美互联网论坛的主题是“为了更加有用、更加可信赖的互联网”</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C、南极科考站的建设每年只有3个月的工期</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D、云计算是一种计算机自身的计算方式</w:t>
      </w:r>
    </w:p>
    <w:p w:rsidR="00B56F82" w:rsidRPr="00B56F82" w:rsidP="00AD12B1">
      <w:pPr>
        <w:jc w:val="left"/>
        <w:rPr>
          <w:rFonts w:ascii="华文中宋" w:eastAsia="华文中宋" w:hAnsi="华文中宋"/>
          <w:b/>
          <w:sz w:val="30"/>
          <w:szCs w:val="30"/>
        </w:rPr>
      </w:pPr>
      <w:r w:rsidRPr="00B56F82">
        <w:rPr>
          <w:rFonts w:ascii="宋体" w:hAnsi="宋体"/>
          <w:b/>
        </w:rPr>
        <w:t>88．</w:t>
      </w:r>
      <w:r w:rsidRPr="00B56F82">
        <w:rPr>
          <w:rFonts w:ascii="华文中宋" w:eastAsia="华文中宋" w:hAnsi="华文中宋"/>
          <w:b/>
          <w:sz w:val="30"/>
          <w:szCs w:val="30"/>
        </w:rPr>
        <w:t>某电器工作功耗为370瓦，待机状态下功耗为37瓦。该电器周一从9︰30到17︰00处于工作状态，其余时间断电。周二从9︰00到24︰00处于待机状态，其余时间断电。问其周一的耗电量是周二的多少倍（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10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6</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w:t>
      </w:r>
      <w:r w:rsidRPr="00B56F82">
        <w:rPr>
          <w:rFonts w:ascii="华文中宋" w:eastAsia="华文中宋" w:hAnsi="华文中宋"/>
          <w:b/>
          <w:sz w:val="30"/>
          <w:szCs w:val="30"/>
        </w:rPr>
        <w:t xml:space="preserve"> 8</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5</w:t>
      </w:r>
    </w:p>
    <w:p w:rsidR="00B56F82" w:rsidRPr="00B56F82" w:rsidP="00AD12B1">
      <w:pPr>
        <w:jc w:val="left"/>
        <w:rPr>
          <w:rFonts w:ascii="华文中宋" w:eastAsia="华文中宋" w:hAnsi="华文中宋"/>
          <w:b/>
          <w:sz w:val="30"/>
          <w:szCs w:val="30"/>
        </w:rPr>
      </w:pPr>
      <w:r w:rsidRPr="00B56F82">
        <w:rPr>
          <w:rFonts w:ascii="宋体" w:hAnsi="宋体"/>
          <w:b/>
        </w:rPr>
        <w:t>89．</w:t>
      </w:r>
      <w:r w:rsidRPr="00B56F82">
        <w:rPr>
          <w:rFonts w:ascii="华文中宋" w:eastAsia="华文中宋" w:hAnsi="华文中宋"/>
          <w:b/>
          <w:sz w:val="30"/>
          <w:szCs w:val="30"/>
        </w:rPr>
        <w:t>1 2 0 3 -1 4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-2</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5</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6</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56F82">
        <w:rPr>
          <w:rFonts w:ascii="宋体" w:hAnsi="宋体"/>
          <w:b/>
        </w:rPr>
        <w:t>90．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某企业实行计件工资报酬，加工一件合格得5元；不合格不计报酬且每件扣除15元。某员工第一个月加工800件，合格率为97%，第二个月加工1000件，合格率为98%，该员工第二个月报酬比第一个月多多少元（</w:t>
      </w:r>
      <w:r w:rsidRPr="00B56F82">
        <w:rPr>
          <w:rFonts w:ascii="华文中宋" w:eastAsia="华文中宋" w:hAnsi="华文中宋"/>
          <w:b/>
          <w:sz w:val="30"/>
          <w:szCs w:val="30"/>
        </w:rPr>
        <w:t xml:space="preserve">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 980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 1020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 1080</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 1100</w:t>
      </w:r>
    </w:p>
    <w:p w:rsidR="00B56F82" w:rsidRPr="00B56F82" w:rsidP="00B56F82">
      <w:pPr>
        <w:jc w:val="left"/>
        <w:rPr>
          <w:rFonts w:ascii="宋体" w:hAnsi="宋体"/>
          <w:b/>
        </w:rPr>
      </w:pPr>
      <w:r w:rsidRPr="00B56F82">
        <w:rPr>
          <w:rFonts w:ascii="微软雅黑" w:eastAsia="微软雅黑" w:hAnsi="微软雅黑"/>
          <w:b/>
          <w:sz w:val="28"/>
        </w:rPr>
        <w:t>四、判断推理</w:t>
      </w:r>
    </w:p>
    <w:p w:rsidR="00B56F82" w:rsidRPr="00B56F82" w:rsidP="00AD12B1">
      <w:pPr>
        <w:jc w:val="left"/>
        <w:rPr>
          <w:rFonts w:ascii="华文中宋" w:eastAsia="华文中宋" w:hAnsi="华文中宋"/>
          <w:b/>
          <w:sz w:val="30"/>
          <w:szCs w:val="30"/>
        </w:rPr>
      </w:pPr>
      <w:r w:rsidRPr="00B56F82">
        <w:rPr>
          <w:rFonts w:ascii="宋体" w:hAnsi="宋体"/>
          <w:b/>
        </w:rPr>
        <w:t>91．</w:t>
      </w:r>
      <w:r w:rsidRPr="00B56F82">
        <w:rPr>
          <w:rFonts w:ascii="华文中宋" w:eastAsia="华文中宋" w:hAnsi="华文中宋"/>
          <w:b/>
          <w:sz w:val="30"/>
          <w:szCs w:val="30"/>
        </w:rPr>
        <w:t>政协提案：是政协委员以个人、联名或本党派、团体的名义向人民政协组织，并通过政协组织向人民代表大会或人民政府就有关国家或地方大政方针、社会生产等重大问题提出意见和建议的形式。据此定义，下列属于政协提案的是（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A、某政协委员就某社区公用路面损毁严重．长期得不到维修的情况致信市城建部门</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B、一位交通科学领域的教授对所在城市多处交通指挥灯设置的科学性表示质疑，并向当地政协机关提出了相应的整治方案</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C、在今年全省人民代表大会上，有代表就进一步保障进城务工农民的合法权益提出了建议和意见</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D、某市工商联代表在该市政协五届一次会议上提出建立中小企业服务中心的建议</w:t>
      </w:r>
    </w:p>
    <w:p w:rsidR="00B56F82" w:rsidRPr="00B56F82" w:rsidP="00AD12B1">
      <w:pPr>
        <w:jc w:val="left"/>
        <w:rPr>
          <w:rFonts w:ascii="华文中宋" w:eastAsia="华文中宋" w:hAnsi="华文中宋"/>
          <w:b/>
          <w:sz w:val="30"/>
          <w:szCs w:val="30"/>
        </w:rPr>
      </w:pPr>
      <w:r w:rsidRPr="00B56F82">
        <w:rPr>
          <w:rFonts w:ascii="宋体" w:hAnsi="宋体"/>
          <w:b/>
        </w:rPr>
        <w:t>92．</w:t>
      </w:r>
      <w:r w:rsidRPr="00B56F82">
        <w:rPr>
          <w:rFonts w:ascii="华文中宋" w:eastAsia="华文中宋" w:hAnsi="华文中宋"/>
          <w:b/>
          <w:sz w:val="30"/>
          <w:szCs w:val="30"/>
        </w:rPr>
        <w:t>黄金：铂金：金属</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A、北京：纽约：首都</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B、河流：黄河：长江</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C、本科生：研究生：学生</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D、民法：宪法：法律</w:t>
      </w:r>
    </w:p>
    <w:p w:rsidR="00B56F82" w:rsidRPr="00B56F82" w:rsidP="00AD12B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56F82">
        <w:rPr>
          <w:rFonts w:ascii="宋体" w:hAnsi="宋体"/>
          <w:b/>
        </w:rPr>
        <w:t>93．</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科学家研究发现，由能承担部分母亲角色的机器替代母亲“养育”的雌性大猩猩幼崽，当它们有后代时，难以承担母亲的角色。而人类与大猩猩具有很大的相似性，所以婴儿不应该由保姆或日托中心来照管，而只应该由他们的亲生母亲来抚养。</w:t>
      </w:r>
      <w:r w:rsidRPr="00B56F82">
        <w:rPr>
          <w:rFonts w:ascii="华文中宋" w:eastAsia="华文中宋" w:hAnsi="华文中宋"/>
          <w:b/>
          <w:sz w:val="30"/>
          <w:szCs w:val="30"/>
        </w:rPr>
        <w:t xml:space="preserve"> </w:t>
      </w:r>
      <w:r w:rsidRPr="00B56F82">
        <w:rPr>
          <w:rFonts w:ascii="华文中宋" w:eastAsia="华文中宋" w:hAnsi="华文中宋"/>
          <w:b/>
          <w:sz w:val="30"/>
          <w:szCs w:val="30"/>
        </w:rPr>
        <w:t xml:space="preserve"> 下列哪一陈述为真，最能加强作者的结论?（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A、研究表明大猩猩的个体差异不显著</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B、当由机器替代母亲“养育”长大的雌性大猩猩有后代时，可以教会它们一些抚育技能</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C、即使由亲生母亲抚育较短一段时间的大猩猩幼崽，长大后也能承担母亲的角色</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D、由亲生母亲之外的其他雌性大猩猩抚育的大猩猩幼崽，当它们有后代时，都不能承担母亲的角色</w:t>
      </w:r>
    </w:p>
    <w:p w:rsidR="00B56F82" w:rsidRPr="00B56F82" w:rsidP="00AD12B1">
      <w:pPr>
        <w:jc w:val="left"/>
        <w:rPr>
          <w:rFonts w:ascii="华文中宋" w:eastAsia="华文中宋" w:hAnsi="华文中宋"/>
          <w:b/>
          <w:sz w:val="30"/>
          <w:szCs w:val="30"/>
        </w:rPr>
      </w:pPr>
      <w:r w:rsidRPr="00B56F82">
        <w:rPr>
          <w:rFonts w:ascii="宋体" w:hAnsi="宋体"/>
          <w:b/>
        </w:rPr>
        <w:t>94．</w:t>
      </w:r>
      <w:r w:rsidRPr="00B56F82">
        <w:rPr>
          <w:rFonts w:ascii="华文中宋" w:eastAsia="华文中宋" w:hAnsi="华文中宋"/>
          <w:b/>
          <w:sz w:val="30"/>
          <w:szCs w:val="30"/>
        </w:rPr>
        <w:t xml:space="preserve">富人的欢乐 在穷苦人的深邃的眼睛里总是一件很有意思的事，可是那一天，透过这些穿着工作服和印度棉袄的人群，我仿佛看到了一个非常 的生灵，她与周围这些人的平庸形成了鲜明的对比。填入划横线部分最恰当的一项是（　）。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A、反映 高尚</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B、折射 崇高</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C、投影 高贵</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D、映射 伟大</w:t>
      </w:r>
    </w:p>
    <w:p w:rsidR="00B56F82" w:rsidRPr="00B56F82" w:rsidP="00AD12B1">
      <w:pPr>
        <w:jc w:val="left"/>
        <w:rPr>
          <w:rFonts w:ascii="华文中宋" w:eastAsia="华文中宋" w:hAnsi="华文中宋"/>
          <w:b/>
          <w:sz w:val="30"/>
          <w:szCs w:val="30"/>
        </w:rPr>
      </w:pPr>
      <w:r w:rsidRPr="00B56F82">
        <w:rPr>
          <w:rFonts w:ascii="宋体" w:hAnsi="宋体"/>
          <w:b/>
        </w:rPr>
        <w:t>95．</w:t>
      </w:r>
      <w:r w:rsidRPr="00B56F82">
        <w:rPr>
          <w:rFonts w:ascii="华文中宋" w:eastAsia="华文中宋" w:hAnsi="华文中宋"/>
          <w:b/>
          <w:sz w:val="30"/>
          <w:szCs w:val="30"/>
        </w:rPr>
        <w:t xml:space="preserve">旅行社刚刚为三位旅客预订了飞机票。这三位旅客是荷兰人比尔、加拿大人伯托和英国人丹皮。他们三人一个去荷兰、一个去加拿大、一个去英国。据悉比尔不打算去荷兰，丹皮不打算去英国，伯托既不去加拿大。也不去英国。 由此可以推出： </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A、伯托去荷兰，丹皮去英国．比尔去加拿大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B、伯托去荷兰，丹皮去加拿大，比尔去英国</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C、伯托去英国，丹皮去荷兰，比尔去加拿大</w:t>
      </w:r>
    </w:p>
    <w:p w:rsidR="00B56F82" w:rsidRPr="00B56F82" w:rsidP="00AD12B1">
      <w:pPr>
        <w:jc w:val="left"/>
        <w:rPr>
          <w:rFonts w:ascii="华文中宋" w:eastAsia="华文中宋" w:hAnsi="华文中宋"/>
          <w:b/>
          <w:sz w:val="30"/>
          <w:szCs w:val="30"/>
        </w:rPr>
      </w:pPr>
      <w:r w:rsidRPr="00B56F82">
        <w:rPr>
          <w:rFonts w:ascii="华文中宋" w:eastAsia="华文中宋" w:hAnsi="华文中宋"/>
          <w:b/>
          <w:sz w:val="30"/>
          <w:szCs w:val="30"/>
        </w:rPr>
        <w:t>D、伯托去加拿大，丹皮去英国，比尔去荷兰</w:t>
      </w:r>
      <w:r w:rsidRPr="00B56F82">
        <w:rPr>
          <w:rFonts w:ascii="华文中宋" w:eastAsia="华文中宋" w:hAnsi="华文中宋"/>
          <w:b/>
          <w:sz w:val="30"/>
          <w:szCs w:val="30"/>
        </w:rPr>
        <w:br/>
      </w:r>
      <w:r w:rsidRPr="00B56F8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https://d.book118.com/495342130042011123</w:t>
        </w:r>
      </w:hyperlink>
    </w:p>
    <w:p w:rsidR="00B56F82" w:rsidRPr="00B56F82" w:rsidP="00AD12B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D12B1"/>
    <w:rsid w:val="00B56F8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5342130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5800</Words>
  <Characters>33060</Characters>
  <Application>Microsoft Office Word</Application>
  <DocSecurity>0</DocSecurity>
  <Lines>275</Lines>
  <Paragraphs>77</Paragraphs>
  <ScaleCrop>false</ScaleCrop>
  <Company>微软中国</Company>
  <LinksUpToDate>false</LinksUpToDate>
  <CharactersWithSpaces>38783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2023-06-04T09:25:00Z</dcterms:created>
  <dcterms:modified xsi:type="dcterms:W3CDTF">2023-06-04T09:25:00Z</dcterms:modified>
</cp:coreProperties>
</file>