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017">
      <w:pPr>
        <w:spacing w:line="360" w:lineRule="auto"/>
        <w:jc w:val="center"/>
        <w:rPr>
          <w:rFonts w:ascii="宋体" w:hAnsi="宋体" w:cs="宋体" w:hint="eastAsia"/>
          <w:b/>
          <w:sz w:val="32"/>
          <w:szCs w:val="32"/>
        </w:rPr>
      </w:pPr>
      <w:r>
        <w:rPr>
          <w:rFonts w:ascii="宋体" w:hAnsi="宋体" w:cs="宋体" w:hint="eastAsia"/>
          <w:b/>
          <w:sz w:val="32"/>
          <w:szCs w:val="32"/>
        </w:rPr>
        <w:t>教案</w:t>
      </w:r>
    </w:p>
    <w:p w:rsidR="00634017">
      <w:pPr>
        <w:spacing w:line="360" w:lineRule="auto"/>
        <w:jc w:val="center"/>
        <w:rPr>
          <w:rFonts w:ascii="宋体" w:hAnsi="宋体" w:cs="宋体" w:hint="eastAsia"/>
          <w:b/>
          <w:sz w:val="24"/>
          <w:szCs w:val="24"/>
        </w:rPr>
      </w:pPr>
      <w:r>
        <w:rPr>
          <w:rFonts w:ascii="宋体" w:hAnsi="宋体" w:cs="宋体" w:hint="eastAsia"/>
          <w:b/>
          <w:sz w:val="32"/>
          <w:szCs w:val="32"/>
        </w:rPr>
        <w:t>第六单元  有余数的除法</w:t>
      </w:r>
    </w:p>
    <w:p w:rsidR="00634017">
      <w:pPr>
        <w:tabs>
          <w:tab w:val="left" w:pos="8865"/>
        </w:tabs>
        <w:spacing w:line="360" w:lineRule="auto"/>
        <w:rPr>
          <w:rFonts w:ascii="宋体" w:hAnsi="宋体" w:cs="宋体" w:hint="eastAsia"/>
          <w:sz w:val="24"/>
          <w:szCs w:val="24"/>
        </w:rPr>
      </w:pPr>
      <w:r>
        <w:rPr>
          <w:rFonts w:ascii="宋体" w:hAnsi="宋体" w:cs="宋体" w:hint="eastAsia"/>
          <w:b/>
          <w:sz w:val="24"/>
          <w:szCs w:val="24"/>
        </w:rPr>
        <w:t>教材分析：</w:t>
      </w:r>
      <w:r>
        <w:rPr>
          <w:rFonts w:ascii="宋体" w:hAnsi="宋体" w:cs="宋体" w:hint="eastAsia"/>
          <w:sz w:val="24"/>
          <w:szCs w:val="24"/>
        </w:rPr>
        <w:t xml:space="preserve">本单元内容是表内除法知识的延伸与扩展，是在表内除法的基础上进行教学的。教学内容包括有余数的除法的含义和计算以及利用有余数的除法解决问题这两大部分。教材注重联系学生已有的知识和经验，结合具体情境，选择数目小，学生熟悉的事物做例题，配以实物图，让学生理解有余数除法的意义，掌握有余数除法的计算方法。 </w:t>
      </w:r>
    </w:p>
    <w:p w:rsidR="00634017">
      <w:pPr>
        <w:tabs>
          <w:tab w:val="left" w:pos="8865"/>
        </w:tabs>
        <w:spacing w:line="360" w:lineRule="auto"/>
        <w:rPr>
          <w:rFonts w:ascii="宋体" w:hAnsi="宋体" w:cs="宋体" w:hint="eastAsia"/>
          <w:b/>
          <w:sz w:val="24"/>
          <w:szCs w:val="24"/>
        </w:rPr>
      </w:pPr>
      <w:r>
        <w:rPr>
          <w:rFonts w:ascii="宋体" w:hAnsi="宋体" w:cs="宋体" w:hint="eastAsia"/>
          <w:b/>
          <w:sz w:val="24"/>
          <w:szCs w:val="24"/>
        </w:rPr>
        <w:t>教学目标：</w:t>
      </w:r>
    </w:p>
    <w:p w:rsidR="00634017">
      <w:pPr>
        <w:tabs>
          <w:tab w:val="left" w:pos="8865"/>
        </w:tabs>
        <w:spacing w:line="360" w:lineRule="auto"/>
        <w:rPr>
          <w:rFonts w:ascii="宋体" w:hAnsi="宋体" w:cs="宋体" w:hint="eastAsia"/>
          <w:sz w:val="24"/>
          <w:szCs w:val="24"/>
        </w:rPr>
      </w:pPr>
      <w:r>
        <w:rPr>
          <w:rFonts w:ascii="宋体" w:hAnsi="宋体" w:cs="宋体" w:hint="eastAsia"/>
          <w:sz w:val="24"/>
          <w:szCs w:val="24"/>
        </w:rPr>
        <w:t>1．通过操作、观察、对比等活动,使学生发现日常生活中在分物时存在着分不完有剩余的情况,借此理解有余数及有余数的除法的含义,初步培养学生全面思考问题的意识。</w:t>
      </w:r>
    </w:p>
    <w:p w:rsidR="00634017">
      <w:pPr>
        <w:tabs>
          <w:tab w:val="left" w:pos="8865"/>
        </w:tabs>
        <w:spacing w:line="360" w:lineRule="auto"/>
        <w:rPr>
          <w:rFonts w:ascii="宋体" w:hAnsi="宋体" w:cs="宋体" w:hint="eastAsia"/>
          <w:sz w:val="24"/>
          <w:szCs w:val="24"/>
        </w:rPr>
      </w:pPr>
      <w:r>
        <w:rPr>
          <w:rFonts w:ascii="宋体" w:hAnsi="宋体" w:cs="宋体" w:hint="eastAsia"/>
          <w:sz w:val="24"/>
          <w:szCs w:val="24"/>
        </w:rPr>
        <w:t>2．通过操作、计算、比较等活动，让学生经历除法竖式（含表内除法的竖式）的书写过程，理解竖式中每个数所表示的意思，初步培养学生的观察、分析能力以及恰当地进行数学表达的能力。</w:t>
      </w:r>
    </w:p>
    <w:p w:rsidR="00634017">
      <w:pPr>
        <w:tabs>
          <w:tab w:val="left" w:pos="8865"/>
        </w:tabs>
        <w:spacing w:line="360" w:lineRule="auto"/>
        <w:rPr>
          <w:rFonts w:ascii="宋体" w:hAnsi="宋体" w:cs="宋体" w:hint="eastAsia"/>
          <w:sz w:val="24"/>
          <w:szCs w:val="24"/>
        </w:rPr>
      </w:pPr>
      <w:r>
        <w:rPr>
          <w:rFonts w:ascii="宋体" w:hAnsi="宋体" w:cs="宋体" w:hint="eastAsia"/>
          <w:sz w:val="24"/>
          <w:szCs w:val="24"/>
        </w:rPr>
        <w:t>3使学生初步掌握试商的基本方法，并能够熟练地进行有余数的除法的口算和笔算，培养学生的运算能力。</w:t>
      </w:r>
    </w:p>
    <w:p w:rsidR="00634017">
      <w:pPr>
        <w:tabs>
          <w:tab w:val="left" w:pos="8865"/>
        </w:tabs>
        <w:spacing w:line="360" w:lineRule="auto"/>
        <w:rPr>
          <w:rFonts w:ascii="宋体" w:hAnsi="宋体" w:cs="宋体" w:hint="eastAsia"/>
          <w:sz w:val="24"/>
          <w:szCs w:val="24"/>
          <w:shd w:val="clear" w:color="auto" w:fill="FFFFFF"/>
        </w:rPr>
      </w:pPr>
      <w:r>
        <w:rPr>
          <w:rFonts w:ascii="宋体" w:hAnsi="宋体" w:cs="宋体" w:hint="eastAsia"/>
          <w:sz w:val="24"/>
          <w:szCs w:val="24"/>
        </w:rPr>
        <w:t>4使学生初步学会用有余数的除法解决生活中的简单的问题，初步感受数学与生活的联系，继续掌握解决问题的基本思路和基本方法。</w:t>
        <w:tab/>
      </w:r>
    </w:p>
    <w:p w:rsidR="00634017">
      <w:pPr>
        <w:spacing w:line="360" w:lineRule="auto"/>
        <w:rPr>
          <w:rFonts w:ascii="宋体" w:hAnsi="宋体" w:cs="宋体" w:hint="eastAsia"/>
          <w:sz w:val="24"/>
          <w:szCs w:val="24"/>
        </w:rPr>
      </w:pPr>
      <w:r>
        <w:rPr>
          <w:rFonts w:ascii="宋体" w:hAnsi="宋体" w:cs="宋体" w:hint="eastAsia"/>
          <w:b/>
          <w:sz w:val="24"/>
          <w:szCs w:val="24"/>
        </w:rPr>
        <w:t>教学重点：</w:t>
      </w:r>
      <w:r>
        <w:rPr>
          <w:rFonts w:ascii="宋体" w:hAnsi="宋体" w:cs="宋体" w:hint="eastAsia"/>
          <w:sz w:val="24"/>
          <w:szCs w:val="24"/>
        </w:rPr>
        <w:t>1、理解有余数除法的意义和计算方法。</w:t>
      </w:r>
    </w:p>
    <w:p w:rsidR="00634017">
      <w:pPr>
        <w:spacing w:line="360" w:lineRule="auto"/>
        <w:rPr>
          <w:rFonts w:ascii="宋体" w:hAnsi="宋体" w:cs="宋体" w:hint="eastAsia"/>
          <w:sz w:val="24"/>
          <w:szCs w:val="24"/>
        </w:rPr>
      </w:pPr>
      <w:r>
        <w:rPr>
          <w:rFonts w:ascii="宋体" w:hAnsi="宋体" w:cs="宋体" w:hint="eastAsia"/>
          <w:sz w:val="24"/>
          <w:szCs w:val="24"/>
        </w:rPr>
        <w:t xml:space="preserve">          2、理解余数与除数的关系。</w:t>
      </w:r>
    </w:p>
    <w:p w:rsidR="00634017">
      <w:pPr>
        <w:spacing w:line="360" w:lineRule="auto"/>
        <w:rPr>
          <w:rFonts w:ascii="宋体" w:hAnsi="宋体" w:cs="宋体" w:hint="eastAsia"/>
          <w:sz w:val="24"/>
          <w:szCs w:val="24"/>
        </w:rPr>
      </w:pPr>
      <w:r>
        <w:rPr>
          <w:rFonts w:ascii="宋体" w:hAnsi="宋体" w:cs="宋体" w:hint="eastAsia"/>
          <w:b/>
          <w:sz w:val="24"/>
          <w:szCs w:val="24"/>
        </w:rPr>
        <w:t>教学策略：</w:t>
      </w:r>
      <w:r>
        <w:rPr>
          <w:rFonts w:ascii="宋体" w:hAnsi="宋体" w:cs="宋体" w:hint="eastAsia"/>
          <w:sz w:val="24"/>
          <w:szCs w:val="24"/>
        </w:rPr>
        <w:t>1、借助动手操作，让学生亲自去实验，去体验知识形成的过程。</w:t>
      </w:r>
    </w:p>
    <w:p w:rsidR="00634017">
      <w:pPr>
        <w:spacing w:line="360" w:lineRule="auto"/>
        <w:jc w:val="left"/>
        <w:rPr>
          <w:rFonts w:ascii="宋体" w:hAnsi="宋体" w:cs="宋体" w:hint="eastAsia"/>
          <w:sz w:val="24"/>
          <w:szCs w:val="24"/>
        </w:rPr>
      </w:pPr>
      <w:r>
        <w:rPr>
          <w:rFonts w:ascii="宋体" w:hAnsi="宋体" w:cs="宋体" w:hint="eastAsia"/>
          <w:sz w:val="24"/>
          <w:szCs w:val="24"/>
        </w:rPr>
        <w:t xml:space="preserve">          2、允许学生用适合自己的方法解决问题，这样能使学生了解解决问题方法的多样性，有助于提升学生解决问题的能力，促进学生思维能力的发展。</w:t>
      </w:r>
    </w:p>
    <w:p w:rsidR="00634017">
      <w:pPr>
        <w:spacing w:line="360" w:lineRule="auto"/>
        <w:rPr>
          <w:rFonts w:ascii="宋体" w:hAnsi="宋体" w:cs="宋体" w:hint="eastAsia"/>
          <w:b/>
          <w:sz w:val="24"/>
          <w:szCs w:val="24"/>
        </w:rPr>
      </w:pPr>
      <w:r>
        <w:rPr>
          <w:rFonts w:ascii="宋体" w:hAnsi="宋体" w:cs="宋体" w:hint="eastAsia"/>
          <w:b/>
          <w:sz w:val="24"/>
          <w:szCs w:val="24"/>
        </w:rPr>
        <w:t>单元各课主要学习内容：</w:t>
      </w:r>
    </w:p>
    <w:p w:rsidR="00634017">
      <w:pPr>
        <w:spacing w:line="360" w:lineRule="auto"/>
        <w:ind w:firstLine="1560" w:firstLineChars="650"/>
        <w:rPr>
          <w:rFonts w:ascii="宋体" w:hAnsi="宋体" w:cs="宋体" w:hint="eastAsia"/>
          <w:sz w:val="24"/>
          <w:szCs w:val="24"/>
        </w:rPr>
      </w:pPr>
      <w:r>
        <w:rPr>
          <w:rFonts w:ascii="宋体" w:hAnsi="宋体" w:cs="宋体" w:hint="eastAsia"/>
          <w:sz w:val="24"/>
          <w:szCs w:val="24"/>
        </w:rPr>
        <w:t>有余数的除法、除法竖式、解决问题</w:t>
      </w:r>
    </w:p>
    <w:p w:rsidR="00634017">
      <w:pPr>
        <w:spacing w:line="360" w:lineRule="auto"/>
        <w:rPr>
          <w:rFonts w:ascii="宋体" w:hAnsi="宋体" w:cs="宋体" w:hint="eastAsia"/>
          <w:b/>
          <w:sz w:val="24"/>
          <w:szCs w:val="24"/>
        </w:rPr>
      </w:pPr>
      <w:r>
        <w:rPr>
          <w:rFonts w:ascii="宋体" w:hAnsi="宋体" w:cs="宋体" w:hint="eastAsia"/>
          <w:b/>
          <w:sz w:val="24"/>
          <w:szCs w:val="24"/>
        </w:rPr>
        <w:t>课时分配：</w:t>
      </w:r>
    </w:p>
    <w:tbl>
      <w:tblPr>
        <w:tblStyle w:val="TableNormal"/>
        <w:tblpPr w:leftFromText="180" w:rightFromText="180" w:vertAnchor="text" w:horzAnchor="margin" w:tblpXSpec="center" w:tblpX="1" w:tblpY="120"/>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2"/>
        <w:gridCol w:w="2757"/>
        <w:gridCol w:w="2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54"/>
        </w:trPr>
        <w:tc>
          <w:tcPr>
            <w:tcW w:w="2552" w:type="dxa"/>
            <w:vAlign w:val="bottom"/>
          </w:tcPr>
          <w:p w:rsidR="00634017">
            <w:pPr>
              <w:spacing w:line="360" w:lineRule="auto"/>
              <w:jc w:val="center"/>
              <w:rPr>
                <w:rFonts w:ascii="宋体" w:hAnsi="宋体" w:cs="宋体" w:hint="eastAsia"/>
                <w:sz w:val="24"/>
                <w:szCs w:val="24"/>
              </w:rPr>
            </w:pPr>
            <w:r>
              <w:rPr>
                <w:rFonts w:ascii="宋体" w:hAnsi="宋体" w:cs="宋体" w:hint="eastAsia"/>
                <w:sz w:val="24"/>
                <w:szCs w:val="24"/>
              </w:rPr>
              <w:t>课序</w:t>
            </w:r>
          </w:p>
        </w:tc>
        <w:tc>
          <w:tcPr>
            <w:tcW w:w="2757"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课题</w:t>
            </w:r>
          </w:p>
        </w:tc>
        <w:tc>
          <w:tcPr>
            <w:tcW w:w="2347"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课时</w:t>
            </w:r>
          </w:p>
        </w:tc>
      </w:tr>
      <w:tr>
        <w:tblPrEx>
          <w:tblW w:w="0" w:type="auto"/>
          <w:tblInd w:w="0" w:type="dxa"/>
          <w:tblLayout w:type="fixed"/>
          <w:tblLook w:val="0000"/>
        </w:tblPrEx>
        <w:trPr>
          <w:trHeight w:val="457"/>
        </w:trPr>
        <w:tc>
          <w:tcPr>
            <w:tcW w:w="2552"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1</w:t>
            </w:r>
          </w:p>
        </w:tc>
        <w:tc>
          <w:tcPr>
            <w:tcW w:w="2757"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有余数的除法</w:t>
            </w:r>
          </w:p>
        </w:tc>
        <w:tc>
          <w:tcPr>
            <w:tcW w:w="2347"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1</w:t>
            </w:r>
          </w:p>
        </w:tc>
      </w:tr>
      <w:tr>
        <w:tblPrEx>
          <w:tblW w:w="0" w:type="auto"/>
          <w:tblInd w:w="0" w:type="dxa"/>
          <w:tblLayout w:type="fixed"/>
          <w:tblLook w:val="0000"/>
        </w:tblPrEx>
        <w:trPr>
          <w:trHeight w:val="454"/>
        </w:trPr>
        <w:tc>
          <w:tcPr>
            <w:tcW w:w="2552"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2</w:t>
            </w:r>
          </w:p>
        </w:tc>
        <w:tc>
          <w:tcPr>
            <w:tcW w:w="2757"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除法竖式</w:t>
            </w:r>
          </w:p>
        </w:tc>
        <w:tc>
          <w:tcPr>
            <w:tcW w:w="2347"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2</w:t>
            </w:r>
          </w:p>
        </w:tc>
      </w:tr>
      <w:tr>
        <w:tblPrEx>
          <w:tblW w:w="0" w:type="auto"/>
          <w:tblInd w:w="0" w:type="dxa"/>
          <w:tblLayout w:type="fixed"/>
          <w:tblLook w:val="0000"/>
        </w:tblPrEx>
        <w:trPr>
          <w:trHeight w:val="454"/>
        </w:trPr>
        <w:tc>
          <w:tcPr>
            <w:tcW w:w="2552"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3</w:t>
            </w:r>
          </w:p>
        </w:tc>
        <w:tc>
          <w:tcPr>
            <w:tcW w:w="2757"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解决问题</w:t>
            </w:r>
          </w:p>
        </w:tc>
        <w:tc>
          <w:tcPr>
            <w:tcW w:w="2347"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2</w:t>
            </w:r>
          </w:p>
        </w:tc>
      </w:tr>
      <w:tr>
        <w:tblPrEx>
          <w:tblW w:w="0" w:type="auto"/>
          <w:tblInd w:w="0" w:type="dxa"/>
          <w:tblLayout w:type="fixed"/>
          <w:tblLook w:val="0000"/>
        </w:tblPrEx>
        <w:trPr>
          <w:trHeight w:val="70"/>
        </w:trPr>
        <w:tc>
          <w:tcPr>
            <w:tcW w:w="5309" w:type="dxa"/>
            <w:gridSpan w:val="2"/>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总 课 时</w:t>
            </w:r>
          </w:p>
        </w:tc>
        <w:tc>
          <w:tcPr>
            <w:tcW w:w="2347"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5</w:t>
            </w:r>
          </w:p>
        </w:tc>
      </w:tr>
    </w:tbl>
    <w:p w:rsidR="00634017">
      <w:pPr>
        <w:spacing w:line="360" w:lineRule="auto"/>
        <w:rPr>
          <w:rFonts w:ascii="宋体" w:hAnsi="宋体" w:cs="宋体" w:hint="eastAsia"/>
          <w:b/>
          <w:sz w:val="24"/>
          <w:szCs w:val="24"/>
        </w:rPr>
      </w:pPr>
    </w:p>
    <w:p w:rsidR="00634017">
      <w:pPr>
        <w:spacing w:line="360" w:lineRule="auto"/>
        <w:rPr>
          <w:rFonts w:ascii="宋体" w:hAnsi="宋体" w:cs="宋体" w:hint="eastAsia"/>
          <w:b/>
          <w:sz w:val="24"/>
          <w:szCs w:val="24"/>
        </w:rPr>
      </w:pPr>
    </w:p>
    <w:p w:rsidR="00634017">
      <w:pPr>
        <w:spacing w:line="360" w:lineRule="auto"/>
        <w:rPr>
          <w:rFonts w:ascii="宋体" w:hAnsi="宋体" w:cs="宋体" w:hint="eastAsia"/>
          <w:b/>
          <w:sz w:val="24"/>
          <w:szCs w:val="24"/>
        </w:rPr>
      </w:pPr>
    </w:p>
    <w:p w:rsidR="00634017">
      <w:pPr>
        <w:spacing w:line="360" w:lineRule="auto"/>
        <w:rPr>
          <w:rFonts w:ascii="宋体" w:hAnsi="宋体" w:cs="宋体" w:hint="eastAsia"/>
          <w:b/>
          <w:sz w:val="24"/>
          <w:szCs w:val="24"/>
        </w:rPr>
      </w:pPr>
    </w:p>
    <w:p w:rsidR="00634017">
      <w:pPr>
        <w:spacing w:line="360" w:lineRule="auto"/>
        <w:rPr>
          <w:rFonts w:ascii="宋体" w:hAnsi="宋体" w:cs="宋体" w:hint="eastAsia"/>
          <w:b/>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sectPr>
          <w:pgSz w:w="11906" w:h="16838"/>
          <w:pgMar w:top="1134" w:right="851" w:bottom="851" w:left="851" w:header="851" w:footer="992" w:gutter="0"/>
          <w:cols w:space="720"/>
          <w:docGrid w:type="lines" w:linePitch="312"/>
        </w:sectPr>
      </w:pPr>
    </w:p>
    <w:tbl>
      <w:tblPr>
        <w:tblStyle w:val="TableNormal"/>
        <w:tblpPr w:leftFromText="180" w:rightFromText="180" w:vertAnchor="text" w:tblpY="1"/>
        <w:tblOverlap w:val="never"/>
        <w:tblW w:w="0" w:type="auto"/>
        <w:tblInd w:w="0"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000"/>
      </w:tblPr>
      <w:tblGrid>
        <w:gridCol w:w="709"/>
        <w:gridCol w:w="3392"/>
        <w:gridCol w:w="859"/>
        <w:gridCol w:w="1328"/>
        <w:gridCol w:w="125"/>
        <w:gridCol w:w="734"/>
        <w:gridCol w:w="1109"/>
        <w:gridCol w:w="1950"/>
      </w:tblGrid>
      <w:tr>
        <w:tblPrEx>
          <w:tblW w:w="0" w:type="auto"/>
          <w:tblInd w:w="0"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000"/>
        </w:tblPrEx>
        <w:trPr>
          <w:trHeight w:val="564"/>
        </w:trPr>
        <w:tc>
          <w:tcPr>
            <w:tcW w:w="709" w:type="dxa"/>
          </w:tcPr>
          <w:p w:rsidR="00634017">
            <w:pPr>
              <w:tabs>
                <w:tab w:val="left" w:pos="510"/>
              </w:tabs>
              <w:spacing w:line="360" w:lineRule="auto"/>
              <w:suppressOverlap/>
              <w:jc w:val="center"/>
              <w:rPr>
                <w:rFonts w:ascii="宋体" w:hAnsi="宋体" w:cs="宋体" w:hint="eastAsia"/>
                <w:b/>
                <w:sz w:val="24"/>
                <w:szCs w:val="24"/>
              </w:rPr>
            </w:pPr>
            <w:r>
              <w:rPr>
                <w:rFonts w:ascii="宋体" w:hAnsi="宋体" w:cs="宋体" w:hint="eastAsia"/>
                <w:b/>
                <w:sz w:val="24"/>
                <w:szCs w:val="24"/>
              </w:rPr>
              <w:t>课题</w:t>
            </w:r>
          </w:p>
        </w:tc>
        <w:tc>
          <w:tcPr>
            <w:tcW w:w="3392" w:type="dxa"/>
            <w:vAlign w:val="center"/>
          </w:tcPr>
          <w:p w:rsidR="00634017">
            <w:pPr>
              <w:spacing w:line="360" w:lineRule="auto"/>
              <w:suppressOverlap/>
              <w:jc w:val="center"/>
              <w:rPr>
                <w:rFonts w:ascii="宋体" w:hAnsi="宋体" w:cs="宋体" w:hint="eastAsia"/>
                <w:sz w:val="24"/>
                <w:szCs w:val="24"/>
              </w:rPr>
            </w:pPr>
            <w:r>
              <w:rPr>
                <w:rFonts w:ascii="宋体" w:hAnsi="宋体" w:cs="宋体" w:hint="eastAsia"/>
                <w:sz w:val="30"/>
                <w:szCs w:val="30"/>
              </w:rPr>
              <w:t>有余数的除法</w:t>
            </w:r>
          </w:p>
        </w:tc>
        <w:tc>
          <w:tcPr>
            <w:tcW w:w="859" w:type="dxa"/>
            <w:vAlign w:val="center"/>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课型</w:t>
            </w:r>
          </w:p>
        </w:tc>
        <w:tc>
          <w:tcPr>
            <w:tcW w:w="1328" w:type="dxa"/>
            <w:vAlign w:val="center"/>
          </w:tcPr>
          <w:p w:rsidR="00634017">
            <w:pPr>
              <w:spacing w:line="360" w:lineRule="auto"/>
              <w:suppressOverlap/>
              <w:jc w:val="center"/>
              <w:rPr>
                <w:rFonts w:ascii="宋体" w:hAnsi="宋体" w:cs="宋体" w:hint="eastAsia"/>
                <w:sz w:val="24"/>
                <w:szCs w:val="24"/>
              </w:rPr>
            </w:pPr>
          </w:p>
        </w:tc>
        <w:tc>
          <w:tcPr>
            <w:tcW w:w="859" w:type="dxa"/>
            <w:gridSpan w:val="2"/>
            <w:vAlign w:val="center"/>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课时</w:t>
            </w:r>
          </w:p>
        </w:tc>
        <w:tc>
          <w:tcPr>
            <w:tcW w:w="3059" w:type="dxa"/>
            <w:gridSpan w:val="2"/>
            <w:vAlign w:val="center"/>
          </w:tcPr>
          <w:p w:rsidR="00634017">
            <w:pPr>
              <w:spacing w:line="360" w:lineRule="auto"/>
              <w:suppressOverlap/>
              <w:jc w:val="center"/>
              <w:rPr>
                <w:rFonts w:ascii="宋体" w:hAnsi="宋体" w:cs="宋体" w:hint="eastAsia"/>
                <w:sz w:val="24"/>
                <w:szCs w:val="24"/>
              </w:rPr>
            </w:pPr>
            <w:r>
              <w:rPr>
                <w:rFonts w:ascii="宋体" w:hAnsi="宋体" w:cs="宋体" w:hint="eastAsia"/>
                <w:sz w:val="24"/>
                <w:szCs w:val="24"/>
              </w:rPr>
              <w:t>1</w:t>
            </w:r>
          </w:p>
        </w:tc>
      </w:tr>
      <w:tr>
        <w:tblPrEx>
          <w:tblW w:w="0" w:type="auto"/>
          <w:tblInd w:w="0" w:type="dxa"/>
          <w:tblLayout w:type="fixed"/>
          <w:tblLook w:val="0000"/>
        </w:tblPrEx>
        <w:tc>
          <w:tcPr>
            <w:tcW w:w="709" w:type="dxa"/>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主备</w:t>
            </w: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单位</w:t>
            </w:r>
          </w:p>
        </w:tc>
        <w:tc>
          <w:tcPr>
            <w:tcW w:w="3392" w:type="dxa"/>
            <w:vAlign w:val="center"/>
          </w:tcPr>
          <w:p w:rsidR="00634017">
            <w:pPr>
              <w:spacing w:line="360" w:lineRule="auto"/>
              <w:suppressOverlap/>
              <w:jc w:val="center"/>
              <w:rPr>
                <w:rFonts w:ascii="宋体" w:hAnsi="宋体" w:cs="宋体" w:hint="eastAsia"/>
                <w:sz w:val="24"/>
                <w:szCs w:val="24"/>
              </w:rPr>
            </w:pPr>
          </w:p>
        </w:tc>
        <w:tc>
          <w:tcPr>
            <w:tcW w:w="859" w:type="dxa"/>
            <w:vAlign w:val="center"/>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主备教师</w:t>
            </w:r>
          </w:p>
        </w:tc>
        <w:tc>
          <w:tcPr>
            <w:tcW w:w="1328" w:type="dxa"/>
            <w:vAlign w:val="center"/>
          </w:tcPr>
          <w:p w:rsidR="00634017">
            <w:pPr>
              <w:spacing w:line="360" w:lineRule="auto"/>
              <w:suppressOverlap/>
              <w:jc w:val="center"/>
              <w:rPr>
                <w:rFonts w:ascii="宋体" w:hAnsi="宋体" w:cs="宋体" w:hint="eastAsia"/>
                <w:sz w:val="24"/>
                <w:szCs w:val="24"/>
              </w:rPr>
            </w:pPr>
          </w:p>
        </w:tc>
        <w:tc>
          <w:tcPr>
            <w:tcW w:w="859" w:type="dxa"/>
            <w:gridSpan w:val="2"/>
            <w:vAlign w:val="center"/>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负责</w:t>
            </w:r>
          </w:p>
          <w:p w:rsidR="00634017">
            <w:pPr>
              <w:spacing w:line="360" w:lineRule="auto"/>
              <w:suppressOverlap/>
              <w:jc w:val="center"/>
              <w:rPr>
                <w:rFonts w:ascii="宋体" w:hAnsi="宋体" w:cs="宋体" w:hint="eastAsia"/>
                <w:b/>
                <w:sz w:val="24"/>
                <w:szCs w:val="24"/>
              </w:rPr>
            </w:pPr>
            <w:r>
              <w:rPr>
                <w:rFonts w:ascii="宋体" w:hAnsi="宋体" w:cs="宋体" w:hint="eastAsia"/>
                <w:b/>
                <w:color w:val="000000"/>
                <w:sz w:val="24"/>
                <w:szCs w:val="24"/>
              </w:rPr>
              <w:t>领导</w:t>
            </w:r>
          </w:p>
        </w:tc>
        <w:tc>
          <w:tcPr>
            <w:tcW w:w="3059" w:type="dxa"/>
            <w:gridSpan w:val="2"/>
            <w:vAlign w:val="center"/>
          </w:tcPr>
          <w:p w:rsidR="00634017">
            <w:pPr>
              <w:spacing w:line="360" w:lineRule="auto"/>
              <w:suppressOverlap/>
              <w:jc w:val="center"/>
              <w:rPr>
                <w:rFonts w:ascii="宋体" w:hAnsi="宋体" w:cs="宋体" w:hint="eastAsia"/>
                <w:sz w:val="24"/>
                <w:szCs w:val="24"/>
              </w:rPr>
            </w:pPr>
          </w:p>
        </w:tc>
      </w:tr>
      <w:tr>
        <w:tblPrEx>
          <w:tblW w:w="0" w:type="auto"/>
          <w:tblInd w:w="0" w:type="dxa"/>
          <w:tblLayout w:type="fixed"/>
          <w:tblLook w:val="0000"/>
        </w:tblPrEx>
        <w:tc>
          <w:tcPr>
            <w:tcW w:w="709" w:type="dxa"/>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教学</w:t>
            </w:r>
          </w:p>
          <w:p w:rsidR="00634017">
            <w:pPr>
              <w:spacing w:line="360" w:lineRule="auto"/>
              <w:suppressOverlap/>
              <w:jc w:val="center"/>
              <w:rPr>
                <w:rFonts w:ascii="宋体" w:hAnsi="宋体" w:cs="宋体" w:hint="eastAsia"/>
                <w:b/>
                <w:sz w:val="24"/>
                <w:szCs w:val="24"/>
              </w:rPr>
            </w:pP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目标</w:t>
            </w:r>
          </w:p>
        </w:tc>
        <w:tc>
          <w:tcPr>
            <w:tcW w:w="9497" w:type="dxa"/>
            <w:gridSpan w:val="7"/>
            <w:vAlign w:val="center"/>
          </w:tcPr>
          <w:p w:rsidR="00634017">
            <w:pPr>
              <w:pStyle w:val="reader-word-layer"/>
              <w:shd w:val="clear" w:color="auto" w:fill="FFFFFF"/>
              <w:spacing w:before="0" w:beforeAutospacing="0" w:after="0" w:afterAutospacing="0" w:line="360" w:lineRule="auto"/>
              <w:suppressOverlap/>
              <w:jc w:val="both"/>
              <w:rPr>
                <w:rFonts w:hint="eastAsia"/>
                <w:color w:val="000000"/>
              </w:rPr>
            </w:pPr>
            <w:r>
              <w:rPr>
                <w:rFonts w:hint="eastAsia"/>
                <w:b/>
              </w:rPr>
              <w:t>知识与技能目标：</w:t>
            </w:r>
            <w:r>
              <w:rPr>
                <w:rFonts w:hint="eastAsia"/>
                <w:color w:val="000000"/>
              </w:rPr>
              <w:t>通过分草莓的操作活动，学生理解余数及有余数的除法的含义，并会用除法算式表示出来。借助用小棒摆正方形的操作，学生巩固有余数的除法的含义。</w:t>
            </w:r>
          </w:p>
          <w:p w:rsidR="00634017">
            <w:pPr>
              <w:pStyle w:val="reader-word-layer"/>
              <w:shd w:val="clear" w:color="auto" w:fill="FFFFFF"/>
              <w:spacing w:before="0" w:beforeAutospacing="0" w:after="0" w:afterAutospacing="0" w:line="360" w:lineRule="auto"/>
              <w:suppressOverlap/>
              <w:jc w:val="both"/>
              <w:rPr>
                <w:rFonts w:hint="eastAsia"/>
                <w:color w:val="000000"/>
              </w:rPr>
            </w:pPr>
            <w:r>
              <w:rPr>
                <w:rFonts w:hint="eastAsia"/>
                <w:b/>
              </w:rPr>
              <w:t>过程与方法目标：</w:t>
            </w:r>
            <w:r>
              <w:rPr>
                <w:rFonts w:hint="eastAsia"/>
                <w:color w:val="000000"/>
              </w:rPr>
              <w:t>通过观察、比较探索余数和除数的关系，理解余数比除数小的道理。</w:t>
            </w:r>
          </w:p>
          <w:p w:rsidR="00634017">
            <w:pPr>
              <w:spacing w:line="360" w:lineRule="auto"/>
              <w:suppressOverlap/>
              <w:rPr>
                <w:rFonts w:ascii="宋体" w:hAnsi="宋体" w:cs="宋体" w:hint="eastAsia"/>
                <w:sz w:val="24"/>
                <w:szCs w:val="24"/>
              </w:rPr>
            </w:pPr>
            <w:r>
              <w:rPr>
                <w:rFonts w:ascii="宋体" w:hAnsi="宋体" w:cs="宋体" w:hint="eastAsia"/>
                <w:b/>
                <w:sz w:val="24"/>
                <w:szCs w:val="24"/>
              </w:rPr>
              <w:t>情感态度与价值观目标：</w:t>
            </w:r>
            <w:r>
              <w:rPr>
                <w:rFonts w:ascii="宋体" w:hAnsi="宋体" w:cs="宋体" w:hint="eastAsia"/>
                <w:color w:val="000000"/>
                <w:sz w:val="24"/>
                <w:szCs w:val="24"/>
              </w:rPr>
              <w:t>渗透借助直观研究问题的意识和方法，学生感受数学和生活的密切联系，逐步养成观察、分析、比较的能力。</w:t>
            </w:r>
          </w:p>
        </w:tc>
      </w:tr>
      <w:tr>
        <w:tblPrEx>
          <w:tblW w:w="0" w:type="auto"/>
          <w:tblInd w:w="0" w:type="dxa"/>
          <w:tblLayout w:type="fixed"/>
          <w:tblLook w:val="0000"/>
        </w:tblPrEx>
        <w:trPr>
          <w:trHeight w:val="186"/>
        </w:trPr>
        <w:tc>
          <w:tcPr>
            <w:tcW w:w="709" w:type="dxa"/>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教学重点</w:t>
            </w:r>
          </w:p>
        </w:tc>
        <w:tc>
          <w:tcPr>
            <w:tcW w:w="9497" w:type="dxa"/>
            <w:gridSpan w:val="7"/>
            <w:vAlign w:val="center"/>
          </w:tcPr>
          <w:p w:rsidR="00634017">
            <w:pPr>
              <w:spacing w:line="360" w:lineRule="auto"/>
              <w:suppressOverlap/>
              <w:rPr>
                <w:rFonts w:ascii="宋体" w:hAnsi="宋体" w:cs="宋体" w:hint="eastAsia"/>
                <w:sz w:val="24"/>
                <w:szCs w:val="24"/>
              </w:rPr>
            </w:pPr>
            <w:r>
              <w:rPr>
                <w:rFonts w:ascii="宋体" w:hAnsi="宋体" w:cs="宋体" w:hint="eastAsia"/>
                <w:sz w:val="24"/>
                <w:szCs w:val="24"/>
              </w:rPr>
              <w:t>理解余数及有余数的除法的含义，探索并发现余数和除数的关系。</w:t>
            </w:r>
          </w:p>
        </w:tc>
      </w:tr>
      <w:tr>
        <w:tblPrEx>
          <w:tblW w:w="0" w:type="auto"/>
          <w:tblInd w:w="0" w:type="dxa"/>
          <w:tblLayout w:type="fixed"/>
          <w:tblLook w:val="0000"/>
        </w:tblPrEx>
        <w:trPr>
          <w:trHeight w:val="186"/>
        </w:trPr>
        <w:tc>
          <w:tcPr>
            <w:tcW w:w="709" w:type="dxa"/>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教学难点</w:t>
            </w:r>
          </w:p>
        </w:tc>
        <w:tc>
          <w:tcPr>
            <w:tcW w:w="9497" w:type="dxa"/>
            <w:gridSpan w:val="7"/>
            <w:vAlign w:val="center"/>
          </w:tcPr>
          <w:p w:rsidR="00634017">
            <w:pPr>
              <w:spacing w:line="360" w:lineRule="auto"/>
              <w:suppressOverlap/>
              <w:rPr>
                <w:rFonts w:ascii="宋体" w:hAnsi="宋体" w:cs="宋体" w:hint="eastAsia"/>
                <w:sz w:val="24"/>
                <w:szCs w:val="24"/>
              </w:rPr>
            </w:pPr>
            <w:r>
              <w:rPr>
                <w:rFonts w:ascii="宋体" w:hAnsi="宋体" w:cs="宋体" w:hint="eastAsia"/>
                <w:sz w:val="24"/>
                <w:szCs w:val="24"/>
              </w:rPr>
              <w:t>理解余数要比除数小的道理。</w:t>
            </w:r>
          </w:p>
        </w:tc>
      </w:tr>
      <w:tr>
        <w:tblPrEx>
          <w:tblW w:w="0" w:type="auto"/>
          <w:tblInd w:w="0" w:type="dxa"/>
          <w:tblLayout w:type="fixed"/>
          <w:tblLook w:val="0000"/>
        </w:tblPrEx>
        <w:trPr>
          <w:trHeight w:val="186"/>
        </w:trPr>
        <w:tc>
          <w:tcPr>
            <w:tcW w:w="709" w:type="dxa"/>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核心问题</w:t>
            </w:r>
          </w:p>
        </w:tc>
        <w:tc>
          <w:tcPr>
            <w:tcW w:w="9497" w:type="dxa"/>
            <w:gridSpan w:val="7"/>
            <w:vAlign w:val="center"/>
          </w:tcPr>
          <w:p w:rsidR="00634017">
            <w:pPr>
              <w:spacing w:line="360" w:lineRule="auto"/>
              <w:suppressOverlap/>
              <w:rPr>
                <w:rFonts w:ascii="宋体" w:hAnsi="宋体" w:cs="宋体" w:hint="eastAsia"/>
                <w:sz w:val="24"/>
                <w:szCs w:val="24"/>
              </w:rPr>
            </w:pPr>
            <w:r>
              <w:rPr>
                <w:rFonts w:ascii="宋体" w:hAnsi="宋体" w:cs="宋体" w:hint="eastAsia"/>
                <w:sz w:val="24"/>
                <w:szCs w:val="24"/>
              </w:rPr>
              <w:t>7个草莓,每2个一盘，可以摆几盘呢？怎样列式？</w:t>
            </w:r>
          </w:p>
        </w:tc>
      </w:tr>
      <w:tr>
        <w:tblPrEx>
          <w:tblW w:w="0" w:type="auto"/>
          <w:tblInd w:w="0" w:type="dxa"/>
          <w:tblLayout w:type="fixed"/>
          <w:tblLook w:val="0000"/>
        </w:tblPrEx>
        <w:trPr>
          <w:trHeight w:val="186"/>
        </w:trPr>
        <w:tc>
          <w:tcPr>
            <w:tcW w:w="709" w:type="dxa"/>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教学方法</w:t>
            </w:r>
          </w:p>
        </w:tc>
        <w:tc>
          <w:tcPr>
            <w:tcW w:w="9497" w:type="dxa"/>
            <w:gridSpan w:val="7"/>
            <w:vAlign w:val="center"/>
          </w:tcPr>
          <w:p w:rsidR="00634017">
            <w:pPr>
              <w:spacing w:line="360" w:lineRule="auto"/>
              <w:suppressOverlap/>
              <w:rPr>
                <w:rFonts w:ascii="宋体" w:hAnsi="宋体" w:cs="宋体" w:hint="eastAsia"/>
                <w:sz w:val="24"/>
                <w:szCs w:val="24"/>
              </w:rPr>
            </w:pPr>
            <w:r>
              <w:rPr>
                <w:rFonts w:ascii="宋体" w:hAnsi="宋体" w:cs="宋体" w:hint="eastAsia"/>
                <w:sz w:val="24"/>
                <w:szCs w:val="24"/>
              </w:rPr>
              <w:t>讲授法，谈话法，讨论法。</w:t>
            </w:r>
          </w:p>
        </w:tc>
      </w:tr>
      <w:tr>
        <w:tblPrEx>
          <w:tblW w:w="0" w:type="auto"/>
          <w:tblInd w:w="0" w:type="dxa"/>
          <w:tblLayout w:type="fixed"/>
          <w:tblLook w:val="0000"/>
        </w:tblPrEx>
        <w:trPr>
          <w:trHeight w:val="159"/>
        </w:trPr>
        <w:tc>
          <w:tcPr>
            <w:tcW w:w="709" w:type="dxa"/>
          </w:tcPr>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教学</w:t>
            </w: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环节</w:t>
            </w:r>
          </w:p>
        </w:tc>
        <w:tc>
          <w:tcPr>
            <w:tcW w:w="5704" w:type="dxa"/>
            <w:gridSpan w:val="4"/>
          </w:tcPr>
          <w:p w:rsidR="00634017">
            <w:pPr>
              <w:spacing w:line="360" w:lineRule="auto"/>
              <w:suppressOverlap/>
              <w:jc w:val="center"/>
              <w:rPr>
                <w:rFonts w:ascii="宋体" w:hAnsi="宋体" w:cs="宋体" w:hint="eastAsia"/>
                <w:b/>
                <w:sz w:val="24"/>
                <w:szCs w:val="24"/>
              </w:rPr>
            </w:pPr>
            <w:r>
              <w:rPr>
                <w:rFonts w:ascii="宋体" w:hAnsi="宋体" w:cs="宋体" w:hint="eastAsia"/>
                <w:b/>
                <w:color w:val="000000"/>
                <w:sz w:val="24"/>
                <w:szCs w:val="24"/>
              </w:rPr>
              <w:t>教学活动</w:t>
            </w:r>
          </w:p>
        </w:tc>
        <w:tc>
          <w:tcPr>
            <w:tcW w:w="1843" w:type="dxa"/>
            <w:gridSpan w:val="2"/>
          </w:tcPr>
          <w:p w:rsidR="00634017">
            <w:pPr>
              <w:spacing w:line="360" w:lineRule="auto"/>
              <w:suppressOverlap/>
              <w:jc w:val="center"/>
              <w:rPr>
                <w:rFonts w:ascii="宋体" w:hAnsi="宋体" w:cs="宋体" w:hint="eastAsia"/>
                <w:b/>
                <w:sz w:val="24"/>
                <w:szCs w:val="24"/>
              </w:rPr>
            </w:pPr>
            <w:r>
              <w:rPr>
                <w:rFonts w:ascii="宋体" w:hAnsi="宋体" w:cs="宋体" w:hint="eastAsia"/>
                <w:b/>
                <w:color w:val="000000"/>
                <w:sz w:val="24"/>
                <w:szCs w:val="24"/>
              </w:rPr>
              <w:t>学生活动</w:t>
            </w:r>
          </w:p>
        </w:tc>
        <w:tc>
          <w:tcPr>
            <w:tcW w:w="1950" w:type="dxa"/>
          </w:tcPr>
          <w:p w:rsidR="00634017">
            <w:pPr>
              <w:spacing w:line="360" w:lineRule="auto"/>
              <w:suppressOverlap/>
              <w:jc w:val="center"/>
              <w:rPr>
                <w:rFonts w:ascii="宋体" w:hAnsi="宋体" w:cs="宋体" w:hint="eastAsia"/>
                <w:b/>
                <w:sz w:val="24"/>
                <w:szCs w:val="24"/>
              </w:rPr>
            </w:pPr>
            <w:r>
              <w:rPr>
                <w:rFonts w:ascii="宋体" w:hAnsi="宋体" w:cs="宋体" w:hint="eastAsia"/>
                <w:b/>
                <w:color w:val="000000"/>
                <w:sz w:val="24"/>
                <w:szCs w:val="24"/>
              </w:rPr>
              <w:t>设计意图</w:t>
            </w:r>
          </w:p>
        </w:tc>
      </w:tr>
      <w:tr>
        <w:tblPrEx>
          <w:tblW w:w="0" w:type="auto"/>
          <w:tblInd w:w="0" w:type="dxa"/>
          <w:tblLayout w:type="fixed"/>
          <w:tblLook w:val="0000"/>
        </w:tblPrEx>
        <w:trPr>
          <w:trHeight w:val="1005"/>
        </w:trPr>
        <w:tc>
          <w:tcPr>
            <w:tcW w:w="709" w:type="dxa"/>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问题出示</w:t>
            </w:r>
          </w:p>
          <w:p w:rsidR="00634017">
            <w:pPr>
              <w:spacing w:line="360" w:lineRule="auto"/>
              <w:suppressOverlap/>
              <w:jc w:val="center"/>
              <w:rPr>
                <w:rFonts w:ascii="宋体" w:hAnsi="宋体" w:cs="宋体" w:hint="eastAsia"/>
                <w:b/>
                <w:color w:val="000000"/>
                <w:sz w:val="24"/>
                <w:szCs w:val="24"/>
              </w:rPr>
            </w:pPr>
          </w:p>
        </w:tc>
        <w:tc>
          <w:tcPr>
            <w:tcW w:w="5704" w:type="dxa"/>
            <w:gridSpan w:val="4"/>
          </w:tcPr>
          <w:p w:rsidR="00634017">
            <w:pPr>
              <w:spacing w:line="360" w:lineRule="auto"/>
              <w:suppressOverlap/>
              <w:rPr>
                <w:rFonts w:ascii="宋体" w:hAnsi="宋体" w:cs="宋体" w:hint="eastAsia"/>
                <w:sz w:val="24"/>
                <w:szCs w:val="24"/>
              </w:rPr>
            </w:pPr>
            <w:r>
              <w:rPr>
                <w:rFonts w:ascii="宋体" w:hAnsi="宋体" w:cs="宋体" w:hint="eastAsia"/>
                <w:sz w:val="24"/>
                <w:szCs w:val="24"/>
              </w:rPr>
              <w:t>1、有6个草莓，每2个摆一盘，可以摆几盘？怎样列式？</w:t>
            </w:r>
          </w:p>
          <w:p w:rsidR="00634017" w:rsidP="00387949">
            <w:pPr>
              <w:spacing w:line="360" w:lineRule="auto"/>
              <w:ind w:firstLine="720" w:firstLineChars="300"/>
              <w:suppressOverlap/>
              <w:rPr>
                <w:rFonts w:ascii="宋体" w:hAnsi="宋体" w:cs="宋体" w:hint="eastAsia"/>
                <w:sz w:val="24"/>
                <w:szCs w:val="24"/>
              </w:rPr>
            </w:pPr>
            <w:r>
              <w:rPr>
                <w:rFonts w:ascii="宋体" w:hAnsi="宋体" w:cs="宋体" w:hint="eastAsia"/>
                <w:sz w:val="24"/>
                <w:szCs w:val="24"/>
              </w:rPr>
              <w:t>学生列式6</w:t>
            </w:r>
            <w:r>
              <w:rPr>
                <w:rFonts w:ascii="宋体" w:hAnsi="宋体" w:cs="宋体" w:hint="eastAsia"/>
                <w:sz w:val="24"/>
                <w:szCs w:val="24"/>
              </w:rPr>
              <w:t>÷</w:t>
            </w:r>
            <w:r>
              <w:rPr>
                <w:rFonts w:ascii="宋体" w:hAnsi="宋体" w:cs="宋体" w:hint="eastAsia"/>
                <w:sz w:val="24"/>
                <w:szCs w:val="24"/>
              </w:rPr>
              <w:t xml:space="preserve">2=3 </w:t>
            </w:r>
          </w:p>
          <w:p w:rsidR="00634017">
            <w:pPr>
              <w:spacing w:line="360" w:lineRule="auto"/>
              <w:suppressOverlap/>
              <w:rPr>
                <w:rFonts w:ascii="宋体" w:hAnsi="宋体" w:cs="宋体" w:hint="eastAsia"/>
                <w:sz w:val="24"/>
                <w:szCs w:val="24"/>
              </w:rPr>
            </w:pPr>
            <w:r>
              <w:rPr>
                <w:rFonts w:ascii="宋体" w:hAnsi="宋体" w:cs="宋体" w:hint="eastAsia"/>
                <w:sz w:val="24"/>
                <w:szCs w:val="24"/>
              </w:rPr>
              <w:t>2、出示问题：7个草莓，可以摆几盘呢？怎样列式？比较两次分草莓的过程有什么相同的地方？又有什么不同的地方？</w:t>
            </w:r>
          </w:p>
        </w:tc>
        <w:tc>
          <w:tcPr>
            <w:tcW w:w="1843" w:type="dxa"/>
            <w:gridSpan w:val="2"/>
          </w:tcPr>
          <w:p w:rsidR="00634017">
            <w:pPr>
              <w:spacing w:line="360" w:lineRule="auto"/>
              <w:suppressOverlap/>
              <w:rPr>
                <w:rFonts w:ascii="宋体" w:hAnsi="宋体" w:cs="宋体" w:hint="eastAsia"/>
                <w:sz w:val="24"/>
                <w:szCs w:val="24"/>
              </w:rPr>
            </w:pPr>
            <w:r>
              <w:rPr>
                <w:rFonts w:ascii="宋体" w:hAnsi="宋体" w:cs="宋体" w:hint="eastAsia"/>
                <w:sz w:val="24"/>
                <w:szCs w:val="24"/>
              </w:rPr>
              <w:t>学生回答</w:t>
            </w:r>
          </w:p>
          <w:p w:rsidR="00634017">
            <w:pPr>
              <w:spacing w:line="360" w:lineRule="auto"/>
              <w:suppressOverlap/>
              <w:rPr>
                <w:rFonts w:ascii="宋体" w:hAnsi="宋体" w:cs="宋体" w:hint="eastAsia"/>
                <w:sz w:val="24"/>
                <w:szCs w:val="24"/>
              </w:rPr>
            </w:pPr>
          </w:p>
          <w:p w:rsidR="00634017">
            <w:pPr>
              <w:spacing w:line="360" w:lineRule="auto"/>
              <w:suppressOverlap/>
              <w:rPr>
                <w:rFonts w:ascii="宋体" w:hAnsi="宋体" w:cs="宋体" w:hint="eastAsia"/>
                <w:sz w:val="24"/>
                <w:szCs w:val="24"/>
              </w:rPr>
            </w:pPr>
            <w:r>
              <w:rPr>
                <w:rFonts w:ascii="宋体" w:hAnsi="宋体" w:cs="宋体" w:hint="eastAsia"/>
                <w:sz w:val="24"/>
                <w:szCs w:val="24"/>
              </w:rPr>
              <w:t>思考问题</w:t>
            </w:r>
          </w:p>
          <w:p w:rsidR="00634017">
            <w:pPr>
              <w:spacing w:line="360" w:lineRule="auto"/>
              <w:suppressOverlap/>
              <w:rPr>
                <w:rFonts w:ascii="宋体" w:hAnsi="宋体" w:cs="宋体" w:hint="eastAsia"/>
                <w:sz w:val="24"/>
                <w:szCs w:val="24"/>
              </w:rPr>
            </w:pPr>
          </w:p>
          <w:p w:rsidR="00634017">
            <w:pPr>
              <w:spacing w:line="360" w:lineRule="auto"/>
              <w:suppressOverlap/>
              <w:rPr>
                <w:rFonts w:ascii="宋体" w:hAnsi="宋体" w:cs="宋体" w:hint="eastAsia"/>
                <w:sz w:val="24"/>
                <w:szCs w:val="24"/>
              </w:rPr>
            </w:pPr>
          </w:p>
        </w:tc>
        <w:tc>
          <w:tcPr>
            <w:tcW w:w="1950" w:type="dxa"/>
          </w:tcPr>
          <w:p w:rsidR="00634017">
            <w:pPr>
              <w:spacing w:line="360" w:lineRule="auto"/>
              <w:suppressOverlap/>
              <w:rPr>
                <w:rFonts w:ascii="宋体" w:hAnsi="宋体" w:cs="宋体" w:hint="eastAsia"/>
                <w:color w:val="000000"/>
                <w:sz w:val="24"/>
                <w:szCs w:val="24"/>
              </w:rPr>
            </w:pPr>
          </w:p>
          <w:p w:rsidR="00634017">
            <w:pPr>
              <w:spacing w:line="360" w:lineRule="auto"/>
              <w:suppressOverlap/>
              <w:rPr>
                <w:rFonts w:ascii="宋体" w:hAnsi="宋体" w:cs="宋体" w:hint="eastAsia"/>
                <w:sz w:val="24"/>
                <w:szCs w:val="24"/>
              </w:rPr>
            </w:pPr>
            <w:r>
              <w:rPr>
                <w:rFonts w:ascii="宋体" w:hAnsi="宋体" w:cs="宋体" w:hint="eastAsia"/>
                <w:sz w:val="24"/>
                <w:szCs w:val="24"/>
              </w:rPr>
              <w:t>明确学习目标，了解探究方向。</w:t>
            </w:r>
          </w:p>
        </w:tc>
      </w:tr>
      <w:tr>
        <w:tblPrEx>
          <w:tblW w:w="0" w:type="auto"/>
          <w:tblInd w:w="0" w:type="dxa"/>
          <w:tblLayout w:type="fixed"/>
          <w:tblLook w:val="0000"/>
        </w:tblPrEx>
        <w:trPr>
          <w:trHeight w:val="615"/>
        </w:trPr>
        <w:tc>
          <w:tcPr>
            <w:tcW w:w="709" w:type="dxa"/>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自主探究</w:t>
            </w:r>
          </w:p>
          <w:p w:rsidR="00634017">
            <w:pPr>
              <w:spacing w:line="360" w:lineRule="auto"/>
              <w:suppressOverlap/>
              <w:jc w:val="center"/>
              <w:rPr>
                <w:rFonts w:ascii="宋体" w:hAnsi="宋体" w:cs="宋体" w:hint="eastAsia"/>
                <w:b/>
                <w:color w:val="000000"/>
                <w:sz w:val="24"/>
                <w:szCs w:val="24"/>
              </w:rPr>
            </w:pPr>
          </w:p>
        </w:tc>
        <w:tc>
          <w:tcPr>
            <w:tcW w:w="5704" w:type="dxa"/>
            <w:gridSpan w:val="4"/>
          </w:tcPr>
          <w:p w:rsidR="00634017">
            <w:pPr>
              <w:spacing w:line="360" w:lineRule="auto"/>
              <w:suppressOverlap/>
              <w:rPr>
                <w:rFonts w:ascii="宋体" w:hAnsi="宋体" w:cs="宋体" w:hint="eastAsia"/>
                <w:sz w:val="24"/>
                <w:szCs w:val="24"/>
              </w:rPr>
            </w:pPr>
            <w:r>
              <w:rPr>
                <w:rFonts w:ascii="宋体" w:hAnsi="宋体" w:cs="宋体" w:hint="eastAsia"/>
                <w:sz w:val="24"/>
                <w:szCs w:val="24"/>
              </w:rPr>
              <w:t xml:space="preserve">   学生动手操作，思考问题，整理答案；若有疑问，与小组成员讨论。</w:t>
            </w:r>
          </w:p>
          <w:p w:rsidR="00634017" w:rsidP="00387949">
            <w:pPr>
              <w:widowControl/>
              <w:spacing w:line="360" w:lineRule="auto"/>
              <w:ind w:firstLine="480" w:firstLineChars="200"/>
              <w:suppressOverlap/>
              <w:jc w:val="left"/>
              <w:rPr>
                <w:rFonts w:ascii="宋体" w:hAnsi="宋体" w:cs="宋体" w:hint="eastAsia"/>
                <w:sz w:val="24"/>
                <w:szCs w:val="24"/>
              </w:rPr>
            </w:pPr>
            <w:r>
              <w:rPr>
                <w:rFonts w:ascii="宋体" w:hAnsi="宋体" w:cs="宋体" w:hint="eastAsia"/>
                <w:sz w:val="24"/>
                <w:szCs w:val="24"/>
              </w:rPr>
              <w:t>教师巡视，适时指导学生探究的方法。掌握学生自学的动向，及存在的问题。</w:t>
            </w:r>
          </w:p>
          <w:p w:rsidR="00634017">
            <w:pPr>
              <w:spacing w:line="360" w:lineRule="auto"/>
              <w:suppressOverlap/>
              <w:rPr>
                <w:rFonts w:ascii="宋体" w:hAnsi="宋体" w:cs="宋体" w:hint="eastAsia"/>
                <w:sz w:val="24"/>
                <w:szCs w:val="24"/>
              </w:rPr>
            </w:pPr>
          </w:p>
        </w:tc>
        <w:tc>
          <w:tcPr>
            <w:tcW w:w="1843" w:type="dxa"/>
            <w:gridSpan w:val="2"/>
          </w:tcPr>
          <w:p w:rsidR="00634017">
            <w:pPr>
              <w:spacing w:line="360" w:lineRule="auto"/>
              <w:suppressOverlap/>
              <w:rPr>
                <w:rFonts w:ascii="宋体" w:hAnsi="宋体" w:cs="宋体" w:hint="eastAsia"/>
                <w:sz w:val="24"/>
                <w:szCs w:val="24"/>
              </w:rPr>
            </w:pPr>
            <w:r>
              <w:rPr>
                <w:rFonts w:ascii="宋体" w:hAnsi="宋体" w:cs="宋体" w:hint="eastAsia"/>
                <w:kern w:val="0"/>
                <w:sz w:val="24"/>
                <w:szCs w:val="24"/>
              </w:rPr>
              <w:t>小组为单位,先商量分法，再每人动手分一分。边分边组内汇报分法和结果。</w:t>
            </w:r>
          </w:p>
        </w:tc>
        <w:tc>
          <w:tcPr>
            <w:tcW w:w="1950"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通过自主探究、动手操作初步丰富对有余数的认识，</w:t>
            </w:r>
            <w:r>
              <w:rPr>
                <w:rFonts w:ascii="宋体" w:hAnsi="宋体" w:cs="宋体" w:hint="eastAsia"/>
                <w:kern w:val="0"/>
                <w:sz w:val="24"/>
                <w:szCs w:val="24"/>
              </w:rPr>
              <w:t>促进学生形成学习能力。</w:t>
            </w:r>
          </w:p>
        </w:tc>
      </w:tr>
      <w:tr>
        <w:tblPrEx>
          <w:tblW w:w="0" w:type="auto"/>
          <w:tblInd w:w="0" w:type="dxa"/>
          <w:tblLayout w:type="fixed"/>
          <w:tblLook w:val="0000"/>
        </w:tblPrEx>
        <w:trPr>
          <w:trHeight w:val="615"/>
        </w:trPr>
        <w:tc>
          <w:tcPr>
            <w:tcW w:w="709" w:type="dxa"/>
          </w:tcPr>
          <w:p w:rsidR="00634017">
            <w:pPr>
              <w:spacing w:after="0" w:line="360" w:lineRule="auto"/>
              <w:suppressOverlap/>
              <w:jc w:val="center"/>
              <w:rPr>
                <w:rFonts w:ascii="宋体" w:hAnsi="宋体" w:cs="宋体" w:hint="eastAsia"/>
                <w:b/>
                <w:color w:val="000000"/>
                <w:sz w:val="24"/>
                <w:szCs w:val="24"/>
              </w:rPr>
            </w:pPr>
          </w:p>
        </w:tc>
        <w:tc>
          <w:tcPr>
            <w:tcW w:w="5704" w:type="dxa"/>
            <w:gridSpan w:val="4"/>
          </w:tcPr>
          <w:p w:rsidR="00634017">
            <w:pPr>
              <w:spacing w:after="0" w:line="360" w:lineRule="auto"/>
              <w:suppressOverlap/>
              <w:rPr>
                <w:rFonts w:ascii="宋体" w:hAnsi="宋体" w:cs="宋体" w:hint="eastAsia"/>
                <w:sz w:val="24"/>
                <w:szCs w:val="24"/>
              </w:rPr>
            </w:pPr>
          </w:p>
        </w:tc>
        <w:tc>
          <w:tcPr>
            <w:tcW w:w="1843" w:type="dxa"/>
            <w:gridSpan w:val="2"/>
          </w:tcPr>
          <w:p w:rsidR="00634017">
            <w:pPr>
              <w:spacing w:after="0" w:line="360" w:lineRule="auto"/>
              <w:suppressOverlap/>
              <w:rPr>
                <w:rFonts w:ascii="宋体" w:hAnsi="宋体" w:cs="宋体" w:hint="eastAsia"/>
                <w:sz w:val="24"/>
                <w:szCs w:val="24"/>
              </w:rPr>
            </w:pPr>
          </w:p>
        </w:tc>
        <w:tc>
          <w:tcPr>
            <w:tcW w:w="1950" w:type="dxa"/>
          </w:tcPr>
          <w:p w:rsidR="00634017">
            <w:pPr>
              <w:spacing w:after="0" w:line="360" w:lineRule="auto"/>
              <w:suppressOverlap/>
              <w:rPr>
                <w:rFonts w:ascii="宋体" w:hAnsi="宋体" w:cs="宋体" w:hint="eastAsia"/>
                <w:sz w:val="24"/>
                <w:szCs w:val="24"/>
              </w:rPr>
            </w:pPr>
          </w:p>
        </w:tc>
      </w:tr>
    </w:tbl>
    <w:p>
      <w:pPr>
        <w:sectPr>
          <w:type w:val="nextPage"/>
          <w:pgSz w:w="11906" w:h="16838"/>
          <w:pgMar w:top="1134" w:right="851" w:bottom="851" w:left="851" w:header="851" w:footer="992" w:gutter="0"/>
          <w:pgNumType w:start="2"/>
          <w:cols w:space="720"/>
          <w:titlePg w:val="0"/>
          <w:docGrid w:type="lines" w:linePitch="312"/>
        </w:sectPr>
      </w:pPr>
    </w:p>
    <w:tbl>
      <w:tblPr>
        <w:tblStyle w:val="TableNormal"/>
        <w:tblpPr w:leftFromText="180" w:rightFromText="180" w:vertAnchor="text" w:tblpY="1"/>
        <w:tblOverlap w:val="never"/>
        <w:tblW w:w="0" w:type="auto"/>
        <w:tblInd w:w="0"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000"/>
      </w:tblPr>
      <w:tblGrid>
        <w:gridCol w:w="709"/>
        <w:gridCol w:w="5704"/>
        <w:gridCol w:w="1843"/>
        <w:gridCol w:w="1950"/>
      </w:tblGrid>
      <w:tr>
        <w:tblPrEx>
          <w:tblW w:w="0" w:type="auto"/>
          <w:tblInd w:w="0"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000"/>
        </w:tblPrEx>
        <w:trPr>
          <w:trHeight w:val="615"/>
        </w:trPr>
        <w:tc>
          <w:tcPr>
            <w:tcW w:w="709" w:type="dxa"/>
          </w:tcPr>
          <w:p w:rsidR="00634017">
            <w:pPr>
              <w:spacing w:before="0"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交流完善</w:t>
            </w:r>
          </w:p>
          <w:p w:rsidR="00634017">
            <w:pPr>
              <w:spacing w:line="360" w:lineRule="auto"/>
              <w:suppressOverlap/>
              <w:jc w:val="center"/>
              <w:rPr>
                <w:rFonts w:ascii="宋体" w:hAnsi="宋体" w:cs="宋体" w:hint="eastAsia"/>
                <w:b/>
                <w:color w:val="000000"/>
                <w:sz w:val="24"/>
                <w:szCs w:val="24"/>
              </w:rPr>
            </w:pPr>
          </w:p>
        </w:tc>
        <w:tc>
          <w:tcPr>
            <w:tcW w:w="5704" w:type="dxa"/>
          </w:tcPr>
          <w:p w:rsidR="00634017">
            <w:pPr>
              <w:spacing w:before="0" w:line="360" w:lineRule="auto"/>
              <w:suppressOverlap/>
              <w:rPr>
                <w:rFonts w:ascii="宋体" w:hAnsi="宋体" w:cs="宋体" w:hint="eastAsia"/>
                <w:sz w:val="24"/>
                <w:szCs w:val="24"/>
              </w:rPr>
            </w:pPr>
            <w:r>
              <w:rPr>
                <w:rFonts w:ascii="宋体" w:hAnsi="宋体" w:cs="宋体" w:hint="eastAsia"/>
                <w:sz w:val="24"/>
                <w:szCs w:val="24"/>
              </w:rPr>
              <w:t>组织学生汇报、同学之间相互补充、相互纠正，教师点拨。</w:t>
            </w:r>
          </w:p>
          <w:p w:rsidR="00634017">
            <w:pPr>
              <w:spacing w:line="360" w:lineRule="auto"/>
              <w:suppressOverlap/>
              <w:rPr>
                <w:rFonts w:ascii="宋体" w:hAnsi="宋体" w:cs="宋体" w:hint="eastAsia"/>
                <w:sz w:val="24"/>
                <w:szCs w:val="24"/>
              </w:rPr>
            </w:pPr>
            <w:r>
              <w:rPr>
                <w:rFonts w:ascii="宋体" w:hAnsi="宋体" w:cs="宋体" w:hint="eastAsia"/>
                <w:sz w:val="24"/>
                <w:szCs w:val="24"/>
              </w:rPr>
              <w:t>1、汇报并板演</w:t>
            </w:r>
          </w:p>
          <w:p w:rsidR="00634017">
            <w:pPr>
              <w:pStyle w:val="ListParagraph"/>
              <w:numPr>
                <w:ilvl w:val="1"/>
                <w:numId w:val="4"/>
              </w:numPr>
              <w:spacing w:line="360" w:lineRule="auto"/>
              <w:ind w:firstLineChars="0"/>
              <w:suppressOverlap/>
              <w:rPr>
                <w:rFonts w:ascii="宋体" w:hAnsi="宋体" w:cs="宋体" w:hint="eastAsia"/>
                <w:sz w:val="24"/>
                <w:szCs w:val="24"/>
              </w:rPr>
            </w:pPr>
            <w:r>
              <w:rPr>
                <w:rFonts w:ascii="宋体" w:hAnsi="宋体" w:cs="宋体" w:hint="eastAsia"/>
                <w:sz w:val="24"/>
                <w:szCs w:val="24"/>
              </w:rPr>
              <w:t xml:space="preserve">  7</w:t>
            </w:r>
            <w:r>
              <w:rPr>
                <w:rFonts w:ascii="宋体" w:hAnsi="宋体" w:cs="宋体" w:hint="eastAsia"/>
                <w:sz w:val="24"/>
                <w:szCs w:val="24"/>
              </w:rPr>
              <w:t>÷</w:t>
            </w:r>
            <w:r>
              <w:rPr>
                <w:rFonts w:ascii="宋体" w:hAnsi="宋体" w:cs="宋体" w:hint="eastAsia"/>
                <w:sz w:val="24"/>
                <w:szCs w:val="24"/>
              </w:rPr>
              <w:t>2=3剩1</w:t>
            </w:r>
          </w:p>
          <w:p w:rsidR="00634017">
            <w:pPr>
              <w:pStyle w:val="ListParagraph"/>
              <w:numPr>
                <w:ilvl w:val="1"/>
                <w:numId w:val="4"/>
              </w:numPr>
              <w:spacing w:line="360" w:lineRule="auto"/>
              <w:ind w:firstLineChars="0"/>
              <w:suppressOverlap/>
              <w:rPr>
                <w:rFonts w:ascii="宋体" w:hAnsi="宋体" w:cs="宋体" w:hint="eastAsia"/>
                <w:sz w:val="24"/>
                <w:szCs w:val="24"/>
              </w:rPr>
            </w:pPr>
            <w:r>
              <w:rPr>
                <w:rFonts w:ascii="宋体" w:hAnsi="宋体" w:cs="宋体" w:hint="eastAsia"/>
                <w:sz w:val="24"/>
                <w:szCs w:val="24"/>
              </w:rPr>
              <w:t xml:space="preserve">  7</w:t>
            </w:r>
            <w:r>
              <w:rPr>
                <w:rFonts w:ascii="宋体" w:hAnsi="宋体" w:cs="宋体" w:hint="eastAsia"/>
                <w:sz w:val="24"/>
                <w:szCs w:val="24"/>
              </w:rPr>
              <w:t>÷</w:t>
            </w:r>
            <w:r>
              <w:rPr>
                <w:rFonts w:ascii="宋体" w:hAnsi="宋体" w:cs="宋体" w:hint="eastAsia"/>
                <w:sz w:val="24"/>
                <w:szCs w:val="24"/>
              </w:rPr>
              <w:t>2=3多1</w:t>
            </w:r>
          </w:p>
          <w:p w:rsidR="00634017">
            <w:pPr>
              <w:pStyle w:val="ListParagraph"/>
              <w:numPr>
                <w:ilvl w:val="1"/>
                <w:numId w:val="4"/>
              </w:numPr>
              <w:spacing w:line="360" w:lineRule="auto"/>
              <w:ind w:firstLineChars="0"/>
              <w:suppressOverlap/>
              <w:rPr>
                <w:rFonts w:ascii="宋体" w:hAnsi="宋体" w:cs="宋体" w:hint="eastAsia"/>
                <w:sz w:val="24"/>
                <w:szCs w:val="24"/>
              </w:rPr>
            </w:pPr>
            <w:r>
              <w:rPr>
                <w:rFonts w:ascii="宋体" w:hAnsi="宋体" w:cs="宋体" w:hint="eastAsia"/>
                <w:sz w:val="24"/>
                <w:szCs w:val="24"/>
              </w:rPr>
              <w:t xml:space="preserve">  7</w:t>
            </w:r>
            <w:r>
              <w:rPr>
                <w:rFonts w:ascii="宋体" w:hAnsi="宋体" w:cs="宋体" w:hint="eastAsia"/>
                <w:sz w:val="24"/>
                <w:szCs w:val="24"/>
              </w:rPr>
              <w:t>÷</w:t>
            </w:r>
            <w:r>
              <w:rPr>
                <w:rFonts w:ascii="宋体" w:hAnsi="宋体" w:cs="宋体" w:hint="eastAsia"/>
                <w:sz w:val="24"/>
                <w:szCs w:val="24"/>
              </w:rPr>
              <w:t>2=3</w:t>
            </w:r>
          </w:p>
          <w:p w:rsidR="00634017">
            <w:pPr>
              <w:spacing w:line="360" w:lineRule="auto"/>
              <w:suppressOverlap/>
              <w:rPr>
                <w:rFonts w:ascii="宋体" w:hAnsi="宋体" w:cs="宋体" w:hint="eastAsia"/>
                <w:sz w:val="24"/>
                <w:szCs w:val="24"/>
              </w:rPr>
            </w:pPr>
            <w:r>
              <w:rPr>
                <w:rFonts w:ascii="宋体" w:hAnsi="宋体" w:cs="宋体" w:hint="eastAsia"/>
                <w:sz w:val="24"/>
                <w:szCs w:val="24"/>
              </w:rPr>
              <w:t>师：看来大家都认为需要把剩下的1个草莓表示出来，后面两种表示方法都对，只不过在数学上规定这样（板书如下）</w:t>
            </w:r>
          </w:p>
          <w:p w:rsidR="00634017">
            <w:pPr>
              <w:spacing w:line="360" w:lineRule="auto"/>
              <w:suppressOverlap/>
              <w:rPr>
                <w:rFonts w:ascii="宋体" w:hAnsi="宋体" w:cs="宋体" w:hint="eastAsia"/>
                <w:sz w:val="24"/>
                <w:szCs w:val="24"/>
              </w:rPr>
            </w:pPr>
            <w:r>
              <w:rPr>
                <w:rFonts w:ascii="宋体" w:hAnsi="宋体" w:cs="宋体" w:hint="eastAsia"/>
                <w:sz w:val="24"/>
                <w:szCs w:val="24"/>
              </w:rPr>
              <w:t xml:space="preserve">             7</w:t>
            </w:r>
            <w:r>
              <w:rPr>
                <w:rFonts w:ascii="宋体" w:hAnsi="宋体" w:cs="宋体" w:hint="eastAsia"/>
                <w:sz w:val="24"/>
                <w:szCs w:val="24"/>
              </w:rPr>
              <w:t>÷</w:t>
            </w:r>
            <w:r>
              <w:rPr>
                <w:rFonts w:ascii="宋体" w:hAnsi="宋体" w:cs="宋体" w:hint="eastAsia"/>
                <w:sz w:val="24"/>
                <w:szCs w:val="24"/>
              </w:rPr>
              <w:t>2=3（盘）</w:t>
            </w:r>
            <w:r>
              <w:rPr>
                <w:rFonts w:ascii="宋体" w:hAnsi="宋体" w:cs="宋体" w:hint="eastAsia"/>
                <w:sz w:val="24"/>
                <w:szCs w:val="24"/>
              </w:rPr>
              <w:t>……</w:t>
            </w:r>
            <w:r>
              <w:rPr>
                <w:rFonts w:ascii="宋体" w:hAnsi="宋体" w:cs="宋体" w:hint="eastAsia"/>
                <w:sz w:val="24"/>
                <w:szCs w:val="24"/>
              </w:rPr>
              <w:t>.. 1(个)</w:t>
            </w: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这个算式表示7个草莓，每2个摆一盘，摆了3盘，还剩下1个草莓。省略号表示剩余，1是剩下的草莓数，我们叫它余数。</w:t>
            </w:r>
          </w:p>
          <w:p w:rsidR="00634017">
            <w:pPr>
              <w:spacing w:line="360" w:lineRule="auto"/>
              <w:suppressOverlap/>
              <w:rPr>
                <w:rFonts w:ascii="宋体" w:hAnsi="宋体" w:cs="宋体" w:hint="eastAsia"/>
                <w:sz w:val="24"/>
                <w:szCs w:val="24"/>
              </w:rPr>
            </w:pPr>
            <w:r>
              <w:rPr>
                <w:rFonts w:ascii="宋体" w:hAnsi="宋体" w:cs="宋体" w:hint="eastAsia"/>
                <w:sz w:val="24"/>
                <w:szCs w:val="24"/>
              </w:rPr>
              <w:t>2、教师随学生回答呈现完善表格</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9"/>
              <w:gridCol w:w="1276"/>
              <w:gridCol w:w="1134"/>
              <w:gridCol w:w="1934"/>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29"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分数物品</w:t>
                  </w:r>
                </w:p>
              </w:tc>
              <w:tc>
                <w:tcPr>
                  <w:tcW w:w="1276"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几个一份</w:t>
                  </w:r>
                </w:p>
              </w:tc>
              <w:tc>
                <w:tcPr>
                  <w:tcW w:w="113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分的结果</w:t>
                  </w:r>
                </w:p>
              </w:tc>
              <w:tc>
                <w:tcPr>
                  <w:tcW w:w="193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算式表达</w:t>
                  </w:r>
                </w:p>
              </w:tc>
            </w:tr>
            <w:tr>
              <w:tblPrEx>
                <w:tblW w:w="0" w:type="auto"/>
                <w:tblInd w:w="0" w:type="dxa"/>
                <w:tblLayout w:type="fixed"/>
                <w:tblLook w:val="0000"/>
              </w:tblPrEx>
              <w:tc>
                <w:tcPr>
                  <w:tcW w:w="1129"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6个草莓</w:t>
                  </w:r>
                </w:p>
              </w:tc>
              <w:tc>
                <w:tcPr>
                  <w:tcW w:w="1276"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每2个一盘</w:t>
                  </w:r>
                </w:p>
              </w:tc>
              <w:tc>
                <w:tcPr>
                  <w:tcW w:w="113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分了3盘</w:t>
                  </w:r>
                </w:p>
              </w:tc>
              <w:tc>
                <w:tcPr>
                  <w:tcW w:w="193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7</w:t>
                  </w:r>
                  <w:r>
                    <w:rPr>
                      <w:rFonts w:ascii="宋体" w:hAnsi="宋体" w:cs="宋体" w:hint="eastAsia"/>
                      <w:sz w:val="24"/>
                      <w:szCs w:val="24"/>
                    </w:rPr>
                    <w:t>÷</w:t>
                  </w:r>
                  <w:r>
                    <w:rPr>
                      <w:rFonts w:ascii="宋体" w:hAnsi="宋体" w:cs="宋体" w:hint="eastAsia"/>
                      <w:sz w:val="24"/>
                      <w:szCs w:val="24"/>
                    </w:rPr>
                    <w:t>2=3（盘）</w:t>
                  </w:r>
                </w:p>
              </w:tc>
            </w:tr>
            <w:tr>
              <w:tblPrEx>
                <w:tblW w:w="0" w:type="auto"/>
                <w:tblInd w:w="0" w:type="dxa"/>
                <w:tblLayout w:type="fixed"/>
                <w:tblLook w:val="0000"/>
              </w:tblPrEx>
              <w:trPr>
                <w:trHeight w:val="383"/>
              </w:trPr>
              <w:tc>
                <w:tcPr>
                  <w:tcW w:w="1129"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7个草莓</w:t>
                  </w:r>
                </w:p>
              </w:tc>
              <w:tc>
                <w:tcPr>
                  <w:tcW w:w="1276"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每2个一盘</w:t>
                  </w:r>
                </w:p>
              </w:tc>
              <w:tc>
                <w:tcPr>
                  <w:tcW w:w="113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分了3盘，还剩1个</w:t>
                  </w:r>
                </w:p>
              </w:tc>
              <w:tc>
                <w:tcPr>
                  <w:tcW w:w="193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7</w:t>
                  </w:r>
                  <w:r>
                    <w:rPr>
                      <w:rFonts w:ascii="宋体" w:hAnsi="宋体" w:cs="宋体" w:hint="eastAsia"/>
                      <w:sz w:val="24"/>
                      <w:szCs w:val="24"/>
                    </w:rPr>
                    <w:t>÷</w:t>
                  </w:r>
                  <w:r>
                    <w:rPr>
                      <w:rFonts w:ascii="宋体" w:hAnsi="宋体" w:cs="宋体" w:hint="eastAsia"/>
                      <w:sz w:val="24"/>
                      <w:szCs w:val="24"/>
                    </w:rPr>
                    <w:t>2=3（盘）</w:t>
                  </w:r>
                  <w:r>
                    <w:rPr>
                      <w:rFonts w:ascii="宋体" w:hAnsi="宋体" w:cs="宋体" w:hint="eastAsia"/>
                      <w:sz w:val="24"/>
                      <w:szCs w:val="24"/>
                    </w:rPr>
                    <w:t>……</w:t>
                  </w:r>
                  <w:r>
                    <w:rPr>
                      <w:rFonts w:ascii="宋体" w:hAnsi="宋体" w:cs="宋体" w:hint="eastAsia"/>
                      <w:sz w:val="24"/>
                      <w:szCs w:val="24"/>
                    </w:rPr>
                    <w:t>.. 1(个)</w:t>
                  </w:r>
                </w:p>
              </w:tc>
            </w:tr>
          </w:tbl>
          <w:p w:rsidR="00634017">
            <w:pPr>
              <w:spacing w:line="360" w:lineRule="auto"/>
              <w:suppressOverlap/>
              <w:rPr>
                <w:rFonts w:ascii="宋体" w:hAnsi="宋体" w:cs="宋体" w:hint="eastAsia"/>
                <w:sz w:val="24"/>
                <w:szCs w:val="24"/>
              </w:rPr>
            </w:pPr>
          </w:p>
        </w:tc>
        <w:tc>
          <w:tcPr>
            <w:tcW w:w="1843" w:type="dxa"/>
          </w:tcPr>
          <w:p w:rsidR="00634017">
            <w:pPr>
              <w:spacing w:before="0" w:line="360" w:lineRule="auto"/>
              <w:suppressOverlap/>
              <w:rPr>
                <w:rFonts w:ascii="宋体" w:hAnsi="宋体" w:cs="宋体" w:hint="eastAsia"/>
                <w:sz w:val="24"/>
                <w:szCs w:val="24"/>
              </w:rPr>
            </w:pPr>
            <w:r>
              <w:rPr>
                <w:rFonts w:ascii="宋体" w:hAnsi="宋体" w:cs="宋体" w:hint="eastAsia"/>
                <w:color w:val="000000"/>
                <w:kern w:val="0"/>
                <w:sz w:val="24"/>
                <w:szCs w:val="24"/>
              </w:rPr>
              <w:t>3名同学分别回答，其他同学补充、纠正。</w:t>
            </w:r>
            <w:r>
              <w:rPr>
                <w:rFonts w:ascii="宋体" w:hAnsi="宋体" w:cs="宋体" w:hint="eastAsia"/>
                <w:sz w:val="24"/>
                <w:szCs w:val="24"/>
              </w:rPr>
              <w:t>两名同学到黑板上来摆一摆。一个摆盘子，一个摆草莓。</w:t>
            </w:r>
          </w:p>
          <w:p w:rsidR="00634017">
            <w:pPr>
              <w:autoSpaceDE w:val="0"/>
              <w:autoSpaceDN w:val="0"/>
              <w:adjustRightInd w:val="0"/>
              <w:spacing w:line="360" w:lineRule="auto"/>
              <w:suppressOverlap/>
              <w:rPr>
                <w:rFonts w:ascii="宋体" w:hAnsi="宋体" w:cs="宋体" w:hint="eastAsia"/>
                <w:kern w:val="0"/>
                <w:sz w:val="24"/>
                <w:szCs w:val="24"/>
              </w:rPr>
            </w:pPr>
          </w:p>
          <w:p w:rsidR="00634017">
            <w:pPr>
              <w:autoSpaceDE w:val="0"/>
              <w:autoSpaceDN w:val="0"/>
              <w:adjustRightInd w:val="0"/>
              <w:spacing w:line="360" w:lineRule="auto"/>
              <w:suppressOverlap/>
              <w:rPr>
                <w:rFonts w:ascii="宋体" w:hAnsi="宋体" w:cs="宋体" w:hint="eastAsia"/>
                <w:kern w:val="0"/>
                <w:sz w:val="24"/>
                <w:szCs w:val="24"/>
              </w:rPr>
            </w:pPr>
          </w:p>
          <w:p w:rsidR="00634017">
            <w:pPr>
              <w:autoSpaceDE w:val="0"/>
              <w:autoSpaceDN w:val="0"/>
              <w:adjustRightInd w:val="0"/>
              <w:spacing w:line="360" w:lineRule="auto"/>
              <w:suppressOverlap/>
              <w:rPr>
                <w:rFonts w:ascii="宋体" w:hAnsi="宋体" w:cs="宋体" w:hint="eastAsia"/>
                <w:kern w:val="0"/>
                <w:sz w:val="24"/>
                <w:szCs w:val="24"/>
              </w:rPr>
            </w:pPr>
            <w:r>
              <w:rPr>
                <w:rFonts w:ascii="宋体" w:hAnsi="宋体" w:cs="宋体" w:hint="eastAsia"/>
                <w:kern w:val="0"/>
                <w:sz w:val="24"/>
                <w:szCs w:val="24"/>
              </w:rPr>
              <w:t>讨论，汇报。</w:t>
            </w:r>
          </w:p>
          <w:p w:rsidR="00634017">
            <w:pPr>
              <w:spacing w:line="360" w:lineRule="auto"/>
              <w:suppressOverlap/>
              <w:rPr>
                <w:rFonts w:ascii="宋体" w:hAnsi="宋体" w:cs="宋体" w:hint="eastAsia"/>
                <w:sz w:val="24"/>
                <w:szCs w:val="24"/>
              </w:rPr>
            </w:pPr>
          </w:p>
          <w:p w:rsidR="00634017">
            <w:pPr>
              <w:spacing w:line="360" w:lineRule="auto"/>
              <w:suppressOverlap/>
              <w:rPr>
                <w:rFonts w:ascii="宋体" w:hAnsi="宋体" w:cs="宋体" w:hint="eastAsia"/>
                <w:sz w:val="24"/>
                <w:szCs w:val="24"/>
              </w:rPr>
            </w:pPr>
          </w:p>
          <w:p w:rsidR="00634017">
            <w:pPr>
              <w:spacing w:line="360" w:lineRule="auto"/>
              <w:suppressOverlap/>
              <w:rPr>
                <w:rFonts w:ascii="宋体" w:hAnsi="宋体" w:cs="宋体" w:hint="eastAsia"/>
                <w:sz w:val="24"/>
                <w:szCs w:val="24"/>
              </w:rPr>
            </w:pPr>
            <w:r>
              <w:rPr>
                <w:rFonts w:ascii="宋体" w:hAnsi="宋体" w:cs="宋体" w:hint="eastAsia"/>
                <w:sz w:val="24"/>
                <w:szCs w:val="24"/>
              </w:rPr>
              <w:t>学生回顾分草莓的过程,根据表格汇报</w:t>
            </w:r>
          </w:p>
          <w:p w:rsidR="00634017">
            <w:pPr>
              <w:spacing w:line="360" w:lineRule="auto"/>
              <w:suppressOverlap/>
              <w:rPr>
                <w:rFonts w:ascii="宋体" w:hAnsi="宋体" w:cs="宋体" w:hint="eastAsia"/>
                <w:sz w:val="24"/>
                <w:szCs w:val="24"/>
              </w:rPr>
            </w:pPr>
          </w:p>
        </w:tc>
        <w:tc>
          <w:tcPr>
            <w:tcW w:w="1950" w:type="dxa"/>
          </w:tcPr>
          <w:p w:rsidR="00634017">
            <w:pPr>
              <w:spacing w:before="0" w:line="360" w:lineRule="auto"/>
              <w:suppressOverlap/>
              <w:rPr>
                <w:rFonts w:ascii="宋体" w:hAnsi="宋体" w:cs="宋体" w:hint="eastAsia"/>
                <w:sz w:val="24"/>
                <w:szCs w:val="24"/>
              </w:rPr>
            </w:pPr>
            <w:r>
              <w:rPr>
                <w:rFonts w:ascii="宋体" w:hAnsi="宋体" w:cs="宋体" w:hint="eastAsia"/>
                <w:sz w:val="24"/>
                <w:szCs w:val="24"/>
              </w:rPr>
              <w:t>在动手操作的过程中,充分调用学生的已有经验,在对比中让学生更好地理解余数及有余数的除法的含义,为继续探究奠定基础.</w:t>
            </w:r>
          </w:p>
          <w:p w:rsidR="00634017">
            <w:pPr>
              <w:spacing w:line="360" w:lineRule="auto"/>
              <w:suppressOverlap/>
              <w:rPr>
                <w:rFonts w:ascii="宋体" w:hAnsi="宋体" w:cs="宋体" w:hint="eastAsia"/>
                <w:sz w:val="24"/>
                <w:szCs w:val="24"/>
              </w:rPr>
            </w:pPr>
          </w:p>
        </w:tc>
      </w:tr>
      <w:tr>
        <w:tblPrEx>
          <w:tblW w:w="0" w:type="auto"/>
          <w:tblInd w:w="0" w:type="dxa"/>
          <w:tblLayout w:type="fixed"/>
          <w:tblLook w:val="0000"/>
        </w:tblPrEx>
        <w:trPr>
          <w:trHeight w:val="450"/>
        </w:trPr>
        <w:tc>
          <w:tcPr>
            <w:tcW w:w="709" w:type="dxa"/>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基础训练</w:t>
            </w:r>
          </w:p>
          <w:p w:rsidR="00634017">
            <w:pPr>
              <w:spacing w:line="360" w:lineRule="auto"/>
              <w:suppressOverlap/>
              <w:jc w:val="center"/>
              <w:rPr>
                <w:rFonts w:ascii="宋体" w:hAnsi="宋体" w:cs="宋体" w:hint="eastAsia"/>
                <w:b/>
                <w:color w:val="000000"/>
                <w:sz w:val="24"/>
                <w:szCs w:val="24"/>
              </w:rPr>
            </w:pPr>
          </w:p>
        </w:tc>
        <w:tc>
          <w:tcPr>
            <w:tcW w:w="570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教材60页1.2题</w:t>
            </w:r>
          </w:p>
          <w:p w:rsidR="00634017">
            <w:pPr>
              <w:spacing w:line="360" w:lineRule="auto"/>
              <w:suppressOverlap/>
              <w:rPr>
                <w:rFonts w:ascii="宋体" w:hAnsi="宋体" w:cs="宋体" w:hint="eastAsia"/>
                <w:sz w:val="24"/>
                <w:szCs w:val="24"/>
              </w:rPr>
            </w:pPr>
          </w:p>
        </w:tc>
        <w:tc>
          <w:tcPr>
            <w:tcW w:w="1843"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圈、连、填</w:t>
            </w:r>
          </w:p>
        </w:tc>
        <w:tc>
          <w:tcPr>
            <w:tcW w:w="1950"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多种表征形式相互映衬，帮助学生理解余数及有余数的除法的含义，并学会确定商与余数的名数。</w:t>
            </w:r>
          </w:p>
        </w:tc>
      </w:tr>
      <w:tr>
        <w:tblPrEx>
          <w:tblW w:w="0" w:type="auto"/>
          <w:tblInd w:w="0" w:type="dxa"/>
          <w:tblLayout w:type="fixed"/>
          <w:tblLook w:val="0000"/>
        </w:tblPrEx>
        <w:trPr>
          <w:trHeight w:val="450"/>
        </w:trPr>
        <w:tc>
          <w:tcPr>
            <w:tcW w:w="709" w:type="dxa"/>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问题出示</w:t>
            </w:r>
          </w:p>
          <w:p w:rsidR="00634017">
            <w:pPr>
              <w:spacing w:line="360" w:lineRule="auto"/>
              <w:suppressOverlap/>
              <w:jc w:val="center"/>
              <w:rPr>
                <w:rFonts w:ascii="宋体" w:hAnsi="宋体" w:cs="宋体" w:hint="eastAsia"/>
                <w:b/>
                <w:color w:val="000000"/>
                <w:sz w:val="24"/>
                <w:szCs w:val="24"/>
              </w:rPr>
            </w:pPr>
          </w:p>
        </w:tc>
        <w:tc>
          <w:tcPr>
            <w:tcW w:w="570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摆1个正方形要用几根小棒？（4根）</w:t>
            </w:r>
          </w:p>
          <w:p w:rsidR="00634017">
            <w:pPr>
              <w:spacing w:line="360" w:lineRule="auto"/>
              <w:suppressOverlap/>
              <w:rPr>
                <w:rFonts w:ascii="宋体" w:hAnsi="宋体" w:cs="宋体" w:hint="eastAsia"/>
                <w:sz w:val="24"/>
                <w:szCs w:val="24"/>
              </w:rPr>
            </w:pPr>
            <w:r>
              <w:rPr>
                <w:rFonts w:ascii="宋体" w:hAnsi="宋体" w:cs="宋体" w:hint="eastAsia"/>
                <w:sz w:val="24"/>
                <w:szCs w:val="24"/>
              </w:rPr>
              <w:t>如果有</w:t>
            </w:r>
            <w:r>
              <w:rPr>
                <w:rFonts w:ascii="宋体" w:hAnsi="宋体" w:cs="宋体" w:hint="eastAsia"/>
                <w:color w:val="000000"/>
                <w:sz w:val="24"/>
                <w:szCs w:val="24"/>
              </w:rPr>
              <w:t>8.9.10.11.12</w:t>
            </w:r>
            <w:r>
              <w:rPr>
                <w:rFonts w:ascii="宋体" w:hAnsi="宋体" w:cs="宋体" w:hint="eastAsia"/>
                <w:sz w:val="24"/>
                <w:szCs w:val="24"/>
              </w:rPr>
              <w:t>根小棒可以摆几个正方形？摆摆看，，观察每道题的余数和除数，你发现了什么？</w:t>
            </w:r>
          </w:p>
        </w:tc>
        <w:tc>
          <w:tcPr>
            <w:tcW w:w="1843"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明确问题</w:t>
            </w:r>
          </w:p>
        </w:tc>
        <w:tc>
          <w:tcPr>
            <w:tcW w:w="1950"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明确学习目标，了解探究方向。</w:t>
            </w:r>
          </w:p>
        </w:tc>
      </w:tr>
      <w:tr>
        <w:tblPrEx>
          <w:tblW w:w="0" w:type="auto"/>
          <w:tblInd w:w="0" w:type="dxa"/>
          <w:tblLayout w:type="fixed"/>
          <w:tblLook w:val="0000"/>
        </w:tblPrEx>
        <w:trPr>
          <w:trHeight w:val="450"/>
        </w:trPr>
        <w:tc>
          <w:tcPr>
            <w:tcW w:w="709" w:type="dxa"/>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自主探究</w:t>
            </w:r>
          </w:p>
        </w:tc>
        <w:tc>
          <w:tcPr>
            <w:tcW w:w="570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学生利用手中的小棒摆一摆。</w:t>
            </w:r>
          </w:p>
        </w:tc>
        <w:tc>
          <w:tcPr>
            <w:tcW w:w="1843"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边摆边列式计算</w:t>
            </w:r>
          </w:p>
        </w:tc>
        <w:tc>
          <w:tcPr>
            <w:tcW w:w="1950" w:type="dxa"/>
          </w:tcPr>
          <w:p w:rsidR="00634017">
            <w:pPr>
              <w:spacing w:after="0" w:line="360" w:lineRule="auto"/>
              <w:suppressOverlap/>
              <w:rPr>
                <w:rFonts w:ascii="宋体" w:hAnsi="宋体" w:cs="宋体" w:hint="eastAsia"/>
                <w:sz w:val="24"/>
                <w:szCs w:val="24"/>
              </w:rPr>
            </w:pPr>
          </w:p>
        </w:tc>
      </w:tr>
    </w:tbl>
    <w:p>
      <w:pPr>
        <w:sectPr>
          <w:type w:val="nextPage"/>
          <w:pgSz w:w="11906" w:h="16838"/>
          <w:pgMar w:top="1134" w:right="851" w:bottom="851" w:left="851" w:header="851" w:footer="992" w:gutter="0"/>
          <w:pgNumType w:start="3"/>
          <w:cols w:space="720"/>
          <w:titlePg w:val="0"/>
          <w:docGrid w:type="lines" w:linePitch="312"/>
        </w:sectPr>
      </w:pPr>
    </w:p>
    <w:tbl>
      <w:tblPr>
        <w:tblStyle w:val="TableNormal"/>
        <w:tblpPr w:leftFromText="180" w:rightFromText="180" w:vertAnchor="text" w:tblpY="1"/>
        <w:tblOverlap w:val="never"/>
        <w:tblW w:w="0" w:type="auto"/>
        <w:tblInd w:w="0"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000"/>
      </w:tblPr>
      <w:tblGrid>
        <w:gridCol w:w="709"/>
        <w:gridCol w:w="5704"/>
        <w:gridCol w:w="1843"/>
        <w:gridCol w:w="1950"/>
      </w:tblGrid>
      <w:tr>
        <w:tblPrEx>
          <w:tblW w:w="0" w:type="auto"/>
          <w:tblInd w:w="0"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000"/>
        </w:tblPrEx>
        <w:trPr>
          <w:trHeight w:val="450"/>
        </w:trPr>
        <w:tc>
          <w:tcPr>
            <w:tcW w:w="709" w:type="dxa"/>
          </w:tcPr>
          <w:p w:rsidR="00634017">
            <w:pPr>
              <w:spacing w:line="360" w:lineRule="auto"/>
              <w:suppressOverlap/>
              <w:jc w:val="center"/>
              <w:rPr>
                <w:rFonts w:ascii="宋体" w:hAnsi="宋体" w:cs="宋体" w:hint="eastAsia"/>
                <w:b/>
                <w:color w:val="000000"/>
                <w:sz w:val="24"/>
                <w:szCs w:val="24"/>
              </w:rPr>
            </w:pPr>
          </w:p>
        </w:tc>
        <w:tc>
          <w:tcPr>
            <w:tcW w:w="5704" w:type="dxa"/>
          </w:tcPr>
          <w:p/>
        </w:tc>
        <w:tc>
          <w:tcPr>
            <w:tcW w:w="1843" w:type="dxa"/>
          </w:tcPr>
          <w:p/>
        </w:tc>
        <w:tc>
          <w:tcPr>
            <w:tcW w:w="1950" w:type="dxa"/>
          </w:tcPr>
          <w:p w:rsidR="00634017">
            <w:pPr>
              <w:spacing w:before="0" w:line="360" w:lineRule="auto"/>
              <w:suppressOverlap/>
              <w:rPr>
                <w:rFonts w:ascii="宋体" w:hAnsi="宋体" w:cs="宋体" w:hint="eastAsia"/>
                <w:sz w:val="24"/>
                <w:szCs w:val="24"/>
              </w:rPr>
            </w:pPr>
            <w:r>
              <w:rPr>
                <w:rFonts w:ascii="宋体" w:hAnsi="宋体" w:cs="宋体" w:hint="eastAsia"/>
                <w:sz w:val="24"/>
                <w:szCs w:val="24"/>
              </w:rPr>
              <w:t>巩固有余数的除法的含义；发现余数和除数的关系。</w:t>
            </w:r>
          </w:p>
        </w:tc>
      </w:tr>
      <w:tr>
        <w:tblPrEx>
          <w:tblW w:w="0" w:type="auto"/>
          <w:tblInd w:w="0" w:type="dxa"/>
          <w:tblLayout w:type="fixed"/>
          <w:tblLook w:val="0000"/>
        </w:tblPrEx>
        <w:trPr>
          <w:trHeight w:val="450"/>
        </w:trPr>
        <w:tc>
          <w:tcPr>
            <w:tcW w:w="709" w:type="dxa"/>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交流完善</w:t>
            </w:r>
          </w:p>
          <w:p w:rsidR="00634017">
            <w:pPr>
              <w:spacing w:line="360" w:lineRule="auto"/>
              <w:suppressOverlap/>
              <w:jc w:val="center"/>
              <w:rPr>
                <w:rFonts w:ascii="宋体" w:hAnsi="宋体" w:cs="宋体" w:hint="eastAsia"/>
                <w:b/>
                <w:color w:val="000000"/>
                <w:sz w:val="24"/>
                <w:szCs w:val="24"/>
              </w:rPr>
            </w:pPr>
          </w:p>
        </w:tc>
        <w:tc>
          <w:tcPr>
            <w:tcW w:w="570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1、指名汇报：</w:t>
            </w: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小棒根数     </w:t>
              <w:tab/>
              <w:t xml:space="preserve">摆的结果       </w:t>
              <w:tab/>
              <w:t>算式</w:t>
            </w: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8根          </w:t>
            </w:r>
            <w:r>
              <w:rPr>
                <w:rFonts w:ascii="宋体" w:hAnsi="宋体" w:cs="宋体" w:hint="eastAsia"/>
                <w:sz w:val="24"/>
                <w:szCs w:val="24"/>
              </w:rPr>
              <w:t>□□</w:t>
            </w:r>
            <w:r>
              <w:rPr>
                <w:rFonts w:ascii="宋体" w:hAnsi="宋体" w:cs="宋体" w:hint="eastAsia"/>
                <w:sz w:val="24"/>
                <w:szCs w:val="24"/>
              </w:rPr>
              <w:t xml:space="preserve">          8</w:t>
            </w:r>
            <w:r>
              <w:rPr>
                <w:rFonts w:ascii="宋体" w:hAnsi="宋体" w:cs="宋体" w:hint="eastAsia"/>
                <w:sz w:val="24"/>
                <w:szCs w:val="24"/>
              </w:rPr>
              <w:t>÷</w:t>
            </w:r>
            <w:r>
              <w:rPr>
                <w:rFonts w:ascii="宋体" w:hAnsi="宋体" w:cs="宋体" w:hint="eastAsia"/>
                <w:sz w:val="24"/>
                <w:szCs w:val="24"/>
              </w:rPr>
              <w:t>4=2（个）</w:t>
            </w:r>
          </w:p>
          <w:p w:rsidR="00634017" w:rsidP="00387949">
            <w:pPr>
              <w:spacing w:line="360" w:lineRule="auto"/>
              <w:ind w:firstLine="480" w:firstLineChars="200"/>
              <w:suppressOverlap/>
              <w:rPr>
                <w:rFonts w:ascii="宋体" w:hAnsi="宋体" w:cs="宋体" w:hint="eastAsia"/>
                <w:b/>
                <w:sz w:val="24"/>
                <w:szCs w:val="24"/>
              </w:rPr>
            </w:pPr>
            <w:r>
              <w:rPr>
                <w:rFonts w:ascii="宋体" w:hAnsi="宋体" w:cs="宋体" w:hint="eastAsia"/>
                <w:sz w:val="24"/>
                <w:szCs w:val="24"/>
              </w:rPr>
              <w:t xml:space="preserve">9根          </w:t>
            </w:r>
            <w:r>
              <w:rPr>
                <w:rFonts w:ascii="宋体" w:hAnsi="宋体" w:cs="宋体" w:hint="eastAsia"/>
                <w:sz w:val="24"/>
                <w:szCs w:val="24"/>
              </w:rPr>
              <w:t>□□│</w:t>
            </w:r>
            <w:r>
              <w:rPr>
                <w:rFonts w:ascii="宋体" w:hAnsi="宋体" w:cs="宋体" w:hint="eastAsia"/>
                <w:sz w:val="24"/>
                <w:szCs w:val="24"/>
              </w:rPr>
              <w:t xml:space="preserve">        9</w:t>
            </w:r>
            <w:r>
              <w:rPr>
                <w:rFonts w:ascii="宋体" w:hAnsi="宋体" w:cs="宋体" w:hint="eastAsia"/>
                <w:sz w:val="24"/>
                <w:szCs w:val="24"/>
              </w:rPr>
              <w:t>÷</w:t>
            </w:r>
            <w:r>
              <w:rPr>
                <w:rFonts w:ascii="宋体" w:hAnsi="宋体" w:cs="宋体" w:hint="eastAsia"/>
                <w:sz w:val="24"/>
                <w:szCs w:val="24"/>
              </w:rPr>
              <w:t>4=2（个）</w:t>
            </w:r>
            <w:r>
              <w:rPr>
                <w:rFonts w:ascii="宋体" w:hAnsi="宋体" w:cs="宋体" w:hint="eastAsia"/>
                <w:sz w:val="24"/>
                <w:szCs w:val="24"/>
              </w:rPr>
              <w:t>……</w:t>
            </w:r>
            <w:r>
              <w:rPr>
                <w:rFonts w:ascii="宋体" w:hAnsi="宋体" w:cs="宋体" w:hint="eastAsia"/>
                <w:sz w:val="24"/>
                <w:szCs w:val="24"/>
              </w:rPr>
              <w:t>1（根）</w:t>
            </w:r>
            <w:r>
              <w:rPr>
                <w:rFonts w:ascii="宋体" w:hAnsi="宋体" w:cs="宋体" w:hint="eastAsia"/>
                <w:b/>
                <w:sz w:val="24"/>
                <w:szCs w:val="24"/>
              </w:rPr>
              <w:t xml:space="preserve"> </w:t>
            </w: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10根         </w:t>
            </w:r>
            <w:r>
              <w:rPr>
                <w:rFonts w:ascii="宋体" w:hAnsi="宋体" w:cs="宋体" w:hint="eastAsia"/>
                <w:sz w:val="24"/>
                <w:szCs w:val="24"/>
              </w:rPr>
              <w:t>□□││</w:t>
            </w:r>
            <w:r>
              <w:rPr>
                <w:rFonts w:ascii="宋体" w:hAnsi="宋体" w:cs="宋体" w:hint="eastAsia"/>
                <w:sz w:val="24"/>
                <w:szCs w:val="24"/>
              </w:rPr>
              <w:t xml:space="preserve">      10</w:t>
            </w:r>
            <w:r>
              <w:rPr>
                <w:rFonts w:ascii="宋体" w:hAnsi="宋体" w:cs="宋体" w:hint="eastAsia"/>
                <w:sz w:val="24"/>
                <w:szCs w:val="24"/>
              </w:rPr>
              <w:t>÷</w:t>
            </w:r>
            <w:r>
              <w:rPr>
                <w:rFonts w:ascii="宋体" w:hAnsi="宋体" w:cs="宋体" w:hint="eastAsia"/>
                <w:sz w:val="24"/>
                <w:szCs w:val="24"/>
              </w:rPr>
              <w:t>4=2（个）</w:t>
            </w:r>
            <w:r>
              <w:rPr>
                <w:rFonts w:ascii="宋体" w:hAnsi="宋体" w:cs="宋体" w:hint="eastAsia"/>
                <w:sz w:val="24"/>
                <w:szCs w:val="24"/>
              </w:rPr>
              <w:t>……</w:t>
            </w:r>
            <w:r>
              <w:rPr>
                <w:rFonts w:ascii="宋体" w:hAnsi="宋体" w:cs="宋体" w:hint="eastAsia"/>
                <w:sz w:val="24"/>
                <w:szCs w:val="24"/>
              </w:rPr>
              <w:t>2（根）</w:t>
            </w: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11根         </w:t>
            </w:r>
            <w:r>
              <w:rPr>
                <w:rFonts w:ascii="宋体" w:hAnsi="宋体" w:cs="宋体" w:hint="eastAsia"/>
                <w:sz w:val="24"/>
                <w:szCs w:val="24"/>
              </w:rPr>
              <w:t>□□│││</w:t>
            </w:r>
            <w:r>
              <w:rPr>
                <w:rFonts w:ascii="宋体" w:hAnsi="宋体" w:cs="宋体" w:hint="eastAsia"/>
                <w:sz w:val="24"/>
                <w:szCs w:val="24"/>
              </w:rPr>
              <w:t xml:space="preserve">    11</w:t>
            </w:r>
            <w:r>
              <w:rPr>
                <w:rFonts w:ascii="宋体" w:hAnsi="宋体" w:cs="宋体" w:hint="eastAsia"/>
                <w:sz w:val="24"/>
                <w:szCs w:val="24"/>
              </w:rPr>
              <w:t>÷</w:t>
            </w:r>
            <w:r>
              <w:rPr>
                <w:rFonts w:ascii="宋体" w:hAnsi="宋体" w:cs="宋体" w:hint="eastAsia"/>
                <w:sz w:val="24"/>
                <w:szCs w:val="24"/>
              </w:rPr>
              <w:t>4=2（个）</w:t>
            </w:r>
            <w:r>
              <w:rPr>
                <w:rFonts w:ascii="宋体" w:hAnsi="宋体" w:cs="宋体" w:hint="eastAsia"/>
                <w:sz w:val="24"/>
                <w:szCs w:val="24"/>
              </w:rPr>
              <w:t>……</w:t>
            </w:r>
            <w:r>
              <w:rPr>
                <w:rFonts w:ascii="宋体" w:hAnsi="宋体" w:cs="宋体" w:hint="eastAsia"/>
                <w:sz w:val="24"/>
                <w:szCs w:val="24"/>
              </w:rPr>
              <w:t>3（根）</w:t>
            </w: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12根         </w:t>
            </w:r>
            <w:r>
              <w:rPr>
                <w:rFonts w:ascii="宋体" w:hAnsi="宋体" w:cs="宋体" w:hint="eastAsia"/>
                <w:sz w:val="24"/>
                <w:szCs w:val="24"/>
              </w:rPr>
              <w:t>□□□</w:t>
            </w:r>
            <w:r>
              <w:rPr>
                <w:rFonts w:ascii="宋体" w:hAnsi="宋体" w:cs="宋体" w:hint="eastAsia"/>
                <w:sz w:val="24"/>
                <w:szCs w:val="24"/>
              </w:rPr>
              <w:t xml:space="preserve">        12</w:t>
            </w:r>
            <w:r>
              <w:rPr>
                <w:rFonts w:ascii="宋体" w:hAnsi="宋体" w:cs="宋体" w:hint="eastAsia"/>
                <w:sz w:val="24"/>
                <w:szCs w:val="24"/>
              </w:rPr>
              <w:t>÷</w:t>
            </w:r>
            <w:r>
              <w:rPr>
                <w:rFonts w:ascii="宋体" w:hAnsi="宋体" w:cs="宋体" w:hint="eastAsia"/>
                <w:sz w:val="24"/>
                <w:szCs w:val="24"/>
              </w:rPr>
              <w:t xml:space="preserve">4=3（个） </w:t>
            </w:r>
          </w:p>
          <w:p w:rsidR="00634017">
            <w:pPr>
              <w:spacing w:line="360" w:lineRule="auto"/>
              <w:suppressOverlap/>
              <w:rPr>
                <w:rFonts w:ascii="宋体" w:hAnsi="宋体" w:cs="宋体" w:hint="eastAsia"/>
                <w:sz w:val="24"/>
                <w:szCs w:val="24"/>
              </w:rPr>
            </w:pPr>
            <w:r>
              <w:rPr>
                <w:rFonts w:ascii="宋体" w:hAnsi="宋体" w:cs="宋体" w:hint="eastAsia"/>
                <w:sz w:val="24"/>
                <w:szCs w:val="24"/>
              </w:rPr>
              <w:t>2、老师要请同学们仔细观察这些除法算式，你发现了什么？</w:t>
            </w:r>
          </w:p>
          <w:p w:rsidR="00634017">
            <w:pPr>
              <w:spacing w:line="360" w:lineRule="auto"/>
              <w:suppressOverlap/>
              <w:rPr>
                <w:rFonts w:ascii="宋体" w:hAnsi="宋体" w:cs="宋体" w:hint="eastAsia"/>
                <w:sz w:val="24"/>
                <w:szCs w:val="24"/>
              </w:rPr>
            </w:pPr>
            <w:r>
              <w:rPr>
                <w:rFonts w:ascii="宋体" w:hAnsi="宋体" w:cs="宋体" w:hint="eastAsia"/>
                <w:sz w:val="24"/>
                <w:szCs w:val="24"/>
              </w:rPr>
              <w:t>师根据学生汇报总结并板书：余数＜除数</w:t>
            </w:r>
          </w:p>
          <w:p w:rsidR="00634017" w:rsidP="00387949">
            <w:pPr>
              <w:spacing w:line="360" w:lineRule="auto"/>
              <w:ind w:firstLine="480" w:firstLineChars="200"/>
              <w:suppressOverlap/>
              <w:rPr>
                <w:rFonts w:ascii="宋体" w:hAnsi="宋体" w:cs="宋体" w:hint="eastAsia"/>
                <w:sz w:val="24"/>
                <w:szCs w:val="24"/>
              </w:rPr>
            </w:pPr>
          </w:p>
        </w:tc>
        <w:tc>
          <w:tcPr>
            <w:tcW w:w="1843"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观察算式，小组讨论，回答问题。</w:t>
            </w:r>
          </w:p>
        </w:tc>
        <w:tc>
          <w:tcPr>
            <w:tcW w:w="1950"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一方面巩固除法和有余数除法的含义,感知出数与余数之间的关系;另一方面向学生渗透借助直观研究问题的意识和方法.</w:t>
            </w:r>
          </w:p>
        </w:tc>
      </w:tr>
      <w:tr>
        <w:tblPrEx>
          <w:tblW w:w="0" w:type="auto"/>
          <w:tblInd w:w="0" w:type="dxa"/>
          <w:tblLayout w:type="fixed"/>
          <w:tblLook w:val="0000"/>
        </w:tblPrEx>
        <w:trPr>
          <w:trHeight w:val="525"/>
        </w:trPr>
        <w:tc>
          <w:tcPr>
            <w:tcW w:w="709" w:type="dxa"/>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拓展反思</w:t>
            </w:r>
          </w:p>
          <w:p w:rsidR="00634017">
            <w:pPr>
              <w:spacing w:line="360" w:lineRule="auto"/>
              <w:suppressOverlap/>
              <w:jc w:val="center"/>
              <w:rPr>
                <w:rFonts w:ascii="宋体" w:hAnsi="宋体" w:cs="宋体" w:hint="eastAsia"/>
                <w:b/>
                <w:color w:val="000000"/>
                <w:sz w:val="24"/>
                <w:szCs w:val="24"/>
              </w:rPr>
            </w:pPr>
          </w:p>
        </w:tc>
        <w:tc>
          <w:tcPr>
            <w:tcW w:w="570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通过今天的学习你还有什么不懂的地方吗？</w:t>
            </w:r>
          </w:p>
          <w:p w:rsidR="00634017">
            <w:pPr>
              <w:spacing w:line="360" w:lineRule="auto"/>
              <w:suppressOverlap/>
              <w:rPr>
                <w:rFonts w:ascii="宋体" w:hAnsi="宋体" w:cs="宋体" w:hint="eastAsia"/>
                <w:sz w:val="24"/>
                <w:szCs w:val="24"/>
              </w:rPr>
            </w:pPr>
          </w:p>
        </w:tc>
        <w:tc>
          <w:tcPr>
            <w:tcW w:w="1843"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指名说一说</w:t>
            </w:r>
          </w:p>
        </w:tc>
        <w:tc>
          <w:tcPr>
            <w:tcW w:w="1950"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回顾今天所学的内容提出问题，集体交流</w:t>
            </w:r>
          </w:p>
        </w:tc>
      </w:tr>
      <w:tr>
        <w:tblPrEx>
          <w:tblW w:w="0" w:type="auto"/>
          <w:tblInd w:w="0" w:type="dxa"/>
          <w:tblLayout w:type="fixed"/>
          <w:tblLook w:val="0000"/>
        </w:tblPrEx>
        <w:trPr>
          <w:trHeight w:val="240"/>
        </w:trPr>
        <w:tc>
          <w:tcPr>
            <w:tcW w:w="709" w:type="dxa"/>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基础训练</w:t>
            </w:r>
          </w:p>
          <w:p w:rsidR="00634017">
            <w:pPr>
              <w:spacing w:line="360" w:lineRule="auto"/>
              <w:suppressOverlap/>
              <w:jc w:val="center"/>
              <w:rPr>
                <w:rFonts w:ascii="宋体" w:hAnsi="宋体" w:cs="宋体" w:hint="eastAsia"/>
                <w:b/>
                <w:color w:val="000000"/>
                <w:sz w:val="24"/>
                <w:szCs w:val="24"/>
              </w:rPr>
            </w:pPr>
          </w:p>
        </w:tc>
        <w:tc>
          <w:tcPr>
            <w:tcW w:w="570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教材61页做一做。</w:t>
            </w:r>
          </w:p>
          <w:p w:rsidR="00634017">
            <w:pPr>
              <w:spacing w:line="360" w:lineRule="auto"/>
              <w:suppressOverlap/>
              <w:rPr>
                <w:rFonts w:ascii="宋体" w:hAnsi="宋体" w:cs="宋体" w:hint="eastAsia"/>
                <w:sz w:val="24"/>
                <w:szCs w:val="24"/>
              </w:rPr>
            </w:pPr>
          </w:p>
        </w:tc>
        <w:tc>
          <w:tcPr>
            <w:tcW w:w="1843"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学生独立完成.</w:t>
            </w:r>
          </w:p>
        </w:tc>
        <w:tc>
          <w:tcPr>
            <w:tcW w:w="1950"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促进学生进一步理解余数的含义及余数和除数的关系。</w:t>
            </w:r>
          </w:p>
        </w:tc>
      </w:tr>
      <w:tr>
        <w:tblPrEx>
          <w:tblW w:w="0" w:type="auto"/>
          <w:tblInd w:w="0" w:type="dxa"/>
          <w:tblLayout w:type="fixed"/>
          <w:tblLook w:val="0000"/>
        </w:tblPrEx>
        <w:trPr>
          <w:trHeight w:val="570"/>
        </w:trPr>
        <w:tc>
          <w:tcPr>
            <w:tcW w:w="709" w:type="dxa"/>
          </w:tcPr>
          <w:p w:rsidR="00634017">
            <w:pPr>
              <w:spacing w:line="360" w:lineRule="auto"/>
              <w:suppressOverlap/>
              <w:jc w:val="center"/>
              <w:rPr>
                <w:rFonts w:ascii="宋体" w:hAnsi="宋体" w:cs="宋体" w:hint="eastAsia"/>
                <w:b/>
                <w:color w:val="000000"/>
                <w:sz w:val="24"/>
                <w:szCs w:val="24"/>
              </w:rPr>
            </w:pPr>
            <w:r>
              <w:rPr>
                <w:rFonts w:ascii="宋体" w:hAnsi="宋体" w:cs="宋体" w:hint="eastAsia"/>
                <w:b/>
                <w:color w:val="000000"/>
                <w:sz w:val="24"/>
                <w:szCs w:val="24"/>
              </w:rPr>
              <w:t>延展提升</w:t>
            </w:r>
          </w:p>
          <w:p w:rsidR="00634017">
            <w:pPr>
              <w:spacing w:line="360" w:lineRule="auto"/>
              <w:suppressOverlap/>
              <w:jc w:val="center"/>
              <w:rPr>
                <w:rFonts w:ascii="宋体" w:hAnsi="宋体" w:cs="宋体" w:hint="eastAsia"/>
                <w:b/>
                <w:color w:val="000000"/>
                <w:sz w:val="24"/>
                <w:szCs w:val="24"/>
              </w:rPr>
            </w:pPr>
          </w:p>
        </w:tc>
        <w:tc>
          <w:tcPr>
            <w:tcW w:w="5704"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 xml:space="preserve"> A</w:t>
            </w:r>
            <w:r>
              <w:rPr>
                <w:rFonts w:ascii="宋体" w:hAnsi="宋体" w:cs="宋体" w:hint="eastAsia"/>
                <w:sz w:val="24"/>
                <w:szCs w:val="24"/>
              </w:rPr>
              <w:t>÷</w:t>
            </w:r>
            <w:r>
              <w:rPr>
                <w:rFonts w:ascii="宋体" w:hAnsi="宋体" w:cs="宋体" w:hint="eastAsia"/>
                <w:sz w:val="24"/>
                <w:szCs w:val="24"/>
              </w:rPr>
              <w:t>6=5</w:t>
            </w:r>
            <w:r>
              <w:rPr>
                <w:rFonts w:ascii="宋体" w:hAnsi="宋体" w:cs="宋体" w:hint="eastAsia"/>
                <w:sz w:val="24"/>
                <w:szCs w:val="24"/>
              </w:rPr>
              <w:t>……</w:t>
            </w:r>
            <w:r>
              <w:rPr>
                <w:rFonts w:ascii="宋体" w:hAnsi="宋体" w:cs="宋体" w:hint="eastAsia"/>
                <w:sz w:val="24"/>
                <w:szCs w:val="24"/>
              </w:rPr>
              <w:t>.(   )</w:t>
            </w:r>
          </w:p>
          <w:p w:rsidR="00634017">
            <w:pPr>
              <w:spacing w:line="360" w:lineRule="auto"/>
              <w:suppressOverlap/>
              <w:rPr>
                <w:rFonts w:ascii="宋体" w:hAnsi="宋体" w:cs="宋体" w:hint="eastAsia"/>
                <w:sz w:val="24"/>
                <w:szCs w:val="24"/>
              </w:rPr>
            </w:pPr>
            <w:r>
              <w:rPr>
                <w:rFonts w:ascii="宋体" w:hAnsi="宋体" w:cs="宋体" w:hint="eastAsia"/>
                <w:sz w:val="24"/>
                <w:szCs w:val="24"/>
              </w:rPr>
              <w:t>师:(   )里可以填几?</w:t>
            </w:r>
          </w:p>
          <w:p w:rsidR="00634017">
            <w:pPr>
              <w:spacing w:line="360" w:lineRule="auto"/>
              <w:suppressOverlap/>
              <w:rPr>
                <w:rFonts w:ascii="宋体" w:hAnsi="宋体" w:cs="宋体" w:hint="eastAsia"/>
                <w:sz w:val="24"/>
                <w:szCs w:val="24"/>
              </w:rPr>
            </w:pPr>
          </w:p>
          <w:p w:rsidR="00634017">
            <w:pPr>
              <w:spacing w:line="360" w:lineRule="auto"/>
              <w:suppressOverlap/>
              <w:rPr>
                <w:rFonts w:ascii="宋体" w:hAnsi="宋体" w:cs="宋体" w:hint="eastAsia"/>
                <w:sz w:val="24"/>
                <w:szCs w:val="24"/>
              </w:rPr>
            </w:pPr>
          </w:p>
        </w:tc>
        <w:tc>
          <w:tcPr>
            <w:tcW w:w="1843"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学生独立解决,同桌交流,汇报</w:t>
            </w:r>
          </w:p>
        </w:tc>
        <w:tc>
          <w:tcPr>
            <w:tcW w:w="1950" w:type="dxa"/>
          </w:tcPr>
          <w:p w:rsidR="00634017">
            <w:pPr>
              <w:spacing w:line="360" w:lineRule="auto"/>
              <w:suppressOverlap/>
              <w:rPr>
                <w:rFonts w:ascii="宋体" w:hAnsi="宋体" w:cs="宋体" w:hint="eastAsia"/>
                <w:sz w:val="24"/>
                <w:szCs w:val="24"/>
              </w:rPr>
            </w:pPr>
            <w:r>
              <w:rPr>
                <w:rFonts w:ascii="宋体" w:hAnsi="宋体" w:cs="宋体" w:hint="eastAsia"/>
                <w:sz w:val="24"/>
                <w:szCs w:val="24"/>
              </w:rPr>
              <w:t>学生独立解决问题后交流,互相学习,进一步体会有余数的除法的意义以及余数与除数的关系.</w:t>
            </w:r>
          </w:p>
        </w:tc>
      </w:tr>
    </w:tbl>
    <w:p>
      <w:pPr>
        <w:sectPr>
          <w:type w:val="nextPage"/>
          <w:pgSz w:w="11906" w:h="16838"/>
          <w:pgMar w:top="1134" w:right="851" w:bottom="851" w:left="851" w:header="851" w:footer="992" w:gutter="0"/>
          <w:pgNumType w:start="4"/>
          <w:cols w:space="720"/>
          <w:titlePg w:val="0"/>
          <w:docGrid w:type="lines" w:linePitch="312"/>
        </w:sectPr>
      </w:pPr>
    </w:p>
    <w:tbl>
      <w:tblPr>
        <w:tblStyle w:val="TableNormal"/>
        <w:tblpPr w:leftFromText="180" w:rightFromText="180" w:vertAnchor="text" w:tblpY="1"/>
        <w:tblOverlap w:val="never"/>
        <w:tblW w:w="0" w:type="auto"/>
        <w:tblInd w:w="0"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000"/>
      </w:tblPr>
      <w:tblGrid>
        <w:gridCol w:w="709"/>
        <w:gridCol w:w="9497"/>
      </w:tblGrid>
      <w:tr>
        <w:tblPrEx>
          <w:tblW w:w="0" w:type="auto"/>
          <w:tblInd w:w="0"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000"/>
        </w:tblPrEx>
        <w:trPr>
          <w:trHeight w:val="2631"/>
        </w:trPr>
        <w:tc>
          <w:tcPr>
            <w:tcW w:w="709" w:type="dxa"/>
          </w:tcPr>
          <w:p w:rsidR="00634017">
            <w:pPr>
              <w:spacing w:line="360" w:lineRule="auto"/>
              <w:suppressOverlap/>
              <w:jc w:val="center"/>
              <w:rPr>
                <w:rFonts w:ascii="宋体" w:hAnsi="宋体" w:cs="宋体" w:hint="eastAsia"/>
                <w:b/>
                <w:sz w:val="24"/>
                <w:szCs w:val="24"/>
              </w:rPr>
            </w:pP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板</w:t>
            </w: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书</w:t>
            </w: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设</w:t>
            </w: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计</w:t>
            </w:r>
          </w:p>
          <w:p w:rsidR="00634017">
            <w:pPr>
              <w:spacing w:line="360" w:lineRule="auto"/>
              <w:suppressOverlap/>
              <w:jc w:val="center"/>
              <w:rPr>
                <w:rFonts w:ascii="宋体" w:hAnsi="宋体" w:cs="宋体" w:hint="eastAsia"/>
                <w:b/>
                <w:sz w:val="24"/>
                <w:szCs w:val="24"/>
              </w:rPr>
            </w:pPr>
          </w:p>
        </w:tc>
        <w:tc>
          <w:tcPr>
            <w:tcW w:w="9497" w:type="dxa"/>
          </w:tcPr>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               </w:t>
            </w:r>
          </w:p>
          <w:p w:rsidR="00634017" w:rsidP="00387949">
            <w:pPr>
              <w:spacing w:line="360" w:lineRule="auto"/>
              <w:ind w:firstLine="480" w:firstLineChars="200"/>
              <w:suppressOverlap/>
              <w:rPr>
                <w:rFonts w:ascii="宋体" w:hAnsi="宋体" w:cs="宋体" w:hint="eastAsia"/>
                <w:sz w:val="24"/>
                <w:szCs w:val="24"/>
              </w:rPr>
            </w:pP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                         有余数的除法</w:t>
            </w: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         </w:t>
            </w:r>
          </w:p>
          <w:p w:rsidR="00634017" w:rsidP="00387949">
            <w:pPr>
              <w:spacing w:line="360" w:lineRule="auto"/>
              <w:ind w:firstLine="480" w:firstLineChars="200"/>
              <w:suppressOverlap/>
              <w:rPr>
                <w:rFonts w:ascii="宋体" w:hAnsi="宋体" w:cs="宋体" w:hint="eastAsia"/>
                <w:sz w:val="24"/>
                <w:szCs w:val="24"/>
              </w:rPr>
            </w:pP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          摆了3盘，正好摆完         摆了3盘，还剩1个</w:t>
            </w: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          6 </w:t>
            </w:r>
            <w:r>
              <w:rPr>
                <w:rFonts w:ascii="宋体" w:hAnsi="宋体" w:cs="宋体" w:hint="eastAsia"/>
                <w:sz w:val="24"/>
                <w:szCs w:val="24"/>
              </w:rPr>
              <w:t>÷</w:t>
            </w:r>
            <w:r>
              <w:rPr>
                <w:rFonts w:ascii="宋体" w:hAnsi="宋体" w:cs="宋体" w:hint="eastAsia"/>
                <w:sz w:val="24"/>
                <w:szCs w:val="24"/>
              </w:rPr>
              <w:t xml:space="preserve"> 2 = 3（盘）          7</w:t>
            </w:r>
            <w:r>
              <w:rPr>
                <w:rFonts w:ascii="宋体" w:hAnsi="宋体" w:cs="宋体" w:hint="eastAsia"/>
                <w:sz w:val="24"/>
                <w:szCs w:val="24"/>
              </w:rPr>
              <w:t>÷</w:t>
            </w:r>
            <w:r>
              <w:rPr>
                <w:rFonts w:ascii="宋体" w:hAnsi="宋体" w:cs="宋体" w:hint="eastAsia"/>
                <w:sz w:val="24"/>
                <w:szCs w:val="24"/>
              </w:rPr>
              <w:t>2 =3（盘）</w:t>
            </w:r>
            <w:r>
              <w:rPr>
                <w:rFonts w:ascii="宋体" w:hAnsi="宋体" w:cs="宋体" w:hint="eastAsia"/>
                <w:sz w:val="24"/>
                <w:szCs w:val="24"/>
              </w:rPr>
              <w:t>……</w:t>
            </w:r>
            <w:r>
              <w:rPr>
                <w:rFonts w:ascii="宋体" w:hAnsi="宋体" w:cs="宋体" w:hint="eastAsia"/>
                <w:sz w:val="24"/>
                <w:szCs w:val="24"/>
              </w:rPr>
              <w:t>1（个）</w:t>
            </w:r>
          </w:p>
          <w:p w:rsidR="00634017" w:rsidP="00387949">
            <w:pPr>
              <w:spacing w:line="360" w:lineRule="auto"/>
              <w:ind w:firstLine="480" w:firstLineChars="200"/>
              <w:suppressOverlap/>
              <w:rPr>
                <w:rFonts w:ascii="宋体" w:hAnsi="宋体" w:cs="宋体" w:hint="eastAsia"/>
                <w:sz w:val="24"/>
                <w:szCs w:val="24"/>
              </w:rPr>
            </w:pPr>
            <w:r>
              <w:rPr>
                <w:rFonts w:ascii="宋体" w:hAnsi="宋体" w:cs="宋体" w:hint="eastAsia"/>
                <w:sz w:val="24"/>
                <w:szCs w:val="24"/>
              </w:rPr>
              <w:t xml:space="preserve">                                            余数</w:t>
            </w:r>
          </w:p>
          <w:p w:rsidR="00634017" w:rsidP="00387949">
            <w:pPr>
              <w:spacing w:line="360" w:lineRule="auto"/>
              <w:ind w:firstLine="2040" w:firstLineChars="850"/>
              <w:suppressOverlap/>
              <w:rPr>
                <w:rFonts w:ascii="宋体" w:hAnsi="宋体" w:cs="宋体" w:hint="eastAsia"/>
                <w:sz w:val="24"/>
                <w:szCs w:val="24"/>
              </w:rPr>
            </w:pPr>
            <w:r>
              <w:rPr>
                <w:rFonts w:ascii="宋体" w:hAnsi="宋体" w:cs="宋体" w:hint="eastAsia"/>
                <w:sz w:val="24"/>
                <w:szCs w:val="24"/>
              </w:rPr>
              <w:t xml:space="preserve"> </w:t>
            </w:r>
          </w:p>
          <w:p w:rsidR="00634017" w:rsidP="00387949">
            <w:pPr>
              <w:spacing w:line="360" w:lineRule="auto"/>
              <w:ind w:firstLine="3000" w:firstLineChars="1250"/>
              <w:suppressOverlap/>
              <w:rPr>
                <w:rFonts w:ascii="宋体" w:hAnsi="宋体" w:cs="宋体" w:hint="eastAsia"/>
                <w:sz w:val="24"/>
                <w:szCs w:val="24"/>
              </w:rPr>
            </w:pPr>
            <w:r>
              <w:rPr>
                <w:rFonts w:ascii="宋体" w:hAnsi="宋体" w:cs="宋体" w:hint="eastAsia"/>
                <w:sz w:val="24"/>
                <w:szCs w:val="24"/>
              </w:rPr>
              <w:t xml:space="preserve">  余数 &lt;  除数  </w:t>
            </w:r>
          </w:p>
          <w:p w:rsidR="00634017">
            <w:pPr>
              <w:spacing w:line="360" w:lineRule="auto"/>
              <w:suppressOverlap/>
              <w:jc w:val="center"/>
              <w:rPr>
                <w:rFonts w:ascii="宋体" w:hAnsi="宋体" w:cs="宋体" w:hint="eastAsia"/>
                <w:sz w:val="24"/>
                <w:szCs w:val="24"/>
              </w:rPr>
            </w:pPr>
          </w:p>
        </w:tc>
      </w:tr>
      <w:tr>
        <w:tblPrEx>
          <w:tblW w:w="0" w:type="auto"/>
          <w:tblInd w:w="0" w:type="dxa"/>
          <w:tblLayout w:type="fixed"/>
          <w:tblLook w:val="0000"/>
        </w:tblPrEx>
        <w:trPr>
          <w:trHeight w:val="2631"/>
        </w:trPr>
        <w:tc>
          <w:tcPr>
            <w:tcW w:w="709" w:type="dxa"/>
          </w:tcPr>
          <w:p w:rsidR="00634017">
            <w:pPr>
              <w:spacing w:line="360" w:lineRule="auto"/>
              <w:ind w:firstLine="118" w:firstLineChars="49"/>
              <w:suppressOverlap/>
              <w:rPr>
                <w:rFonts w:ascii="宋体" w:hAnsi="宋体" w:cs="宋体" w:hint="eastAsia"/>
                <w:b/>
                <w:sz w:val="24"/>
                <w:szCs w:val="24"/>
              </w:rPr>
            </w:pPr>
          </w:p>
          <w:p w:rsidR="00634017">
            <w:pPr>
              <w:spacing w:line="360" w:lineRule="auto"/>
              <w:ind w:firstLine="118" w:firstLineChars="49"/>
              <w:suppressOverlap/>
              <w:rPr>
                <w:rFonts w:ascii="宋体" w:hAnsi="宋体" w:cs="宋体" w:hint="eastAsia"/>
                <w:b/>
                <w:sz w:val="24"/>
                <w:szCs w:val="24"/>
              </w:rPr>
            </w:pPr>
          </w:p>
          <w:p w:rsidR="00634017">
            <w:pPr>
              <w:spacing w:line="360" w:lineRule="auto"/>
              <w:ind w:firstLine="118" w:firstLineChars="49"/>
              <w:suppressOverlap/>
              <w:rPr>
                <w:rFonts w:ascii="宋体" w:hAnsi="宋体" w:cs="宋体" w:hint="eastAsia"/>
                <w:b/>
                <w:sz w:val="24"/>
                <w:szCs w:val="24"/>
              </w:rPr>
            </w:pPr>
            <w:r>
              <w:rPr>
                <w:rFonts w:ascii="宋体" w:hAnsi="宋体" w:cs="宋体" w:hint="eastAsia"/>
                <w:b/>
                <w:sz w:val="24"/>
                <w:szCs w:val="24"/>
              </w:rPr>
              <w:t>反</w:t>
            </w: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思</w:t>
            </w: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升</w:t>
            </w:r>
          </w:p>
          <w:p w:rsidR="00634017">
            <w:pPr>
              <w:spacing w:line="360" w:lineRule="auto"/>
              <w:suppressOverlap/>
              <w:jc w:val="center"/>
              <w:rPr>
                <w:rFonts w:ascii="宋体" w:hAnsi="宋体" w:cs="宋体" w:hint="eastAsia"/>
                <w:b/>
                <w:sz w:val="24"/>
                <w:szCs w:val="24"/>
              </w:rPr>
            </w:pPr>
            <w:r>
              <w:rPr>
                <w:rFonts w:ascii="宋体" w:hAnsi="宋体" w:cs="宋体" w:hint="eastAsia"/>
                <w:b/>
                <w:sz w:val="24"/>
                <w:szCs w:val="24"/>
              </w:rPr>
              <w:t>华</w:t>
            </w:r>
          </w:p>
          <w:p w:rsidR="00634017">
            <w:pPr>
              <w:spacing w:line="360" w:lineRule="auto"/>
              <w:suppressOverlap/>
              <w:rPr>
                <w:rFonts w:ascii="宋体" w:hAnsi="宋体" w:cs="宋体" w:hint="eastAsia"/>
                <w:b/>
                <w:sz w:val="24"/>
                <w:szCs w:val="24"/>
              </w:rPr>
            </w:pPr>
          </w:p>
          <w:p w:rsidR="00634017">
            <w:pPr>
              <w:spacing w:line="360" w:lineRule="auto"/>
              <w:suppressOverlap/>
              <w:jc w:val="center"/>
              <w:rPr>
                <w:rFonts w:ascii="宋体" w:hAnsi="宋体" w:cs="宋体" w:hint="eastAsia"/>
                <w:b/>
                <w:sz w:val="24"/>
                <w:szCs w:val="24"/>
              </w:rPr>
            </w:pPr>
          </w:p>
        </w:tc>
        <w:tc>
          <w:tcPr>
            <w:tcW w:w="9497" w:type="dxa"/>
          </w:tcPr>
          <w:p w:rsidR="00634017" w:rsidP="00387949">
            <w:pPr>
              <w:spacing w:line="360" w:lineRule="auto"/>
              <w:ind w:firstLine="480" w:firstLineChars="200"/>
              <w:suppressOverlap/>
              <w:rPr>
                <w:rFonts w:ascii="宋体" w:hAnsi="宋体" w:cs="宋体" w:hint="eastAsia"/>
                <w:sz w:val="24"/>
                <w:szCs w:val="24"/>
              </w:rPr>
            </w:pPr>
          </w:p>
        </w:tc>
      </w:tr>
    </w:tbl>
    <w:p w:rsidR="00634017">
      <w:pPr>
        <w:spacing w:line="360" w:lineRule="auto"/>
        <w:rPr>
          <w:rFonts w:ascii="宋体" w:hAnsi="宋体" w:cs="宋体" w:hint="eastAsia"/>
          <w:sz w:val="24"/>
          <w:szCs w:val="24"/>
        </w:rPr>
      </w:pPr>
      <w:r>
        <w:rPr>
          <w:rFonts w:ascii="宋体" w:hAnsi="宋体" w:cs="宋体" w:hint="eastAsia"/>
          <w:sz w:val="24"/>
          <w:szCs w:val="24"/>
        </w:rPr>
        <w:br w:type="textWrapping" w:clear="all"/>
      </w: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sectPr>
          <w:type w:val="nextPage"/>
          <w:pgSz w:w="11906" w:h="16838"/>
          <w:pgMar w:top="1134" w:right="851" w:bottom="851" w:left="851" w:header="851" w:footer="992" w:gutter="0"/>
          <w:pgNumType w:start="5"/>
          <w:cols w:space="720"/>
          <w:titlePg w:val="0"/>
          <w:docGrid w:type="lines" w:linePitch="312"/>
        </w:sectPr>
      </w:pPr>
    </w:p>
    <w:tbl>
      <w:tblPr>
        <w:tblStyle w:val="TableNormal"/>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
      <w:tblGrid>
        <w:gridCol w:w="709"/>
        <w:gridCol w:w="3392"/>
        <w:gridCol w:w="859"/>
        <w:gridCol w:w="1328"/>
        <w:gridCol w:w="859"/>
        <w:gridCol w:w="1000"/>
        <w:gridCol w:w="1960"/>
      </w:tblGrid>
      <w:tr>
        <w:tblPrEx>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Ex>
        <w:trPr>
          <w:trHeight w:val="648"/>
        </w:trPr>
        <w:tc>
          <w:tcPr>
            <w:tcW w:w="709" w:type="dxa"/>
            <w:vAlign w:val="center"/>
          </w:tcPr>
          <w:p w:rsidR="00634017">
            <w:pPr>
              <w:tabs>
                <w:tab w:val="left" w:pos="510"/>
              </w:tabs>
              <w:spacing w:line="360" w:lineRule="auto"/>
              <w:jc w:val="center"/>
              <w:rPr>
                <w:rFonts w:ascii="宋体" w:hAnsi="宋体" w:cs="宋体" w:hint="eastAsia"/>
                <w:b/>
                <w:sz w:val="24"/>
                <w:szCs w:val="24"/>
              </w:rPr>
            </w:pPr>
            <w:r>
              <w:rPr>
                <w:rFonts w:ascii="宋体" w:hAnsi="宋体" w:cs="宋体" w:hint="eastAsia"/>
                <w:b/>
                <w:sz w:val="24"/>
                <w:szCs w:val="24"/>
              </w:rPr>
              <w:t>课题</w:t>
            </w:r>
          </w:p>
        </w:tc>
        <w:tc>
          <w:tcPr>
            <w:tcW w:w="3392" w:type="dxa"/>
            <w:vAlign w:val="center"/>
          </w:tcPr>
          <w:p w:rsidR="00634017">
            <w:pPr>
              <w:spacing w:line="360" w:lineRule="auto"/>
              <w:jc w:val="center"/>
              <w:rPr>
                <w:rFonts w:ascii="宋体" w:hAnsi="宋体" w:cs="宋体" w:hint="eastAsia"/>
                <w:sz w:val="24"/>
                <w:szCs w:val="24"/>
              </w:rPr>
            </w:pPr>
            <w:r>
              <w:rPr>
                <w:rFonts w:ascii="宋体" w:hAnsi="宋体" w:cs="宋体" w:hint="eastAsia"/>
                <w:sz w:val="30"/>
                <w:szCs w:val="30"/>
              </w:rPr>
              <w:t>除法竖式</w:t>
            </w:r>
          </w:p>
        </w:tc>
        <w:tc>
          <w:tcPr>
            <w:tcW w:w="85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课型</w:t>
            </w:r>
          </w:p>
        </w:tc>
        <w:tc>
          <w:tcPr>
            <w:tcW w:w="1328" w:type="dxa"/>
            <w:vAlign w:val="center"/>
          </w:tcPr>
          <w:p w:rsidR="00634017">
            <w:pPr>
              <w:spacing w:line="360" w:lineRule="auto"/>
              <w:jc w:val="center"/>
              <w:rPr>
                <w:rFonts w:ascii="宋体" w:hAnsi="宋体" w:cs="宋体" w:hint="eastAsia"/>
                <w:sz w:val="24"/>
                <w:szCs w:val="24"/>
              </w:rPr>
            </w:pPr>
          </w:p>
        </w:tc>
        <w:tc>
          <w:tcPr>
            <w:tcW w:w="85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课时</w:t>
            </w:r>
          </w:p>
        </w:tc>
        <w:tc>
          <w:tcPr>
            <w:tcW w:w="2960" w:type="dxa"/>
            <w:gridSpan w:val="2"/>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1</w:t>
            </w:r>
          </w:p>
        </w:tc>
      </w:tr>
      <w:tr>
        <w:tblPrEx>
          <w:tblW w:w="0" w:type="auto"/>
          <w:tblInd w:w="108" w:type="dxa"/>
          <w:tblLayout w:type="fixed"/>
          <w:tblLook w:val="0000"/>
        </w:tblPrEx>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主备</w:t>
            </w:r>
          </w:p>
          <w:p w:rsidR="00634017">
            <w:pPr>
              <w:spacing w:line="360" w:lineRule="auto"/>
              <w:jc w:val="center"/>
              <w:rPr>
                <w:rFonts w:ascii="宋体" w:hAnsi="宋体" w:cs="宋体" w:hint="eastAsia"/>
                <w:b/>
                <w:sz w:val="24"/>
                <w:szCs w:val="24"/>
              </w:rPr>
            </w:pPr>
            <w:r>
              <w:rPr>
                <w:rFonts w:ascii="宋体" w:hAnsi="宋体" w:cs="宋体" w:hint="eastAsia"/>
                <w:b/>
                <w:sz w:val="24"/>
                <w:szCs w:val="24"/>
              </w:rPr>
              <w:t>单位</w:t>
            </w:r>
          </w:p>
        </w:tc>
        <w:tc>
          <w:tcPr>
            <w:tcW w:w="3392" w:type="dxa"/>
            <w:vAlign w:val="center"/>
          </w:tcPr>
          <w:p w:rsidR="00634017">
            <w:pPr>
              <w:spacing w:line="360" w:lineRule="auto"/>
              <w:jc w:val="center"/>
              <w:rPr>
                <w:rFonts w:ascii="宋体" w:hAnsi="宋体" w:cs="宋体" w:hint="eastAsia"/>
                <w:sz w:val="24"/>
                <w:szCs w:val="24"/>
              </w:rPr>
            </w:pPr>
          </w:p>
        </w:tc>
        <w:tc>
          <w:tcPr>
            <w:tcW w:w="85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主备教师</w:t>
            </w:r>
          </w:p>
        </w:tc>
        <w:tc>
          <w:tcPr>
            <w:tcW w:w="1328" w:type="dxa"/>
            <w:vAlign w:val="center"/>
          </w:tcPr>
          <w:p w:rsidR="00634017">
            <w:pPr>
              <w:spacing w:line="360" w:lineRule="auto"/>
              <w:jc w:val="center"/>
              <w:rPr>
                <w:rFonts w:ascii="宋体" w:hAnsi="宋体" w:cs="宋体" w:hint="eastAsia"/>
                <w:sz w:val="24"/>
                <w:szCs w:val="24"/>
              </w:rPr>
            </w:pPr>
          </w:p>
        </w:tc>
        <w:tc>
          <w:tcPr>
            <w:tcW w:w="859" w:type="dxa"/>
            <w:vAlign w:val="center"/>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负责</w:t>
            </w:r>
          </w:p>
          <w:p w:rsidR="00634017">
            <w:pPr>
              <w:spacing w:line="360" w:lineRule="auto"/>
              <w:jc w:val="center"/>
              <w:rPr>
                <w:rFonts w:ascii="宋体" w:hAnsi="宋体" w:cs="宋体" w:hint="eastAsia"/>
                <w:b/>
                <w:sz w:val="24"/>
                <w:szCs w:val="24"/>
              </w:rPr>
            </w:pPr>
            <w:r>
              <w:rPr>
                <w:rFonts w:ascii="宋体" w:hAnsi="宋体" w:cs="宋体" w:hint="eastAsia"/>
                <w:b/>
                <w:color w:val="000000"/>
                <w:sz w:val="24"/>
                <w:szCs w:val="24"/>
              </w:rPr>
              <w:t>领导</w:t>
            </w:r>
          </w:p>
        </w:tc>
        <w:tc>
          <w:tcPr>
            <w:tcW w:w="2960" w:type="dxa"/>
            <w:gridSpan w:val="2"/>
            <w:vAlign w:val="center"/>
          </w:tcPr>
          <w:p w:rsidR="00634017">
            <w:pPr>
              <w:spacing w:line="360" w:lineRule="auto"/>
              <w:jc w:val="center"/>
              <w:rPr>
                <w:rFonts w:ascii="宋体" w:hAnsi="宋体" w:cs="宋体" w:hint="eastAsia"/>
                <w:sz w:val="24"/>
                <w:szCs w:val="24"/>
              </w:rPr>
            </w:pPr>
          </w:p>
        </w:tc>
      </w:tr>
      <w:tr>
        <w:tblPrEx>
          <w:tblW w:w="0" w:type="auto"/>
          <w:tblInd w:w="108" w:type="dxa"/>
          <w:tblLayout w:type="fixed"/>
          <w:tblLook w:val="0000"/>
        </w:tblPrEx>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w:t>
            </w:r>
          </w:p>
          <w:p w:rsidR="00634017">
            <w:pPr>
              <w:spacing w:line="360" w:lineRule="auto"/>
              <w:jc w:val="center"/>
              <w:rPr>
                <w:rFonts w:ascii="宋体" w:hAnsi="宋体" w:cs="宋体" w:hint="eastAsia"/>
                <w:b/>
                <w:sz w:val="24"/>
                <w:szCs w:val="24"/>
              </w:rPr>
            </w:pPr>
          </w:p>
          <w:p w:rsidR="00634017">
            <w:pPr>
              <w:spacing w:line="360" w:lineRule="auto"/>
              <w:jc w:val="center"/>
              <w:rPr>
                <w:rFonts w:ascii="宋体" w:hAnsi="宋体" w:cs="宋体" w:hint="eastAsia"/>
                <w:b/>
                <w:sz w:val="24"/>
                <w:szCs w:val="24"/>
              </w:rPr>
            </w:pPr>
            <w:r>
              <w:rPr>
                <w:rFonts w:ascii="宋体" w:hAnsi="宋体" w:cs="宋体" w:hint="eastAsia"/>
                <w:b/>
                <w:sz w:val="24"/>
                <w:szCs w:val="24"/>
              </w:rPr>
              <w:t>目标</w:t>
            </w:r>
          </w:p>
        </w:tc>
        <w:tc>
          <w:tcPr>
            <w:tcW w:w="9398" w:type="dxa"/>
            <w:gridSpan w:val="6"/>
          </w:tcPr>
          <w:p w:rsidR="00634017">
            <w:pPr>
              <w:spacing w:line="360" w:lineRule="auto"/>
              <w:rPr>
                <w:rFonts w:ascii="宋体" w:hAnsi="宋体" w:cs="宋体" w:hint="eastAsia"/>
                <w:sz w:val="24"/>
                <w:szCs w:val="24"/>
              </w:rPr>
            </w:pPr>
            <w:r>
              <w:rPr>
                <w:rFonts w:ascii="宋体" w:hAnsi="宋体" w:cs="宋体" w:hint="eastAsia"/>
                <w:b/>
                <w:sz w:val="24"/>
                <w:szCs w:val="24"/>
              </w:rPr>
              <w:t>知识与技能目标：</w:t>
            </w:r>
            <w:r>
              <w:rPr>
                <w:rFonts w:ascii="宋体" w:hAnsi="宋体" w:cs="宋体" w:hint="eastAsia"/>
                <w:sz w:val="24"/>
                <w:szCs w:val="24"/>
              </w:rPr>
              <w:t>通过平移分小棒的活动，沟通平均分小棒的操作过程与除法竖式之间的关系，使学生掌握除法竖式的书写方法，知道除法竖式中每个数的名称，并理解除法竖式中每个数的含义。</w:t>
            </w:r>
          </w:p>
          <w:p w:rsidR="00634017">
            <w:pPr>
              <w:spacing w:line="360" w:lineRule="auto"/>
              <w:rPr>
                <w:rFonts w:ascii="宋体" w:hAnsi="宋体" w:cs="宋体" w:hint="eastAsia"/>
                <w:sz w:val="24"/>
                <w:szCs w:val="24"/>
              </w:rPr>
            </w:pPr>
            <w:r>
              <w:rPr>
                <w:rFonts w:ascii="宋体" w:hAnsi="宋体" w:cs="宋体" w:hint="eastAsia"/>
                <w:b/>
                <w:sz w:val="24"/>
                <w:szCs w:val="24"/>
              </w:rPr>
              <w:t>过程与方法目标：</w:t>
            </w:r>
            <w:r>
              <w:rPr>
                <w:rFonts w:ascii="宋体" w:hAnsi="宋体" w:cs="宋体" w:hint="eastAsia"/>
                <w:sz w:val="24"/>
                <w:szCs w:val="24"/>
              </w:rPr>
              <w:t>经历平均分小棒的操作、列除法横式、书写除法竖式之间的过程，使学生体会事物之间的相互联系，感受有余数的除法的多种表现方式。</w:t>
            </w:r>
          </w:p>
          <w:p w:rsidR="00634017">
            <w:pPr>
              <w:spacing w:line="360" w:lineRule="auto"/>
              <w:rPr>
                <w:rFonts w:ascii="宋体" w:hAnsi="宋体" w:cs="宋体" w:hint="eastAsia"/>
                <w:sz w:val="24"/>
                <w:szCs w:val="24"/>
              </w:rPr>
            </w:pPr>
            <w:r>
              <w:rPr>
                <w:rFonts w:ascii="宋体" w:hAnsi="宋体" w:cs="宋体" w:hint="eastAsia"/>
                <w:b/>
                <w:sz w:val="24"/>
                <w:szCs w:val="24"/>
              </w:rPr>
              <w:t>情感态度与价值观目标：</w:t>
            </w:r>
            <w:r>
              <w:rPr>
                <w:rFonts w:ascii="宋体" w:hAnsi="宋体" w:cs="宋体" w:hint="eastAsia"/>
                <w:sz w:val="24"/>
                <w:szCs w:val="24"/>
              </w:rPr>
              <w:t>在学习知识的过程中，使学生感受数学的严谨性，理解数学的思考方法，培养学生的知识迁移能力。</w:t>
            </w:r>
          </w:p>
        </w:tc>
      </w:tr>
      <w:tr>
        <w:tblPrEx>
          <w:tblW w:w="0" w:type="auto"/>
          <w:tblInd w:w="108" w:type="dxa"/>
          <w:tblLayout w:type="fixed"/>
          <w:tblLook w:val="0000"/>
        </w:tblPrEx>
        <w:trPr>
          <w:trHeight w:val="186"/>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教学重点</w:t>
            </w:r>
          </w:p>
        </w:tc>
        <w:tc>
          <w:tcPr>
            <w:tcW w:w="9398" w:type="dxa"/>
            <w:gridSpan w:val="6"/>
            <w:vAlign w:val="center"/>
          </w:tcPr>
          <w:p w:rsidR="00634017">
            <w:pPr>
              <w:spacing w:line="360" w:lineRule="auto"/>
              <w:rPr>
                <w:rFonts w:ascii="宋体" w:hAnsi="宋体" w:cs="宋体" w:hint="eastAsia"/>
                <w:sz w:val="24"/>
                <w:szCs w:val="24"/>
              </w:rPr>
            </w:pPr>
            <w:r>
              <w:rPr>
                <w:rFonts w:ascii="宋体" w:hAnsi="宋体" w:cs="宋体" w:hint="eastAsia"/>
                <w:sz w:val="24"/>
                <w:szCs w:val="24"/>
              </w:rPr>
              <w:t>除法竖式的书写方法以及理解除法竖式中的每一个数的含义</w:t>
            </w:r>
          </w:p>
        </w:tc>
      </w:tr>
      <w:tr>
        <w:tblPrEx>
          <w:tblW w:w="0" w:type="auto"/>
          <w:tblInd w:w="108" w:type="dxa"/>
          <w:tblLayout w:type="fixed"/>
          <w:tblLook w:val="0000"/>
        </w:tblPrEx>
        <w:trPr>
          <w:trHeight w:val="186"/>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教学难点</w:t>
            </w:r>
          </w:p>
        </w:tc>
        <w:tc>
          <w:tcPr>
            <w:tcW w:w="9398" w:type="dxa"/>
            <w:gridSpan w:val="6"/>
            <w:vAlign w:val="center"/>
          </w:tcPr>
          <w:p w:rsidR="00634017">
            <w:pPr>
              <w:spacing w:line="360" w:lineRule="auto"/>
              <w:rPr>
                <w:rFonts w:ascii="宋体" w:hAnsi="宋体" w:cs="宋体" w:hint="eastAsia"/>
                <w:sz w:val="24"/>
                <w:szCs w:val="24"/>
              </w:rPr>
            </w:pPr>
            <w:r>
              <w:rPr>
                <w:rFonts w:ascii="宋体" w:hAnsi="宋体" w:cs="宋体" w:hint="eastAsia"/>
                <w:sz w:val="24"/>
                <w:szCs w:val="24"/>
              </w:rPr>
              <w:t>除法竖式中每一部分的含义以及除法竖式的写法与众不同的道理</w:t>
            </w:r>
          </w:p>
        </w:tc>
      </w:tr>
      <w:tr>
        <w:tblPrEx>
          <w:tblW w:w="0" w:type="auto"/>
          <w:tblInd w:w="108" w:type="dxa"/>
          <w:tblLayout w:type="fixed"/>
          <w:tblLook w:val="0000"/>
        </w:tblPrEx>
        <w:trPr>
          <w:trHeight w:val="186"/>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核心问题</w:t>
            </w:r>
          </w:p>
        </w:tc>
        <w:tc>
          <w:tcPr>
            <w:tcW w:w="9398" w:type="dxa"/>
            <w:gridSpan w:val="6"/>
            <w:vAlign w:val="center"/>
          </w:tcPr>
          <w:p w:rsidR="00634017">
            <w:pPr>
              <w:spacing w:line="360" w:lineRule="auto"/>
              <w:rPr>
                <w:rFonts w:ascii="宋体" w:hAnsi="宋体" w:cs="宋体" w:hint="eastAsia"/>
                <w:sz w:val="24"/>
                <w:szCs w:val="24"/>
              </w:rPr>
            </w:pPr>
            <w:r>
              <w:rPr>
                <w:rFonts w:ascii="宋体" w:hAnsi="宋体" w:cs="宋体" w:hint="eastAsia"/>
                <w:sz w:val="24"/>
                <w:szCs w:val="24"/>
              </w:rPr>
              <w:t>你有什么方法解决这个问题？</w:t>
            </w:r>
          </w:p>
        </w:tc>
      </w:tr>
      <w:tr>
        <w:tblPrEx>
          <w:tblW w:w="0" w:type="auto"/>
          <w:tblInd w:w="108" w:type="dxa"/>
          <w:tblLayout w:type="fixed"/>
          <w:tblLook w:val="0000"/>
        </w:tblPrEx>
        <w:trPr>
          <w:trHeight w:val="186"/>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教学方法</w:t>
            </w:r>
          </w:p>
        </w:tc>
        <w:tc>
          <w:tcPr>
            <w:tcW w:w="9398" w:type="dxa"/>
            <w:gridSpan w:val="6"/>
            <w:vAlign w:val="center"/>
          </w:tcPr>
          <w:p w:rsidR="00634017">
            <w:pPr>
              <w:spacing w:line="360" w:lineRule="auto"/>
              <w:rPr>
                <w:rFonts w:ascii="宋体" w:hAnsi="宋体" w:cs="宋体" w:hint="eastAsia"/>
                <w:sz w:val="24"/>
                <w:szCs w:val="24"/>
              </w:rPr>
            </w:pPr>
            <w:r>
              <w:rPr>
                <w:rFonts w:ascii="宋体" w:hAnsi="宋体" w:cs="宋体" w:hint="eastAsia"/>
                <w:sz w:val="24"/>
                <w:szCs w:val="24"/>
              </w:rPr>
              <w:t>讲授法，谈话法，讨论法。</w:t>
            </w:r>
          </w:p>
        </w:tc>
      </w:tr>
      <w:tr>
        <w:tblPrEx>
          <w:tblW w:w="0" w:type="auto"/>
          <w:tblInd w:w="108" w:type="dxa"/>
          <w:tblLayout w:type="fixed"/>
          <w:tblLook w:val="0000"/>
        </w:tblPrEx>
        <w:trPr>
          <w:trHeight w:val="159"/>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w:t>
            </w:r>
          </w:p>
          <w:p w:rsidR="00634017">
            <w:pPr>
              <w:spacing w:line="360" w:lineRule="auto"/>
              <w:jc w:val="center"/>
              <w:rPr>
                <w:rFonts w:ascii="宋体" w:hAnsi="宋体" w:cs="宋体" w:hint="eastAsia"/>
                <w:b/>
                <w:sz w:val="24"/>
                <w:szCs w:val="24"/>
              </w:rPr>
            </w:pPr>
            <w:r>
              <w:rPr>
                <w:rFonts w:ascii="宋体" w:hAnsi="宋体" w:cs="宋体" w:hint="eastAsia"/>
                <w:b/>
                <w:sz w:val="24"/>
                <w:szCs w:val="24"/>
              </w:rPr>
              <w:t>环节</w:t>
            </w:r>
          </w:p>
        </w:tc>
        <w:tc>
          <w:tcPr>
            <w:tcW w:w="5579" w:type="dxa"/>
            <w:gridSpan w:val="3"/>
            <w:vAlign w:val="center"/>
          </w:tcPr>
          <w:p w:rsidR="00634017">
            <w:pPr>
              <w:spacing w:line="360" w:lineRule="auto"/>
              <w:jc w:val="center"/>
              <w:rPr>
                <w:rFonts w:ascii="宋体" w:hAnsi="宋体" w:cs="宋体" w:hint="eastAsia"/>
                <w:b/>
                <w:sz w:val="24"/>
                <w:szCs w:val="24"/>
              </w:rPr>
            </w:pPr>
            <w:r>
              <w:rPr>
                <w:rFonts w:ascii="宋体" w:hAnsi="宋体" w:cs="宋体" w:hint="eastAsia"/>
                <w:b/>
                <w:color w:val="000000"/>
                <w:sz w:val="24"/>
                <w:szCs w:val="24"/>
              </w:rPr>
              <w:t>教学活动</w:t>
            </w:r>
          </w:p>
        </w:tc>
        <w:tc>
          <w:tcPr>
            <w:tcW w:w="1859" w:type="dxa"/>
            <w:gridSpan w:val="2"/>
            <w:vAlign w:val="center"/>
          </w:tcPr>
          <w:p w:rsidR="00634017">
            <w:pPr>
              <w:spacing w:line="360" w:lineRule="auto"/>
              <w:jc w:val="center"/>
              <w:rPr>
                <w:rFonts w:ascii="宋体" w:hAnsi="宋体" w:cs="宋体" w:hint="eastAsia"/>
                <w:b/>
                <w:sz w:val="24"/>
                <w:szCs w:val="24"/>
              </w:rPr>
            </w:pPr>
            <w:r>
              <w:rPr>
                <w:rFonts w:ascii="宋体" w:hAnsi="宋体" w:cs="宋体" w:hint="eastAsia"/>
                <w:b/>
                <w:color w:val="000000"/>
                <w:sz w:val="24"/>
                <w:szCs w:val="24"/>
              </w:rPr>
              <w:t>学生活动</w:t>
            </w:r>
          </w:p>
        </w:tc>
        <w:tc>
          <w:tcPr>
            <w:tcW w:w="1960" w:type="dxa"/>
            <w:vAlign w:val="center"/>
          </w:tcPr>
          <w:p w:rsidR="00634017">
            <w:pPr>
              <w:spacing w:line="360" w:lineRule="auto"/>
              <w:jc w:val="center"/>
              <w:rPr>
                <w:rFonts w:ascii="宋体" w:hAnsi="宋体" w:cs="宋体" w:hint="eastAsia"/>
                <w:b/>
                <w:sz w:val="24"/>
                <w:szCs w:val="24"/>
              </w:rPr>
            </w:pPr>
            <w:r>
              <w:rPr>
                <w:rFonts w:ascii="宋体" w:hAnsi="宋体" w:cs="宋体" w:hint="eastAsia"/>
                <w:b/>
                <w:color w:val="000000"/>
                <w:sz w:val="24"/>
                <w:szCs w:val="24"/>
              </w:rPr>
              <w:t>设计意图</w:t>
            </w:r>
          </w:p>
        </w:tc>
      </w:tr>
      <w:tr>
        <w:tblPrEx>
          <w:tblW w:w="0" w:type="auto"/>
          <w:tblInd w:w="108" w:type="dxa"/>
          <w:tblLayout w:type="fixed"/>
          <w:tblLook w:val="0000"/>
        </w:tblPrEx>
        <w:trPr>
          <w:trHeight w:val="1635"/>
        </w:trPr>
        <w:tc>
          <w:tcPr>
            <w:tcW w:w="709" w:type="dxa"/>
          </w:tcPr>
          <w:p w:rsidR="00634017">
            <w:pPr>
              <w:spacing w:line="360" w:lineRule="auto"/>
              <w:rPr>
                <w:rFonts w:ascii="宋体" w:hAnsi="宋体" w:cs="宋体" w:hint="eastAsia"/>
                <w:b/>
                <w:color w:val="000000"/>
                <w:sz w:val="24"/>
                <w:szCs w:val="24"/>
              </w:rPr>
            </w:pPr>
            <w:r>
              <w:rPr>
                <w:rFonts w:ascii="宋体" w:hAnsi="宋体" w:cs="宋体" w:hint="eastAsia"/>
                <w:b/>
                <w:color w:val="000000"/>
                <w:sz w:val="24"/>
                <w:szCs w:val="24"/>
              </w:rPr>
              <w:t>问题出示</w:t>
            </w:r>
          </w:p>
          <w:p w:rsidR="00634017">
            <w:pPr>
              <w:spacing w:line="360" w:lineRule="auto"/>
              <w:jc w:val="center"/>
              <w:rPr>
                <w:rFonts w:ascii="宋体" w:hAnsi="宋体" w:cs="宋体" w:hint="eastAsia"/>
                <w:b/>
                <w:sz w:val="24"/>
                <w:szCs w:val="24"/>
              </w:rPr>
            </w:pPr>
          </w:p>
          <w:p w:rsidR="00634017">
            <w:pPr>
              <w:spacing w:line="360" w:lineRule="auto"/>
              <w:jc w:val="center"/>
              <w:rPr>
                <w:rFonts w:ascii="宋体" w:hAnsi="宋体" w:cs="宋体" w:hint="eastAsia"/>
                <w:b/>
                <w:sz w:val="24"/>
                <w:szCs w:val="24"/>
              </w:rPr>
            </w:pPr>
          </w:p>
        </w:tc>
        <w:tc>
          <w:tcPr>
            <w:tcW w:w="5579" w:type="dxa"/>
            <w:gridSpan w:val="3"/>
          </w:tcPr>
          <w:p w:rsidR="00634017">
            <w:pPr>
              <w:spacing w:line="360" w:lineRule="auto"/>
              <w:rPr>
                <w:rFonts w:ascii="宋体" w:hAnsi="宋体" w:cs="宋体" w:hint="eastAsia"/>
                <w:sz w:val="24"/>
                <w:szCs w:val="24"/>
              </w:rPr>
            </w:pPr>
            <w:r>
              <w:rPr>
                <w:rFonts w:ascii="宋体" w:hAnsi="宋体" w:cs="宋体" w:hint="eastAsia"/>
                <w:sz w:val="24"/>
                <w:szCs w:val="24"/>
              </w:rPr>
              <w:t>出示例3:</w:t>
            </w:r>
          </w:p>
          <w:p w:rsidR="00634017" w:rsidP="00B14CD1">
            <w:pPr>
              <w:spacing w:line="360" w:lineRule="auto"/>
              <w:ind w:firstLine="480" w:firstLineChars="200"/>
              <w:rPr>
                <w:rFonts w:ascii="宋体" w:hAnsi="宋体" w:cs="宋体" w:hint="eastAsia"/>
                <w:sz w:val="24"/>
                <w:szCs w:val="24"/>
              </w:rPr>
            </w:pPr>
            <w:r>
              <w:rPr>
                <w:rFonts w:ascii="宋体" w:hAnsi="宋体" w:cs="宋体" w:hint="eastAsia"/>
                <w:sz w:val="24"/>
                <w:szCs w:val="24"/>
              </w:rPr>
              <w:t>13根小棒,每4根分一组,结果会怎样?</w:t>
            </w:r>
          </w:p>
          <w:p w:rsidR="00634017">
            <w:pPr>
              <w:spacing w:line="360" w:lineRule="auto"/>
              <w:rPr>
                <w:rFonts w:ascii="宋体" w:hAnsi="宋体" w:cs="宋体" w:hint="eastAsia"/>
                <w:sz w:val="24"/>
                <w:szCs w:val="24"/>
              </w:rPr>
            </w:pPr>
            <w:r>
              <w:rPr>
                <w:rFonts w:ascii="宋体" w:hAnsi="宋体" w:cs="宋体" w:hint="eastAsia"/>
                <w:sz w:val="24"/>
                <w:szCs w:val="24"/>
              </w:rPr>
              <w:t>1、指名读一读,并说说都知道了什么?</w:t>
            </w:r>
          </w:p>
          <w:p w:rsidR="00634017">
            <w:pPr>
              <w:widowControl/>
              <w:spacing w:line="360" w:lineRule="auto"/>
              <w:rPr>
                <w:rFonts w:ascii="宋体" w:hAnsi="宋体" w:cs="宋体" w:hint="eastAsia"/>
                <w:sz w:val="24"/>
                <w:szCs w:val="24"/>
              </w:rPr>
            </w:pPr>
            <w:r>
              <w:rPr>
                <w:rFonts w:ascii="宋体" w:hAnsi="宋体" w:cs="宋体" w:hint="eastAsia"/>
                <w:sz w:val="24"/>
                <w:szCs w:val="24"/>
              </w:rPr>
              <w:t>2、13根小棒指的什么?每4根分一组是什么意思?</w:t>
            </w:r>
          </w:p>
          <w:p w:rsidR="00634017">
            <w:pPr>
              <w:widowControl/>
              <w:spacing w:line="360" w:lineRule="auto"/>
              <w:rPr>
                <w:rFonts w:ascii="宋体" w:hAnsi="宋体" w:cs="宋体" w:hint="eastAsia"/>
                <w:snapToGrid w:val="0"/>
                <w:kern w:val="0"/>
                <w:sz w:val="24"/>
                <w:szCs w:val="24"/>
              </w:rPr>
            </w:pPr>
            <w:r>
              <w:rPr>
                <w:rFonts w:ascii="宋体" w:hAnsi="宋体" w:cs="宋体" w:hint="eastAsia"/>
                <w:snapToGrid w:val="0"/>
                <w:kern w:val="0"/>
                <w:sz w:val="24"/>
                <w:szCs w:val="24"/>
              </w:rPr>
              <w:t>出示问题：</w:t>
            </w:r>
          </w:p>
          <w:p w:rsidR="00634017" w:rsidP="00B14CD1">
            <w:pPr>
              <w:widowControl/>
              <w:spacing w:line="360" w:lineRule="auto"/>
              <w:ind w:firstLine="480" w:firstLineChars="200"/>
              <w:rPr>
                <w:rFonts w:ascii="宋体" w:hAnsi="宋体" w:cs="宋体" w:hint="eastAsia"/>
                <w:sz w:val="24"/>
                <w:szCs w:val="24"/>
              </w:rPr>
            </w:pPr>
            <w:r>
              <w:rPr>
                <w:rFonts w:ascii="宋体" w:hAnsi="宋体" w:cs="宋体" w:hint="eastAsia"/>
                <w:sz w:val="24"/>
                <w:szCs w:val="24"/>
              </w:rPr>
              <w:t>结果会怎样? 你有什么方法解决这个问题？想好后在小组内交流。</w:t>
            </w:r>
          </w:p>
        </w:tc>
        <w:tc>
          <w:tcPr>
            <w:tcW w:w="1859" w:type="dxa"/>
            <w:gridSpan w:val="2"/>
          </w:tcPr>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r>
              <w:rPr>
                <w:rFonts w:ascii="宋体" w:hAnsi="宋体" w:cs="宋体" w:hint="eastAsia"/>
                <w:sz w:val="24"/>
                <w:szCs w:val="24"/>
              </w:rPr>
              <w:t>学生读题</w:t>
            </w:r>
          </w:p>
          <w:p w:rsidR="00634017">
            <w:pPr>
              <w:spacing w:line="360" w:lineRule="auto"/>
              <w:rPr>
                <w:rFonts w:ascii="宋体" w:hAnsi="宋体" w:cs="宋体" w:hint="eastAsia"/>
                <w:sz w:val="24"/>
                <w:szCs w:val="24"/>
              </w:rPr>
            </w:pPr>
            <w:r>
              <w:rPr>
                <w:rFonts w:ascii="宋体" w:hAnsi="宋体" w:cs="宋体" w:hint="eastAsia"/>
                <w:sz w:val="24"/>
                <w:szCs w:val="24"/>
              </w:rPr>
              <w:t>思考问题</w:t>
            </w:r>
          </w:p>
          <w:p w:rsidR="00634017">
            <w:pPr>
              <w:spacing w:line="360" w:lineRule="auto"/>
              <w:rPr>
                <w:rFonts w:ascii="宋体" w:hAnsi="宋体" w:cs="宋体" w:hint="eastAsia"/>
                <w:sz w:val="24"/>
                <w:szCs w:val="24"/>
              </w:rPr>
            </w:pPr>
          </w:p>
        </w:tc>
        <w:tc>
          <w:tcPr>
            <w:tcW w:w="1960" w:type="dxa"/>
          </w:tcPr>
          <w:p w:rsidR="00634017">
            <w:pPr>
              <w:spacing w:line="360" w:lineRule="auto"/>
              <w:rPr>
                <w:rFonts w:ascii="宋体" w:hAnsi="宋体" w:cs="宋体" w:hint="eastAsia"/>
                <w:sz w:val="24"/>
                <w:szCs w:val="24"/>
              </w:rPr>
            </w:pPr>
            <w:r>
              <w:rPr>
                <w:rFonts w:ascii="宋体" w:hAnsi="宋体" w:cs="宋体" w:hint="eastAsia"/>
                <w:sz w:val="24"/>
                <w:szCs w:val="24"/>
              </w:rPr>
              <w:t>明确学习目标，了解探究方向。</w:t>
            </w:r>
          </w:p>
        </w:tc>
      </w:tr>
      <w:tr>
        <w:tblPrEx>
          <w:tblW w:w="0" w:type="auto"/>
          <w:tblInd w:w="108" w:type="dxa"/>
          <w:tblLayout w:type="fixed"/>
          <w:tblLook w:val="0000"/>
        </w:tblPrEx>
        <w:trPr>
          <w:trHeight w:val="1005"/>
        </w:trPr>
        <w:tc>
          <w:tcPr>
            <w:tcW w:w="709" w:type="dxa"/>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自主探究</w:t>
            </w:r>
          </w:p>
          <w:p w:rsidR="00634017">
            <w:pPr>
              <w:spacing w:line="360" w:lineRule="auto"/>
              <w:jc w:val="center"/>
              <w:rPr>
                <w:rFonts w:ascii="宋体" w:hAnsi="宋体" w:cs="宋体" w:hint="eastAsia"/>
                <w:b/>
                <w:color w:val="000000"/>
                <w:sz w:val="24"/>
                <w:szCs w:val="24"/>
              </w:rPr>
            </w:pPr>
          </w:p>
        </w:tc>
        <w:tc>
          <w:tcPr>
            <w:tcW w:w="5579" w:type="dxa"/>
            <w:gridSpan w:val="3"/>
          </w:tcPr>
          <w:p w:rsidR="00634017">
            <w:pPr>
              <w:spacing w:line="360" w:lineRule="auto"/>
              <w:rPr>
                <w:rFonts w:ascii="宋体" w:hAnsi="宋体" w:cs="宋体" w:hint="eastAsia"/>
                <w:sz w:val="24"/>
                <w:szCs w:val="24"/>
              </w:rPr>
            </w:pPr>
            <w:r>
              <w:rPr>
                <w:rFonts w:ascii="宋体" w:hAnsi="宋体" w:cs="宋体" w:hint="eastAsia"/>
                <w:sz w:val="24"/>
                <w:szCs w:val="24"/>
              </w:rPr>
              <w:t xml:space="preserve">    学生认真观察，思考问题，整理答案；若有疑问，与小组成员讨论。</w:t>
            </w:r>
          </w:p>
          <w:p w:rsidR="00634017" w:rsidP="00B14CD1">
            <w:pPr>
              <w:widowControl/>
              <w:spacing w:after="0" w:line="360" w:lineRule="auto"/>
              <w:ind w:firstLine="480" w:firstLineChars="200"/>
              <w:jc w:val="left"/>
              <w:rPr>
                <w:rFonts w:ascii="宋体" w:hAnsi="宋体" w:cs="宋体" w:hint="eastAsia"/>
                <w:sz w:val="24"/>
                <w:szCs w:val="24"/>
              </w:rPr>
            </w:pPr>
          </w:p>
        </w:tc>
        <w:tc>
          <w:tcPr>
            <w:tcW w:w="1859" w:type="dxa"/>
            <w:gridSpan w:val="2"/>
          </w:tcPr>
          <w:p w:rsidR="00634017">
            <w:pPr>
              <w:spacing w:line="360" w:lineRule="auto"/>
              <w:rPr>
                <w:rFonts w:ascii="宋体" w:hAnsi="宋体" w:cs="宋体" w:hint="eastAsia"/>
                <w:sz w:val="24"/>
                <w:szCs w:val="24"/>
              </w:rPr>
            </w:pPr>
            <w:r>
              <w:rPr>
                <w:rFonts w:ascii="宋体" w:hAnsi="宋体" w:cs="宋体" w:hint="eastAsia"/>
                <w:sz w:val="24"/>
                <w:szCs w:val="24"/>
              </w:rPr>
              <w:t>学生认真观察，小组内交流</w:t>
            </w:r>
          </w:p>
          <w:p w:rsidR="00634017">
            <w:pPr>
              <w:spacing w:after="0" w:line="360" w:lineRule="auto"/>
              <w:rPr>
                <w:rFonts w:ascii="宋体" w:hAnsi="宋体" w:cs="宋体" w:hint="eastAsia"/>
                <w:sz w:val="24"/>
                <w:szCs w:val="24"/>
              </w:rPr>
            </w:pPr>
          </w:p>
        </w:tc>
        <w:tc>
          <w:tcPr>
            <w:tcW w:w="1960" w:type="dxa"/>
          </w:tcPr>
          <w:p w:rsidR="00634017">
            <w:pPr>
              <w:spacing w:after="0" w:line="360" w:lineRule="auto"/>
              <w:rPr>
                <w:rFonts w:ascii="宋体" w:hAnsi="宋体" w:cs="宋体" w:hint="eastAsia"/>
                <w:sz w:val="24"/>
                <w:szCs w:val="24"/>
              </w:rPr>
            </w:pPr>
          </w:p>
        </w:tc>
      </w:tr>
    </w:tbl>
    <w:p>
      <w:pPr>
        <w:sectPr>
          <w:type w:val="nextPage"/>
          <w:pgSz w:w="11906" w:h="16838"/>
          <w:pgMar w:top="1134" w:right="851" w:bottom="851" w:left="851" w:header="851" w:footer="992" w:gutter="0"/>
          <w:pgNumType w:start="6"/>
          <w:cols w:space="720"/>
          <w:titlePg w:val="0"/>
          <w:docGrid w:type="lines" w:linePitch="312"/>
        </w:sectPr>
      </w:pPr>
    </w:p>
    <w:tbl>
      <w:tblPr>
        <w:tblStyle w:val="TableNormal"/>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
      <w:tblGrid>
        <w:gridCol w:w="709"/>
        <w:gridCol w:w="5579"/>
        <w:gridCol w:w="1859"/>
        <w:gridCol w:w="1960"/>
      </w:tblGrid>
      <w:tr>
        <w:tblPrEx>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Ex>
        <w:trPr>
          <w:trHeight w:val="1005"/>
        </w:trPr>
        <w:tc>
          <w:tcPr>
            <w:tcW w:w="709" w:type="dxa"/>
          </w:tcPr>
          <w:p/>
        </w:tc>
        <w:tc>
          <w:tcPr>
            <w:tcW w:w="5579" w:type="dxa"/>
          </w:tcPr>
          <w:p w:rsidR="00634017" w:rsidP="00B14CD1">
            <w:pPr>
              <w:widowControl/>
              <w:spacing w:before="0" w:line="360" w:lineRule="auto"/>
              <w:ind w:firstLine="480" w:firstLineChars="200"/>
              <w:jc w:val="left"/>
              <w:rPr>
                <w:rFonts w:ascii="宋体" w:hAnsi="宋体" w:cs="宋体" w:hint="eastAsia"/>
                <w:sz w:val="24"/>
                <w:szCs w:val="24"/>
              </w:rPr>
            </w:pPr>
            <w:r>
              <w:rPr>
                <w:rFonts w:ascii="宋体" w:hAnsi="宋体" w:cs="宋体" w:hint="eastAsia"/>
                <w:sz w:val="24"/>
                <w:szCs w:val="24"/>
              </w:rPr>
              <w:t>教师巡视，适时指导学生探究的方法。掌握学生自学的动向，及存在的问题。</w:t>
            </w:r>
          </w:p>
        </w:tc>
        <w:tc>
          <w:tcPr>
            <w:tcW w:w="1859" w:type="dxa"/>
          </w:tcPr>
          <w:p w:rsidR="00634017">
            <w:pPr>
              <w:spacing w:before="0" w:line="360" w:lineRule="auto"/>
              <w:rPr>
                <w:rFonts w:ascii="宋体" w:hAnsi="宋体" w:cs="宋体" w:hint="eastAsia"/>
                <w:sz w:val="24"/>
                <w:szCs w:val="24"/>
              </w:rPr>
            </w:pPr>
            <w:r>
              <w:rPr>
                <w:rFonts w:ascii="宋体" w:hAnsi="宋体" w:cs="宋体" w:hint="eastAsia"/>
                <w:sz w:val="24"/>
                <w:szCs w:val="24"/>
              </w:rPr>
              <w:t>派代表汇报小组讨论的结果</w:t>
            </w:r>
          </w:p>
        </w:tc>
        <w:tc>
          <w:tcPr>
            <w:tcW w:w="1960" w:type="dxa"/>
          </w:tcPr>
          <w:p w:rsidR="00634017">
            <w:pPr>
              <w:spacing w:before="0" w:line="360" w:lineRule="auto"/>
              <w:rPr>
                <w:rFonts w:ascii="宋体" w:hAnsi="宋体" w:cs="宋体" w:hint="eastAsia"/>
                <w:sz w:val="24"/>
                <w:szCs w:val="24"/>
              </w:rPr>
            </w:pPr>
            <w:r>
              <w:rPr>
                <w:rFonts w:ascii="宋体" w:hAnsi="宋体" w:cs="宋体" w:hint="eastAsia"/>
                <w:sz w:val="24"/>
                <w:szCs w:val="24"/>
              </w:rPr>
              <w:t>过自主探究、小组讨论初步丰富对除法竖式中每个数的认识，</w:t>
            </w:r>
            <w:r>
              <w:rPr>
                <w:rFonts w:ascii="宋体" w:hAnsi="宋体" w:cs="宋体" w:hint="eastAsia"/>
                <w:kern w:val="0"/>
                <w:sz w:val="24"/>
                <w:szCs w:val="24"/>
              </w:rPr>
              <w:t>促进学生形成学习能力。</w:t>
            </w:r>
          </w:p>
        </w:tc>
      </w:tr>
      <w:tr>
        <w:tblPrEx>
          <w:tblW w:w="0" w:type="auto"/>
          <w:tblInd w:w="108" w:type="dxa"/>
          <w:tblLayout w:type="fixed"/>
          <w:tblLook w:val="0000"/>
        </w:tblPrEx>
        <w:trPr>
          <w:trHeight w:val="615"/>
        </w:trPr>
        <w:tc>
          <w:tcPr>
            <w:tcW w:w="709" w:type="dxa"/>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交流完善</w:t>
            </w:r>
          </w:p>
          <w:p w:rsidR="00634017">
            <w:pPr>
              <w:spacing w:line="360" w:lineRule="auto"/>
              <w:jc w:val="center"/>
              <w:rPr>
                <w:rFonts w:ascii="宋体" w:hAnsi="宋体" w:cs="宋体" w:hint="eastAsia"/>
                <w:b/>
                <w:color w:val="000000"/>
                <w:sz w:val="24"/>
                <w:szCs w:val="24"/>
              </w:rPr>
            </w:pPr>
          </w:p>
        </w:tc>
        <w:tc>
          <w:tcPr>
            <w:tcW w:w="5579" w:type="dxa"/>
          </w:tcPr>
          <w:p w:rsidR="00634017">
            <w:pPr>
              <w:spacing w:line="360" w:lineRule="auto"/>
              <w:rPr>
                <w:rFonts w:ascii="宋体" w:hAnsi="宋体" w:cs="宋体" w:hint="eastAsia"/>
                <w:sz w:val="24"/>
                <w:szCs w:val="24"/>
              </w:rPr>
            </w:pPr>
            <w:r>
              <w:rPr>
                <w:rFonts w:ascii="宋体" w:hAnsi="宋体" w:cs="宋体" w:hint="eastAsia"/>
                <w:sz w:val="24"/>
                <w:szCs w:val="24"/>
              </w:rPr>
              <w:t>汇报交流：</w:t>
            </w:r>
          </w:p>
          <w:p w:rsidR="00634017">
            <w:pPr>
              <w:spacing w:line="360" w:lineRule="auto"/>
              <w:rPr>
                <w:rFonts w:ascii="宋体" w:hAnsi="宋体" w:cs="宋体" w:hint="eastAsia"/>
                <w:snapToGrid w:val="0"/>
                <w:kern w:val="0"/>
                <w:sz w:val="24"/>
                <w:szCs w:val="24"/>
              </w:rPr>
            </w:pPr>
            <w:r>
              <w:rPr>
                <w:rFonts w:ascii="宋体" w:hAnsi="宋体" w:cs="宋体" w:hint="eastAsia"/>
                <w:sz w:val="24"/>
                <w:szCs w:val="24"/>
              </w:rPr>
              <w:t>预设一:</w:t>
            </w:r>
            <w:r>
              <w:rPr>
                <w:rFonts w:ascii="宋体" w:hAnsi="宋体" w:cs="宋体" w:hint="eastAsia"/>
                <w:snapToGrid w:val="0"/>
                <w:kern w:val="0"/>
                <w:sz w:val="24"/>
                <w:szCs w:val="24"/>
              </w:rPr>
              <w:t xml:space="preserve"> 平均分小棒。</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（1）指定一名学生在视频投影仪上摆，其余学生仔细观察。</w:t>
            </w:r>
          </w:p>
          <w:p w:rsidR="00634017">
            <w:pPr>
              <w:widowControl/>
              <w:spacing w:line="360" w:lineRule="auto"/>
              <w:rPr>
                <w:rFonts w:ascii="宋体" w:hAnsi="宋体" w:cs="宋体" w:hint="eastAsia"/>
                <w:snapToGrid w:val="0"/>
                <w:kern w:val="0"/>
                <w:sz w:val="24"/>
                <w:szCs w:val="24"/>
              </w:rPr>
            </w:pPr>
            <w:r>
              <w:rPr>
                <w:rFonts w:ascii="宋体" w:hAnsi="宋体" w:cs="宋体" w:hint="eastAsia"/>
                <w:snapToGrid w:val="0"/>
                <w:kern w:val="0"/>
                <w:sz w:val="24"/>
                <w:szCs w:val="24"/>
              </w:rPr>
              <w:t>（2）引导学生了解分小棒的过程。</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（3）学生完整地说一说分小棒的过程。</w:t>
            </w:r>
          </w:p>
          <w:p w:rsidR="00634017" w:rsidP="00B14CD1">
            <w:pPr>
              <w:spacing w:line="360" w:lineRule="auto"/>
              <w:ind w:firstLine="720" w:firstLineChars="300"/>
              <w:rPr>
                <w:rFonts w:ascii="宋体" w:hAnsi="宋体" w:cs="宋体" w:hint="eastAsia"/>
                <w:sz w:val="24"/>
                <w:szCs w:val="24"/>
              </w:rPr>
            </w:pPr>
            <w:r>
              <w:rPr>
                <w:rFonts w:ascii="宋体" w:hAnsi="宋体" w:cs="宋体" w:hint="eastAsia"/>
                <w:sz w:val="24"/>
                <w:szCs w:val="24"/>
              </w:rPr>
              <w:t>13</w:t>
            </w:r>
            <w:r>
              <w:rPr>
                <w:rFonts w:ascii="宋体" w:hAnsi="宋体" w:cs="宋体" w:hint="eastAsia"/>
                <w:sz w:val="24"/>
                <w:szCs w:val="24"/>
              </w:rPr>
              <w:t>÷</w:t>
            </w:r>
            <w:r>
              <w:rPr>
                <w:rFonts w:ascii="宋体" w:hAnsi="宋体" w:cs="宋体" w:hint="eastAsia"/>
                <w:sz w:val="24"/>
                <w:szCs w:val="24"/>
              </w:rPr>
              <w:t>4=3(组)</w:t>
            </w:r>
            <w:r>
              <w:rPr>
                <w:rFonts w:ascii="宋体" w:hAnsi="宋体" w:cs="宋体" w:hint="eastAsia"/>
                <w:sz w:val="24"/>
                <w:szCs w:val="24"/>
              </w:rPr>
              <w:t>……</w:t>
            </w:r>
            <w:r>
              <w:rPr>
                <w:rFonts w:ascii="宋体" w:hAnsi="宋体" w:cs="宋体" w:hint="eastAsia"/>
                <w:sz w:val="24"/>
                <w:szCs w:val="24"/>
              </w:rPr>
              <w:t>1(根)</w:t>
            </w:r>
          </w:p>
          <w:p w:rsidR="00634017">
            <w:pPr>
              <w:widowControl/>
              <w:spacing w:line="360" w:lineRule="auto"/>
              <w:rPr>
                <w:rFonts w:ascii="宋体" w:hAnsi="宋体" w:cs="宋体" w:hint="eastAsia"/>
                <w:kern w:val="0"/>
                <w:sz w:val="24"/>
                <w:szCs w:val="24"/>
              </w:rPr>
            </w:pPr>
            <w:r>
              <w:rPr>
                <w:rFonts w:ascii="宋体" w:hAnsi="宋体" w:cs="宋体" w:hint="eastAsia"/>
                <w:sz w:val="24"/>
                <w:szCs w:val="24"/>
              </w:rPr>
              <w:t>预设二:</w:t>
            </w:r>
            <w:r>
              <w:rPr>
                <w:rFonts w:ascii="宋体" w:hAnsi="宋体" w:cs="宋体" w:hint="eastAsia"/>
                <w:snapToGrid w:val="0"/>
                <w:kern w:val="0"/>
                <w:sz w:val="24"/>
                <w:szCs w:val="24"/>
              </w:rPr>
              <w:t xml:space="preserve"> 列横式计算。</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（1）根据学生汇报教师板书：13</w:t>
            </w:r>
            <w:r>
              <w:rPr>
                <w:rFonts w:ascii="宋体" w:hAnsi="宋体" w:cs="宋体" w:hint="eastAsia"/>
                <w:snapToGrid w:val="0"/>
                <w:kern w:val="0"/>
                <w:sz w:val="24"/>
                <w:szCs w:val="24"/>
              </w:rPr>
              <w:t>÷</w:t>
            </w:r>
            <w:r>
              <w:rPr>
                <w:rFonts w:ascii="宋体" w:hAnsi="宋体" w:cs="宋体" w:hint="eastAsia"/>
                <w:snapToGrid w:val="0"/>
                <w:kern w:val="0"/>
                <w:sz w:val="24"/>
                <w:szCs w:val="24"/>
              </w:rPr>
              <w:t>4=3（组）</w:t>
            </w:r>
            <w:r>
              <w:rPr>
                <w:rFonts w:ascii="宋体" w:hAnsi="宋体" w:cs="宋体" w:hint="eastAsia"/>
                <w:snapToGrid w:val="0"/>
                <w:kern w:val="0"/>
                <w:sz w:val="24"/>
                <w:szCs w:val="24"/>
              </w:rPr>
              <w:t>……</w:t>
            </w:r>
            <w:r>
              <w:rPr>
                <w:rFonts w:ascii="宋体" w:hAnsi="宋体" w:cs="宋体" w:hint="eastAsia"/>
                <w:snapToGrid w:val="0"/>
                <w:kern w:val="0"/>
                <w:sz w:val="24"/>
                <w:szCs w:val="24"/>
              </w:rPr>
              <w:t>1（根）</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（2）引导学生说出13、4、3、1各表示什么意思？</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（3）13</w:t>
            </w:r>
            <w:r>
              <w:rPr>
                <w:rFonts w:ascii="宋体" w:hAnsi="宋体" w:cs="宋体" w:hint="eastAsia"/>
                <w:snapToGrid w:val="0"/>
                <w:kern w:val="0"/>
                <w:sz w:val="24"/>
                <w:szCs w:val="24"/>
              </w:rPr>
              <w:t>÷</w:t>
            </w:r>
            <w:r>
              <w:rPr>
                <w:rFonts w:ascii="宋体" w:hAnsi="宋体" w:cs="宋体" w:hint="eastAsia"/>
                <w:snapToGrid w:val="0"/>
                <w:kern w:val="0"/>
                <w:sz w:val="24"/>
                <w:szCs w:val="24"/>
              </w:rPr>
              <w:t>4=3（组）</w:t>
            </w:r>
            <w:r>
              <w:rPr>
                <w:rFonts w:ascii="宋体" w:hAnsi="宋体" w:cs="宋体" w:hint="eastAsia"/>
                <w:snapToGrid w:val="0"/>
                <w:kern w:val="0"/>
                <w:sz w:val="24"/>
                <w:szCs w:val="24"/>
              </w:rPr>
              <w:t>……</w:t>
            </w:r>
            <w:r>
              <w:rPr>
                <w:rFonts w:ascii="宋体" w:hAnsi="宋体" w:cs="宋体" w:hint="eastAsia"/>
                <w:snapToGrid w:val="0"/>
                <w:kern w:val="0"/>
                <w:sz w:val="24"/>
                <w:szCs w:val="24"/>
              </w:rPr>
              <w:t>1（根）这个算式表示什么意思？</w:t>
            </w:r>
          </w:p>
          <w:p w:rsidR="00634017">
            <w:pPr>
              <w:widowControl/>
              <w:spacing w:line="360" w:lineRule="auto"/>
              <w:ind w:firstLine="435"/>
              <w:rPr>
                <w:rFonts w:ascii="宋体" w:hAnsi="宋体" w:cs="宋体" w:hint="eastAsia"/>
                <w:kern w:val="0"/>
                <w:sz w:val="24"/>
                <w:szCs w:val="24"/>
              </w:rPr>
            </w:pPr>
            <w:r>
              <w:rPr>
                <w:rFonts w:ascii="宋体" w:hAnsi="宋体" w:cs="宋体" w:hint="eastAsia"/>
                <w:snapToGrid w:val="0"/>
                <w:kern w:val="0"/>
                <w:sz w:val="24"/>
                <w:szCs w:val="24"/>
              </w:rPr>
              <w:t>比较分小棒的过程和列横式计算的过程，它们有什么相同点和不同点？都分别表示什么意思？</w:t>
            </w:r>
          </w:p>
        </w:tc>
        <w:tc>
          <w:tcPr>
            <w:tcW w:w="1859" w:type="dxa"/>
          </w:tcPr>
          <w:p w:rsidR="00634017">
            <w:pPr>
              <w:spacing w:line="360" w:lineRule="auto"/>
              <w:rPr>
                <w:rFonts w:ascii="宋体" w:hAnsi="宋体" w:cs="宋体" w:hint="eastAsia"/>
                <w:sz w:val="24"/>
                <w:szCs w:val="24"/>
              </w:rPr>
            </w:pPr>
            <w:r>
              <w:rPr>
                <w:rFonts w:ascii="宋体" w:hAnsi="宋体" w:cs="宋体" w:hint="eastAsia"/>
                <w:sz w:val="24"/>
                <w:szCs w:val="24"/>
              </w:rPr>
              <w:t>汇报交流</w:t>
            </w:r>
          </w:p>
          <w:p w:rsidR="00634017">
            <w:pPr>
              <w:spacing w:line="360" w:lineRule="auto"/>
              <w:rPr>
                <w:rFonts w:ascii="宋体" w:hAnsi="宋体" w:cs="宋体" w:hint="eastAsia"/>
                <w:sz w:val="24"/>
                <w:szCs w:val="24"/>
              </w:rPr>
            </w:pPr>
          </w:p>
          <w:p w:rsidR="00634017">
            <w:pPr>
              <w:widowControl/>
              <w:spacing w:line="360" w:lineRule="auto"/>
              <w:rPr>
                <w:rFonts w:ascii="宋体" w:hAnsi="宋体" w:cs="宋体" w:hint="eastAsia"/>
                <w:snapToGrid w:val="0"/>
                <w:kern w:val="0"/>
                <w:sz w:val="24"/>
                <w:szCs w:val="24"/>
              </w:rPr>
            </w:pP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学生了解分小棒的过程。</w:t>
            </w: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r>
              <w:rPr>
                <w:rFonts w:ascii="宋体" w:hAnsi="宋体" w:cs="宋体" w:hint="eastAsia"/>
                <w:sz w:val="24"/>
                <w:szCs w:val="24"/>
              </w:rPr>
              <w:t>观察竖式</w:t>
            </w: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widowControl/>
              <w:spacing w:line="360" w:lineRule="auto"/>
              <w:rPr>
                <w:rFonts w:ascii="宋体" w:hAnsi="宋体" w:cs="宋体" w:hint="eastAsia"/>
                <w:sz w:val="24"/>
                <w:szCs w:val="24"/>
              </w:rPr>
            </w:pPr>
          </w:p>
        </w:tc>
        <w:tc>
          <w:tcPr>
            <w:tcW w:w="1960" w:type="dxa"/>
          </w:tcPr>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r>
              <w:rPr>
                <w:rFonts w:ascii="宋体" w:hAnsi="宋体" w:cs="宋体" w:hint="eastAsia"/>
                <w:bCs/>
                <w:snapToGrid w:val="0"/>
                <w:kern w:val="0"/>
                <w:sz w:val="24"/>
                <w:szCs w:val="24"/>
              </w:rPr>
              <w:t>沟通图形表征、语言表征、符号表征三者之间的关系，体会有余数除法的多种表征方式，运用直观和对比帮助学生更好地理解有余数除法的意义，为下一步理解除法竖式的写法提供有力的支撑。</w:t>
            </w:r>
          </w:p>
        </w:tc>
      </w:tr>
      <w:tr>
        <w:tblPrEx>
          <w:tblW w:w="0" w:type="auto"/>
          <w:tblInd w:w="108" w:type="dxa"/>
          <w:tblLayout w:type="fixed"/>
          <w:tblLook w:val="0000"/>
        </w:tblPrEx>
        <w:trPr>
          <w:trHeight w:val="615"/>
        </w:trPr>
        <w:tc>
          <w:tcPr>
            <w:tcW w:w="709" w:type="dxa"/>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点拨深入</w:t>
            </w:r>
          </w:p>
          <w:p w:rsidR="00634017">
            <w:pPr>
              <w:spacing w:line="360" w:lineRule="auto"/>
              <w:jc w:val="center"/>
              <w:rPr>
                <w:rFonts w:ascii="宋体" w:hAnsi="宋体" w:cs="宋体" w:hint="eastAsia"/>
                <w:b/>
                <w:color w:val="000000"/>
                <w:sz w:val="24"/>
                <w:szCs w:val="24"/>
              </w:rPr>
            </w:pPr>
          </w:p>
        </w:tc>
        <w:tc>
          <w:tcPr>
            <w:tcW w:w="5579" w:type="dxa"/>
          </w:tcPr>
          <w:p w:rsidR="00634017">
            <w:pPr>
              <w:widowControl/>
              <w:spacing w:line="360" w:lineRule="auto"/>
              <w:rPr>
                <w:rFonts w:ascii="宋体" w:hAnsi="宋体" w:cs="宋体" w:hint="eastAsia"/>
                <w:snapToGrid w:val="0"/>
                <w:kern w:val="0"/>
                <w:sz w:val="24"/>
                <w:szCs w:val="24"/>
              </w:rPr>
            </w:pPr>
            <w:r>
              <w:rPr>
                <w:rFonts w:ascii="宋体" w:hAnsi="宋体" w:cs="宋体" w:hint="eastAsia"/>
                <w:snapToGrid w:val="0"/>
                <w:kern w:val="0"/>
                <w:sz w:val="24"/>
                <w:szCs w:val="24"/>
              </w:rPr>
              <w:t>13根小棒，每4根分一组，它的结果除了用摆、画、列横式表示，我们还可以写成除法的竖式。</w:t>
            </w:r>
          </w:p>
          <w:p w:rsidR="00634017">
            <w:pPr>
              <w:widowControl/>
              <w:spacing w:line="360" w:lineRule="auto"/>
              <w:rPr>
                <w:rFonts w:ascii="宋体" w:hAnsi="宋体" w:cs="宋体" w:hint="eastAsia"/>
                <w:snapToGrid w:val="0"/>
                <w:kern w:val="0"/>
                <w:sz w:val="24"/>
                <w:szCs w:val="24"/>
              </w:rPr>
            </w:pPr>
            <w:r>
              <w:rPr>
                <w:rFonts w:ascii="宋体" w:hAnsi="宋体" w:cs="宋体" w:hint="eastAsia"/>
                <w:snapToGrid w:val="0"/>
                <w:kern w:val="0"/>
                <w:sz w:val="24"/>
                <w:szCs w:val="24"/>
              </w:rPr>
              <w:t>1、教师板书：</w:t>
            </w:r>
            <w:r>
              <w:rPr>
                <w:rFonts w:ascii="宋体" w:hAnsi="宋体" w:cs="宋体" w:hint="eastAsia"/>
                <w:snapToGrid w:val="0"/>
                <w:kern w:val="0"/>
                <w:sz w:val="24"/>
                <w:szCs w:val="24"/>
              </w:rPr>
              <w:t>“</w:t>
            </w:r>
            <w:r>
              <w:rPr>
                <w:rFonts w:ascii="宋体" w:hAnsi="宋体" w:cs="宋体" w:hint="eastAsia"/>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alt="http://www.pep.com.cn/xxsx/jszx/tbjxzy/xs2bjxzy/wenzi/201405/W020140515491322915351.jpg" style="width:30.76pt;height:13.5pt;mso-position-horizontal-relative:page;mso-position-vertical-relative:page" filled="f" stroked="f">
                  <v:imagedata r:id="rId4" o:title="W020140515491322915351"/>
                  <v:path o:extrusionok="f"/>
                  <o:lock v:ext="edit" aspectratio="t"/>
                </v:shape>
              </w:pict>
            </w:r>
            <w:r>
              <w:rPr>
                <w:rFonts w:ascii="宋体" w:hAnsi="宋体" w:cs="宋体" w:hint="eastAsia"/>
                <w:snapToGrid w:val="0"/>
                <w:kern w:val="0"/>
                <w:sz w:val="24"/>
                <w:szCs w:val="24"/>
              </w:rPr>
              <w:t>”</w:t>
            </w:r>
            <w:r>
              <w:rPr>
                <w:rFonts w:ascii="宋体" w:hAnsi="宋体" w:cs="宋体" w:hint="eastAsia"/>
                <w:snapToGrid w:val="0"/>
                <w:kern w:val="0"/>
                <w:sz w:val="24"/>
                <w:szCs w:val="24"/>
              </w:rPr>
              <w:t>这个符号表示除号。</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2、继续板书 ：</w:t>
            </w:r>
            <w:r>
              <w:rPr>
                <w:rFonts w:ascii="宋体" w:hAnsi="宋体" w:cs="宋体" w:hint="eastAsia"/>
                <w:snapToGrid w:val="0"/>
                <w:kern w:val="0"/>
                <w:sz w:val="24"/>
                <w:szCs w:val="24"/>
              </w:rPr>
              <w:t>“</w:t>
            </w:r>
            <w:r>
              <w:rPr>
                <w:rFonts w:ascii="宋体" w:hAnsi="宋体" w:cs="宋体" w:hint="eastAsia"/>
                <w:kern w:val="0"/>
                <w:sz w:val="24"/>
                <w:szCs w:val="24"/>
              </w:rPr>
              <w:pict>
                <v:shape id="图片 4" o:spid="_x0000_i1026" type="#_x0000_t75" alt="http://www.pep.com.cn/xxsx/jszx/tbjxzy/xs2bjxzy/wenzi/201405/W020140515491322915785.jpg" style="width:57pt;height:20.24pt;mso-position-horizontal-relative:page;mso-position-vertical-relative:page" filled="f" stroked="f">
                  <v:imagedata r:id="rId5" o:title="W020140515491322915785"/>
                  <v:path o:extrusionok="f"/>
                  <o:lock v:ext="edit" aspectratio="t"/>
                </v:shape>
              </w:pict>
            </w:r>
            <w:r>
              <w:rPr>
                <w:rFonts w:ascii="宋体" w:hAnsi="宋体" w:cs="宋体" w:hint="eastAsia"/>
                <w:snapToGrid w:val="0"/>
                <w:kern w:val="0"/>
                <w:sz w:val="24"/>
                <w:szCs w:val="24"/>
              </w:rPr>
              <w:t>”</w:t>
            </w:r>
            <w:r>
              <w:rPr>
                <w:rFonts w:ascii="宋体" w:hAnsi="宋体" w:cs="宋体" w:hint="eastAsia"/>
                <w:snapToGrid w:val="0"/>
                <w:kern w:val="0"/>
                <w:sz w:val="24"/>
                <w:szCs w:val="24"/>
              </w:rPr>
              <w:t>，被除数13表示有13根小棒，除数4表示每4根一组。</w:t>
            </w:r>
            <w:r>
              <w:rPr>
                <w:rFonts w:ascii="宋体" w:hAnsi="宋体" w:cs="宋体" w:hint="eastAsia"/>
                <w:snapToGrid w:val="0"/>
                <w:kern w:val="0"/>
                <w:sz w:val="24"/>
                <w:szCs w:val="24"/>
              </w:rPr>
              <w:t>“</w:t>
            </w:r>
            <w:r>
              <w:rPr>
                <w:rFonts w:ascii="宋体" w:hAnsi="宋体" w:cs="宋体" w:hint="eastAsia"/>
                <w:kern w:val="0"/>
                <w:sz w:val="24"/>
                <w:szCs w:val="24"/>
              </w:rPr>
              <w:pict>
                <v:shape id="图片 5" o:spid="_x0000_i1027" type="#_x0000_t75" alt="http://www.pep.com.cn/xxsx/jszx/tbjxzy/xs2bjxzy/wenzi/201405/W020140515491322912168.jpg" style="width:57pt;height:20.24pt;mso-position-horizontal-relative:page;mso-position-vertical-relative:page" filled="f" stroked="f">
                  <v:imagedata r:id="rId6" o:title="W020140515491322912168"/>
                  <v:path o:extrusionok="f"/>
                  <o:lock v:ext="edit" aspectratio="t"/>
                </v:shape>
              </w:pict>
            </w:r>
            <w:r>
              <w:rPr>
                <w:rFonts w:ascii="宋体" w:hAnsi="宋体" w:cs="宋体" w:hint="eastAsia"/>
                <w:snapToGrid w:val="0"/>
                <w:kern w:val="0"/>
                <w:sz w:val="24"/>
                <w:szCs w:val="24"/>
              </w:rPr>
              <w:t>”</w:t>
            </w:r>
            <w:r>
              <w:rPr>
                <w:rFonts w:ascii="宋体" w:hAnsi="宋体" w:cs="宋体" w:hint="eastAsia"/>
                <w:snapToGrid w:val="0"/>
                <w:kern w:val="0"/>
                <w:sz w:val="24"/>
                <w:szCs w:val="24"/>
              </w:rPr>
              <w:t>表示什么意思？</w:t>
            </w:r>
          </w:p>
          <w:p w:rsidR="00634017">
            <w:pPr>
              <w:widowControl/>
              <w:spacing w:line="360" w:lineRule="auto"/>
              <w:rPr>
                <w:rFonts w:ascii="宋体" w:hAnsi="宋体" w:cs="宋体" w:hint="eastAsia"/>
                <w:kern w:val="0"/>
                <w:sz w:val="24"/>
                <w:szCs w:val="24"/>
              </w:rPr>
            </w:pPr>
            <w:r>
              <w:rPr>
                <w:rFonts w:ascii="宋体" w:hAnsi="宋体" w:cs="宋体" w:hint="eastAsia"/>
                <w:kern w:val="0"/>
                <w:sz w:val="24"/>
                <w:szCs w:val="24"/>
              </w:rPr>
              <w:t>3、</w:t>
            </w:r>
            <w:r>
              <w:rPr>
                <w:rFonts w:ascii="宋体" w:hAnsi="宋体" w:cs="宋体" w:hint="eastAsia"/>
                <w:snapToGrid w:val="0"/>
                <w:kern w:val="0"/>
                <w:sz w:val="24"/>
                <w:szCs w:val="24"/>
              </w:rPr>
              <w:t>合分小棒师生交流，完成竖式的书写。</w:t>
            </w:r>
          </w:p>
          <w:p w:rsidR="00634017">
            <w:pPr>
              <w:widowControl/>
              <w:spacing w:line="360" w:lineRule="auto"/>
              <w:rPr>
                <w:rFonts w:ascii="宋体" w:hAnsi="宋体" w:cs="宋体" w:hint="eastAsia"/>
                <w:kern w:val="0"/>
                <w:sz w:val="24"/>
                <w:szCs w:val="24"/>
              </w:rPr>
            </w:pPr>
          </w:p>
          <w:p w:rsidR="00634017">
            <w:pPr>
              <w:spacing w:line="360" w:lineRule="auto"/>
              <w:rPr>
                <w:rFonts w:ascii="宋体" w:hAnsi="宋体" w:cs="宋体" w:hint="eastAsia"/>
                <w:sz w:val="24"/>
                <w:szCs w:val="24"/>
              </w:rPr>
            </w:pPr>
          </w:p>
        </w:tc>
        <w:tc>
          <w:tcPr>
            <w:tcW w:w="1859" w:type="dxa"/>
          </w:tcPr>
          <w:p w:rsidR="00634017">
            <w:pPr>
              <w:spacing w:line="360" w:lineRule="auto"/>
              <w:rPr>
                <w:rFonts w:ascii="宋体" w:hAnsi="宋体" w:cs="宋体" w:hint="eastAsia"/>
                <w:snapToGrid w:val="0"/>
                <w:kern w:val="0"/>
                <w:sz w:val="24"/>
                <w:szCs w:val="24"/>
              </w:rPr>
            </w:pPr>
            <w:r>
              <w:rPr>
                <w:rFonts w:ascii="宋体" w:hAnsi="宋体" w:cs="宋体" w:hint="eastAsia"/>
                <w:snapToGrid w:val="0"/>
                <w:kern w:val="0"/>
                <w:sz w:val="24"/>
                <w:szCs w:val="24"/>
              </w:rPr>
              <w:t>生按要求把13根小棒，每4根分一组，再重新分一分</w:t>
            </w:r>
          </w:p>
          <w:p w:rsidR="00634017">
            <w:pPr>
              <w:widowControl/>
              <w:spacing w:line="360" w:lineRule="auto"/>
              <w:ind w:firstLine="420"/>
              <w:rPr>
                <w:rFonts w:ascii="宋体" w:hAnsi="宋体" w:cs="宋体" w:hint="eastAsia"/>
                <w:sz w:val="24"/>
                <w:szCs w:val="24"/>
              </w:rPr>
            </w:pPr>
          </w:p>
        </w:tc>
        <w:tc>
          <w:tcPr>
            <w:tcW w:w="1960" w:type="dxa"/>
          </w:tcPr>
          <w:p w:rsidR="00634017">
            <w:pPr>
              <w:spacing w:line="360" w:lineRule="auto"/>
              <w:rPr>
                <w:rFonts w:ascii="宋体" w:hAnsi="宋体" w:cs="宋体" w:hint="eastAsia"/>
                <w:sz w:val="24"/>
                <w:szCs w:val="24"/>
              </w:rPr>
            </w:pPr>
            <w:r>
              <w:rPr>
                <w:rFonts w:ascii="宋体" w:hAnsi="宋体" w:cs="宋体" w:hint="eastAsia"/>
                <w:sz w:val="24"/>
                <w:szCs w:val="24"/>
              </w:rPr>
              <w:t>明确竖式与横式的不同之处</w:t>
            </w:r>
          </w:p>
          <w:p w:rsidR="00634017">
            <w:pPr>
              <w:spacing w:line="360" w:lineRule="auto"/>
              <w:rPr>
                <w:rFonts w:ascii="宋体" w:hAnsi="宋体" w:cs="宋体" w:hint="eastAsia"/>
                <w:sz w:val="24"/>
                <w:szCs w:val="24"/>
              </w:rPr>
            </w:pPr>
            <w:r>
              <w:rPr>
                <w:rFonts w:ascii="宋体" w:hAnsi="宋体" w:cs="宋体" w:hint="eastAsia"/>
                <w:bCs/>
                <w:snapToGrid w:val="0"/>
                <w:kern w:val="0"/>
                <w:sz w:val="24"/>
                <w:szCs w:val="24"/>
              </w:rPr>
              <w:t>借助分小棒的操作活动，沟通平均分小棒的操作过程与书写除法竖式过程之间的关系，让学生直观感知书写除法竖式的方法</w:t>
            </w:r>
          </w:p>
        </w:tc>
      </w:tr>
      <w:tr>
        <w:tblPrEx>
          <w:tblW w:w="0" w:type="auto"/>
          <w:tblInd w:w="108" w:type="dxa"/>
          <w:tblLayout w:type="fixed"/>
          <w:tblLook w:val="0000"/>
        </w:tblPrEx>
        <w:trPr>
          <w:trHeight w:val="450"/>
        </w:trPr>
        <w:tc>
          <w:tcPr>
            <w:tcW w:w="709" w:type="dxa"/>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拓展反思</w:t>
            </w:r>
          </w:p>
          <w:p w:rsidR="00634017">
            <w:pPr>
              <w:spacing w:line="360" w:lineRule="auto"/>
              <w:jc w:val="center"/>
              <w:rPr>
                <w:rFonts w:ascii="宋体" w:hAnsi="宋体" w:cs="宋体" w:hint="eastAsia"/>
                <w:b/>
                <w:color w:val="000000"/>
                <w:sz w:val="24"/>
                <w:szCs w:val="24"/>
              </w:rPr>
            </w:pPr>
          </w:p>
        </w:tc>
        <w:tc>
          <w:tcPr>
            <w:tcW w:w="5579" w:type="dxa"/>
          </w:tcPr>
          <w:p w:rsidR="00634017">
            <w:pPr>
              <w:widowControl/>
              <w:spacing w:line="360" w:lineRule="auto"/>
              <w:rPr>
                <w:rFonts w:ascii="宋体" w:hAnsi="宋体" w:cs="宋体" w:hint="eastAsia"/>
                <w:kern w:val="0"/>
                <w:sz w:val="24"/>
                <w:szCs w:val="24"/>
              </w:rPr>
            </w:pPr>
            <w:r>
              <w:rPr>
                <w:rFonts w:ascii="宋体" w:hAnsi="宋体" w:cs="宋体" w:hint="eastAsia"/>
                <w:sz w:val="24"/>
                <w:szCs w:val="24"/>
              </w:rPr>
              <w:t>1、</w:t>
            </w:r>
            <w:r>
              <w:rPr>
                <w:rFonts w:ascii="宋体" w:hAnsi="宋体" w:cs="宋体" w:hint="eastAsia"/>
                <w:snapToGrid w:val="0"/>
                <w:kern w:val="0"/>
                <w:sz w:val="24"/>
                <w:szCs w:val="24"/>
              </w:rPr>
              <w:t>小组内回忆分小棒的过程，说一说写除法竖式的步骤以及每一个数的含义。</w:t>
            </w:r>
          </w:p>
          <w:p w:rsidR="00634017">
            <w:pPr>
              <w:widowControl/>
              <w:spacing w:after="0" w:line="360" w:lineRule="auto"/>
              <w:rPr>
                <w:rFonts w:ascii="宋体" w:hAnsi="宋体" w:cs="宋体" w:hint="eastAsia"/>
                <w:kern w:val="0"/>
                <w:sz w:val="24"/>
                <w:szCs w:val="24"/>
              </w:rPr>
            </w:pPr>
            <w:r>
              <w:rPr>
                <w:rFonts w:ascii="宋体" w:hAnsi="宋体" w:cs="宋体" w:hint="eastAsia"/>
                <w:kern w:val="0"/>
                <w:sz w:val="24"/>
                <w:szCs w:val="24"/>
              </w:rPr>
              <w:t>2、</w:t>
            </w:r>
          </w:p>
        </w:tc>
        <w:tc>
          <w:tcPr>
            <w:tcW w:w="1859" w:type="dxa"/>
          </w:tcPr>
          <w:p w:rsidR="00634017">
            <w:pPr>
              <w:spacing w:line="360" w:lineRule="auto"/>
              <w:rPr>
                <w:rFonts w:ascii="宋体" w:hAnsi="宋体" w:cs="宋体" w:hint="eastAsia"/>
                <w:sz w:val="24"/>
                <w:szCs w:val="24"/>
              </w:rPr>
            </w:pPr>
            <w:r>
              <w:rPr>
                <w:rFonts w:ascii="宋体" w:hAnsi="宋体" w:cs="宋体" w:hint="eastAsia"/>
                <w:sz w:val="24"/>
                <w:szCs w:val="24"/>
              </w:rPr>
              <w:t>学生回忆分小棒的步骤</w:t>
            </w:r>
          </w:p>
          <w:p w:rsidR="00634017">
            <w:pPr>
              <w:spacing w:after="0" w:line="360" w:lineRule="auto"/>
              <w:rPr>
                <w:rFonts w:ascii="宋体" w:hAnsi="宋体" w:cs="宋体" w:hint="eastAsia"/>
                <w:sz w:val="24"/>
                <w:szCs w:val="24"/>
              </w:rPr>
            </w:pPr>
          </w:p>
        </w:tc>
        <w:tc>
          <w:tcPr>
            <w:tcW w:w="1960" w:type="dxa"/>
          </w:tcPr>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tc>
      </w:tr>
    </w:tbl>
    <w:p>
      <w:pPr>
        <w:sectPr>
          <w:type w:val="nextPage"/>
          <w:pgSz w:w="11906" w:h="16838"/>
          <w:pgMar w:top="1134" w:right="851" w:bottom="851" w:left="851" w:header="851" w:footer="992" w:gutter="0"/>
          <w:pgNumType w:start="7"/>
          <w:cols w:space="720"/>
          <w:titlePg w:val="0"/>
          <w:docGrid w:type="lines" w:linePitch="312"/>
        </w:sectPr>
      </w:pPr>
    </w:p>
    <w:tbl>
      <w:tblPr>
        <w:tblStyle w:val="TableNormal"/>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
      <w:tblGrid>
        <w:gridCol w:w="709"/>
        <w:gridCol w:w="5579"/>
        <w:gridCol w:w="1859"/>
        <w:gridCol w:w="1960"/>
      </w:tblGrid>
      <w:tr>
        <w:tblPrEx>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Ex>
        <w:trPr>
          <w:trHeight w:val="450"/>
        </w:trPr>
        <w:tc>
          <w:tcPr>
            <w:tcW w:w="709" w:type="dxa"/>
          </w:tcPr>
          <w:p/>
        </w:tc>
        <w:tc>
          <w:tcPr>
            <w:tcW w:w="5579" w:type="dxa"/>
          </w:tcPr>
          <w:p w:rsidR="00634017">
            <w:pPr>
              <w:widowControl/>
              <w:spacing w:before="0" w:line="360" w:lineRule="auto"/>
              <w:rPr>
                <w:rFonts w:ascii="宋体" w:hAnsi="宋体" w:cs="宋体" w:hint="eastAsia"/>
                <w:kern w:val="0"/>
                <w:sz w:val="24"/>
                <w:szCs w:val="24"/>
              </w:rPr>
            </w:pPr>
            <w:r>
              <w:rPr>
                <w:rFonts w:ascii="宋体" w:hAnsi="宋体" w:cs="宋体" w:hint="eastAsia"/>
                <w:snapToGrid w:val="0"/>
                <w:kern w:val="0"/>
                <w:sz w:val="24"/>
                <w:szCs w:val="24"/>
              </w:rPr>
              <w:t>对比有余数除法的横式与竖式的异同点，说一说除法竖式的优点。</w:t>
            </w:r>
          </w:p>
        </w:tc>
        <w:tc>
          <w:tcPr>
            <w:tcW w:w="1859" w:type="dxa"/>
          </w:tcPr>
          <w:p w:rsidR="00634017">
            <w:pPr>
              <w:spacing w:before="0" w:line="360" w:lineRule="auto"/>
              <w:rPr>
                <w:rFonts w:ascii="宋体" w:hAnsi="宋体" w:cs="宋体" w:hint="eastAsia"/>
                <w:sz w:val="24"/>
                <w:szCs w:val="24"/>
              </w:rPr>
            </w:pPr>
            <w:r>
              <w:rPr>
                <w:rFonts w:ascii="宋体" w:hAnsi="宋体" w:cs="宋体" w:hint="eastAsia"/>
                <w:sz w:val="24"/>
                <w:szCs w:val="24"/>
              </w:rPr>
              <w:t>说一说横式与竖式的异同点</w:t>
            </w:r>
          </w:p>
        </w:tc>
        <w:tc>
          <w:tcPr>
            <w:tcW w:w="1960" w:type="dxa"/>
          </w:tcPr>
          <w:p/>
        </w:tc>
      </w:tr>
      <w:tr>
        <w:tblPrEx>
          <w:tblW w:w="0" w:type="auto"/>
          <w:tblInd w:w="108" w:type="dxa"/>
          <w:tblLayout w:type="fixed"/>
          <w:tblLook w:val="0000"/>
        </w:tblPrEx>
        <w:trPr>
          <w:trHeight w:val="525"/>
        </w:trPr>
        <w:tc>
          <w:tcPr>
            <w:tcW w:w="709" w:type="dxa"/>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基础训练</w:t>
            </w:r>
          </w:p>
          <w:p w:rsidR="00634017">
            <w:pPr>
              <w:spacing w:line="360" w:lineRule="auto"/>
              <w:jc w:val="center"/>
              <w:rPr>
                <w:rFonts w:ascii="宋体" w:hAnsi="宋体" w:cs="宋体" w:hint="eastAsia"/>
                <w:b/>
                <w:color w:val="000000"/>
                <w:sz w:val="24"/>
                <w:szCs w:val="24"/>
              </w:rPr>
            </w:pPr>
          </w:p>
        </w:tc>
        <w:tc>
          <w:tcPr>
            <w:tcW w:w="5579" w:type="dxa"/>
          </w:tcPr>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1、完成教材第62～63页</w:t>
            </w:r>
            <w:r>
              <w:rPr>
                <w:rFonts w:ascii="宋体" w:hAnsi="宋体" w:cs="宋体" w:hint="eastAsia"/>
                <w:snapToGrid w:val="0"/>
                <w:kern w:val="0"/>
                <w:sz w:val="24"/>
                <w:szCs w:val="24"/>
              </w:rPr>
              <w:t>“</w:t>
            </w:r>
            <w:r>
              <w:rPr>
                <w:rFonts w:ascii="宋体" w:hAnsi="宋体" w:cs="宋体" w:hint="eastAsia"/>
                <w:snapToGrid w:val="0"/>
                <w:kern w:val="0"/>
                <w:sz w:val="24"/>
                <w:szCs w:val="24"/>
              </w:rPr>
              <w:t>做一做</w:t>
            </w:r>
            <w:r>
              <w:rPr>
                <w:rFonts w:ascii="宋体" w:hAnsi="宋体" w:cs="宋体" w:hint="eastAsia"/>
                <w:snapToGrid w:val="0"/>
                <w:kern w:val="0"/>
                <w:sz w:val="24"/>
                <w:szCs w:val="24"/>
              </w:rPr>
              <w:t>”</w:t>
            </w:r>
            <w:r>
              <w:rPr>
                <w:rFonts w:ascii="宋体" w:hAnsi="宋体" w:cs="宋体" w:hint="eastAsia"/>
                <w:snapToGrid w:val="0"/>
                <w:kern w:val="0"/>
                <w:sz w:val="24"/>
                <w:szCs w:val="24"/>
              </w:rPr>
              <w:t>。</w:t>
            </w:r>
          </w:p>
          <w:p w:rsidR="00634017">
            <w:pPr>
              <w:widowControl/>
              <w:spacing w:line="360" w:lineRule="auto"/>
              <w:ind w:firstLine="420"/>
              <w:rPr>
                <w:rFonts w:ascii="宋体" w:hAnsi="宋体" w:cs="宋体" w:hint="eastAsia"/>
                <w:kern w:val="0"/>
                <w:sz w:val="24"/>
                <w:szCs w:val="24"/>
              </w:rPr>
            </w:pPr>
            <w:r>
              <w:rPr>
                <w:rFonts w:ascii="宋体" w:hAnsi="宋体" w:cs="宋体" w:hint="eastAsia"/>
                <w:snapToGrid w:val="0"/>
                <w:kern w:val="0"/>
                <w:sz w:val="24"/>
                <w:szCs w:val="24"/>
              </w:rPr>
              <w:t>汇报交流时引导学生对上下两题进行比较，说一说有什么相同点和不同点。</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2、完成教材第64页第3题。</w:t>
            </w:r>
          </w:p>
          <w:p w:rsidR="00634017">
            <w:pPr>
              <w:widowControl/>
              <w:spacing w:line="360" w:lineRule="auto"/>
              <w:jc w:val="left"/>
              <w:rPr>
                <w:rFonts w:ascii="宋体" w:hAnsi="宋体" w:cs="宋体" w:hint="eastAsia"/>
                <w:snapToGrid w:val="0"/>
                <w:kern w:val="0"/>
                <w:sz w:val="24"/>
                <w:szCs w:val="24"/>
              </w:rPr>
            </w:pPr>
          </w:p>
          <w:p w:rsidR="00634017">
            <w:pPr>
              <w:widowControl/>
              <w:spacing w:line="360" w:lineRule="auto"/>
              <w:jc w:val="left"/>
              <w:rPr>
                <w:rFonts w:ascii="宋体" w:hAnsi="宋体" w:cs="宋体" w:hint="eastAsia"/>
                <w:kern w:val="0"/>
                <w:sz w:val="24"/>
                <w:szCs w:val="24"/>
              </w:rPr>
            </w:pPr>
            <w:r>
              <w:rPr>
                <w:rFonts w:ascii="宋体" w:hAnsi="宋体" w:cs="宋体" w:hint="eastAsia"/>
                <w:snapToGrid w:val="0"/>
                <w:kern w:val="0"/>
                <w:sz w:val="24"/>
                <w:szCs w:val="24"/>
              </w:rPr>
              <w:t>3、改错。</w:t>
            </w:r>
          </w:p>
        </w:tc>
        <w:tc>
          <w:tcPr>
            <w:tcW w:w="1859" w:type="dxa"/>
          </w:tcPr>
          <w:p w:rsidR="00634017">
            <w:pPr>
              <w:spacing w:line="360" w:lineRule="auto"/>
              <w:rPr>
                <w:rFonts w:ascii="宋体" w:hAnsi="宋体" w:cs="宋体" w:hint="eastAsia"/>
                <w:sz w:val="24"/>
                <w:szCs w:val="24"/>
              </w:rPr>
            </w:pPr>
            <w:r>
              <w:rPr>
                <w:rFonts w:ascii="宋体" w:hAnsi="宋体" w:cs="宋体" w:hint="eastAsia"/>
                <w:sz w:val="24"/>
                <w:szCs w:val="24"/>
              </w:rPr>
              <w:t>独立完成习题，并说一说</w:t>
            </w:r>
          </w:p>
          <w:p w:rsidR="00634017">
            <w:pPr>
              <w:spacing w:line="360" w:lineRule="auto"/>
              <w:rPr>
                <w:rFonts w:ascii="宋体" w:hAnsi="宋体" w:cs="宋体" w:hint="eastAsia"/>
                <w:sz w:val="24"/>
                <w:szCs w:val="24"/>
              </w:rPr>
            </w:pPr>
          </w:p>
          <w:p w:rsidR="00634017">
            <w:pPr>
              <w:widowControl/>
              <w:spacing w:line="360" w:lineRule="auto"/>
              <w:jc w:val="left"/>
              <w:rPr>
                <w:rFonts w:ascii="宋体" w:hAnsi="宋体" w:cs="宋体" w:hint="eastAsia"/>
                <w:kern w:val="0"/>
                <w:sz w:val="24"/>
                <w:szCs w:val="24"/>
              </w:rPr>
            </w:pPr>
            <w:r>
              <w:rPr>
                <w:rFonts w:ascii="宋体" w:hAnsi="宋体" w:cs="宋体" w:hint="eastAsia"/>
                <w:snapToGrid w:val="0"/>
                <w:kern w:val="0"/>
                <w:sz w:val="24"/>
                <w:szCs w:val="24"/>
              </w:rPr>
              <w:t>学生独立完成后集体讲评</w:t>
            </w: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tc>
        <w:tc>
          <w:tcPr>
            <w:tcW w:w="1960" w:type="dxa"/>
          </w:tcPr>
          <w:p w:rsidR="00634017">
            <w:pPr>
              <w:spacing w:line="360" w:lineRule="auto"/>
              <w:rPr>
                <w:rFonts w:ascii="宋体" w:hAnsi="宋体" w:cs="宋体" w:hint="eastAsia"/>
                <w:sz w:val="24"/>
                <w:szCs w:val="24"/>
              </w:rPr>
            </w:pPr>
            <w:r>
              <w:rPr>
                <w:rFonts w:ascii="宋体" w:hAnsi="宋体" w:cs="宋体" w:hint="eastAsia"/>
                <w:sz w:val="24"/>
                <w:szCs w:val="24"/>
              </w:rPr>
              <w:t>习题形式多样，富有挑战性，营造出充满生气和激情的学习氛围，满足孩子们成功的喜悦心理需求，让学生感受到数学与生活的紧密联系</w:t>
            </w:r>
          </w:p>
        </w:tc>
      </w:tr>
      <w:tr>
        <w:tblPrEx>
          <w:tblW w:w="0" w:type="auto"/>
          <w:tblInd w:w="108" w:type="dxa"/>
          <w:tblLayout w:type="fixed"/>
          <w:tblLook w:val="0000"/>
        </w:tblPrEx>
        <w:trPr>
          <w:trHeight w:val="240"/>
        </w:trPr>
        <w:tc>
          <w:tcPr>
            <w:tcW w:w="709" w:type="dxa"/>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延展提升</w:t>
            </w:r>
          </w:p>
          <w:p w:rsidR="00634017">
            <w:pPr>
              <w:spacing w:line="360" w:lineRule="auto"/>
              <w:jc w:val="center"/>
              <w:rPr>
                <w:rFonts w:ascii="宋体" w:hAnsi="宋体" w:cs="宋体" w:hint="eastAsia"/>
                <w:b/>
                <w:color w:val="000000"/>
                <w:sz w:val="24"/>
                <w:szCs w:val="24"/>
              </w:rPr>
            </w:pPr>
          </w:p>
        </w:tc>
        <w:tc>
          <w:tcPr>
            <w:tcW w:w="5579" w:type="dxa"/>
          </w:tcPr>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1、如果有16根小棒，每4根分一组，结果怎样？</w:t>
            </w: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r>
              <w:rPr>
                <w:rFonts w:ascii="宋体" w:hAnsi="宋体" w:cs="宋体" w:hint="eastAsia"/>
                <w:snapToGrid w:val="0"/>
                <w:kern w:val="0"/>
                <w:sz w:val="24"/>
                <w:szCs w:val="24"/>
              </w:rPr>
              <w:t>2、教师板书16</w:t>
            </w:r>
            <w:r>
              <w:rPr>
                <w:rFonts w:ascii="宋体" w:hAnsi="宋体" w:cs="宋体" w:hint="eastAsia"/>
                <w:snapToGrid w:val="0"/>
                <w:kern w:val="0"/>
                <w:sz w:val="24"/>
                <w:szCs w:val="24"/>
              </w:rPr>
              <w:t>÷</w:t>
            </w:r>
            <w:r>
              <w:rPr>
                <w:rFonts w:ascii="宋体" w:hAnsi="宋体" w:cs="宋体" w:hint="eastAsia"/>
                <w:snapToGrid w:val="0"/>
                <w:kern w:val="0"/>
                <w:sz w:val="24"/>
                <w:szCs w:val="24"/>
              </w:rPr>
              <w:t>4=4（组）</w:t>
            </w:r>
          </w:p>
          <w:p w:rsidR="00634017">
            <w:pPr>
              <w:spacing w:line="360" w:lineRule="auto"/>
              <w:rPr>
                <w:rFonts w:ascii="宋体" w:hAnsi="宋体" w:cs="宋体" w:hint="eastAsia"/>
                <w:sz w:val="24"/>
                <w:szCs w:val="24"/>
              </w:rPr>
            </w:pP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3、比较交流。</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（1）竖式中的两个16表示的意思相同吗？各表示什么？</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（2）这道题和刚才的题目有什么相同点和不同点？</w:t>
            </w:r>
          </w:p>
          <w:p w:rsidR="00634017">
            <w:pPr>
              <w:widowControl/>
              <w:spacing w:line="360" w:lineRule="auto"/>
              <w:rPr>
                <w:rFonts w:ascii="宋体" w:hAnsi="宋体" w:cs="宋体" w:hint="eastAsia"/>
                <w:kern w:val="0"/>
                <w:sz w:val="24"/>
                <w:szCs w:val="24"/>
              </w:rPr>
            </w:pPr>
            <w:r>
              <w:rPr>
                <w:rFonts w:ascii="宋体" w:hAnsi="宋体" w:cs="宋体" w:hint="eastAsia"/>
                <w:snapToGrid w:val="0"/>
                <w:kern w:val="0"/>
                <w:sz w:val="24"/>
                <w:szCs w:val="24"/>
              </w:rPr>
              <w:t>（3）分完后没有剩余的时候，我们应该怎样表示？</w:t>
            </w: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tc>
        <w:tc>
          <w:tcPr>
            <w:tcW w:w="1859" w:type="dxa"/>
          </w:tcPr>
          <w:p w:rsidR="00634017">
            <w:pPr>
              <w:spacing w:line="360" w:lineRule="auto"/>
              <w:rPr>
                <w:rFonts w:ascii="宋体" w:hAnsi="宋体" w:cs="宋体" w:hint="eastAsia"/>
                <w:snapToGrid w:val="0"/>
                <w:kern w:val="0"/>
                <w:sz w:val="24"/>
                <w:szCs w:val="24"/>
              </w:rPr>
            </w:pPr>
            <w:r>
              <w:rPr>
                <w:rFonts w:ascii="宋体" w:hAnsi="宋体" w:cs="宋体" w:hint="eastAsia"/>
                <w:snapToGrid w:val="0"/>
                <w:kern w:val="0"/>
                <w:sz w:val="24"/>
                <w:szCs w:val="24"/>
              </w:rPr>
              <w:t>学生分一分，并列出横式</w:t>
            </w:r>
          </w:p>
          <w:p w:rsidR="00634017">
            <w:pPr>
              <w:spacing w:line="360" w:lineRule="auto"/>
              <w:rPr>
                <w:rFonts w:ascii="宋体" w:hAnsi="宋体" w:cs="宋体" w:hint="eastAsia"/>
                <w:sz w:val="24"/>
                <w:szCs w:val="24"/>
              </w:rPr>
            </w:pPr>
            <w:r>
              <w:rPr>
                <w:rFonts w:ascii="宋体" w:hAnsi="宋体" w:cs="宋体" w:hint="eastAsia"/>
                <w:snapToGrid w:val="0"/>
                <w:kern w:val="0"/>
                <w:sz w:val="24"/>
                <w:szCs w:val="24"/>
              </w:rPr>
              <w:t>学生自主尝试，列竖式计算</w:t>
            </w:r>
          </w:p>
        </w:tc>
        <w:tc>
          <w:tcPr>
            <w:tcW w:w="1960" w:type="dxa"/>
          </w:tcPr>
          <w:p w:rsidR="00634017">
            <w:pPr>
              <w:spacing w:line="360" w:lineRule="auto"/>
              <w:rPr>
                <w:rFonts w:ascii="宋体" w:hAnsi="宋体" w:cs="宋体" w:hint="eastAsia"/>
                <w:sz w:val="24"/>
                <w:szCs w:val="24"/>
              </w:rPr>
            </w:pPr>
            <w:r>
              <w:rPr>
                <w:rFonts w:ascii="宋体" w:hAnsi="宋体" w:cs="宋体" w:hint="eastAsia"/>
                <w:bCs/>
                <w:snapToGrid w:val="0"/>
                <w:kern w:val="0"/>
                <w:sz w:val="24"/>
                <w:szCs w:val="24"/>
              </w:rPr>
              <w:t>在前面学习的基础上，通过把16根小棒平均分成4份，学生自觉地将所学的有余数的竖式书写迁移到没有余数的除法竖式中来，充分发挥学生的主体作用。应提醒学生注意在竖式计算中，避免商与除数相乘时出现把被除数照搬的情况。</w:t>
            </w:r>
          </w:p>
        </w:tc>
      </w:tr>
      <w:tr>
        <w:tblPrEx>
          <w:tblW w:w="0" w:type="auto"/>
          <w:tblInd w:w="108" w:type="dxa"/>
          <w:tblLayout w:type="fixed"/>
          <w:tblLook w:val="0000"/>
        </w:tblPrEx>
        <w:trPr>
          <w:trHeight w:val="1568"/>
        </w:trPr>
        <w:tc>
          <w:tcPr>
            <w:tcW w:w="709" w:type="dxa"/>
            <w:vAlign w:val="center"/>
          </w:tcPr>
          <w:p w:rsidR="00634017" w:rsidP="00B14CD1">
            <w:pPr>
              <w:spacing w:line="360" w:lineRule="auto"/>
              <w:ind w:firstLine="118" w:firstLineChars="49"/>
              <w:jc w:val="center"/>
              <w:rPr>
                <w:rFonts w:ascii="宋体" w:hAnsi="宋体" w:cs="宋体" w:hint="eastAsia"/>
                <w:b/>
                <w:sz w:val="24"/>
                <w:szCs w:val="24"/>
              </w:rPr>
            </w:pPr>
          </w:p>
          <w:p w:rsidR="00634017">
            <w:pPr>
              <w:spacing w:line="360" w:lineRule="auto"/>
              <w:jc w:val="center"/>
              <w:rPr>
                <w:rFonts w:ascii="宋体" w:hAnsi="宋体" w:cs="宋体" w:hint="eastAsia"/>
                <w:b/>
                <w:sz w:val="24"/>
                <w:szCs w:val="24"/>
              </w:rPr>
            </w:pPr>
            <w:r>
              <w:rPr>
                <w:rFonts w:ascii="宋体" w:hAnsi="宋体" w:cs="宋体" w:hint="eastAsia"/>
                <w:b/>
                <w:sz w:val="24"/>
                <w:szCs w:val="24"/>
              </w:rPr>
              <w:t>板</w:t>
            </w:r>
          </w:p>
          <w:p w:rsidR="00634017">
            <w:pPr>
              <w:spacing w:line="360" w:lineRule="auto"/>
              <w:jc w:val="center"/>
              <w:rPr>
                <w:rFonts w:ascii="宋体" w:hAnsi="宋体" w:cs="宋体" w:hint="eastAsia"/>
                <w:b/>
                <w:sz w:val="24"/>
                <w:szCs w:val="24"/>
              </w:rPr>
            </w:pPr>
            <w:r>
              <w:rPr>
                <w:rFonts w:ascii="宋体" w:hAnsi="宋体" w:cs="宋体" w:hint="eastAsia"/>
                <w:b/>
                <w:sz w:val="24"/>
                <w:szCs w:val="24"/>
              </w:rPr>
              <w:t>书</w:t>
            </w:r>
          </w:p>
          <w:p w:rsidR="00634017">
            <w:pPr>
              <w:spacing w:line="360" w:lineRule="auto"/>
              <w:jc w:val="center"/>
              <w:rPr>
                <w:rFonts w:ascii="宋体" w:hAnsi="宋体" w:cs="宋体" w:hint="eastAsia"/>
                <w:b/>
                <w:sz w:val="24"/>
                <w:szCs w:val="24"/>
              </w:rPr>
            </w:pPr>
            <w:r>
              <w:rPr>
                <w:rFonts w:ascii="宋体" w:hAnsi="宋体" w:cs="宋体" w:hint="eastAsia"/>
                <w:b/>
                <w:sz w:val="24"/>
                <w:szCs w:val="24"/>
              </w:rPr>
              <w:t>设</w:t>
            </w:r>
          </w:p>
          <w:p w:rsidR="00634017">
            <w:pPr>
              <w:spacing w:line="360" w:lineRule="auto"/>
              <w:jc w:val="center"/>
              <w:rPr>
                <w:rFonts w:ascii="宋体" w:hAnsi="宋体" w:cs="宋体" w:hint="eastAsia"/>
                <w:b/>
                <w:sz w:val="24"/>
                <w:szCs w:val="24"/>
              </w:rPr>
            </w:pPr>
            <w:r>
              <w:rPr>
                <w:rFonts w:ascii="宋体" w:hAnsi="宋体" w:cs="宋体" w:hint="eastAsia"/>
                <w:b/>
                <w:sz w:val="24"/>
                <w:szCs w:val="24"/>
              </w:rPr>
              <w:t>计</w:t>
            </w:r>
          </w:p>
          <w:p w:rsidR="00634017">
            <w:pPr>
              <w:spacing w:line="360" w:lineRule="auto"/>
              <w:jc w:val="center"/>
              <w:rPr>
                <w:rFonts w:ascii="宋体" w:hAnsi="宋体" w:cs="宋体" w:hint="eastAsia"/>
                <w:b/>
                <w:sz w:val="24"/>
                <w:szCs w:val="24"/>
              </w:rPr>
            </w:pPr>
          </w:p>
        </w:tc>
        <w:tc>
          <w:tcPr>
            <w:tcW w:w="9398" w:type="dxa"/>
            <w:gridSpan w:val="3"/>
            <w:vAlign w:val="center"/>
          </w:tcPr>
          <w:p w:rsidR="00634017">
            <w:pPr>
              <w:spacing w:line="360" w:lineRule="auto"/>
              <w:jc w:val="center"/>
              <w:rPr>
                <w:rFonts w:ascii="宋体" w:hAnsi="宋体" w:cs="宋体" w:hint="eastAsia"/>
                <w:sz w:val="24"/>
                <w:szCs w:val="24"/>
              </w:rPr>
            </w:pPr>
          </w:p>
          <w:p w:rsidR="00634017">
            <w:pPr>
              <w:spacing w:line="360" w:lineRule="auto"/>
              <w:jc w:val="center"/>
              <w:rPr>
                <w:rFonts w:ascii="宋体" w:hAnsi="宋体" w:cs="宋体" w:hint="eastAsia"/>
                <w:sz w:val="24"/>
                <w:szCs w:val="24"/>
              </w:rPr>
            </w:pPr>
            <w:r>
              <w:rPr>
                <w:rFonts w:ascii="宋体" w:hAnsi="宋体" w:cs="宋体" w:hint="eastAsia"/>
                <w:sz w:val="24"/>
                <w:szCs w:val="24"/>
              </w:rPr>
              <w:t>除法竖式</w:t>
            </w:r>
          </w:p>
          <w:p w:rsidR="00634017">
            <w:pPr>
              <w:spacing w:line="360" w:lineRule="auto"/>
              <w:jc w:val="center"/>
              <w:rPr>
                <w:rFonts w:ascii="宋体" w:hAnsi="宋体" w:cs="宋体" w:hint="eastAsia"/>
                <w:sz w:val="24"/>
                <w:szCs w:val="24"/>
              </w:rPr>
            </w:pPr>
          </w:p>
          <w:p w:rsidR="00634017">
            <w:pPr>
              <w:spacing w:line="360" w:lineRule="auto"/>
              <w:rPr>
                <w:rFonts w:ascii="宋体" w:hAnsi="宋体" w:cs="宋体" w:hint="eastAsia"/>
                <w:sz w:val="24"/>
                <w:szCs w:val="24"/>
              </w:rPr>
            </w:pPr>
            <w:r>
              <w:rPr>
                <w:rFonts w:ascii="宋体" w:hAnsi="宋体" w:cs="宋体" w:hint="eastAsia"/>
                <w:sz w:val="24"/>
                <w:szCs w:val="24"/>
              </w:rPr>
              <w:pict>
                <v:group id="组合 676" o:spid="_x0000_s1028" style="width:55.75pt;height:41.9pt;margin-top:12.65pt;margin-left:194.5pt;position:absolute;z-index:251658240" coordorigin="3919,13261" coordsize="1115,838">
                  <v:group id="组合 677" o:spid="_x0000_s1029" style="width:1115;height:538;left:3919;position:absolute;top:13261" coordorigin="3919,13261" coordsize="1115,538">
                    <v:shapetype id="_x0000_t32" coordsize="21600,21600" o:spt="32" o:oned="t" path="m,l21600,21600e" filled="f">
                      <v:path arrowok="t" fillok="f" o:connecttype="none"/>
                      <o:lock v:ext="edit" shapetype="t"/>
                    </v:shapetype>
                    <v:shape id="自选图形 678" o:spid="_x0000_s1030" type="#_x0000_t32" style="width:977;height:12;flip:y;left:4057;position:absolute;top:13261" o:connectortype="straight" filled="f">
                      <v:path arrowok="t" fillok="f"/>
                    </v:shape>
                    <v:shape id="任意多边形 679" o:spid="_x0000_s1031" style="width:138;height:538;left:3919;mso-wrap-style:square;position:absolute;top:13261" coordsize="138,538" path="m138,hbc79,224,21,448,,538hbe" filled="f">
                      <v:stroke linestyle="single"/>
                      <v:path arrowok="t"/>
                    </v:shape>
                  </v:group>
                  <v:shape id="自选图形 680" o:spid="_x0000_s1032" type="#_x0000_t32" style="width:977;height:12;flip:y;left:4057;position:absolute;top:14087" o:connectortype="straight" filled="f">
                    <v:path arrowok="t" fillok="f"/>
                  </v:shape>
                </v:group>
              </w:pict>
            </w:r>
            <w:r>
              <w:rPr>
                <w:rFonts w:ascii="宋体" w:hAnsi="宋体" w:cs="宋体" w:hint="eastAsia"/>
                <w:sz w:val="24"/>
                <w:szCs w:val="24"/>
              </w:rPr>
              <w:t xml:space="preserve">                                           3        </w:t>
            </w:r>
            <w:r>
              <w:rPr>
                <w:rFonts w:ascii="宋体" w:hAnsi="宋体" w:cs="宋体" w:hint="eastAsia"/>
                <w:sz w:val="24"/>
                <w:szCs w:val="24"/>
              </w:rPr>
              <w:t>……</w:t>
            </w:r>
            <w:r>
              <w:rPr>
                <w:rFonts w:ascii="宋体" w:hAnsi="宋体" w:cs="宋体" w:hint="eastAsia"/>
                <w:sz w:val="24"/>
                <w:szCs w:val="24"/>
              </w:rPr>
              <w:t xml:space="preserve">商 </w:t>
            </w:r>
          </w:p>
          <w:p w:rsidR="00634017">
            <w:pPr>
              <w:spacing w:line="360" w:lineRule="auto"/>
              <w:rPr>
                <w:rFonts w:ascii="宋体" w:hAnsi="宋体" w:cs="宋体" w:hint="eastAsia"/>
                <w:sz w:val="24"/>
                <w:szCs w:val="24"/>
              </w:rPr>
            </w:pPr>
            <w:r>
              <w:rPr>
                <w:rFonts w:ascii="宋体" w:hAnsi="宋体" w:cs="宋体" w:hint="eastAsia"/>
                <w:sz w:val="24"/>
                <w:szCs w:val="24"/>
              </w:rPr>
              <w:t xml:space="preserve">                      除数</w:t>
            </w:r>
            <w:r>
              <w:rPr>
                <w:rFonts w:ascii="宋体" w:hAnsi="宋体" w:cs="宋体" w:hint="eastAsia"/>
                <w:sz w:val="24"/>
                <w:szCs w:val="24"/>
              </w:rPr>
              <w:t>……</w:t>
            </w:r>
            <w:r>
              <w:rPr>
                <w:rFonts w:ascii="宋体" w:hAnsi="宋体" w:cs="宋体" w:hint="eastAsia"/>
                <w:sz w:val="24"/>
                <w:szCs w:val="24"/>
              </w:rPr>
              <w:t xml:space="preserve">     4    1  3        </w:t>
            </w:r>
            <w:r>
              <w:rPr>
                <w:rFonts w:ascii="宋体" w:hAnsi="宋体" w:cs="宋体" w:hint="eastAsia"/>
                <w:sz w:val="24"/>
                <w:szCs w:val="24"/>
              </w:rPr>
              <w:t>……</w:t>
            </w:r>
            <w:r>
              <w:rPr>
                <w:rFonts w:ascii="宋体" w:hAnsi="宋体" w:cs="宋体" w:hint="eastAsia"/>
                <w:sz w:val="24"/>
                <w:szCs w:val="24"/>
              </w:rPr>
              <w:t xml:space="preserve">被除数 </w:t>
            </w:r>
          </w:p>
          <w:p w:rsidR="00634017">
            <w:pPr>
              <w:spacing w:line="360" w:lineRule="auto"/>
              <w:rPr>
                <w:rFonts w:ascii="宋体" w:hAnsi="宋体" w:cs="宋体" w:hint="eastAsia"/>
                <w:sz w:val="24"/>
                <w:szCs w:val="24"/>
              </w:rPr>
            </w:pPr>
            <w:r>
              <w:rPr>
                <w:rFonts w:ascii="宋体" w:hAnsi="宋体" w:cs="宋体" w:hint="eastAsia"/>
                <w:sz w:val="24"/>
                <w:szCs w:val="24"/>
              </w:rPr>
              <w:t xml:space="preserve">                                        1  2        </w:t>
            </w:r>
            <w:r>
              <w:rPr>
                <w:rFonts w:ascii="宋体" w:hAnsi="宋体" w:cs="宋体" w:hint="eastAsia"/>
                <w:sz w:val="24"/>
                <w:szCs w:val="24"/>
              </w:rPr>
              <w:t>……</w:t>
            </w:r>
            <w:r>
              <w:rPr>
                <w:rFonts w:ascii="宋体" w:hAnsi="宋体" w:cs="宋体" w:hint="eastAsia"/>
                <w:sz w:val="24"/>
                <w:szCs w:val="24"/>
              </w:rPr>
              <w:t>4乘3的积</w:t>
            </w:r>
          </w:p>
        </w:tc>
      </w:tr>
    </w:tbl>
    <w:p>
      <w:pPr>
        <w:sectPr>
          <w:type w:val="nextPage"/>
          <w:pgSz w:w="11906" w:h="16838"/>
          <w:pgMar w:top="1134" w:right="851" w:bottom="851" w:left="851" w:header="851" w:footer="992" w:gutter="0"/>
          <w:pgNumType w:start="8"/>
          <w:cols w:space="720"/>
          <w:titlePg w:val="0"/>
          <w:docGrid w:type="lines" w:linePitch="312"/>
        </w:sectPr>
      </w:pPr>
    </w:p>
    <w:tbl>
      <w:tblPr>
        <w:tblStyle w:val="TableNormal"/>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
      <w:tblGrid>
        <w:gridCol w:w="709"/>
        <w:gridCol w:w="9398"/>
      </w:tblGrid>
      <w:tr>
        <w:tblPrEx>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Ex>
        <w:trPr>
          <w:trHeight w:val="1568"/>
        </w:trPr>
        <w:tc>
          <w:tcPr>
            <w:tcW w:w="709" w:type="dxa"/>
            <w:vAlign w:val="center"/>
          </w:tcPr>
          <w:p/>
        </w:tc>
        <w:tc>
          <w:tcPr>
            <w:tcW w:w="9398" w:type="dxa"/>
            <w:vAlign w:val="center"/>
          </w:tcPr>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r>
              <w:rPr>
                <w:rFonts w:ascii="宋体" w:hAnsi="宋体" w:cs="宋体" w:hint="eastAsia"/>
                <w:sz w:val="24"/>
                <w:szCs w:val="24"/>
              </w:rPr>
              <w:t xml:space="preserve">                                           1        </w:t>
            </w:r>
            <w:r>
              <w:rPr>
                <w:rFonts w:ascii="宋体" w:hAnsi="宋体" w:cs="宋体" w:hint="eastAsia"/>
                <w:sz w:val="24"/>
                <w:szCs w:val="24"/>
              </w:rPr>
              <w:t>……</w:t>
            </w:r>
            <w:r>
              <w:rPr>
                <w:rFonts w:ascii="宋体" w:hAnsi="宋体" w:cs="宋体" w:hint="eastAsia"/>
                <w:sz w:val="24"/>
                <w:szCs w:val="24"/>
              </w:rPr>
              <w:t xml:space="preserve">余数 </w:t>
            </w:r>
          </w:p>
          <w:p w:rsidR="00634017">
            <w:pPr>
              <w:spacing w:line="360" w:lineRule="auto"/>
              <w:rPr>
                <w:rFonts w:ascii="宋体" w:hAnsi="宋体" w:cs="宋体" w:hint="eastAsia"/>
                <w:sz w:val="24"/>
                <w:szCs w:val="24"/>
              </w:rPr>
            </w:pPr>
          </w:p>
          <w:p w:rsidR="00634017">
            <w:pPr>
              <w:spacing w:line="360" w:lineRule="auto"/>
              <w:jc w:val="center"/>
              <w:rPr>
                <w:rFonts w:ascii="宋体" w:hAnsi="宋体" w:cs="宋体" w:hint="eastAsia"/>
                <w:sz w:val="24"/>
                <w:szCs w:val="24"/>
              </w:rPr>
            </w:pPr>
          </w:p>
        </w:tc>
      </w:tr>
      <w:tr>
        <w:tblPrEx>
          <w:tblW w:w="0" w:type="auto"/>
          <w:tblInd w:w="108" w:type="dxa"/>
          <w:tblLayout w:type="fixed"/>
          <w:tblLook w:val="0000"/>
        </w:tblPrEx>
        <w:trPr>
          <w:trHeight w:val="1567"/>
        </w:trPr>
        <w:tc>
          <w:tcPr>
            <w:tcW w:w="709" w:type="dxa"/>
            <w:vAlign w:val="center"/>
          </w:tcPr>
          <w:p w:rsidR="00634017" w:rsidP="00B14CD1">
            <w:pPr>
              <w:spacing w:line="360" w:lineRule="auto"/>
              <w:ind w:firstLine="118" w:firstLineChars="49"/>
              <w:jc w:val="center"/>
              <w:rPr>
                <w:rFonts w:ascii="宋体" w:hAnsi="宋体" w:cs="宋体" w:hint="eastAsia"/>
                <w:b/>
                <w:sz w:val="24"/>
                <w:szCs w:val="24"/>
              </w:rPr>
            </w:pPr>
          </w:p>
          <w:p w:rsidR="00634017">
            <w:pPr>
              <w:spacing w:line="360" w:lineRule="auto"/>
              <w:jc w:val="center"/>
              <w:rPr>
                <w:rFonts w:ascii="宋体" w:hAnsi="宋体" w:cs="宋体" w:hint="eastAsia"/>
                <w:b/>
                <w:sz w:val="24"/>
                <w:szCs w:val="24"/>
              </w:rPr>
            </w:pPr>
            <w:r>
              <w:rPr>
                <w:rFonts w:ascii="宋体" w:hAnsi="宋体" w:cs="宋体" w:hint="eastAsia"/>
                <w:b/>
                <w:sz w:val="24"/>
                <w:szCs w:val="24"/>
              </w:rPr>
              <w:t>反</w:t>
            </w:r>
          </w:p>
          <w:p w:rsidR="00634017">
            <w:pPr>
              <w:spacing w:line="360" w:lineRule="auto"/>
              <w:jc w:val="center"/>
              <w:rPr>
                <w:rFonts w:ascii="宋体" w:hAnsi="宋体" w:cs="宋体" w:hint="eastAsia"/>
                <w:b/>
                <w:sz w:val="24"/>
                <w:szCs w:val="24"/>
              </w:rPr>
            </w:pPr>
            <w:r>
              <w:rPr>
                <w:rFonts w:ascii="宋体" w:hAnsi="宋体" w:cs="宋体" w:hint="eastAsia"/>
                <w:b/>
                <w:sz w:val="24"/>
                <w:szCs w:val="24"/>
              </w:rPr>
              <w:t>思</w:t>
            </w:r>
          </w:p>
          <w:p w:rsidR="00634017">
            <w:pPr>
              <w:spacing w:line="360" w:lineRule="auto"/>
              <w:jc w:val="center"/>
              <w:rPr>
                <w:rFonts w:ascii="宋体" w:hAnsi="宋体" w:cs="宋体" w:hint="eastAsia"/>
                <w:b/>
                <w:sz w:val="24"/>
                <w:szCs w:val="24"/>
              </w:rPr>
            </w:pPr>
            <w:r>
              <w:rPr>
                <w:rFonts w:ascii="宋体" w:hAnsi="宋体" w:cs="宋体" w:hint="eastAsia"/>
                <w:b/>
                <w:sz w:val="24"/>
                <w:szCs w:val="24"/>
              </w:rPr>
              <w:t>升</w:t>
            </w:r>
          </w:p>
          <w:p w:rsidR="00634017">
            <w:pPr>
              <w:spacing w:line="360" w:lineRule="auto"/>
              <w:jc w:val="center"/>
              <w:rPr>
                <w:rFonts w:ascii="宋体" w:hAnsi="宋体" w:cs="宋体" w:hint="eastAsia"/>
                <w:b/>
                <w:sz w:val="24"/>
                <w:szCs w:val="24"/>
              </w:rPr>
            </w:pPr>
            <w:r>
              <w:rPr>
                <w:rFonts w:ascii="宋体" w:hAnsi="宋体" w:cs="宋体" w:hint="eastAsia"/>
                <w:b/>
                <w:sz w:val="24"/>
                <w:szCs w:val="24"/>
              </w:rPr>
              <w:t>华</w:t>
            </w:r>
          </w:p>
          <w:p w:rsidR="00634017">
            <w:pPr>
              <w:spacing w:line="360" w:lineRule="auto"/>
              <w:jc w:val="center"/>
              <w:rPr>
                <w:rFonts w:ascii="宋体" w:hAnsi="宋体" w:cs="宋体" w:hint="eastAsia"/>
                <w:b/>
                <w:sz w:val="24"/>
                <w:szCs w:val="24"/>
              </w:rPr>
            </w:pPr>
          </w:p>
        </w:tc>
        <w:tc>
          <w:tcPr>
            <w:tcW w:w="9398" w:type="dxa"/>
            <w:vAlign w:val="center"/>
          </w:tcPr>
          <w:p w:rsidR="00634017">
            <w:pPr>
              <w:spacing w:line="360" w:lineRule="auto"/>
              <w:jc w:val="center"/>
              <w:rPr>
                <w:rFonts w:ascii="宋体" w:hAnsi="宋体" w:cs="宋体" w:hint="eastAsia"/>
                <w:sz w:val="24"/>
                <w:szCs w:val="24"/>
              </w:rPr>
            </w:pPr>
          </w:p>
        </w:tc>
      </w:tr>
    </w:tbl>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pPr>
    </w:p>
    <w:p w:rsidR="00634017">
      <w:pPr>
        <w:spacing w:line="360" w:lineRule="auto"/>
        <w:rPr>
          <w:rFonts w:ascii="宋体" w:hAnsi="宋体" w:cs="宋体" w:hint="eastAsia"/>
          <w:sz w:val="24"/>
          <w:szCs w:val="24"/>
        </w:rPr>
        <w:sectPr>
          <w:type w:val="nextPage"/>
          <w:pgSz w:w="11906" w:h="16838"/>
          <w:pgMar w:top="1134" w:right="851" w:bottom="851" w:left="851" w:header="851" w:footer="992" w:gutter="0"/>
          <w:pgNumType w:start="9"/>
          <w:cols w:space="720"/>
          <w:titlePg w:val="0"/>
          <w:docGrid w:type="lines" w:linePitch="312"/>
        </w:sectPr>
      </w:pPr>
    </w:p>
    <w:tbl>
      <w:tblPr>
        <w:tblStyle w:val="TableNormal"/>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
      <w:tblGrid>
        <w:gridCol w:w="709"/>
        <w:gridCol w:w="3392"/>
        <w:gridCol w:w="859"/>
        <w:gridCol w:w="1328"/>
        <w:gridCol w:w="859"/>
        <w:gridCol w:w="1000"/>
        <w:gridCol w:w="1988"/>
      </w:tblGrid>
      <w:tr>
        <w:tblPrEx>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Ex>
        <w:trPr>
          <w:trHeight w:val="648"/>
        </w:trPr>
        <w:tc>
          <w:tcPr>
            <w:tcW w:w="709" w:type="dxa"/>
            <w:vAlign w:val="center"/>
          </w:tcPr>
          <w:p w:rsidR="00634017">
            <w:pPr>
              <w:tabs>
                <w:tab w:val="left" w:pos="510"/>
              </w:tabs>
              <w:spacing w:line="360" w:lineRule="auto"/>
              <w:jc w:val="center"/>
              <w:rPr>
                <w:rFonts w:ascii="宋体" w:hAnsi="宋体" w:cs="宋体" w:hint="eastAsia"/>
                <w:b/>
                <w:sz w:val="24"/>
                <w:szCs w:val="24"/>
              </w:rPr>
            </w:pPr>
            <w:r>
              <w:rPr>
                <w:rFonts w:ascii="宋体" w:hAnsi="宋体" w:cs="宋体" w:hint="eastAsia"/>
                <w:b/>
                <w:sz w:val="24"/>
                <w:szCs w:val="24"/>
              </w:rPr>
              <w:t>课题</w:t>
            </w:r>
          </w:p>
        </w:tc>
        <w:tc>
          <w:tcPr>
            <w:tcW w:w="3392" w:type="dxa"/>
            <w:vAlign w:val="center"/>
          </w:tcPr>
          <w:p w:rsidR="00634017">
            <w:pPr>
              <w:spacing w:line="360" w:lineRule="auto"/>
              <w:jc w:val="center"/>
              <w:rPr>
                <w:rFonts w:ascii="宋体" w:hAnsi="宋体" w:cs="宋体" w:hint="eastAsia"/>
                <w:sz w:val="24"/>
                <w:szCs w:val="24"/>
              </w:rPr>
            </w:pPr>
            <w:r>
              <w:rPr>
                <w:rFonts w:ascii="宋体" w:hAnsi="宋体" w:cs="宋体" w:hint="eastAsia"/>
                <w:sz w:val="30"/>
                <w:szCs w:val="30"/>
              </w:rPr>
              <w:t>试商</w:t>
            </w:r>
          </w:p>
        </w:tc>
        <w:tc>
          <w:tcPr>
            <w:tcW w:w="85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课型</w:t>
            </w:r>
          </w:p>
        </w:tc>
        <w:tc>
          <w:tcPr>
            <w:tcW w:w="1328" w:type="dxa"/>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新授课</w:t>
            </w:r>
          </w:p>
        </w:tc>
        <w:tc>
          <w:tcPr>
            <w:tcW w:w="85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课时</w:t>
            </w:r>
          </w:p>
        </w:tc>
        <w:tc>
          <w:tcPr>
            <w:tcW w:w="2988" w:type="dxa"/>
            <w:gridSpan w:val="2"/>
            <w:vAlign w:val="center"/>
          </w:tcPr>
          <w:p w:rsidR="00634017">
            <w:pPr>
              <w:spacing w:line="360" w:lineRule="auto"/>
              <w:jc w:val="center"/>
              <w:rPr>
                <w:rFonts w:ascii="宋体" w:hAnsi="宋体" w:cs="宋体" w:hint="eastAsia"/>
                <w:sz w:val="24"/>
                <w:szCs w:val="24"/>
              </w:rPr>
            </w:pPr>
            <w:r>
              <w:rPr>
                <w:rFonts w:ascii="宋体" w:hAnsi="宋体" w:cs="宋体" w:hint="eastAsia"/>
                <w:sz w:val="24"/>
                <w:szCs w:val="24"/>
              </w:rPr>
              <w:t>1</w:t>
            </w:r>
          </w:p>
        </w:tc>
      </w:tr>
      <w:tr>
        <w:tblPrEx>
          <w:tblW w:w="0" w:type="auto"/>
          <w:tblInd w:w="108" w:type="dxa"/>
          <w:tblLayout w:type="fixed"/>
          <w:tblLook w:val="0000"/>
        </w:tblPrEx>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主备</w:t>
            </w:r>
          </w:p>
          <w:p w:rsidR="00634017">
            <w:pPr>
              <w:spacing w:line="360" w:lineRule="auto"/>
              <w:jc w:val="center"/>
              <w:rPr>
                <w:rFonts w:ascii="宋体" w:hAnsi="宋体" w:cs="宋体" w:hint="eastAsia"/>
                <w:b/>
                <w:sz w:val="24"/>
                <w:szCs w:val="24"/>
              </w:rPr>
            </w:pPr>
            <w:r>
              <w:rPr>
                <w:rFonts w:ascii="宋体" w:hAnsi="宋体" w:cs="宋体" w:hint="eastAsia"/>
                <w:b/>
                <w:sz w:val="24"/>
                <w:szCs w:val="24"/>
              </w:rPr>
              <w:t>单位</w:t>
            </w:r>
          </w:p>
        </w:tc>
        <w:tc>
          <w:tcPr>
            <w:tcW w:w="3392" w:type="dxa"/>
            <w:vAlign w:val="center"/>
          </w:tcPr>
          <w:p w:rsidR="00634017">
            <w:pPr>
              <w:spacing w:line="360" w:lineRule="auto"/>
              <w:jc w:val="center"/>
              <w:rPr>
                <w:rFonts w:ascii="宋体" w:hAnsi="宋体" w:cs="宋体" w:hint="eastAsia"/>
                <w:sz w:val="24"/>
                <w:szCs w:val="24"/>
              </w:rPr>
            </w:pPr>
          </w:p>
        </w:tc>
        <w:tc>
          <w:tcPr>
            <w:tcW w:w="85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主备教师</w:t>
            </w:r>
          </w:p>
        </w:tc>
        <w:tc>
          <w:tcPr>
            <w:tcW w:w="1328" w:type="dxa"/>
            <w:vAlign w:val="center"/>
          </w:tcPr>
          <w:p w:rsidR="00634017">
            <w:pPr>
              <w:spacing w:line="360" w:lineRule="auto"/>
              <w:jc w:val="center"/>
              <w:rPr>
                <w:rFonts w:ascii="宋体" w:hAnsi="宋体" w:cs="宋体" w:hint="eastAsia"/>
                <w:sz w:val="24"/>
                <w:szCs w:val="24"/>
              </w:rPr>
            </w:pPr>
          </w:p>
        </w:tc>
        <w:tc>
          <w:tcPr>
            <w:tcW w:w="859" w:type="dxa"/>
            <w:vAlign w:val="center"/>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负责</w:t>
            </w:r>
          </w:p>
          <w:p w:rsidR="00634017">
            <w:pPr>
              <w:spacing w:line="360" w:lineRule="auto"/>
              <w:jc w:val="center"/>
              <w:rPr>
                <w:rFonts w:ascii="宋体" w:hAnsi="宋体" w:cs="宋体" w:hint="eastAsia"/>
                <w:b/>
                <w:sz w:val="24"/>
                <w:szCs w:val="24"/>
              </w:rPr>
            </w:pPr>
            <w:r>
              <w:rPr>
                <w:rFonts w:ascii="宋体" w:hAnsi="宋体" w:cs="宋体" w:hint="eastAsia"/>
                <w:b/>
                <w:color w:val="000000"/>
                <w:sz w:val="24"/>
                <w:szCs w:val="24"/>
              </w:rPr>
              <w:t>领导</w:t>
            </w:r>
          </w:p>
        </w:tc>
        <w:tc>
          <w:tcPr>
            <w:tcW w:w="2988" w:type="dxa"/>
            <w:gridSpan w:val="2"/>
            <w:vAlign w:val="center"/>
          </w:tcPr>
          <w:p w:rsidR="00634017">
            <w:pPr>
              <w:spacing w:line="360" w:lineRule="auto"/>
              <w:jc w:val="center"/>
              <w:rPr>
                <w:rFonts w:ascii="宋体" w:hAnsi="宋体" w:cs="宋体" w:hint="eastAsia"/>
                <w:sz w:val="24"/>
                <w:szCs w:val="24"/>
              </w:rPr>
            </w:pPr>
          </w:p>
        </w:tc>
      </w:tr>
      <w:tr>
        <w:tblPrEx>
          <w:tblW w:w="0" w:type="auto"/>
          <w:tblInd w:w="108" w:type="dxa"/>
          <w:tblLayout w:type="fixed"/>
          <w:tblLook w:val="0000"/>
        </w:tblPrEx>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w:t>
            </w:r>
          </w:p>
          <w:p w:rsidR="00634017">
            <w:pPr>
              <w:spacing w:line="360" w:lineRule="auto"/>
              <w:jc w:val="center"/>
              <w:rPr>
                <w:rFonts w:ascii="宋体" w:hAnsi="宋体" w:cs="宋体" w:hint="eastAsia"/>
                <w:b/>
                <w:sz w:val="24"/>
                <w:szCs w:val="24"/>
              </w:rPr>
            </w:pPr>
          </w:p>
          <w:p w:rsidR="00634017">
            <w:pPr>
              <w:spacing w:line="360" w:lineRule="auto"/>
              <w:jc w:val="center"/>
              <w:rPr>
                <w:rFonts w:ascii="宋体" w:hAnsi="宋体" w:cs="宋体" w:hint="eastAsia"/>
                <w:b/>
                <w:sz w:val="24"/>
                <w:szCs w:val="24"/>
              </w:rPr>
            </w:pPr>
            <w:r>
              <w:rPr>
                <w:rFonts w:ascii="宋体" w:hAnsi="宋体" w:cs="宋体" w:hint="eastAsia"/>
                <w:b/>
                <w:sz w:val="24"/>
                <w:szCs w:val="24"/>
              </w:rPr>
              <w:t>目标</w:t>
            </w:r>
          </w:p>
        </w:tc>
        <w:tc>
          <w:tcPr>
            <w:tcW w:w="9426" w:type="dxa"/>
            <w:gridSpan w:val="6"/>
          </w:tcPr>
          <w:p w:rsidR="00634017">
            <w:pPr>
              <w:pStyle w:val="reader-word-layer"/>
              <w:shd w:val="clear" w:color="auto" w:fill="FFFFFF"/>
              <w:spacing w:before="0" w:beforeAutospacing="0" w:after="0" w:afterAutospacing="0" w:line="360" w:lineRule="auto"/>
              <w:rPr>
                <w:rFonts w:hint="eastAsia"/>
                <w:color w:val="000000"/>
              </w:rPr>
            </w:pPr>
            <w:r>
              <w:rPr>
                <w:rFonts w:hint="eastAsia"/>
                <w:b/>
              </w:rPr>
              <w:t>知识与技能目标：</w:t>
            </w:r>
            <w:r>
              <w:rPr>
                <w:rFonts w:hint="eastAsia"/>
                <w:color w:val="000000"/>
              </w:rPr>
              <w:t>掌握有余数除法的竖式计算方法，会用乘法口诀试商。</w:t>
            </w:r>
          </w:p>
          <w:p w:rsidR="00634017">
            <w:pPr>
              <w:pStyle w:val="reader-word-layer"/>
              <w:shd w:val="clear" w:color="auto" w:fill="FFFFFF"/>
              <w:spacing w:before="0" w:beforeAutospacing="0" w:after="0" w:afterAutospacing="0" w:line="360" w:lineRule="auto"/>
              <w:rPr>
                <w:rFonts w:hint="eastAsia"/>
                <w:color w:val="000000"/>
              </w:rPr>
            </w:pPr>
            <w:r>
              <w:rPr>
                <w:rFonts w:hint="eastAsia"/>
                <w:b/>
              </w:rPr>
              <w:t>过程与方法目标：</w:t>
            </w:r>
            <w:r>
              <w:rPr>
                <w:rFonts w:hint="eastAsia"/>
              </w:rPr>
              <w:t>学生经历试商过程，理解竖式计算的算理，</w:t>
            </w:r>
            <w:r>
              <w:rPr>
                <w:rFonts w:hint="eastAsia"/>
                <w:color w:val="000000"/>
              </w:rPr>
              <w:t>能运用有余数除法解决一些简单的实际问题，增强学生的应用意识。</w:t>
            </w:r>
          </w:p>
          <w:p w:rsidR="00634017">
            <w:pPr>
              <w:spacing w:line="360" w:lineRule="auto"/>
              <w:rPr>
                <w:rFonts w:ascii="宋体" w:hAnsi="宋体" w:cs="宋体" w:hint="eastAsia"/>
                <w:sz w:val="24"/>
                <w:szCs w:val="24"/>
              </w:rPr>
            </w:pPr>
            <w:r>
              <w:rPr>
                <w:rFonts w:ascii="宋体" w:hAnsi="宋体" w:cs="宋体" w:hint="eastAsia"/>
                <w:b/>
                <w:sz w:val="24"/>
                <w:szCs w:val="24"/>
              </w:rPr>
              <w:t>情感态度与价值观目标：</w:t>
            </w:r>
            <w:r>
              <w:rPr>
                <w:rFonts w:ascii="宋体" w:hAnsi="宋体" w:cs="宋体" w:hint="eastAsia"/>
                <w:color w:val="000000"/>
                <w:sz w:val="24"/>
                <w:szCs w:val="24"/>
              </w:rPr>
              <w:t>学生的概括观察能力得到培养，学会与人合作，并能与他人合作交流思考的过程和结果。</w:t>
            </w:r>
          </w:p>
        </w:tc>
      </w:tr>
      <w:tr>
        <w:tblPrEx>
          <w:tblW w:w="0" w:type="auto"/>
          <w:tblInd w:w="108" w:type="dxa"/>
          <w:tblLayout w:type="fixed"/>
          <w:tblLook w:val="0000"/>
        </w:tblPrEx>
        <w:trPr>
          <w:trHeight w:val="186"/>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教学重点</w:t>
            </w:r>
          </w:p>
        </w:tc>
        <w:tc>
          <w:tcPr>
            <w:tcW w:w="9426" w:type="dxa"/>
            <w:gridSpan w:val="6"/>
            <w:vAlign w:val="center"/>
          </w:tcPr>
          <w:p w:rsidR="00634017">
            <w:pPr>
              <w:spacing w:line="360" w:lineRule="auto"/>
              <w:rPr>
                <w:rFonts w:ascii="宋体" w:hAnsi="宋体" w:cs="宋体" w:hint="eastAsia"/>
                <w:sz w:val="24"/>
                <w:szCs w:val="24"/>
              </w:rPr>
            </w:pPr>
            <w:r>
              <w:rPr>
                <w:rFonts w:ascii="宋体" w:hAnsi="宋体" w:cs="宋体" w:hint="eastAsia"/>
                <w:sz w:val="24"/>
                <w:szCs w:val="24"/>
              </w:rPr>
              <w:t>经历试商的过程，掌握有余数除法的竖式计算方法。</w:t>
            </w:r>
          </w:p>
        </w:tc>
      </w:tr>
      <w:tr>
        <w:tblPrEx>
          <w:tblW w:w="0" w:type="auto"/>
          <w:tblInd w:w="108" w:type="dxa"/>
          <w:tblLayout w:type="fixed"/>
          <w:tblLook w:val="0000"/>
        </w:tblPrEx>
        <w:trPr>
          <w:trHeight w:val="186"/>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教学难点</w:t>
            </w:r>
          </w:p>
        </w:tc>
        <w:tc>
          <w:tcPr>
            <w:tcW w:w="9426" w:type="dxa"/>
            <w:gridSpan w:val="6"/>
            <w:vAlign w:val="center"/>
          </w:tcPr>
          <w:p w:rsidR="00634017">
            <w:pPr>
              <w:spacing w:line="360" w:lineRule="auto"/>
              <w:rPr>
                <w:rFonts w:ascii="宋体" w:hAnsi="宋体" w:cs="宋体" w:hint="eastAsia"/>
                <w:sz w:val="24"/>
                <w:szCs w:val="24"/>
              </w:rPr>
            </w:pPr>
            <w:r>
              <w:rPr>
                <w:rFonts w:ascii="宋体" w:hAnsi="宋体" w:cs="宋体" w:hint="eastAsia"/>
                <w:sz w:val="24"/>
                <w:szCs w:val="24"/>
              </w:rPr>
              <w:t>学会有余数除法的试商方法，进一步加深理解余数要比除数小。</w:t>
            </w:r>
          </w:p>
        </w:tc>
      </w:tr>
      <w:tr>
        <w:tblPrEx>
          <w:tblW w:w="0" w:type="auto"/>
          <w:tblInd w:w="108" w:type="dxa"/>
          <w:tblLayout w:type="fixed"/>
          <w:tblLook w:val="0000"/>
        </w:tblPrEx>
        <w:trPr>
          <w:trHeight w:val="186"/>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核心问题</w:t>
            </w:r>
          </w:p>
        </w:tc>
        <w:tc>
          <w:tcPr>
            <w:tcW w:w="9426" w:type="dxa"/>
            <w:gridSpan w:val="6"/>
            <w:vAlign w:val="center"/>
          </w:tcPr>
          <w:p w:rsidR="00634017">
            <w:pPr>
              <w:widowControl/>
              <w:spacing w:line="360" w:lineRule="auto"/>
              <w:jc w:val="left"/>
              <w:rPr>
                <w:rFonts w:ascii="宋体" w:hAnsi="宋体" w:cs="宋体" w:hint="eastAsia"/>
                <w:snapToGrid w:val="0"/>
                <w:kern w:val="0"/>
                <w:sz w:val="24"/>
                <w:szCs w:val="24"/>
              </w:rPr>
            </w:pPr>
            <w:r>
              <w:rPr>
                <w:rFonts w:ascii="宋体" w:hAnsi="宋体" w:cs="宋体" w:hint="eastAsia"/>
                <w:snapToGrid w:val="0"/>
                <w:kern w:val="0"/>
                <w:sz w:val="24"/>
                <w:szCs w:val="24"/>
              </w:rPr>
              <w:t>43</w:t>
            </w:r>
            <w:r>
              <w:rPr>
                <w:rFonts w:ascii="宋体" w:hAnsi="宋体" w:cs="宋体" w:hint="eastAsia"/>
                <w:snapToGrid w:val="0"/>
                <w:kern w:val="0"/>
                <w:sz w:val="24"/>
                <w:szCs w:val="24"/>
              </w:rPr>
              <w:t>÷</w:t>
            </w:r>
            <w:r>
              <w:rPr>
                <w:rFonts w:ascii="宋体" w:hAnsi="宋体" w:cs="宋体" w:hint="eastAsia"/>
                <w:snapToGrid w:val="0"/>
                <w:kern w:val="0"/>
                <w:sz w:val="24"/>
                <w:szCs w:val="24"/>
              </w:rPr>
              <w:t>7=</w:t>
            </w:r>
            <w:r>
              <w:rPr>
                <w:rFonts w:ascii="宋体" w:hAnsi="宋体" w:cs="宋体" w:hint="eastAsia"/>
                <w:snapToGrid w:val="0"/>
                <w:kern w:val="0"/>
                <w:sz w:val="24"/>
                <w:szCs w:val="24"/>
              </w:rPr>
              <w:t>□……□</w:t>
            </w:r>
            <w:r>
              <w:rPr>
                <w:rFonts w:ascii="宋体" w:hAnsi="宋体" w:cs="宋体" w:hint="eastAsia"/>
                <w:snapToGrid w:val="0"/>
                <w:kern w:val="0"/>
                <w:sz w:val="24"/>
                <w:szCs w:val="24"/>
              </w:rPr>
              <w:t>商是几？你是怎么想的？</w:t>
            </w:r>
          </w:p>
        </w:tc>
      </w:tr>
      <w:tr>
        <w:tblPrEx>
          <w:tblW w:w="0" w:type="auto"/>
          <w:tblInd w:w="108" w:type="dxa"/>
          <w:tblLayout w:type="fixed"/>
          <w:tblLook w:val="0000"/>
        </w:tblPrEx>
        <w:trPr>
          <w:trHeight w:val="186"/>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教学方法</w:t>
            </w:r>
          </w:p>
        </w:tc>
        <w:tc>
          <w:tcPr>
            <w:tcW w:w="9426" w:type="dxa"/>
            <w:gridSpan w:val="6"/>
            <w:vAlign w:val="center"/>
          </w:tcPr>
          <w:p w:rsidR="00634017">
            <w:pPr>
              <w:spacing w:line="360" w:lineRule="auto"/>
              <w:rPr>
                <w:rFonts w:ascii="宋体" w:hAnsi="宋体" w:cs="宋体" w:hint="eastAsia"/>
                <w:sz w:val="24"/>
                <w:szCs w:val="24"/>
              </w:rPr>
            </w:pPr>
            <w:r>
              <w:rPr>
                <w:rFonts w:ascii="宋体" w:hAnsi="宋体" w:cs="宋体" w:hint="eastAsia"/>
                <w:sz w:val="24"/>
                <w:szCs w:val="24"/>
              </w:rPr>
              <w:t>讲授法，谈话法，讨论法。</w:t>
            </w:r>
          </w:p>
        </w:tc>
      </w:tr>
      <w:tr>
        <w:tblPrEx>
          <w:tblW w:w="0" w:type="auto"/>
          <w:tblInd w:w="108" w:type="dxa"/>
          <w:tblLayout w:type="fixed"/>
          <w:tblLook w:val="0000"/>
        </w:tblPrEx>
        <w:trPr>
          <w:trHeight w:val="159"/>
        </w:trPr>
        <w:tc>
          <w:tcPr>
            <w:tcW w:w="709" w:type="dxa"/>
            <w:vAlign w:val="center"/>
          </w:tcPr>
          <w:p w:rsidR="00634017">
            <w:pPr>
              <w:spacing w:line="360" w:lineRule="auto"/>
              <w:jc w:val="center"/>
              <w:rPr>
                <w:rFonts w:ascii="宋体" w:hAnsi="宋体" w:cs="宋体" w:hint="eastAsia"/>
                <w:b/>
                <w:sz w:val="24"/>
                <w:szCs w:val="24"/>
              </w:rPr>
            </w:pPr>
            <w:r>
              <w:rPr>
                <w:rFonts w:ascii="宋体" w:hAnsi="宋体" w:cs="宋体" w:hint="eastAsia"/>
                <w:b/>
                <w:sz w:val="24"/>
                <w:szCs w:val="24"/>
              </w:rPr>
              <w:t>教学</w:t>
            </w:r>
          </w:p>
          <w:p w:rsidR="00634017">
            <w:pPr>
              <w:spacing w:line="360" w:lineRule="auto"/>
              <w:jc w:val="center"/>
              <w:rPr>
                <w:rFonts w:ascii="宋体" w:hAnsi="宋体" w:cs="宋体" w:hint="eastAsia"/>
                <w:b/>
                <w:sz w:val="24"/>
                <w:szCs w:val="24"/>
              </w:rPr>
            </w:pPr>
            <w:r>
              <w:rPr>
                <w:rFonts w:ascii="宋体" w:hAnsi="宋体" w:cs="宋体" w:hint="eastAsia"/>
                <w:b/>
                <w:sz w:val="24"/>
                <w:szCs w:val="24"/>
              </w:rPr>
              <w:t>环节</w:t>
            </w:r>
          </w:p>
        </w:tc>
        <w:tc>
          <w:tcPr>
            <w:tcW w:w="5579" w:type="dxa"/>
            <w:gridSpan w:val="3"/>
            <w:vAlign w:val="center"/>
          </w:tcPr>
          <w:p w:rsidR="00634017">
            <w:pPr>
              <w:spacing w:line="360" w:lineRule="auto"/>
              <w:jc w:val="center"/>
              <w:rPr>
                <w:rFonts w:ascii="宋体" w:hAnsi="宋体" w:cs="宋体" w:hint="eastAsia"/>
                <w:b/>
                <w:sz w:val="24"/>
                <w:szCs w:val="24"/>
              </w:rPr>
            </w:pPr>
            <w:r>
              <w:rPr>
                <w:rFonts w:ascii="宋体" w:hAnsi="宋体" w:cs="宋体" w:hint="eastAsia"/>
                <w:b/>
                <w:color w:val="000000"/>
                <w:sz w:val="24"/>
                <w:szCs w:val="24"/>
              </w:rPr>
              <w:t>教学活动</w:t>
            </w:r>
          </w:p>
        </w:tc>
        <w:tc>
          <w:tcPr>
            <w:tcW w:w="1859" w:type="dxa"/>
            <w:gridSpan w:val="2"/>
            <w:vAlign w:val="center"/>
          </w:tcPr>
          <w:p w:rsidR="00634017">
            <w:pPr>
              <w:spacing w:line="360" w:lineRule="auto"/>
              <w:jc w:val="center"/>
              <w:rPr>
                <w:rFonts w:ascii="宋体" w:hAnsi="宋体" w:cs="宋体" w:hint="eastAsia"/>
                <w:b/>
                <w:sz w:val="24"/>
                <w:szCs w:val="24"/>
              </w:rPr>
            </w:pPr>
            <w:r>
              <w:rPr>
                <w:rFonts w:ascii="宋体" w:hAnsi="宋体" w:cs="宋体" w:hint="eastAsia"/>
                <w:b/>
                <w:color w:val="000000"/>
                <w:sz w:val="24"/>
                <w:szCs w:val="24"/>
              </w:rPr>
              <w:t>学生活动</w:t>
            </w:r>
          </w:p>
        </w:tc>
        <w:tc>
          <w:tcPr>
            <w:tcW w:w="1988" w:type="dxa"/>
            <w:vAlign w:val="center"/>
          </w:tcPr>
          <w:p w:rsidR="00634017">
            <w:pPr>
              <w:spacing w:line="360" w:lineRule="auto"/>
              <w:jc w:val="center"/>
              <w:rPr>
                <w:rFonts w:ascii="宋体" w:hAnsi="宋体" w:cs="宋体" w:hint="eastAsia"/>
                <w:b/>
                <w:sz w:val="24"/>
                <w:szCs w:val="24"/>
              </w:rPr>
            </w:pPr>
            <w:r>
              <w:rPr>
                <w:rFonts w:ascii="宋体" w:hAnsi="宋体" w:cs="宋体" w:hint="eastAsia"/>
                <w:b/>
                <w:color w:val="000000"/>
                <w:sz w:val="24"/>
                <w:szCs w:val="24"/>
              </w:rPr>
              <w:t>设计意图</w:t>
            </w:r>
          </w:p>
        </w:tc>
      </w:tr>
      <w:tr>
        <w:tblPrEx>
          <w:tblW w:w="0" w:type="auto"/>
          <w:tblInd w:w="108" w:type="dxa"/>
          <w:tblLayout w:type="fixed"/>
          <w:tblLook w:val="0000"/>
        </w:tblPrEx>
        <w:trPr>
          <w:trHeight w:val="1635"/>
        </w:trPr>
        <w:tc>
          <w:tcPr>
            <w:tcW w:w="709" w:type="dxa"/>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预留</w:t>
            </w:r>
          </w:p>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汇报</w:t>
            </w:r>
          </w:p>
          <w:p w:rsidR="00634017">
            <w:pPr>
              <w:spacing w:line="360" w:lineRule="auto"/>
              <w:jc w:val="center"/>
              <w:rPr>
                <w:rFonts w:ascii="宋体" w:hAnsi="宋体" w:cs="宋体" w:hint="eastAsia"/>
                <w:b/>
                <w:sz w:val="24"/>
                <w:szCs w:val="24"/>
              </w:rPr>
            </w:pPr>
          </w:p>
        </w:tc>
        <w:tc>
          <w:tcPr>
            <w:tcW w:w="5579" w:type="dxa"/>
            <w:gridSpan w:val="3"/>
          </w:tcPr>
          <w:p w:rsidR="00634017">
            <w:pPr>
              <w:widowControl/>
              <w:spacing w:line="360" w:lineRule="auto"/>
              <w:jc w:val="left"/>
              <w:rPr>
                <w:rFonts w:ascii="宋体" w:hAnsi="宋体" w:cs="宋体" w:hint="eastAsia"/>
                <w:kern w:val="0"/>
                <w:sz w:val="24"/>
                <w:szCs w:val="24"/>
              </w:rPr>
            </w:pPr>
            <w:r>
              <w:rPr>
                <w:rFonts w:ascii="宋体" w:hAnsi="宋体" w:cs="宋体" w:hint="eastAsia"/>
                <w:snapToGrid w:val="0"/>
                <w:kern w:val="0"/>
                <w:sz w:val="24"/>
                <w:szCs w:val="24"/>
              </w:rPr>
              <w:t>1.手势游戏：（ ）里最大能填几？</w:t>
            </w:r>
          </w:p>
          <w:p w:rsidR="00634017">
            <w:pPr>
              <w:widowControl/>
              <w:spacing w:line="360" w:lineRule="auto"/>
              <w:jc w:val="left"/>
              <w:rPr>
                <w:rFonts w:ascii="宋体" w:hAnsi="宋体" w:cs="宋体" w:hint="eastAsia"/>
                <w:snapToGrid w:val="0"/>
                <w:kern w:val="0"/>
                <w:sz w:val="24"/>
                <w:szCs w:val="24"/>
              </w:rPr>
            </w:pPr>
            <w:r>
              <w:rPr>
                <w:rFonts w:ascii="宋体" w:hAnsi="宋体" w:cs="宋体" w:hint="eastAsia"/>
                <w:snapToGrid w:val="0"/>
                <w:kern w:val="0"/>
                <w:sz w:val="24"/>
                <w:szCs w:val="24"/>
              </w:rPr>
              <w:t>2</w:t>
            </w:r>
            <w:r>
              <w:rPr>
                <w:rFonts w:ascii="宋体" w:hAnsi="宋体" w:cs="宋体" w:hint="eastAsia"/>
                <w:snapToGrid w:val="0"/>
                <w:kern w:val="0"/>
                <w:sz w:val="24"/>
                <w:szCs w:val="24"/>
              </w:rPr>
              <w:t>×</w:t>
            </w:r>
            <w:r>
              <w:rPr>
                <w:rFonts w:ascii="宋体" w:hAnsi="宋体" w:cs="宋体" w:hint="eastAsia"/>
                <w:snapToGrid w:val="0"/>
                <w:kern w:val="0"/>
                <w:sz w:val="24"/>
                <w:szCs w:val="24"/>
              </w:rPr>
              <w:t>（ ）&lt;13   （ ）</w:t>
            </w:r>
            <w:r>
              <w:rPr>
                <w:rFonts w:ascii="宋体" w:hAnsi="宋体" w:cs="宋体" w:hint="eastAsia"/>
                <w:snapToGrid w:val="0"/>
                <w:kern w:val="0"/>
                <w:sz w:val="24"/>
                <w:szCs w:val="24"/>
              </w:rPr>
              <w:t>×</w:t>
            </w:r>
            <w:r>
              <w:rPr>
                <w:rFonts w:ascii="宋体" w:hAnsi="宋体" w:cs="宋体" w:hint="eastAsia"/>
                <w:snapToGrid w:val="0"/>
                <w:kern w:val="0"/>
                <w:sz w:val="24"/>
                <w:szCs w:val="24"/>
              </w:rPr>
              <w:t xml:space="preserve">5&lt;49   7 </w:t>
            </w:r>
            <w:r>
              <w:rPr>
                <w:rFonts w:ascii="宋体" w:hAnsi="宋体" w:cs="宋体" w:hint="eastAsia"/>
                <w:snapToGrid w:val="0"/>
                <w:kern w:val="0"/>
                <w:sz w:val="24"/>
                <w:szCs w:val="24"/>
              </w:rPr>
              <w:t>×</w:t>
            </w:r>
            <w:r>
              <w:rPr>
                <w:rFonts w:ascii="宋体" w:hAnsi="宋体" w:cs="宋体" w:hint="eastAsia"/>
                <w:snapToGrid w:val="0"/>
                <w:kern w:val="0"/>
                <w:sz w:val="24"/>
                <w:szCs w:val="24"/>
              </w:rPr>
              <w:t xml:space="preserve">（ ）&lt;48 </w:t>
            </w:r>
          </w:p>
          <w:p w:rsidR="00634017">
            <w:pPr>
              <w:widowControl/>
              <w:spacing w:line="360" w:lineRule="auto"/>
              <w:jc w:val="left"/>
              <w:rPr>
                <w:rFonts w:ascii="宋体" w:hAnsi="宋体" w:cs="宋体" w:hint="eastAsia"/>
                <w:snapToGrid w:val="0"/>
                <w:kern w:val="0"/>
                <w:sz w:val="24"/>
                <w:szCs w:val="24"/>
              </w:rPr>
            </w:pPr>
            <w:r>
              <w:rPr>
                <w:rFonts w:ascii="宋体" w:hAnsi="宋体" w:cs="宋体" w:hint="eastAsia"/>
                <w:snapToGrid w:val="0"/>
                <w:kern w:val="0"/>
                <w:sz w:val="24"/>
                <w:szCs w:val="24"/>
              </w:rPr>
              <w:t xml:space="preserve">9 </w:t>
            </w:r>
            <w:r>
              <w:rPr>
                <w:rFonts w:ascii="宋体" w:hAnsi="宋体" w:cs="宋体" w:hint="eastAsia"/>
                <w:snapToGrid w:val="0"/>
                <w:kern w:val="0"/>
                <w:sz w:val="24"/>
                <w:szCs w:val="24"/>
              </w:rPr>
              <w:t>×</w:t>
            </w:r>
            <w:r>
              <w:rPr>
                <w:rFonts w:ascii="宋体" w:hAnsi="宋体" w:cs="宋体" w:hint="eastAsia"/>
                <w:snapToGrid w:val="0"/>
                <w:kern w:val="0"/>
                <w:sz w:val="24"/>
                <w:szCs w:val="24"/>
              </w:rPr>
              <w:t>（ ）&lt;29  （ ）</w:t>
            </w:r>
            <w:r>
              <w:rPr>
                <w:rFonts w:ascii="宋体" w:hAnsi="宋体" w:cs="宋体" w:hint="eastAsia"/>
                <w:snapToGrid w:val="0"/>
                <w:kern w:val="0"/>
                <w:sz w:val="24"/>
                <w:szCs w:val="24"/>
              </w:rPr>
              <w:t>×</w:t>
            </w:r>
            <w:r>
              <w:rPr>
                <w:rFonts w:ascii="宋体" w:hAnsi="宋体" w:cs="宋体" w:hint="eastAsia"/>
                <w:snapToGrid w:val="0"/>
                <w:kern w:val="0"/>
                <w:sz w:val="24"/>
                <w:szCs w:val="24"/>
              </w:rPr>
              <w:t>6&lt;41   8</w:t>
            </w:r>
            <w:r>
              <w:rPr>
                <w:rFonts w:ascii="宋体" w:hAnsi="宋体" w:cs="宋体" w:hint="eastAsia"/>
                <w:snapToGrid w:val="0"/>
                <w:kern w:val="0"/>
                <w:sz w:val="24"/>
                <w:szCs w:val="24"/>
              </w:rPr>
              <w:t>×</w:t>
            </w:r>
            <w:r>
              <w:rPr>
                <w:rFonts w:ascii="宋体" w:hAnsi="宋体" w:cs="宋体" w:hint="eastAsia"/>
                <w:snapToGrid w:val="0"/>
                <w:kern w:val="0"/>
                <w:sz w:val="24"/>
                <w:szCs w:val="24"/>
              </w:rPr>
              <w:t>（ ）&lt;52</w:t>
            </w:r>
          </w:p>
          <w:p w:rsidR="00634017">
            <w:pPr>
              <w:widowControl/>
              <w:spacing w:line="360" w:lineRule="auto"/>
              <w:jc w:val="left"/>
              <w:rPr>
                <w:rFonts w:ascii="宋体" w:hAnsi="宋体" w:cs="宋体" w:hint="eastAsia"/>
                <w:snapToGrid w:val="0"/>
                <w:kern w:val="0"/>
                <w:sz w:val="24"/>
                <w:szCs w:val="24"/>
              </w:rPr>
            </w:pPr>
            <w:r>
              <w:rPr>
                <w:rFonts w:ascii="宋体" w:hAnsi="宋体" w:cs="宋体" w:hint="eastAsia"/>
                <w:snapToGrid w:val="0"/>
                <w:kern w:val="0"/>
                <w:sz w:val="24"/>
                <w:szCs w:val="24"/>
              </w:rPr>
              <w:t xml:space="preserve">4 </w:t>
            </w:r>
            <w:r>
              <w:rPr>
                <w:rFonts w:ascii="宋体" w:hAnsi="宋体" w:cs="宋体" w:hint="eastAsia"/>
                <w:snapToGrid w:val="0"/>
                <w:kern w:val="0"/>
                <w:sz w:val="24"/>
                <w:szCs w:val="24"/>
              </w:rPr>
              <w:t>×</w:t>
            </w:r>
            <w:r>
              <w:rPr>
                <w:rFonts w:ascii="宋体" w:hAnsi="宋体" w:cs="宋体" w:hint="eastAsia"/>
                <w:snapToGrid w:val="0"/>
                <w:kern w:val="0"/>
                <w:sz w:val="24"/>
                <w:szCs w:val="24"/>
              </w:rPr>
              <w:t>（ ）&lt;25   （ ）</w:t>
            </w:r>
            <w:r>
              <w:rPr>
                <w:rFonts w:ascii="宋体" w:hAnsi="宋体" w:cs="宋体" w:hint="eastAsia"/>
                <w:snapToGrid w:val="0"/>
                <w:kern w:val="0"/>
                <w:sz w:val="24"/>
                <w:szCs w:val="24"/>
              </w:rPr>
              <w:t>×</w:t>
            </w:r>
            <w:r>
              <w:rPr>
                <w:rFonts w:ascii="宋体" w:hAnsi="宋体" w:cs="宋体" w:hint="eastAsia"/>
                <w:snapToGrid w:val="0"/>
                <w:kern w:val="0"/>
                <w:sz w:val="24"/>
                <w:szCs w:val="24"/>
              </w:rPr>
              <w:t>3&lt;17</w:t>
            </w:r>
          </w:p>
          <w:p w:rsidR="00634017">
            <w:pPr>
              <w:widowControl/>
              <w:spacing w:line="360" w:lineRule="auto"/>
              <w:jc w:val="left"/>
              <w:rPr>
                <w:rFonts w:ascii="宋体" w:hAnsi="宋体" w:cs="宋体" w:hint="eastAsia"/>
                <w:kern w:val="0"/>
                <w:sz w:val="24"/>
                <w:szCs w:val="24"/>
              </w:rPr>
            </w:pPr>
          </w:p>
        </w:tc>
        <w:tc>
          <w:tcPr>
            <w:tcW w:w="1859" w:type="dxa"/>
            <w:gridSpan w:val="2"/>
          </w:tcPr>
          <w:p w:rsidR="00634017">
            <w:pPr>
              <w:spacing w:line="360" w:lineRule="auto"/>
              <w:rPr>
                <w:rFonts w:ascii="宋体" w:hAnsi="宋体" w:cs="宋体" w:hint="eastAsia"/>
                <w:sz w:val="24"/>
                <w:szCs w:val="24"/>
              </w:rPr>
            </w:pPr>
            <w:r>
              <w:rPr>
                <w:rFonts w:ascii="宋体" w:hAnsi="宋体" w:cs="宋体" w:hint="eastAsia"/>
                <w:snapToGrid w:val="0"/>
                <w:kern w:val="0"/>
                <w:sz w:val="24"/>
                <w:szCs w:val="24"/>
              </w:rPr>
              <w:t>学生用手势表示出括号里应填的数，并说明理由</w:t>
            </w:r>
          </w:p>
        </w:tc>
        <w:tc>
          <w:tcPr>
            <w:tcW w:w="1988" w:type="dxa"/>
          </w:tcPr>
          <w:p w:rsidR="00634017">
            <w:pPr>
              <w:spacing w:line="360" w:lineRule="auto"/>
              <w:rPr>
                <w:rFonts w:ascii="宋体" w:hAnsi="宋体" w:cs="宋体" w:hint="eastAsia"/>
                <w:sz w:val="24"/>
                <w:szCs w:val="24"/>
              </w:rPr>
            </w:pPr>
            <w:r>
              <w:rPr>
                <w:rFonts w:ascii="宋体" w:hAnsi="宋体" w:cs="宋体" w:hint="eastAsia"/>
                <w:bCs/>
                <w:snapToGrid w:val="0"/>
                <w:kern w:val="0"/>
                <w:sz w:val="24"/>
                <w:szCs w:val="24"/>
              </w:rPr>
              <w:t>本环节提出新的挑战任务，激发学生的学习兴趣。设计</w:t>
            </w:r>
            <w:r>
              <w:rPr>
                <w:rFonts w:ascii="宋体" w:hAnsi="宋体" w:cs="宋体" w:hint="eastAsia"/>
                <w:bCs/>
                <w:snapToGrid w:val="0"/>
                <w:kern w:val="0"/>
                <w:sz w:val="24"/>
                <w:szCs w:val="24"/>
              </w:rPr>
              <w:t>“</w:t>
            </w:r>
            <w:r>
              <w:rPr>
                <w:rFonts w:ascii="宋体" w:hAnsi="宋体" w:cs="宋体" w:hint="eastAsia"/>
                <w:bCs/>
                <w:snapToGrid w:val="0"/>
                <w:kern w:val="0"/>
                <w:sz w:val="24"/>
                <w:szCs w:val="24"/>
              </w:rPr>
              <w:t>括号里最大能填几</w:t>
            </w:r>
            <w:r>
              <w:rPr>
                <w:rFonts w:ascii="宋体" w:hAnsi="宋体" w:cs="宋体" w:hint="eastAsia"/>
                <w:bCs/>
                <w:snapToGrid w:val="0"/>
                <w:kern w:val="0"/>
                <w:sz w:val="24"/>
                <w:szCs w:val="24"/>
              </w:rPr>
              <w:t>”</w:t>
            </w:r>
            <w:r>
              <w:rPr>
                <w:rFonts w:ascii="宋体" w:hAnsi="宋体" w:cs="宋体" w:hint="eastAsia"/>
                <w:bCs/>
                <w:snapToGrid w:val="0"/>
                <w:kern w:val="0"/>
                <w:sz w:val="24"/>
                <w:szCs w:val="24"/>
              </w:rPr>
              <w:t>的题目，既巩固了旧知，又为后面的试商做好铺垫。</w:t>
            </w:r>
          </w:p>
        </w:tc>
      </w:tr>
      <w:tr>
        <w:tblPrEx>
          <w:tblW w:w="0" w:type="auto"/>
          <w:tblInd w:w="108" w:type="dxa"/>
          <w:tblLayout w:type="fixed"/>
          <w:tblLook w:val="0000"/>
        </w:tblPrEx>
        <w:trPr>
          <w:trHeight w:val="1005"/>
        </w:trPr>
        <w:tc>
          <w:tcPr>
            <w:tcW w:w="709" w:type="dxa"/>
          </w:tcPr>
          <w:p w:rsidR="00634017">
            <w:pPr>
              <w:spacing w:line="360" w:lineRule="auto"/>
              <w:jc w:val="center"/>
              <w:rPr>
                <w:rFonts w:ascii="宋体" w:hAnsi="宋体" w:cs="宋体" w:hint="eastAsia"/>
                <w:b/>
                <w:color w:val="000000"/>
                <w:sz w:val="24"/>
                <w:szCs w:val="24"/>
              </w:rPr>
            </w:pPr>
            <w:r>
              <w:rPr>
                <w:rFonts w:ascii="宋体" w:hAnsi="宋体" w:cs="宋体" w:hint="eastAsia"/>
                <w:b/>
                <w:color w:val="000000"/>
                <w:sz w:val="24"/>
                <w:szCs w:val="24"/>
              </w:rPr>
              <w:t>问题出示</w:t>
            </w:r>
          </w:p>
          <w:p w:rsidR="00634017">
            <w:pPr>
              <w:spacing w:line="360" w:lineRule="auto"/>
              <w:jc w:val="center"/>
              <w:rPr>
                <w:rFonts w:ascii="宋体" w:hAnsi="宋体" w:cs="宋体" w:hint="eastAsia"/>
                <w:b/>
                <w:color w:val="000000"/>
                <w:sz w:val="24"/>
                <w:szCs w:val="24"/>
              </w:rPr>
            </w:pPr>
          </w:p>
        </w:tc>
        <w:tc>
          <w:tcPr>
            <w:tcW w:w="5579" w:type="dxa"/>
            <w:gridSpan w:val="3"/>
          </w:tcPr>
          <w:p w:rsidR="00634017">
            <w:pPr>
              <w:widowControl/>
              <w:spacing w:line="360" w:lineRule="auto"/>
              <w:jc w:val="left"/>
              <w:rPr>
                <w:rFonts w:ascii="宋体" w:hAnsi="宋体" w:cs="宋体" w:hint="eastAsia"/>
                <w:kern w:val="0"/>
                <w:sz w:val="24"/>
                <w:szCs w:val="24"/>
              </w:rPr>
            </w:pPr>
            <w:r>
              <w:rPr>
                <w:rFonts w:ascii="宋体" w:hAnsi="宋体" w:cs="宋体" w:hint="eastAsia"/>
                <w:snapToGrid w:val="0"/>
                <w:kern w:val="0"/>
                <w:sz w:val="24"/>
                <w:szCs w:val="24"/>
              </w:rPr>
              <w:t>1．回顾上节课的学习方法：借助分小棒掌握除法的竖式计算。</w:t>
            </w:r>
          </w:p>
          <w:p w:rsidR="00634017">
            <w:pPr>
              <w:widowControl/>
              <w:spacing w:line="360" w:lineRule="auto"/>
              <w:jc w:val="left"/>
              <w:rPr>
                <w:rFonts w:ascii="宋体" w:hAnsi="宋体" w:cs="宋体" w:hint="eastAsia"/>
                <w:snapToGrid w:val="0"/>
                <w:kern w:val="0"/>
                <w:sz w:val="24"/>
                <w:szCs w:val="24"/>
              </w:rPr>
            </w:pPr>
            <w:r>
              <w:rPr>
                <w:rFonts w:ascii="宋体" w:hAnsi="宋体" w:cs="宋体" w:hint="eastAsia"/>
                <w:snapToGrid w:val="0"/>
                <w:kern w:val="0"/>
                <w:sz w:val="24"/>
                <w:szCs w:val="24"/>
              </w:rPr>
              <w:t>2．揭示课题：这节课我们不分小棒，自己试一试用除法竖式进行计算。（板书课题）</w:t>
            </w:r>
          </w:p>
        </w:tc>
        <w:tc>
          <w:tcPr>
            <w:tcW w:w="1859" w:type="dxa"/>
            <w:gridSpan w:val="2"/>
          </w:tcPr>
          <w:p w:rsidR="00634017">
            <w:pPr>
              <w:spacing w:line="360" w:lineRule="auto"/>
              <w:rPr>
                <w:rFonts w:ascii="宋体" w:hAnsi="宋体" w:cs="宋体" w:hint="eastAsia"/>
                <w:sz w:val="24"/>
                <w:szCs w:val="24"/>
              </w:rPr>
            </w:pPr>
            <w:r>
              <w:rPr>
                <w:rFonts w:ascii="宋体" w:hAnsi="宋体" w:cs="宋体" w:hint="eastAsia"/>
                <w:sz w:val="24"/>
                <w:szCs w:val="24"/>
              </w:rPr>
              <w:t>明确要求</w:t>
            </w:r>
          </w:p>
        </w:tc>
        <w:tc>
          <w:tcPr>
            <w:tcW w:w="1988" w:type="dxa"/>
          </w:tcPr>
          <w:p w:rsidR="00634017">
            <w:pPr>
              <w:spacing w:line="360" w:lineRule="auto"/>
              <w:rPr>
                <w:rFonts w:ascii="宋体" w:hAnsi="宋体" w:cs="宋体" w:hint="eastAsia"/>
                <w:sz w:val="24"/>
                <w:szCs w:val="24"/>
              </w:rPr>
            </w:pPr>
            <w:r>
              <w:rPr>
                <w:rFonts w:ascii="宋体" w:hAnsi="宋体" w:cs="宋体" w:hint="eastAsia"/>
                <w:sz w:val="24"/>
                <w:szCs w:val="24"/>
              </w:rPr>
              <w:t>明确学习目标，了解探究方向。</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https://d.book118.com/496005114222010030</w:t>
        </w:r>
      </w:hyperlink>
    </w:p>
    <w:p/>
    <w:sectPr>
      <w:type w:val="nextPage"/>
      <w:pgSz w:w="11906" w:h="16838"/>
      <w:pgMar w:top="1134" w:right="851" w:bottom="851" w:left="851"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BBCE6"/>
    <w:multiLevelType w:val="multilevel"/>
    <w:tmpl w:val="5F1E5CC0"/>
    <w:lvl w:ilvl="0">
      <w:start w:val="1"/>
      <w:numFmt w:val="decimal"/>
      <w:lvlText w:val="%1．"/>
      <w:lvlJc w:val="left"/>
      <w:pPr>
        <w:ind w:left="435" w:hanging="435"/>
      </w:pPr>
      <w:rPr>
        <w:rFonts w:hint="default"/>
      </w:rPr>
    </w:lvl>
    <w:lvl w:ilvl="1">
      <w:start w:val="1"/>
      <w:numFmt w:val="decimalEnclosedParen"/>
      <w:lvlText w:val="%2"/>
      <w:lvlJc w:val="left"/>
      <w:pPr>
        <w:ind w:left="780" w:hanging="360"/>
      </w:pPr>
      <w:rPr>
        <w:rFonts w:ascii="宋体" w:hAnsi="宋体"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FF5413D"/>
    <w:multiLevelType w:val="multilevel"/>
    <w:tmpl w:val="1FF5413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90E3CBC"/>
    <w:multiLevelType w:val="multilevel"/>
    <w:tmpl w:val="290E3CB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5F1E5CC0"/>
    <w:multiLevelType w:val="multilevel"/>
    <w:tmpl w:val="5F1E5CC0"/>
    <w:lvl w:ilvl="0">
      <w:start w:val="1"/>
      <w:numFmt w:val="decimal"/>
      <w:lvlText w:val="%1．"/>
      <w:lvlJc w:val="left"/>
      <w:pPr>
        <w:ind w:left="435" w:hanging="435"/>
      </w:pPr>
      <w:rPr>
        <w:rFonts w:hint="default"/>
      </w:rPr>
    </w:lvl>
    <w:lvl w:ilvl="1">
      <w:start w:val="1"/>
      <w:numFmt w:val="decimalEnclosedParen"/>
      <w:lvlText w:val="%2"/>
      <w:lvlJc w:val="left"/>
      <w:pPr>
        <w:ind w:left="780" w:hanging="360"/>
      </w:pPr>
      <w:rPr>
        <w:rFonts w:ascii="宋体" w:hAnsi="宋体"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5D18"/>
    <w:rsid w:val="00014042"/>
    <w:rsid w:val="000159F1"/>
    <w:rsid w:val="00017C3E"/>
    <w:rsid w:val="00023192"/>
    <w:rsid w:val="00030C87"/>
    <w:rsid w:val="00054BE0"/>
    <w:rsid w:val="0007176D"/>
    <w:rsid w:val="000763C9"/>
    <w:rsid w:val="00082C71"/>
    <w:rsid w:val="000A5FB4"/>
    <w:rsid w:val="000C3B10"/>
    <w:rsid w:val="000D1D0B"/>
    <w:rsid w:val="000E1240"/>
    <w:rsid w:val="000F0727"/>
    <w:rsid w:val="000F1ED1"/>
    <w:rsid w:val="000F6340"/>
    <w:rsid w:val="00107F22"/>
    <w:rsid w:val="00112AD7"/>
    <w:rsid w:val="00124C35"/>
    <w:rsid w:val="00131B29"/>
    <w:rsid w:val="00137D31"/>
    <w:rsid w:val="00141219"/>
    <w:rsid w:val="00141D78"/>
    <w:rsid w:val="0015570C"/>
    <w:rsid w:val="00156A86"/>
    <w:rsid w:val="00164A60"/>
    <w:rsid w:val="00166010"/>
    <w:rsid w:val="00177B90"/>
    <w:rsid w:val="00183E62"/>
    <w:rsid w:val="00196445"/>
    <w:rsid w:val="00197E46"/>
    <w:rsid w:val="001A3415"/>
    <w:rsid w:val="001E4126"/>
    <w:rsid w:val="001F00B6"/>
    <w:rsid w:val="00212554"/>
    <w:rsid w:val="002131E1"/>
    <w:rsid w:val="00215A53"/>
    <w:rsid w:val="00221CA4"/>
    <w:rsid w:val="002274E7"/>
    <w:rsid w:val="00232751"/>
    <w:rsid w:val="0023296B"/>
    <w:rsid w:val="00237A0A"/>
    <w:rsid w:val="002515D0"/>
    <w:rsid w:val="00271D27"/>
    <w:rsid w:val="0027372B"/>
    <w:rsid w:val="00282D9B"/>
    <w:rsid w:val="00295E66"/>
    <w:rsid w:val="002A0555"/>
    <w:rsid w:val="002B26C6"/>
    <w:rsid w:val="002B4ADB"/>
    <w:rsid w:val="002C5AF5"/>
    <w:rsid w:val="002D1204"/>
    <w:rsid w:val="00315117"/>
    <w:rsid w:val="0031721B"/>
    <w:rsid w:val="003366F5"/>
    <w:rsid w:val="003418EF"/>
    <w:rsid w:val="0034537A"/>
    <w:rsid w:val="0035566F"/>
    <w:rsid w:val="00357090"/>
    <w:rsid w:val="00373AE3"/>
    <w:rsid w:val="00382A16"/>
    <w:rsid w:val="00387949"/>
    <w:rsid w:val="0039585B"/>
    <w:rsid w:val="003A0359"/>
    <w:rsid w:val="003A6652"/>
    <w:rsid w:val="003E150B"/>
    <w:rsid w:val="003E7A1A"/>
    <w:rsid w:val="003F5D48"/>
    <w:rsid w:val="0042612E"/>
    <w:rsid w:val="004303D3"/>
    <w:rsid w:val="00443346"/>
    <w:rsid w:val="00446ADB"/>
    <w:rsid w:val="00463FBF"/>
    <w:rsid w:val="004649AF"/>
    <w:rsid w:val="00465649"/>
    <w:rsid w:val="00474DC9"/>
    <w:rsid w:val="004D3301"/>
    <w:rsid w:val="004D7443"/>
    <w:rsid w:val="004D7901"/>
    <w:rsid w:val="004E1B85"/>
    <w:rsid w:val="00504C71"/>
    <w:rsid w:val="00514024"/>
    <w:rsid w:val="00515828"/>
    <w:rsid w:val="00515ED8"/>
    <w:rsid w:val="00520348"/>
    <w:rsid w:val="00534C61"/>
    <w:rsid w:val="00565869"/>
    <w:rsid w:val="00566A17"/>
    <w:rsid w:val="0058005D"/>
    <w:rsid w:val="005833ED"/>
    <w:rsid w:val="005A5E1D"/>
    <w:rsid w:val="005A7E91"/>
    <w:rsid w:val="005B369B"/>
    <w:rsid w:val="005E04D0"/>
    <w:rsid w:val="00601D97"/>
    <w:rsid w:val="006132EB"/>
    <w:rsid w:val="006266A2"/>
    <w:rsid w:val="0063004C"/>
    <w:rsid w:val="00631B21"/>
    <w:rsid w:val="00634017"/>
    <w:rsid w:val="00664E9A"/>
    <w:rsid w:val="00665AD6"/>
    <w:rsid w:val="006824DE"/>
    <w:rsid w:val="00684D5C"/>
    <w:rsid w:val="006904B8"/>
    <w:rsid w:val="006951A4"/>
    <w:rsid w:val="006A0299"/>
    <w:rsid w:val="006A627C"/>
    <w:rsid w:val="006B0665"/>
    <w:rsid w:val="006C20D3"/>
    <w:rsid w:val="006C3DB9"/>
    <w:rsid w:val="006E29F0"/>
    <w:rsid w:val="006E2B7A"/>
    <w:rsid w:val="006E3060"/>
    <w:rsid w:val="0070140D"/>
    <w:rsid w:val="00715A9B"/>
    <w:rsid w:val="00744642"/>
    <w:rsid w:val="007753F6"/>
    <w:rsid w:val="00793EE1"/>
    <w:rsid w:val="007C08B7"/>
    <w:rsid w:val="007C233C"/>
    <w:rsid w:val="007D0E88"/>
    <w:rsid w:val="008029CE"/>
    <w:rsid w:val="0080645F"/>
    <w:rsid w:val="00807214"/>
    <w:rsid w:val="0080727D"/>
    <w:rsid w:val="0082753A"/>
    <w:rsid w:val="00834175"/>
    <w:rsid w:val="00844204"/>
    <w:rsid w:val="00853B72"/>
    <w:rsid w:val="00867948"/>
    <w:rsid w:val="008725A5"/>
    <w:rsid w:val="00890332"/>
    <w:rsid w:val="00892174"/>
    <w:rsid w:val="00895367"/>
    <w:rsid w:val="008B2BDC"/>
    <w:rsid w:val="008F6ACF"/>
    <w:rsid w:val="008F72E9"/>
    <w:rsid w:val="00900E06"/>
    <w:rsid w:val="00911C8F"/>
    <w:rsid w:val="00920BE3"/>
    <w:rsid w:val="00920D62"/>
    <w:rsid w:val="00923919"/>
    <w:rsid w:val="00940BA4"/>
    <w:rsid w:val="00941AD8"/>
    <w:rsid w:val="009468B4"/>
    <w:rsid w:val="009501ED"/>
    <w:rsid w:val="00956ECF"/>
    <w:rsid w:val="00956F58"/>
    <w:rsid w:val="00957D14"/>
    <w:rsid w:val="00957E21"/>
    <w:rsid w:val="00970E8B"/>
    <w:rsid w:val="00971E58"/>
    <w:rsid w:val="009731AD"/>
    <w:rsid w:val="00976BDE"/>
    <w:rsid w:val="009853A7"/>
    <w:rsid w:val="00986912"/>
    <w:rsid w:val="0099599C"/>
    <w:rsid w:val="009A21F5"/>
    <w:rsid w:val="009C479D"/>
    <w:rsid w:val="009D1670"/>
    <w:rsid w:val="009E51A2"/>
    <w:rsid w:val="00A12015"/>
    <w:rsid w:val="00A35626"/>
    <w:rsid w:val="00A543EA"/>
    <w:rsid w:val="00A563D2"/>
    <w:rsid w:val="00A80E4F"/>
    <w:rsid w:val="00A80EC9"/>
    <w:rsid w:val="00A860C5"/>
    <w:rsid w:val="00A97688"/>
    <w:rsid w:val="00AA7D8D"/>
    <w:rsid w:val="00AB2409"/>
    <w:rsid w:val="00B0409F"/>
    <w:rsid w:val="00B123F6"/>
    <w:rsid w:val="00B133C7"/>
    <w:rsid w:val="00B14CD1"/>
    <w:rsid w:val="00B32412"/>
    <w:rsid w:val="00B35D18"/>
    <w:rsid w:val="00B52137"/>
    <w:rsid w:val="00B57A08"/>
    <w:rsid w:val="00B8626D"/>
    <w:rsid w:val="00BA43E1"/>
    <w:rsid w:val="00BC44EF"/>
    <w:rsid w:val="00BC5159"/>
    <w:rsid w:val="00C328CB"/>
    <w:rsid w:val="00C4066E"/>
    <w:rsid w:val="00C5663A"/>
    <w:rsid w:val="00C62CFD"/>
    <w:rsid w:val="00C63824"/>
    <w:rsid w:val="00C65CE0"/>
    <w:rsid w:val="00C6743A"/>
    <w:rsid w:val="00C81AE1"/>
    <w:rsid w:val="00C86FAE"/>
    <w:rsid w:val="00C91417"/>
    <w:rsid w:val="00C93563"/>
    <w:rsid w:val="00C94713"/>
    <w:rsid w:val="00CA12AF"/>
    <w:rsid w:val="00CB7E93"/>
    <w:rsid w:val="00CC0083"/>
    <w:rsid w:val="00CC04A6"/>
    <w:rsid w:val="00CE67CA"/>
    <w:rsid w:val="00CF77B8"/>
    <w:rsid w:val="00D13536"/>
    <w:rsid w:val="00D369EF"/>
    <w:rsid w:val="00D406BD"/>
    <w:rsid w:val="00D414C1"/>
    <w:rsid w:val="00D41A31"/>
    <w:rsid w:val="00D606D3"/>
    <w:rsid w:val="00D6171D"/>
    <w:rsid w:val="00D85735"/>
    <w:rsid w:val="00D86EF0"/>
    <w:rsid w:val="00D9605E"/>
    <w:rsid w:val="00DA6B7A"/>
    <w:rsid w:val="00DB7FF6"/>
    <w:rsid w:val="00DC4695"/>
    <w:rsid w:val="00E004BC"/>
    <w:rsid w:val="00E45913"/>
    <w:rsid w:val="00E57E13"/>
    <w:rsid w:val="00E60055"/>
    <w:rsid w:val="00E60B46"/>
    <w:rsid w:val="00E81AB5"/>
    <w:rsid w:val="00EE5BD9"/>
    <w:rsid w:val="00F07A15"/>
    <w:rsid w:val="00F2131A"/>
    <w:rsid w:val="00F22F5D"/>
    <w:rsid w:val="00F2792E"/>
    <w:rsid w:val="00F3213B"/>
    <w:rsid w:val="00F34E2C"/>
    <w:rsid w:val="00F373F3"/>
    <w:rsid w:val="00F37491"/>
    <w:rsid w:val="00F6410A"/>
    <w:rsid w:val="00F83396"/>
    <w:rsid w:val="00F84391"/>
    <w:rsid w:val="00F85688"/>
    <w:rsid w:val="00FC1BD0"/>
    <w:rsid w:val="00FC4134"/>
    <w:rsid w:val="00FD548D"/>
    <w:rsid w:val="00FF2534"/>
    <w:rsid w:val="00FF4BC1"/>
    <w:rsid w:val="042737B5"/>
    <w:rsid w:val="26390550"/>
    <w:rsid w:val="6716179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Balloon Text" w:semiHidden="0"/>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批注框文本 Char"/>
    <w:link w:val="BalloonText"/>
    <w:uiPriority w:val="99"/>
    <w:semiHidden/>
    <w:rPr>
      <w:rFonts w:ascii="Calibri" w:eastAsia="宋体" w:hAnsi="Calibri" w:cs="Times New Roman"/>
      <w:sz w:val="18"/>
      <w:szCs w:val="18"/>
    </w:rPr>
  </w:style>
  <w:style w:type="paragraph" w:styleId="Header">
    <w:name w:val="header"/>
    <w:basedOn w:val="Normal"/>
    <w:link w:val="Char0"/>
    <w:uiPriority w:val="99"/>
    <w:unhideWhenUsed/>
    <w:rsid w:val="00B14CD1"/>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Header"/>
    <w:uiPriority w:val="99"/>
    <w:rsid w:val="00B14CD1"/>
    <w:rPr>
      <w:kern w:val="2"/>
      <w:sz w:val="18"/>
      <w:szCs w:val="18"/>
    </w:rPr>
  </w:style>
  <w:style w:type="paragraph" w:styleId="NoSpacing">
    <w:name w:val="No Spacing"/>
    <w:uiPriority w:val="1"/>
    <w:qFormat/>
    <w:pPr>
      <w:widowControl w:val="0"/>
      <w:jc w:val="both"/>
    </w:pPr>
    <w:rPr>
      <w:kern w:val="2"/>
      <w:sz w:val="21"/>
      <w:szCs w:val="22"/>
      <w:lang w:val="en-US" w:eastAsia="zh-CN" w:bidi="ar-SA"/>
    </w:rPr>
  </w:style>
  <w:style w:type="paragraph" w:styleId="BalloonText">
    <w:name w:val="Balloon Text"/>
    <w:basedOn w:val="Normal"/>
    <w:link w:val="Char"/>
    <w:uiPriority w:val="99"/>
    <w:unhideWhenUsed/>
    <w:rPr>
      <w:sz w:val="18"/>
      <w:szCs w:val="18"/>
    </w:rPr>
  </w:style>
  <w:style w:type="paragraph" w:styleId="ListParagraph">
    <w:name w:val="List Paragraph"/>
    <w:basedOn w:val="Normal"/>
    <w:uiPriority w:val="34"/>
    <w:qFormat/>
    <w:pPr>
      <w:ind w:firstLine="420" w:firstLineChars="200"/>
    </w:pPr>
  </w:style>
  <w:style w:type="paragraph" w:customStyle="1" w:styleId="reader-word-layer">
    <w:name w:val="reader-word-layer"/>
    <w:basedOn w:val="Normal"/>
    <w:pPr>
      <w:widowControl/>
      <w:spacing w:before="100" w:beforeAutospacing="1" w:after="100" w:afterAutospacing="1"/>
      <w:jc w:val="left"/>
    </w:pPr>
    <w:rPr>
      <w:rFonts w:ascii="宋体" w:hAnsi="宋体" w:cs="宋体"/>
      <w:kern w:val="0"/>
      <w:sz w:val="24"/>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pixelsPerInch w:val="120"/>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496005114222010030"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1996</Words>
  <Characters>11382</Characters>
  <Application>Microsoft Office Word</Application>
  <DocSecurity>0</DocSecurity>
  <Lines>94</Lines>
  <Paragraphs>26</Paragraphs>
  <ScaleCrop>false</ScaleCrop>
  <Company/>
  <LinksUpToDate>false</LinksUpToDate>
  <CharactersWithSpaces>13352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教师交流</dc:creator>
  <cp:lastModifiedBy>Administrator</cp:lastModifiedBy>
  <cp:revision>2</cp:revision>
  <dcterms:created xsi:type="dcterms:W3CDTF">2022-01-29T14:51:00Z</dcterms:created>
  <dcterms:modified xsi:type="dcterms:W3CDTF">2022-01-29T14:51:00Z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