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01641" w14:paraId="38B563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1641" w14:paraId="41CDA2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1641" w14:paraId="52AB5E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1641" w:rsidRPr="00F01641" w14:paraId="71E137A2" w14:textId="3A5891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01641">
        <w:rPr>
          <w:rFonts w:ascii="宋体" w:eastAsia="宋体" w:hAnsi="宋体" w:hint="eastAsia"/>
          <w:b/>
          <w:sz w:val="60"/>
        </w:rPr>
        <w:t>滚装船航线项目可行性研究分析报告</w:t>
      </w:r>
    </w:p>
    <w:p w:rsidR="00F01641" w:rsidP="00F01641" w14:paraId="54F07DD6" w14:textId="2155C1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01641">
        <w:rPr>
          <w:rFonts w:ascii="仿宋" w:eastAsia="仿宋" w:hAnsi="仿宋" w:hint="eastAsia"/>
          <w:b/>
          <w:sz w:val="40"/>
        </w:rPr>
        <w:t>目录</w:t>
      </w:r>
    </w:p>
    <w:p w:rsidR="00F01641" w14:paraId="121B6525" w14:textId="05B27E2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01641" w14:paraId="4003E9C6" w14:textId="5A0439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1641" w14:paraId="712C26A5" w14:textId="0D509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1641" w14:paraId="45D3805A" w14:textId="433E0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(二)、滚装船航线项目的技术难点及解决方案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01641" w14:paraId="5DEFD2A3" w14:textId="364D9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01641" w14:paraId="54709E2A" w14:textId="67BE0E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二、滚装船航线项目综合评价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01641" w14:paraId="7F70A11F" w14:textId="05B28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(一)、滚装船航线项目建设期总体设计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01641" w14:paraId="1EE229BC" w14:textId="15E32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(二)、滚装船航线项目实施保障措施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01641" w14:paraId="6567D45B" w14:textId="4CD057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01641" w14:paraId="5B4A96B3" w14:textId="5AB11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01641" w14:paraId="57844397" w14:textId="3D902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01641" w14:paraId="0821EDA5" w14:textId="23823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01641" w14:paraId="18A69B1A" w14:textId="0E29C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01641" w14:paraId="4A98E4D9" w14:textId="33F56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01641" w14:paraId="66903FB5" w14:textId="4A089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01641" w14:paraId="46E8EBA7" w14:textId="71A1B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01641" w14:paraId="70A54AE5" w14:textId="44D08C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五、滚装船航线行业未来技术发展趋势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1641" w14:paraId="10371C3E" w14:textId="7FF515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1641" w14:paraId="2D43437A" w14:textId="5732F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(一)、滚装船航线项目消防设计依据及原则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1641" w14:paraId="088067B4" w14:textId="183C9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(二)、滚装船航线项目火灾危险性分析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01641" w14:paraId="411729B3" w14:textId="68DDEC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_Toc153014662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https://d.book118.com/496110154230010030</w:t>
        </w:r>
      </w:hyperlink>
    </w:p>
    <w:p w:rsidR="00F0164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:rsidP="00A8070E" w14:paraId="7590B8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1641" w14:paraId="3FBC5E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:rsidP="00A8070E" w14:paraId="4BF2C230" w14:textId="0500B9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1641" w14:paraId="4CC158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14:paraId="3EB972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:rsidP="00A807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164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:rsidP="00A8070E" w14:textId="0500B9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164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14:paraId="00212E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:rsidRPr="00F01641" w:rsidP="00F01641" w14:paraId="17F61670" w14:textId="4EDB73B9">
    <w:pPr>
      <w:pStyle w:val="Header"/>
      <w:rPr>
        <w:rFonts w:ascii="仿宋" w:eastAsia="仿宋" w:hAnsi="仿宋"/>
      </w:rPr>
    </w:pPr>
    <w:r w:rsidRPr="00F01641">
      <w:rPr>
        <w:rFonts w:ascii="仿宋" w:eastAsia="仿宋" w:hAnsi="仿宋" w:hint="eastAsia"/>
      </w:rPr>
      <w:t>滚装船航线可行性报告</w:t>
    </w:r>
    <w:r w:rsidRPr="00F0164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14:paraId="4D5105C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:rsidRPr="00F01641" w:rsidP="00F01641" w14:textId="4EDB73B9">
    <w:pPr>
      <w:pStyle w:val="Header"/>
      <w:rPr>
        <w:rFonts w:ascii="仿宋" w:eastAsia="仿宋" w:hAnsi="仿宋"/>
      </w:rPr>
    </w:pPr>
    <w:r w:rsidRPr="00F01641">
      <w:rPr>
        <w:rFonts w:ascii="仿宋" w:eastAsia="仿宋" w:hAnsi="仿宋" w:hint="eastAsia"/>
      </w:rPr>
      <w:t>滚装船航线可行性报告</w:t>
    </w:r>
    <w:r w:rsidRPr="00F0164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164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41"/>
    <w:rsid w:val="00A8070E"/>
    <w:rsid w:val="00F016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B6DE7C"/>
  <w15:chartTrackingRefBased/>
  <w15:docId w15:val="{76F736E4-09A5-4440-AAC9-937B4F655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0164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0164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0164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0164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0164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0164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01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0164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01641"/>
  </w:style>
  <w:style w:type="paragraph" w:styleId="TOC1">
    <w:name w:val="toc 1"/>
    <w:basedOn w:val="Normal"/>
    <w:next w:val="Normal"/>
    <w:autoRedefine/>
    <w:uiPriority w:val="39"/>
    <w:unhideWhenUsed/>
    <w:rsid w:val="00F01641"/>
  </w:style>
  <w:style w:type="paragraph" w:styleId="TOC2">
    <w:name w:val="toc 2"/>
    <w:basedOn w:val="Normal"/>
    <w:next w:val="Normal"/>
    <w:autoRedefine/>
    <w:uiPriority w:val="39"/>
    <w:unhideWhenUsed/>
    <w:rsid w:val="00F0164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6110154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4122</Words>
  <Characters>23498</Characters>
  <Application>Microsoft Office Word</Application>
  <DocSecurity>0</DocSecurity>
  <Lines>195</Lines>
  <Paragraphs>55</Paragraphs>
  <ScaleCrop>false</ScaleCrop>
  <Company/>
  <LinksUpToDate>false</LinksUpToDate>
  <CharactersWithSpaces>27565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2023-12-09T03:43:00Z</dcterms:created>
  <dcterms:modified xsi:type="dcterms:W3CDTF">2023-12-09T03:43:00Z</dcterms:modified>
</cp:coreProperties>
</file>