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53B25" w14:paraId="5970D5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3B25" w14:paraId="711E4F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3B25" w14:paraId="3A9D0F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53B25" w:rsidRPr="00E53B25" w14:paraId="3918A727" w14:textId="1776E3D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53B25">
        <w:rPr>
          <w:rFonts w:ascii="宋体" w:eastAsia="宋体" w:hAnsi="宋体" w:hint="eastAsia"/>
          <w:b/>
          <w:sz w:val="60"/>
        </w:rPr>
        <w:t>环氧胶水项目安全评估报告</w:t>
      </w:r>
    </w:p>
    <w:p w:rsidR="00E53B25" w:rsidP="00E53B25" w14:paraId="57CC235E" w14:textId="7BFD22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53B25">
        <w:rPr>
          <w:rFonts w:ascii="仿宋" w:eastAsia="仿宋" w:hAnsi="仿宋" w:hint="eastAsia"/>
          <w:b/>
          <w:sz w:val="40"/>
        </w:rPr>
        <w:t>目录</w:t>
      </w:r>
    </w:p>
    <w:p w:rsidR="00E53B25" w14:paraId="00224D9B" w14:textId="22989F6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53B25" w14:paraId="3F07F5B2" w14:textId="73342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3B25" w14:paraId="2F6984F5" w14:textId="33087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53B25" w14:paraId="7E1E8451" w14:textId="237B3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53B25" w14:paraId="73C7050B" w14:textId="28AFC2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二、评价环氧胶水项目概述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53B25" w14:paraId="35196D4F" w14:textId="5D542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53B25" w14:paraId="2B834259" w14:textId="119E1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(二)、环氧胶水行业企业所在地的自然条件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53B25" w14:paraId="65951138" w14:textId="5984C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53B25" w14:paraId="22C276B9" w14:textId="2EB8D2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53B25" w14:paraId="195167D5" w14:textId="08BEA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53B25" w14:paraId="63091AF0" w14:textId="00DE1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53B25" w14:paraId="6F5B4ABE" w14:textId="0E6A1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53B25" w14:paraId="1C4F47E6" w14:textId="02D86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3B25" w14:paraId="2885F32F" w14:textId="2B522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53B25" w14:paraId="35CF277E" w14:textId="03BB8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53B25" w14:paraId="672AE94F" w14:textId="2EC26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53B25" w14:paraId="7445620C" w14:textId="4A913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53B25" w14:paraId="24CF6B36" w14:textId="62983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53B25" w14:paraId="4450AC0B" w14:textId="05C15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53B25" w14:paraId="65E4E907" w14:textId="7F283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53B25" w14:paraId="19CC92E1" w14:textId="0D10ED6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53B25" w14:paraId="582B7357" w14:textId="7B1447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53B25" w14:paraId="15F4B3E3" w14:textId="745AE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53B25" w14:paraId="67A5D8CA" w14:textId="1CAB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53B25" w14:paraId="607AA89B" w14:textId="7CC1A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53B25" w14:paraId="5CA31960" w14:textId="6FB352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53B25" w14:paraId="78115442" w14:textId="1B82A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53B25" w14:paraId="4BDA66C1" w14:textId="4919C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53B25" w14:paraId="14A4E0D8" w14:textId="31DE9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53B25" w14:paraId="14527312" w14:textId="1BD06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53B25" w14:paraId="3A1540A6" w14:textId="1C3350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53B25" w14:paraId="5C5DE23D" w14:textId="22ED82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53B25" w14:paraId="18BD385F" w14:textId="61823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(二)、评价环氧胶水项目风险分析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53B25" w14:paraId="2E2851CE" w14:textId="3C536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53B25" w14:paraId="5BD715A4" w14:textId="45B847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53B25" w14:paraId="65660B31" w14:textId="2EF24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53B25" w14:paraId="16C8561B" w14:textId="7DECA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53B25" w14:paraId="1E9C1497" w14:textId="21E39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53B25" w14:paraId="64CEA2F8" w14:textId="4A0F6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53B25" w14:paraId="664EF42F" w14:textId="2CDC4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53B25" w14:paraId="7DFAA515" w14:textId="62884A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53B25" w14:paraId="139C1A0E" w14:textId="3BF84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53B25" w14:paraId="66A055A3" w14:textId="2B31D53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53B25" w14:paraId="30024427" w14:textId="11BA5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53B25" w14:paraId="61FD6242" w14:textId="0E917A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E53B25" w14:paraId="50AF72DD" w14:textId="1D4491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_Toc157576659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53B25" w14:paraId="75D66FE8" w14:textId="54644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53B25" w14:paraId="3E901F80" w14:textId="06D40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53B25" w14:paraId="3A155408" w14:textId="17860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53B25" w14:paraId="5F458B46" w14:textId="1EB75A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十一、环氧胶水项目安全现状评价报告的存档与发布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53B25" w14:paraId="09FCEA81" w14:textId="54039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53B25" w14:paraId="46BD03D2" w14:textId="433F5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53B25" w14:paraId="5C486887" w14:textId="38CB7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53B25" w14:paraId="60DEE9B1" w14:textId="00225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53B25" w14:paraId="62B825A8" w14:textId="62A451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53B25" w14:paraId="4D898F9F" w14:textId="7BC33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_Toc157576669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53B25" w14:paraId="3157AEB0" w14:textId="2E25FB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53B25" w14:paraId="0BD56D4F" w14:textId="74BE2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53B25" w14:paraId="15CF1B3C" w14:textId="084C6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53B25" w14:paraId="455494BA" w14:textId="02C8C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53B25" w14:paraId="58DA8BCB" w14:textId="3DBB6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53B25" w14:paraId="5331DDFC" w14:textId="65F85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53B25" w14:paraId="3B1DF453" w14:textId="61DC2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E53B25" w14:paraId="0732DD96" w14:textId="42ED1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53B25" w14:paraId="456B7745" w14:textId="69EF8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_Toc157576678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https://d.book118.com/497011066200006036</w:t>
        </w:r>
      </w:hyperlink>
    </w:p>
    <w:p w:rsidR="00E53B2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paraId="3A6205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3B25" w14:paraId="5EC90BA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paraId="5D8A178F" w14:textId="1EAC01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53B25" w14:paraId="361E2BF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paraId="31684B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3B2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textId="1EAC01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53B2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3B2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textId="1EAC01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53B2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53B2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P="008D6366" w14:textId="1EAC01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53B2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paraId="00DAD6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RPr="00E53B25" w:rsidP="00E53B25" w14:paraId="4B12315D" w14:textId="0929A5F2">
    <w:pPr>
      <w:pStyle w:val="Header"/>
      <w:rPr>
        <w:rFonts w:ascii="仿宋" w:eastAsia="仿宋" w:hAnsi="仿宋"/>
      </w:rPr>
    </w:pPr>
    <w:r w:rsidRPr="00E53B25">
      <w:rPr>
        <w:rFonts w:ascii="仿宋" w:eastAsia="仿宋" w:hAnsi="仿宋" w:hint="eastAsia"/>
      </w:rPr>
      <w:t>环氧胶水项目安全评估报告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paraId="42A3CC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RPr="00E53B25" w:rsidP="00E53B25" w14:textId="0929A5F2">
    <w:pPr>
      <w:pStyle w:val="Header"/>
      <w:rPr>
        <w:rFonts w:ascii="仿宋" w:eastAsia="仿宋" w:hAnsi="仿宋"/>
      </w:rPr>
    </w:pPr>
    <w:r w:rsidRPr="00E53B25">
      <w:rPr>
        <w:rFonts w:ascii="仿宋" w:eastAsia="仿宋" w:hAnsi="仿宋" w:hint="eastAsia"/>
      </w:rPr>
      <w:t>环氧胶水项目安全评估报告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RPr="00E53B25" w:rsidP="00E53B25" w14:textId="0929A5F2">
    <w:pPr>
      <w:pStyle w:val="Header"/>
      <w:rPr>
        <w:rFonts w:ascii="仿宋" w:eastAsia="仿宋" w:hAnsi="仿宋"/>
      </w:rPr>
    </w:pPr>
    <w:r w:rsidRPr="00E53B25">
      <w:rPr>
        <w:rFonts w:ascii="仿宋" w:eastAsia="仿宋" w:hAnsi="仿宋" w:hint="eastAsia"/>
      </w:rPr>
      <w:t>环氧胶水项目安全评估报告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:rsidRPr="00E53B25" w:rsidP="00E53B25" w14:textId="0929A5F2">
    <w:pPr>
      <w:pStyle w:val="Header"/>
      <w:rPr>
        <w:rFonts w:ascii="仿宋" w:eastAsia="仿宋" w:hAnsi="仿宋"/>
      </w:rPr>
    </w:pPr>
    <w:r w:rsidRPr="00E53B25">
      <w:rPr>
        <w:rFonts w:ascii="仿宋" w:eastAsia="仿宋" w:hAnsi="仿宋" w:hint="eastAsia"/>
      </w:rPr>
      <w:t>环氧胶水项目安全评估报告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53B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25"/>
    <w:rsid w:val="008D6366"/>
    <w:rsid w:val="00E53B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BD1C95"/>
  <w15:chartTrackingRefBased/>
  <w15:docId w15:val="{F04436C2-D283-43AA-BCA0-2472EA4F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53B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53B2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53B2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53B2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53B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53B2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53B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53B2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53B25"/>
  </w:style>
  <w:style w:type="paragraph" w:styleId="TOC1">
    <w:name w:val="toc 1"/>
    <w:basedOn w:val="Normal"/>
    <w:next w:val="Normal"/>
    <w:autoRedefine/>
    <w:uiPriority w:val="39"/>
    <w:unhideWhenUsed/>
    <w:rsid w:val="00E53B25"/>
  </w:style>
  <w:style w:type="paragraph" w:styleId="TOC2">
    <w:name w:val="toc 2"/>
    <w:basedOn w:val="Normal"/>
    <w:next w:val="Normal"/>
    <w:autoRedefine/>
    <w:uiPriority w:val="39"/>
    <w:unhideWhenUsed/>
    <w:rsid w:val="00E53B2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9701106620000603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6314</Words>
  <Characters>35993</Characters>
  <Application>Microsoft Office Word</Application>
  <DocSecurity>0</DocSecurity>
  <Lines>299</Lines>
  <Paragraphs>84</Paragraphs>
  <ScaleCrop>false</ScaleCrop>
  <Company/>
  <LinksUpToDate>false</LinksUpToDate>
  <CharactersWithSpaces>42223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2024-01-30T22:55:00Z</dcterms:created>
  <dcterms:modified xsi:type="dcterms:W3CDTF">2024-01-30T22:56:00Z</dcterms:modified>
</cp:coreProperties>
</file>