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103C" w14:paraId="79FA589D" w14:textId="77777777">
      <w:pPr>
        <w:widowControl/>
        <w:jc w:val="left"/>
        <w:rPr>
          <w:rFonts w:ascii="仿宋" w:eastAsia="仿宋" w:hAnsi="仿宋"/>
          <w:b/>
          <w:sz w:val="40"/>
        </w:rPr>
      </w:pPr>
    </w:p>
    <w:p w:rsidR="00D3103C" w14:paraId="200F4566" w14:textId="77777777">
      <w:pPr>
        <w:widowControl/>
        <w:jc w:val="left"/>
        <w:rPr>
          <w:rFonts w:ascii="仿宋" w:eastAsia="仿宋" w:hAnsi="仿宋"/>
          <w:b/>
          <w:sz w:val="40"/>
        </w:rPr>
      </w:pPr>
    </w:p>
    <w:p w:rsidR="00D3103C" w14:paraId="095703EF" w14:textId="77777777">
      <w:pPr>
        <w:widowControl/>
        <w:jc w:val="left"/>
        <w:rPr>
          <w:rFonts w:ascii="仿宋" w:eastAsia="仿宋" w:hAnsi="仿宋"/>
          <w:b/>
          <w:sz w:val="40"/>
        </w:rPr>
      </w:pPr>
    </w:p>
    <w:p w:rsidR="00D3103C" w:rsidRPr="00D3103C" w14:paraId="4F7D0483" w14:textId="062C12F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3103C">
        <w:rPr>
          <w:rFonts w:ascii="宋体" w:eastAsia="宋体" w:hAnsi="宋体" w:hint="eastAsia"/>
          <w:b/>
          <w:sz w:val="60"/>
        </w:rPr>
        <w:t>中药合剂企业战略商业风险</w:t>
      </w:r>
    </w:p>
    <w:p w:rsidR="00D3103C" w:rsidP="00D3103C" w14:paraId="0A453EB0" w14:textId="465F423D">
      <w:pPr>
        <w:widowControl/>
        <w:jc w:val="center"/>
        <w:rPr>
          <w:rFonts w:ascii="仿宋" w:eastAsia="仿宋" w:hAnsi="仿宋" w:hint="eastAsia"/>
          <w:b/>
          <w:sz w:val="40"/>
        </w:rPr>
      </w:pPr>
      <w:r w:rsidRPr="00D3103C">
        <w:rPr>
          <w:rFonts w:ascii="仿宋" w:eastAsia="仿宋" w:hAnsi="仿宋" w:hint="eastAsia"/>
          <w:b/>
          <w:sz w:val="40"/>
        </w:rPr>
        <w:t>目录</w:t>
      </w:r>
    </w:p>
    <w:p w:rsidR="00D3103C" w14:paraId="1BDD8BC3" w14:textId="54285E4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_Toc160826246 \h </w:instrText>
      </w:r>
      <w:r>
        <w:rPr>
          <w:noProof/>
        </w:rPr>
        <w:fldChar w:fldCharType="separate"/>
      </w:r>
      <w:r>
        <w:rPr>
          <w:noProof/>
        </w:rPr>
        <w:t>3</w:t>
      </w:r>
      <w:r>
        <w:rPr>
          <w:noProof/>
        </w:rPr>
        <w:fldChar w:fldCharType="end"/>
      </w:r>
    </w:p>
    <w:p w:rsidR="00D3103C" w14:paraId="1D47858B" w14:textId="5885C0B7">
      <w:pPr>
        <w:pStyle w:val="TOC1"/>
        <w:tabs>
          <w:tab w:val="right" w:leader="dot" w:pos="8296"/>
        </w:tabs>
        <w:rPr>
          <w:noProof/>
        </w:rPr>
      </w:pPr>
      <w:r>
        <w:rPr>
          <w:noProof/>
        </w:rPr>
        <w:t>一、运营风险的含义及其主要内容</w:t>
      </w:r>
      <w:r>
        <w:rPr>
          <w:noProof/>
        </w:rPr>
        <w:tab/>
      </w:r>
      <w:r>
        <w:rPr>
          <w:noProof/>
        </w:rPr>
        <w:fldChar w:fldCharType="begin"/>
      </w:r>
      <w:r>
        <w:rPr>
          <w:noProof/>
        </w:rPr>
        <w:instrText xml:space="preserve"> PAGEREF _Toc160826247 \h </w:instrText>
      </w:r>
      <w:r>
        <w:rPr>
          <w:noProof/>
        </w:rPr>
        <w:fldChar w:fldCharType="separate"/>
      </w:r>
      <w:r>
        <w:rPr>
          <w:noProof/>
        </w:rPr>
        <w:t>3</w:t>
      </w:r>
      <w:r>
        <w:rPr>
          <w:noProof/>
        </w:rPr>
        <w:fldChar w:fldCharType="end"/>
      </w:r>
    </w:p>
    <w:p w:rsidR="00D3103C" w14:paraId="5BDAE6D5" w14:textId="03EEA5B6">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_Toc160826248 \h </w:instrText>
      </w:r>
      <w:r>
        <w:rPr>
          <w:noProof/>
        </w:rPr>
        <w:fldChar w:fldCharType="separate"/>
      </w:r>
      <w:r>
        <w:rPr>
          <w:noProof/>
        </w:rPr>
        <w:t>3</w:t>
      </w:r>
      <w:r>
        <w:rPr>
          <w:noProof/>
        </w:rPr>
        <w:fldChar w:fldCharType="end"/>
      </w:r>
    </w:p>
    <w:p w:rsidR="00D3103C" w14:paraId="77D66233" w14:textId="71106F5E">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_Toc160826249 \h </w:instrText>
      </w:r>
      <w:r>
        <w:rPr>
          <w:noProof/>
        </w:rPr>
        <w:fldChar w:fldCharType="separate"/>
      </w:r>
      <w:r>
        <w:rPr>
          <w:noProof/>
        </w:rPr>
        <w:t>5</w:t>
      </w:r>
      <w:r>
        <w:rPr>
          <w:noProof/>
        </w:rPr>
        <w:fldChar w:fldCharType="end"/>
      </w:r>
    </w:p>
    <w:p w:rsidR="00D3103C" w14:paraId="76824326" w14:textId="3B86DDE2">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_Toc160826250 \h </w:instrText>
      </w:r>
      <w:r>
        <w:rPr>
          <w:noProof/>
        </w:rPr>
        <w:fldChar w:fldCharType="separate"/>
      </w:r>
      <w:r>
        <w:rPr>
          <w:noProof/>
        </w:rPr>
        <w:t>7</w:t>
      </w:r>
      <w:r>
        <w:rPr>
          <w:noProof/>
        </w:rPr>
        <w:fldChar w:fldCharType="end"/>
      </w:r>
    </w:p>
    <w:p w:rsidR="00D3103C" w14:paraId="7E56F61F" w14:textId="79C2301F">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_Toc160826251 \h </w:instrText>
      </w:r>
      <w:r>
        <w:rPr>
          <w:noProof/>
        </w:rPr>
        <w:fldChar w:fldCharType="separate"/>
      </w:r>
      <w:r>
        <w:rPr>
          <w:noProof/>
        </w:rPr>
        <w:t>8</w:t>
      </w:r>
      <w:r>
        <w:rPr>
          <w:noProof/>
        </w:rPr>
        <w:fldChar w:fldCharType="end"/>
      </w:r>
    </w:p>
    <w:p w:rsidR="00D3103C" w14:paraId="692D0410" w14:textId="3FE08A2A">
      <w:pPr>
        <w:pStyle w:val="TOC1"/>
        <w:tabs>
          <w:tab w:val="right" w:leader="dot" w:pos="8296"/>
        </w:tabs>
        <w:rPr>
          <w:noProof/>
        </w:rPr>
      </w:pPr>
      <w:r>
        <w:rPr>
          <w:noProof/>
        </w:rPr>
        <w:t>二、公司概况</w:t>
      </w:r>
      <w:r>
        <w:rPr>
          <w:noProof/>
        </w:rPr>
        <w:tab/>
      </w:r>
      <w:r>
        <w:rPr>
          <w:noProof/>
        </w:rPr>
        <w:fldChar w:fldCharType="begin"/>
      </w:r>
      <w:r>
        <w:rPr>
          <w:noProof/>
        </w:rPr>
        <w:instrText xml:space="preserve"> PAGEREF _Toc160826252 \h </w:instrText>
      </w:r>
      <w:r>
        <w:rPr>
          <w:noProof/>
        </w:rPr>
        <w:fldChar w:fldCharType="separate"/>
      </w:r>
      <w:r>
        <w:rPr>
          <w:noProof/>
        </w:rPr>
        <w:t>10</w:t>
      </w:r>
      <w:r>
        <w:rPr>
          <w:noProof/>
        </w:rPr>
        <w:fldChar w:fldCharType="end"/>
      </w:r>
    </w:p>
    <w:p w:rsidR="00D3103C" w14:paraId="7F01BCF0" w14:textId="230B1808">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_Toc160826253 \h </w:instrText>
      </w:r>
      <w:r>
        <w:rPr>
          <w:noProof/>
        </w:rPr>
        <w:fldChar w:fldCharType="separate"/>
      </w:r>
      <w:r>
        <w:rPr>
          <w:noProof/>
        </w:rPr>
        <w:t>10</w:t>
      </w:r>
      <w:r>
        <w:rPr>
          <w:noProof/>
        </w:rPr>
        <w:fldChar w:fldCharType="end"/>
      </w:r>
    </w:p>
    <w:p w:rsidR="00D3103C" w14:paraId="00BA4F4F" w14:textId="43A60682">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_Toc160826254 \h </w:instrText>
      </w:r>
      <w:r>
        <w:rPr>
          <w:noProof/>
        </w:rPr>
        <w:fldChar w:fldCharType="separate"/>
      </w:r>
      <w:r>
        <w:rPr>
          <w:noProof/>
        </w:rPr>
        <w:t>10</w:t>
      </w:r>
      <w:r>
        <w:rPr>
          <w:noProof/>
        </w:rPr>
        <w:fldChar w:fldCharType="end"/>
      </w:r>
    </w:p>
    <w:p w:rsidR="00D3103C" w14:paraId="06813097" w14:textId="796B6C0E">
      <w:pPr>
        <w:pStyle w:val="TOC1"/>
        <w:tabs>
          <w:tab w:val="right" w:leader="dot" w:pos="8296"/>
        </w:tabs>
        <w:rPr>
          <w:noProof/>
        </w:rPr>
      </w:pPr>
      <w:r>
        <w:rPr>
          <w:noProof/>
        </w:rPr>
        <w:t>三、内部技术风险的管理与动态性</w:t>
      </w:r>
      <w:r>
        <w:rPr>
          <w:noProof/>
        </w:rPr>
        <w:tab/>
      </w:r>
      <w:r>
        <w:rPr>
          <w:noProof/>
        </w:rPr>
        <w:fldChar w:fldCharType="begin"/>
      </w:r>
      <w:r>
        <w:rPr>
          <w:noProof/>
        </w:rPr>
        <w:instrText xml:space="preserve"> PAGEREF _Toc160826255 \h </w:instrText>
      </w:r>
      <w:r>
        <w:rPr>
          <w:noProof/>
        </w:rPr>
        <w:fldChar w:fldCharType="separate"/>
      </w:r>
      <w:r>
        <w:rPr>
          <w:noProof/>
        </w:rPr>
        <w:t>11</w:t>
      </w:r>
      <w:r>
        <w:rPr>
          <w:noProof/>
        </w:rPr>
        <w:fldChar w:fldCharType="end"/>
      </w:r>
    </w:p>
    <w:p w:rsidR="00D3103C" w14:paraId="2531CEC0" w14:textId="563F3DB8">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_Toc160826256 \h </w:instrText>
      </w:r>
      <w:r>
        <w:rPr>
          <w:noProof/>
        </w:rPr>
        <w:fldChar w:fldCharType="separate"/>
      </w:r>
      <w:r>
        <w:rPr>
          <w:noProof/>
        </w:rPr>
        <w:t>11</w:t>
      </w:r>
      <w:r>
        <w:rPr>
          <w:noProof/>
        </w:rPr>
        <w:fldChar w:fldCharType="end"/>
      </w:r>
    </w:p>
    <w:p w:rsidR="00D3103C" w14:paraId="02D55C13" w14:textId="6450489E">
      <w:pPr>
        <w:pStyle w:val="TOC1"/>
        <w:tabs>
          <w:tab w:val="right" w:leader="dot" w:pos="8296"/>
        </w:tabs>
        <w:rPr>
          <w:noProof/>
        </w:rPr>
      </w:pPr>
      <w:r>
        <w:rPr>
          <w:noProof/>
        </w:rPr>
        <w:t>四、战略制订框架</w:t>
      </w:r>
      <w:r>
        <w:rPr>
          <w:noProof/>
        </w:rPr>
        <w:tab/>
      </w:r>
      <w:r>
        <w:rPr>
          <w:noProof/>
        </w:rPr>
        <w:fldChar w:fldCharType="begin"/>
      </w:r>
      <w:r>
        <w:rPr>
          <w:noProof/>
        </w:rPr>
        <w:instrText xml:space="preserve"> PAGEREF _Toc160826257 \h </w:instrText>
      </w:r>
      <w:r>
        <w:rPr>
          <w:noProof/>
        </w:rPr>
        <w:fldChar w:fldCharType="separate"/>
      </w:r>
      <w:r>
        <w:rPr>
          <w:noProof/>
        </w:rPr>
        <w:t>12</w:t>
      </w:r>
      <w:r>
        <w:rPr>
          <w:noProof/>
        </w:rPr>
        <w:fldChar w:fldCharType="end"/>
      </w:r>
    </w:p>
    <w:p w:rsidR="00D3103C" w14:paraId="4E3A018E" w14:textId="171CE385">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_Toc160826258 \h </w:instrText>
      </w:r>
      <w:r>
        <w:rPr>
          <w:noProof/>
        </w:rPr>
        <w:fldChar w:fldCharType="separate"/>
      </w:r>
      <w:r>
        <w:rPr>
          <w:noProof/>
        </w:rPr>
        <w:t>12</w:t>
      </w:r>
      <w:r>
        <w:rPr>
          <w:noProof/>
        </w:rPr>
        <w:fldChar w:fldCharType="end"/>
      </w:r>
    </w:p>
    <w:p w:rsidR="00D3103C" w14:paraId="225A9312" w14:textId="1E5ACF6A">
      <w:pPr>
        <w:pStyle w:val="TOC1"/>
        <w:tabs>
          <w:tab w:val="right" w:leader="dot" w:pos="8296"/>
        </w:tabs>
        <w:rPr>
          <w:noProof/>
        </w:rPr>
      </w:pPr>
      <w:r>
        <w:rPr>
          <w:noProof/>
        </w:rPr>
        <w:t>五、技术创新风险的探讨</w:t>
      </w:r>
      <w:r>
        <w:rPr>
          <w:noProof/>
        </w:rPr>
        <w:tab/>
      </w:r>
      <w:r>
        <w:rPr>
          <w:noProof/>
        </w:rPr>
        <w:fldChar w:fldCharType="begin"/>
      </w:r>
      <w:r>
        <w:rPr>
          <w:noProof/>
        </w:rPr>
        <w:instrText xml:space="preserve"> PAGEREF _Toc160826259 \h </w:instrText>
      </w:r>
      <w:r>
        <w:rPr>
          <w:noProof/>
        </w:rPr>
        <w:fldChar w:fldCharType="separate"/>
      </w:r>
      <w:r>
        <w:rPr>
          <w:noProof/>
        </w:rPr>
        <w:t>13</w:t>
      </w:r>
      <w:r>
        <w:rPr>
          <w:noProof/>
        </w:rPr>
        <w:fldChar w:fldCharType="end"/>
      </w:r>
    </w:p>
    <w:p w:rsidR="00D3103C" w14:paraId="07C8F09C" w14:textId="52AC5665">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_Toc160826260 \h </w:instrText>
      </w:r>
      <w:r>
        <w:rPr>
          <w:noProof/>
        </w:rPr>
        <w:fldChar w:fldCharType="separate"/>
      </w:r>
      <w:r>
        <w:rPr>
          <w:noProof/>
        </w:rPr>
        <w:t>13</w:t>
      </w:r>
      <w:r>
        <w:rPr>
          <w:noProof/>
        </w:rPr>
        <w:fldChar w:fldCharType="end"/>
      </w:r>
    </w:p>
    <w:p w:rsidR="00D3103C" w14:paraId="42C346B2" w14:textId="469AB2E6">
      <w:pPr>
        <w:pStyle w:val="TOC1"/>
        <w:tabs>
          <w:tab w:val="right" w:leader="dot" w:pos="8296"/>
        </w:tabs>
        <w:rPr>
          <w:noProof/>
        </w:rPr>
      </w:pPr>
      <w:r>
        <w:rPr>
          <w:noProof/>
        </w:rPr>
        <w:t>六、战略风险的识别</w:t>
      </w:r>
      <w:r>
        <w:rPr>
          <w:noProof/>
        </w:rPr>
        <w:tab/>
      </w:r>
      <w:r>
        <w:rPr>
          <w:noProof/>
        </w:rPr>
        <w:fldChar w:fldCharType="begin"/>
      </w:r>
      <w:r>
        <w:rPr>
          <w:noProof/>
        </w:rPr>
        <w:instrText xml:space="preserve"> PAGEREF _Toc160826261 \h </w:instrText>
      </w:r>
      <w:r>
        <w:rPr>
          <w:noProof/>
        </w:rPr>
        <w:fldChar w:fldCharType="separate"/>
      </w:r>
      <w:r>
        <w:rPr>
          <w:noProof/>
        </w:rPr>
        <w:t>15</w:t>
      </w:r>
      <w:r>
        <w:rPr>
          <w:noProof/>
        </w:rPr>
        <w:fldChar w:fldCharType="end"/>
      </w:r>
    </w:p>
    <w:p w:rsidR="00D3103C" w14:paraId="587BF314" w14:textId="57EBC14E">
      <w:pPr>
        <w:pStyle w:val="TOC2"/>
        <w:tabs>
          <w:tab w:val="right" w:leader="dot" w:pos="8296"/>
        </w:tabs>
        <w:rPr>
          <w:noProof/>
        </w:rPr>
      </w:pPr>
      <w:r>
        <w:rPr>
          <w:noProof/>
        </w:rPr>
        <w:t>(一)、中药合剂行业企业在确定愿景及使命时的风险识别</w:t>
      </w:r>
      <w:r>
        <w:rPr>
          <w:noProof/>
        </w:rPr>
        <w:tab/>
      </w:r>
      <w:r>
        <w:rPr>
          <w:noProof/>
        </w:rPr>
        <w:fldChar w:fldCharType="begin"/>
      </w:r>
      <w:r>
        <w:rPr>
          <w:noProof/>
        </w:rPr>
        <w:instrText xml:space="preserve"> PAGEREF _Toc160826262 \h </w:instrText>
      </w:r>
      <w:r>
        <w:rPr>
          <w:noProof/>
        </w:rPr>
        <w:fldChar w:fldCharType="separate"/>
      </w:r>
      <w:r>
        <w:rPr>
          <w:noProof/>
        </w:rPr>
        <w:t>15</w:t>
      </w:r>
      <w:r>
        <w:rPr>
          <w:noProof/>
        </w:rPr>
        <w:fldChar w:fldCharType="end"/>
      </w:r>
    </w:p>
    <w:p w:rsidR="00D3103C" w14:paraId="26292CFF" w14:textId="33EBD2AD">
      <w:pPr>
        <w:pStyle w:val="TOC2"/>
        <w:tabs>
          <w:tab w:val="right" w:leader="dot" w:pos="8296"/>
        </w:tabs>
        <w:rPr>
          <w:noProof/>
        </w:rPr>
      </w:pPr>
      <w:r>
        <w:rPr>
          <w:noProof/>
        </w:rPr>
        <w:t>(二)、制定中药合剂行业企业战略目标的风险识别</w:t>
      </w:r>
      <w:r>
        <w:rPr>
          <w:noProof/>
        </w:rPr>
        <w:tab/>
      </w:r>
      <w:r>
        <w:rPr>
          <w:noProof/>
        </w:rPr>
        <w:fldChar w:fldCharType="begin"/>
      </w:r>
      <w:r>
        <w:rPr>
          <w:noProof/>
        </w:rPr>
        <w:instrText xml:space="preserve"> PAGEREF _Toc160826263 \h </w:instrText>
      </w:r>
      <w:r>
        <w:rPr>
          <w:noProof/>
        </w:rPr>
        <w:fldChar w:fldCharType="separate"/>
      </w:r>
      <w:r>
        <w:rPr>
          <w:noProof/>
        </w:rPr>
        <w:t>16</w:t>
      </w:r>
      <w:r>
        <w:rPr>
          <w:noProof/>
        </w:rPr>
        <w:fldChar w:fldCharType="end"/>
      </w:r>
    </w:p>
    <w:p w:rsidR="00D3103C" w14:paraId="14AFE73D" w14:textId="2D906E6E">
      <w:pPr>
        <w:pStyle w:val="TOC2"/>
        <w:tabs>
          <w:tab w:val="right" w:leader="dot" w:pos="8296"/>
        </w:tabs>
        <w:rPr>
          <w:noProof/>
        </w:rPr>
      </w:pPr>
      <w:r>
        <w:rPr>
          <w:noProof/>
        </w:rPr>
        <w:t>(三)、中药合剂行业企业战略分析的风险识别</w:t>
      </w:r>
      <w:r>
        <w:rPr>
          <w:noProof/>
        </w:rPr>
        <w:tab/>
      </w:r>
      <w:r>
        <w:rPr>
          <w:noProof/>
        </w:rPr>
        <w:fldChar w:fldCharType="begin"/>
      </w:r>
      <w:r>
        <w:rPr>
          <w:noProof/>
        </w:rPr>
        <w:instrText xml:space="preserve"> PAGEREF _Toc160826264 \h </w:instrText>
      </w:r>
      <w:r>
        <w:rPr>
          <w:noProof/>
        </w:rPr>
        <w:fldChar w:fldCharType="separate"/>
      </w:r>
      <w:r>
        <w:rPr>
          <w:noProof/>
        </w:rPr>
        <w:t>17</w:t>
      </w:r>
      <w:r>
        <w:rPr>
          <w:noProof/>
        </w:rPr>
        <w:fldChar w:fldCharType="end"/>
      </w:r>
    </w:p>
    <w:p w:rsidR="00D3103C" w14:paraId="3B46D645" w14:textId="75CAC118">
      <w:pPr>
        <w:pStyle w:val="TOC2"/>
        <w:tabs>
          <w:tab w:val="right" w:leader="dot" w:pos="8296"/>
        </w:tabs>
        <w:rPr>
          <w:noProof/>
        </w:rPr>
      </w:pPr>
      <w:r>
        <w:rPr>
          <w:noProof/>
        </w:rPr>
        <w:t>(四)、中药合剂行业企业战略选择的风险识别</w:t>
      </w:r>
      <w:r>
        <w:rPr>
          <w:noProof/>
        </w:rPr>
        <w:tab/>
      </w:r>
      <w:r>
        <w:rPr>
          <w:noProof/>
        </w:rPr>
        <w:fldChar w:fldCharType="begin"/>
      </w:r>
      <w:r>
        <w:rPr>
          <w:noProof/>
        </w:rPr>
        <w:instrText xml:space="preserve"> PAGEREF _Toc160826265 \h </w:instrText>
      </w:r>
      <w:r>
        <w:rPr>
          <w:noProof/>
        </w:rPr>
        <w:fldChar w:fldCharType="separate"/>
      </w:r>
      <w:r>
        <w:rPr>
          <w:noProof/>
        </w:rPr>
        <w:t>19</w:t>
      </w:r>
      <w:r>
        <w:rPr>
          <w:noProof/>
        </w:rPr>
        <w:fldChar w:fldCharType="end"/>
      </w:r>
    </w:p>
    <w:p w:rsidR="00D3103C" w14:paraId="2796D701" w14:textId="6557166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(五)、中药合剂行业企业战略实施的风险识别</w:t>
      </w:r>
      <w:r>
        <w:rPr>
          <w:noProof/>
        </w:rPr>
        <w:tab/>
      </w:r>
      <w:r>
        <w:rPr>
          <w:noProof/>
        </w:rPr>
        <w:fldChar w:fldCharType="begin"/>
      </w:r>
      <w:r>
        <w:rPr>
          <w:noProof/>
        </w:rPr>
        <w:instrText xml:space="preserve"> PAGEREF _Toc160826266 \h </w:instrText>
      </w:r>
      <w:r>
        <w:rPr>
          <w:noProof/>
        </w:rPr>
        <w:fldChar w:fldCharType="separate"/>
      </w:r>
      <w:r>
        <w:rPr>
          <w:noProof/>
        </w:rPr>
        <w:t>22</w:t>
      </w:r>
      <w:r>
        <w:rPr>
          <w:noProof/>
        </w:rPr>
        <w:fldChar w:fldCharType="end"/>
      </w:r>
    </w:p>
    <w:p w:rsidR="00D3103C" w14:paraId="60C31535" w14:textId="08FD00DF">
      <w:pPr>
        <w:pStyle w:val="TOC1"/>
        <w:tabs>
          <w:tab w:val="right" w:leader="dot" w:pos="8296"/>
        </w:tabs>
        <w:rPr>
          <w:noProof/>
        </w:rPr>
      </w:pPr>
      <w:r>
        <w:rPr>
          <w:noProof/>
        </w:rPr>
        <w:t>七、产业环境分析</w:t>
      </w:r>
      <w:r>
        <w:rPr>
          <w:noProof/>
        </w:rPr>
        <w:tab/>
      </w:r>
      <w:r>
        <w:rPr>
          <w:noProof/>
        </w:rPr>
        <w:fldChar w:fldCharType="begin"/>
      </w:r>
      <w:r>
        <w:rPr>
          <w:noProof/>
        </w:rPr>
        <w:instrText xml:space="preserve"> PAGEREF _Toc160826267 \h </w:instrText>
      </w:r>
      <w:r>
        <w:rPr>
          <w:noProof/>
        </w:rPr>
        <w:fldChar w:fldCharType="separate"/>
      </w:r>
      <w:r>
        <w:rPr>
          <w:noProof/>
        </w:rPr>
        <w:t>24</w:t>
      </w:r>
      <w:r>
        <w:rPr>
          <w:noProof/>
        </w:rPr>
        <w:fldChar w:fldCharType="end"/>
      </w:r>
    </w:p>
    <w:p w:rsidR="00D3103C" w14:paraId="371175E9" w14:textId="0F67CCFE">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_Toc160826268 \h </w:instrText>
      </w:r>
      <w:r>
        <w:rPr>
          <w:noProof/>
        </w:rPr>
        <w:fldChar w:fldCharType="separate"/>
      </w:r>
      <w:r>
        <w:rPr>
          <w:noProof/>
        </w:rPr>
        <w:t>25</w:t>
      </w:r>
      <w:r>
        <w:rPr>
          <w:noProof/>
        </w:rPr>
        <w:fldChar w:fldCharType="end"/>
      </w:r>
    </w:p>
    <w:p w:rsidR="00D3103C" w14:paraId="33E53573" w14:textId="4E7D006C">
      <w:pPr>
        <w:pStyle w:val="TOC1"/>
        <w:tabs>
          <w:tab w:val="right" w:leader="dot" w:pos="8296"/>
        </w:tabs>
        <w:rPr>
          <w:noProof/>
        </w:rPr>
      </w:pPr>
      <w:r>
        <w:rPr>
          <w:noProof/>
        </w:rPr>
        <w:t>八、人力资源的特点及管理过程</w:t>
      </w:r>
      <w:r>
        <w:rPr>
          <w:noProof/>
        </w:rPr>
        <w:tab/>
      </w:r>
      <w:r>
        <w:rPr>
          <w:noProof/>
        </w:rPr>
        <w:fldChar w:fldCharType="begin"/>
      </w:r>
      <w:r>
        <w:rPr>
          <w:noProof/>
        </w:rPr>
        <w:instrText xml:space="preserve"> PAGEREF _Toc160826269 \h </w:instrText>
      </w:r>
      <w:r>
        <w:rPr>
          <w:noProof/>
        </w:rPr>
        <w:fldChar w:fldCharType="separate"/>
      </w:r>
      <w:r>
        <w:rPr>
          <w:noProof/>
        </w:rPr>
        <w:t>26</w:t>
      </w:r>
      <w:r>
        <w:rPr>
          <w:noProof/>
        </w:rPr>
        <w:fldChar w:fldCharType="end"/>
      </w:r>
    </w:p>
    <w:p w:rsidR="00D3103C" w14:paraId="7B405364" w14:textId="2874B3BD">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_Toc160826270 \h </w:instrText>
      </w:r>
      <w:r>
        <w:rPr>
          <w:noProof/>
        </w:rPr>
        <w:fldChar w:fldCharType="separate"/>
      </w:r>
      <w:r>
        <w:rPr>
          <w:noProof/>
        </w:rPr>
        <w:t>26</w:t>
      </w:r>
      <w:r>
        <w:rPr>
          <w:noProof/>
        </w:rPr>
        <w:fldChar w:fldCharType="end"/>
      </w:r>
    </w:p>
    <w:p w:rsidR="00D3103C" w14:paraId="6DCC22A1" w14:textId="39E7CF03">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_Toc160826271 \h </w:instrText>
      </w:r>
      <w:r>
        <w:rPr>
          <w:noProof/>
        </w:rPr>
        <w:fldChar w:fldCharType="separate"/>
      </w:r>
      <w:r>
        <w:rPr>
          <w:noProof/>
        </w:rPr>
        <w:t>27</w:t>
      </w:r>
      <w:r>
        <w:rPr>
          <w:noProof/>
        </w:rPr>
        <w:fldChar w:fldCharType="end"/>
      </w:r>
    </w:p>
    <w:p w:rsidR="00D3103C" w14:paraId="4B596BB4" w14:textId="6A6EFCE5">
      <w:pPr>
        <w:pStyle w:val="TOC1"/>
        <w:tabs>
          <w:tab w:val="right" w:leader="dot" w:pos="8296"/>
        </w:tabs>
        <w:rPr>
          <w:noProof/>
        </w:rPr>
      </w:pPr>
      <w:r>
        <w:rPr>
          <w:noProof/>
        </w:rPr>
        <w:t>九、战略实施的阶段</w:t>
      </w:r>
      <w:r>
        <w:rPr>
          <w:noProof/>
        </w:rPr>
        <w:tab/>
      </w:r>
      <w:r>
        <w:rPr>
          <w:noProof/>
        </w:rPr>
        <w:fldChar w:fldCharType="begin"/>
      </w:r>
      <w:r>
        <w:rPr>
          <w:noProof/>
        </w:rPr>
        <w:instrText xml:space="preserve"> PAGEREF _Toc160826272 \h </w:instrText>
      </w:r>
      <w:r>
        <w:rPr>
          <w:noProof/>
        </w:rPr>
        <w:fldChar w:fldCharType="separate"/>
      </w:r>
      <w:r>
        <w:rPr>
          <w:noProof/>
        </w:rPr>
        <w:t>28</w:t>
      </w:r>
      <w:r>
        <w:rPr>
          <w:noProof/>
        </w:rPr>
        <w:fldChar w:fldCharType="end"/>
      </w:r>
    </w:p>
    <w:p w:rsidR="00D3103C" w14:paraId="4085C3EA" w14:textId="1EDAA7CA">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_Toc160826273 \h </w:instrText>
      </w:r>
      <w:r>
        <w:rPr>
          <w:noProof/>
        </w:rPr>
        <w:fldChar w:fldCharType="separate"/>
      </w:r>
      <w:r>
        <w:rPr>
          <w:noProof/>
        </w:rPr>
        <w:t>28</w:t>
      </w:r>
      <w:r>
        <w:rPr>
          <w:noProof/>
        </w:rPr>
        <w:fldChar w:fldCharType="end"/>
      </w:r>
    </w:p>
    <w:p w:rsidR="00D3103C" w14:paraId="66B9B495" w14:textId="7735A7FD">
      <w:pPr>
        <w:pStyle w:val="TOC1"/>
        <w:tabs>
          <w:tab w:val="right" w:leader="dot" w:pos="8296"/>
        </w:tabs>
        <w:rPr>
          <w:noProof/>
        </w:rPr>
      </w:pPr>
      <w:r>
        <w:rPr>
          <w:noProof/>
        </w:rPr>
        <w:t>十、SWOT分析说明</w:t>
      </w:r>
      <w:r>
        <w:rPr>
          <w:noProof/>
        </w:rPr>
        <w:tab/>
      </w:r>
      <w:r>
        <w:rPr>
          <w:noProof/>
        </w:rPr>
        <w:fldChar w:fldCharType="begin"/>
      </w:r>
      <w:r>
        <w:rPr>
          <w:noProof/>
        </w:rPr>
        <w:instrText xml:space="preserve"> PAGEREF _Toc160826274 \h </w:instrText>
      </w:r>
      <w:r>
        <w:rPr>
          <w:noProof/>
        </w:rPr>
        <w:fldChar w:fldCharType="separate"/>
      </w:r>
      <w:r>
        <w:rPr>
          <w:noProof/>
        </w:rPr>
        <w:t>31</w:t>
      </w:r>
      <w:r>
        <w:rPr>
          <w:noProof/>
        </w:rPr>
        <w:fldChar w:fldCharType="end"/>
      </w:r>
    </w:p>
    <w:p w:rsidR="00D3103C" w14:paraId="7D51AA64" w14:textId="6275B4C5">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_Toc160826275 \h </w:instrText>
      </w:r>
      <w:r>
        <w:rPr>
          <w:noProof/>
        </w:rPr>
        <w:fldChar w:fldCharType="separate"/>
      </w:r>
      <w:r>
        <w:rPr>
          <w:noProof/>
        </w:rPr>
        <w:t>31</w:t>
      </w:r>
      <w:r>
        <w:rPr>
          <w:noProof/>
        </w:rPr>
        <w:fldChar w:fldCharType="end"/>
      </w:r>
    </w:p>
    <w:p w:rsidR="00D3103C" w14:paraId="4102BE9B" w14:textId="3A061C34">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_Toc160826276 \h </w:instrText>
      </w:r>
      <w:r>
        <w:rPr>
          <w:noProof/>
        </w:rPr>
        <w:fldChar w:fldCharType="separate"/>
      </w:r>
      <w:r>
        <w:rPr>
          <w:noProof/>
        </w:rPr>
        <w:t>32</w:t>
      </w:r>
      <w:r>
        <w:rPr>
          <w:noProof/>
        </w:rPr>
        <w:fldChar w:fldCharType="end"/>
      </w:r>
    </w:p>
    <w:p w:rsidR="00D3103C" w14:paraId="215718F3" w14:textId="0D1406ED">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_Toc160826277 \h </w:instrText>
      </w:r>
      <w:r>
        <w:rPr>
          <w:noProof/>
        </w:rPr>
        <w:fldChar w:fldCharType="separate"/>
      </w:r>
      <w:r>
        <w:rPr>
          <w:noProof/>
        </w:rPr>
        <w:t>35</w:t>
      </w:r>
      <w:r>
        <w:rPr>
          <w:noProof/>
        </w:rPr>
        <w:fldChar w:fldCharType="end"/>
      </w:r>
    </w:p>
    <w:p w:rsidR="00D3103C" w14:paraId="2564F78C" w14:textId="32DCB869">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_Toc160826278 \h </w:instrText>
      </w:r>
      <w:r>
        <w:rPr>
          <w:noProof/>
        </w:rPr>
        <w:fldChar w:fldCharType="separate"/>
      </w:r>
      <w:r>
        <w:rPr>
          <w:noProof/>
        </w:rPr>
        <w:t>36</w:t>
      </w:r>
      <w:r>
        <w:rPr>
          <w:noProof/>
        </w:rPr>
        <w:fldChar w:fldCharType="end"/>
      </w:r>
    </w:p>
    <w:p w:rsidR="00D3103C" w14:paraId="2D798476" w14:textId="2B0DDB50">
      <w:pPr>
        <w:pStyle w:val="TOC1"/>
        <w:tabs>
          <w:tab w:val="right" w:leader="dot" w:pos="8296"/>
        </w:tabs>
        <w:rPr>
          <w:noProof/>
        </w:rPr>
      </w:pPr>
      <w:r>
        <w:rPr>
          <w:noProof/>
        </w:rPr>
        <w:t>十一、战略实施的基本原则</w:t>
      </w:r>
      <w:r>
        <w:rPr>
          <w:noProof/>
        </w:rPr>
        <w:tab/>
      </w:r>
      <w:r>
        <w:rPr>
          <w:noProof/>
        </w:rPr>
        <w:fldChar w:fldCharType="begin"/>
      </w:r>
      <w:r>
        <w:rPr>
          <w:noProof/>
        </w:rPr>
        <w:instrText xml:space="preserve"> PAGEREF _Toc160826279 \h </w:instrText>
      </w:r>
      <w:r>
        <w:rPr>
          <w:noProof/>
        </w:rPr>
        <w:fldChar w:fldCharType="separate"/>
      </w:r>
      <w:r>
        <w:rPr>
          <w:noProof/>
        </w:rPr>
        <w:t>39</w:t>
      </w:r>
      <w:r>
        <w:rPr>
          <w:noProof/>
        </w:rPr>
        <w:fldChar w:fldCharType="end"/>
      </w:r>
    </w:p>
    <w:p w:rsidR="00D3103C" w14:paraId="29DB6B1A" w14:textId="5AEE8312">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_Toc160826280 \h </w:instrText>
      </w:r>
      <w:r>
        <w:rPr>
          <w:noProof/>
        </w:rPr>
        <w:fldChar w:fldCharType="separate"/>
      </w:r>
      <w:r>
        <w:rPr>
          <w:noProof/>
        </w:rPr>
        <w:t>39</w:t>
      </w:r>
      <w:r>
        <w:rPr>
          <w:noProof/>
        </w:rPr>
        <w:fldChar w:fldCharType="end"/>
      </w:r>
    </w:p>
    <w:p w:rsidR="00D3103C" w14:paraId="61A87BD1" w14:textId="32B1C838">
      <w:pPr>
        <w:pStyle w:val="TOC1"/>
        <w:tabs>
          <w:tab w:val="right" w:leader="dot" w:pos="8296"/>
        </w:tabs>
        <w:rPr>
          <w:noProof/>
        </w:rPr>
      </w:pPr>
      <w:r>
        <w:rPr>
          <w:noProof/>
        </w:rPr>
        <w:t>十二、中药合剂项目基本情况</w:t>
      </w:r>
      <w:r>
        <w:rPr>
          <w:noProof/>
        </w:rPr>
        <w:tab/>
      </w:r>
      <w:r>
        <w:rPr>
          <w:noProof/>
        </w:rPr>
        <w:fldChar w:fldCharType="begin"/>
      </w:r>
      <w:r>
        <w:rPr>
          <w:noProof/>
        </w:rPr>
        <w:instrText xml:space="preserve"> PAGEREF _Toc160826281 \h </w:instrText>
      </w:r>
      <w:r>
        <w:rPr>
          <w:noProof/>
        </w:rPr>
        <w:fldChar w:fldCharType="separate"/>
      </w:r>
      <w:r>
        <w:rPr>
          <w:noProof/>
        </w:rPr>
        <w:t>41</w:t>
      </w:r>
      <w:r>
        <w:rPr>
          <w:noProof/>
        </w:rPr>
        <w:fldChar w:fldCharType="end"/>
      </w:r>
    </w:p>
    <w:p w:rsidR="00D3103C" w14:paraId="17A2E3AF" w14:textId="014FB999">
      <w:pPr>
        <w:pStyle w:val="TOC2"/>
        <w:tabs>
          <w:tab w:val="right" w:leader="dot" w:pos="8296"/>
        </w:tabs>
        <w:rPr>
          <w:noProof/>
        </w:rPr>
      </w:pPr>
      <w:r>
        <w:rPr>
          <w:noProof/>
        </w:rPr>
        <w:t>(一)、中药合剂项目投资人</w:t>
      </w:r>
      <w:r>
        <w:rPr>
          <w:noProof/>
        </w:rPr>
        <w:tab/>
      </w:r>
      <w:r>
        <w:rPr>
          <w:noProof/>
        </w:rPr>
        <w:fldChar w:fldCharType="begin"/>
      </w:r>
      <w:r>
        <w:rPr>
          <w:noProof/>
        </w:rPr>
        <w:instrText xml:space="preserve"> PAGEREF _Toc160826282 \h </w:instrText>
      </w:r>
      <w:r>
        <w:rPr>
          <w:noProof/>
        </w:rPr>
        <w:fldChar w:fldCharType="separate"/>
      </w:r>
      <w:r>
        <w:rPr>
          <w:noProof/>
        </w:rPr>
        <w:t>41</w:t>
      </w:r>
      <w:r>
        <w:rPr>
          <w:noProof/>
        </w:rPr>
        <w:fldChar w:fldCharType="end"/>
      </w:r>
    </w:p>
    <w:p w:rsidR="00D3103C" w14:paraId="5F05737C" w14:textId="4C0D921F">
      <w:pPr>
        <w:pStyle w:val="TOC2"/>
        <w:tabs>
          <w:tab w:val="right" w:leader="dot" w:pos="8296"/>
        </w:tabs>
        <w:rPr>
          <w:noProof/>
        </w:rPr>
      </w:pPr>
      <w:r>
        <w:rPr>
          <w:noProof/>
        </w:rPr>
        <w:t>(二)、中药合剂项目选址</w:t>
      </w:r>
      <w:r>
        <w:rPr>
          <w:noProof/>
        </w:rPr>
        <w:tab/>
      </w:r>
      <w:r>
        <w:rPr>
          <w:noProof/>
        </w:rPr>
        <w:fldChar w:fldCharType="begin"/>
      </w:r>
      <w:r>
        <w:rPr>
          <w:noProof/>
        </w:rPr>
        <w:instrText xml:space="preserve"> PAGEREF _Toc160826283 \h </w:instrText>
      </w:r>
      <w:r>
        <w:rPr>
          <w:noProof/>
        </w:rPr>
        <w:fldChar w:fldCharType="separate"/>
      </w:r>
      <w:r>
        <w:rPr>
          <w:noProof/>
        </w:rPr>
        <w:t>41</w:t>
      </w:r>
      <w:r>
        <w:rPr>
          <w:noProof/>
        </w:rPr>
        <w:fldChar w:fldCharType="end"/>
      </w:r>
    </w:p>
    <w:p w:rsidR="00D3103C" w14:paraId="6F2C3DC0" w14:textId="10DB8607">
      <w:pPr>
        <w:pStyle w:val="TOC2"/>
        <w:tabs>
          <w:tab w:val="right" w:leader="dot" w:pos="8296"/>
        </w:tabs>
        <w:rPr>
          <w:noProof/>
        </w:rPr>
      </w:pPr>
      <w:r>
        <w:rPr>
          <w:noProof/>
        </w:rPr>
        <w:t>(三)、中药合剂项目实施进度</w:t>
      </w:r>
      <w:r>
        <w:rPr>
          <w:noProof/>
        </w:rPr>
        <w:tab/>
      </w:r>
      <w:r>
        <w:rPr>
          <w:noProof/>
        </w:rPr>
        <w:fldChar w:fldCharType="begin"/>
      </w:r>
      <w:r>
        <w:rPr>
          <w:noProof/>
        </w:rPr>
        <w:instrText xml:space="preserve"> PAGEREF _Toc160826284 \h </w:instrText>
      </w:r>
      <w:r>
        <w:rPr>
          <w:noProof/>
        </w:rPr>
        <w:fldChar w:fldCharType="separate"/>
      </w:r>
      <w:r>
        <w:rPr>
          <w:noProof/>
        </w:rPr>
        <w:t>41</w:t>
      </w:r>
      <w:r>
        <w:rPr>
          <w:noProof/>
        </w:rPr>
        <w:fldChar w:fldCharType="end"/>
      </w:r>
    </w:p>
    <w:p w:rsidR="00D3103C" w14:paraId="0F49E990" w14:textId="19192B6E">
      <w:pPr>
        <w:pStyle w:val="TOC2"/>
        <w:tabs>
          <w:tab w:val="right" w:leader="dot" w:pos="8296"/>
        </w:tabs>
        <w:rPr>
          <w:noProof/>
        </w:rPr>
      </w:pPr>
      <w:r>
        <w:rPr>
          <w:noProof/>
        </w:rPr>
        <w:t>(四)、投资估算</w:t>
      </w:r>
      <w:r>
        <w:rPr>
          <w:noProof/>
        </w:rPr>
        <w:tab/>
      </w:r>
      <w:r>
        <w:rPr>
          <w:noProof/>
        </w:rPr>
        <w:fldChar w:fldCharType="begin"/>
      </w:r>
      <w:r>
        <w:rPr>
          <w:noProof/>
        </w:rPr>
        <w:instrText xml:space="preserve"> PAGEREF _Toc160826285 \h </w:instrText>
      </w:r>
      <w:r>
        <w:rPr>
          <w:noProof/>
        </w:rPr>
        <w:fldChar w:fldCharType="separate"/>
      </w:r>
      <w:r>
        <w:rPr>
          <w:noProof/>
        </w:rPr>
        <w:t>41</w:t>
      </w:r>
      <w:r>
        <w:rPr>
          <w:noProof/>
        </w:rPr>
        <w:fldChar w:fldCharType="end"/>
      </w:r>
    </w:p>
    <w:p w:rsidR="00D3103C" w14:paraId="2191E1B3" w14:textId="3ACAEFF7">
      <w:pPr>
        <w:pStyle w:val="TOC2"/>
        <w:tabs>
          <w:tab w:val="right" w:leader="dot" w:pos="8296"/>
        </w:tabs>
        <w:rPr>
          <w:noProof/>
        </w:rPr>
      </w:pPr>
      <w:r>
        <w:rPr>
          <w:noProof/>
        </w:rPr>
        <w:t>(五)、资金筹措</w:t>
      </w:r>
      <w:r>
        <w:rPr>
          <w:noProof/>
        </w:rPr>
        <w:tab/>
      </w:r>
      <w:r>
        <w:rPr>
          <w:noProof/>
        </w:rPr>
        <w:fldChar w:fldCharType="begin"/>
      </w:r>
      <w:r>
        <w:rPr>
          <w:noProof/>
        </w:rPr>
        <w:instrText xml:space="preserve"> PAGEREF _Toc160826286 \h </w:instrText>
      </w:r>
      <w:r>
        <w:rPr>
          <w:noProof/>
        </w:rPr>
        <w:fldChar w:fldCharType="separate"/>
      </w:r>
      <w:r>
        <w:rPr>
          <w:noProof/>
        </w:rPr>
        <w:t>42</w:t>
      </w:r>
      <w:r>
        <w:rPr>
          <w:noProof/>
        </w:rPr>
        <w:fldChar w:fldCharType="end"/>
      </w:r>
    </w:p>
    <w:p w:rsidR="00D3103C" w14:paraId="748C6631" w14:textId="0F0265B0">
      <w:pPr>
        <w:pStyle w:val="TOC2"/>
        <w:tabs>
          <w:tab w:val="right" w:leader="dot" w:pos="8296"/>
        </w:tabs>
        <w:rPr>
          <w:noProof/>
        </w:rPr>
      </w:pPr>
      <w:r>
        <w:rPr>
          <w:noProof/>
        </w:rPr>
        <w:t>(六)、经济评价</w:t>
      </w:r>
      <w:r>
        <w:rPr>
          <w:noProof/>
        </w:rPr>
        <w:tab/>
      </w:r>
      <w:r>
        <w:rPr>
          <w:noProof/>
        </w:rPr>
        <w:fldChar w:fldCharType="begin"/>
      </w:r>
      <w:r>
        <w:rPr>
          <w:noProof/>
        </w:rPr>
        <w:instrText xml:space="preserve"> PAGEREF _Toc160826287 \h </w:instrText>
      </w:r>
      <w:r>
        <w:rPr>
          <w:noProof/>
        </w:rPr>
        <w:fldChar w:fldCharType="separate"/>
      </w:r>
      <w:r>
        <w:rPr>
          <w:noProof/>
        </w:rPr>
        <w:t>42</w:t>
      </w:r>
      <w:r>
        <w:rPr>
          <w:noProof/>
        </w:rPr>
        <w:fldChar w:fldCharType="end"/>
      </w:r>
    </w:p>
    <w:p w:rsidR="00D3103C" w14:paraId="493961A8" w14:textId="38973DE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(七)、主要经济技术指标</w:t>
      </w:r>
      <w:r>
        <w:rPr>
          <w:noProof/>
        </w:rPr>
        <w:tab/>
      </w:r>
      <w:r>
        <w:rPr>
          <w:noProof/>
        </w:rPr>
        <w:fldChar w:fldCharType="begin"/>
      </w:r>
      <w:r>
        <w:rPr>
          <w:noProof/>
        </w:rPr>
        <w:instrText xml:space="preserve"> PAGEREF _Toc160826288 \h </w:instrText>
      </w:r>
      <w:r>
        <w:rPr>
          <w:noProof/>
        </w:rPr>
        <w:fldChar w:fldCharType="separate"/>
      </w:r>
      <w:r>
        <w:rPr>
          <w:noProof/>
        </w:rPr>
        <w:t>42</w:t>
      </w:r>
      <w:r>
        <w:rPr>
          <w:noProof/>
        </w:rPr>
        <w:fldChar w:fldCharType="end"/>
      </w:r>
    </w:p>
    <w:p w:rsidR="00D3103C" w14:paraId="39644D9D" w14:textId="0C41514B">
      <w:pPr>
        <w:pStyle w:val="TOC1"/>
        <w:tabs>
          <w:tab w:val="right" w:leader="dot" w:pos="8296"/>
        </w:tabs>
        <w:rPr>
          <w:noProof/>
        </w:rPr>
      </w:pPr>
      <w:r>
        <w:rPr>
          <w:noProof/>
        </w:rPr>
        <w:t>十三、战略的建立与选择过程</w:t>
      </w:r>
      <w:r>
        <w:rPr>
          <w:noProof/>
        </w:rPr>
        <w:tab/>
      </w:r>
      <w:r>
        <w:rPr>
          <w:noProof/>
        </w:rPr>
        <w:fldChar w:fldCharType="begin"/>
      </w:r>
      <w:r>
        <w:rPr>
          <w:noProof/>
        </w:rPr>
        <w:instrText xml:space="preserve"> PAGEREF _Toc160826289 \h </w:instrText>
      </w:r>
      <w:r>
        <w:rPr>
          <w:noProof/>
        </w:rPr>
        <w:fldChar w:fldCharType="separate"/>
      </w:r>
      <w:r>
        <w:rPr>
          <w:noProof/>
        </w:rPr>
        <w:t>44</w:t>
      </w:r>
      <w:r>
        <w:rPr>
          <w:noProof/>
        </w:rPr>
        <w:fldChar w:fldCharType="end"/>
      </w:r>
    </w:p>
    <w:p w:rsidR="00D3103C" w14:paraId="580242DF" w14:textId="7CB1952A">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_Toc160826290 \h </w:instrText>
      </w:r>
      <w:r>
        <w:rPr>
          <w:noProof/>
        </w:rPr>
        <w:fldChar w:fldCharType="separate"/>
      </w:r>
      <w:r>
        <w:rPr>
          <w:noProof/>
        </w:rPr>
        <w:t>44</w:t>
      </w:r>
      <w:r>
        <w:rPr>
          <w:noProof/>
        </w:rPr>
        <w:fldChar w:fldCharType="end"/>
      </w:r>
    </w:p>
    <w:p w:rsidR="00D3103C" w14:paraId="69CC3FBF" w14:textId="5B25375E">
      <w:pPr>
        <w:pStyle w:val="TOC1"/>
        <w:tabs>
          <w:tab w:val="right" w:leader="dot" w:pos="8296"/>
        </w:tabs>
        <w:rPr>
          <w:noProof/>
        </w:rPr>
      </w:pPr>
      <w:r>
        <w:rPr>
          <w:noProof/>
        </w:rPr>
        <w:t>十四、战略的定量评价决策方法</w:t>
      </w:r>
      <w:r>
        <w:rPr>
          <w:noProof/>
        </w:rPr>
        <w:tab/>
      </w:r>
      <w:r>
        <w:rPr>
          <w:noProof/>
        </w:rPr>
        <w:fldChar w:fldCharType="begin"/>
      </w:r>
      <w:r>
        <w:rPr>
          <w:noProof/>
        </w:rPr>
        <w:instrText xml:space="preserve"> PAGEREF _Toc160826291 \h </w:instrText>
      </w:r>
      <w:r>
        <w:rPr>
          <w:noProof/>
        </w:rPr>
        <w:fldChar w:fldCharType="separate"/>
      </w:r>
      <w:r>
        <w:rPr>
          <w:noProof/>
        </w:rPr>
        <w:t>45</w:t>
      </w:r>
      <w:r>
        <w:rPr>
          <w:noProof/>
        </w:rPr>
        <w:fldChar w:fldCharType="end"/>
      </w:r>
    </w:p>
    <w:p w:rsidR="00D3103C" w14:paraId="5BB68150" w14:textId="2785D1D6">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_Toc160826292 \h </w:instrText>
      </w:r>
      <w:r>
        <w:rPr>
          <w:noProof/>
        </w:rPr>
        <w:fldChar w:fldCharType="separate"/>
      </w:r>
      <w:r>
        <w:rPr>
          <w:noProof/>
        </w:rPr>
        <w:t>45</w:t>
      </w:r>
      <w:r>
        <w:rPr>
          <w:noProof/>
        </w:rPr>
        <w:fldChar w:fldCharType="end"/>
      </w:r>
    </w:p>
    <w:p w:rsidR="00D3103C" w14:paraId="038BCEBB" w14:textId="1D289E60">
      <w:pPr>
        <w:pStyle w:val="TOC1"/>
        <w:tabs>
          <w:tab w:val="right" w:leader="dot" w:pos="8296"/>
        </w:tabs>
        <w:rPr>
          <w:noProof/>
        </w:rPr>
      </w:pPr>
      <w:r>
        <w:rPr>
          <w:noProof/>
        </w:rPr>
        <w:t>十五、中药合剂行业企业过去战略的影响</w:t>
      </w:r>
      <w:r>
        <w:rPr>
          <w:noProof/>
        </w:rPr>
        <w:tab/>
      </w:r>
      <w:r>
        <w:rPr>
          <w:noProof/>
        </w:rPr>
        <w:fldChar w:fldCharType="begin"/>
      </w:r>
      <w:r>
        <w:rPr>
          <w:noProof/>
        </w:rPr>
        <w:instrText xml:space="preserve"> PAGEREF _Toc160826293 \h </w:instrText>
      </w:r>
      <w:r>
        <w:rPr>
          <w:noProof/>
        </w:rPr>
        <w:fldChar w:fldCharType="separate"/>
      </w:r>
      <w:r>
        <w:rPr>
          <w:noProof/>
        </w:rPr>
        <w:t>46</w:t>
      </w:r>
      <w:r>
        <w:rPr>
          <w:noProof/>
        </w:rPr>
        <w:fldChar w:fldCharType="end"/>
      </w:r>
    </w:p>
    <w:p w:rsidR="00D3103C" w14:paraId="2586884B" w14:textId="075A2617">
      <w:pPr>
        <w:pStyle w:val="TOC2"/>
        <w:tabs>
          <w:tab w:val="right" w:leader="dot" w:pos="8296"/>
        </w:tabs>
        <w:rPr>
          <w:noProof/>
        </w:rPr>
      </w:pPr>
      <w:r>
        <w:rPr>
          <w:noProof/>
        </w:rPr>
        <w:t>(一)、中药合剂行业企业过去战略的影响</w:t>
      </w:r>
      <w:r>
        <w:rPr>
          <w:noProof/>
        </w:rPr>
        <w:tab/>
      </w:r>
      <w:r>
        <w:rPr>
          <w:noProof/>
        </w:rPr>
        <w:fldChar w:fldCharType="begin"/>
      </w:r>
      <w:r>
        <w:rPr>
          <w:noProof/>
        </w:rPr>
        <w:instrText xml:space="preserve"> PAGEREF _Toc160826294 \h </w:instrText>
      </w:r>
      <w:r>
        <w:rPr>
          <w:noProof/>
        </w:rPr>
        <w:fldChar w:fldCharType="separate"/>
      </w:r>
      <w:r>
        <w:rPr>
          <w:noProof/>
        </w:rPr>
        <w:t>46</w:t>
      </w:r>
      <w:r>
        <w:rPr>
          <w:noProof/>
        </w:rPr>
        <w:fldChar w:fldCharType="end"/>
      </w:r>
    </w:p>
    <w:p w:rsidR="00D3103C" w14:paraId="35276D1A" w14:textId="11BA99B9">
      <w:pPr>
        <w:pStyle w:val="TOC1"/>
        <w:tabs>
          <w:tab w:val="right" w:leader="dot" w:pos="8296"/>
        </w:tabs>
        <w:rPr>
          <w:noProof/>
        </w:rPr>
      </w:pPr>
      <w:r>
        <w:rPr>
          <w:noProof/>
        </w:rPr>
        <w:t>十六、竞争优势</w:t>
      </w:r>
      <w:r>
        <w:rPr>
          <w:noProof/>
        </w:rPr>
        <w:tab/>
      </w:r>
      <w:r>
        <w:rPr>
          <w:noProof/>
        </w:rPr>
        <w:fldChar w:fldCharType="begin"/>
      </w:r>
      <w:r>
        <w:rPr>
          <w:noProof/>
        </w:rPr>
        <w:instrText xml:space="preserve"> PAGEREF _Toc160826295 \h </w:instrText>
      </w:r>
      <w:r>
        <w:rPr>
          <w:noProof/>
        </w:rPr>
        <w:fldChar w:fldCharType="separate"/>
      </w:r>
      <w:r>
        <w:rPr>
          <w:noProof/>
        </w:rPr>
        <w:t>47</w:t>
      </w:r>
      <w:r>
        <w:rPr>
          <w:noProof/>
        </w:rPr>
        <w:fldChar w:fldCharType="end"/>
      </w:r>
    </w:p>
    <w:p w:rsidR="00D3103C" w14:paraId="44915FB4" w14:textId="75CEF594">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_Toc160826296 \h </w:instrText>
      </w:r>
      <w:r>
        <w:rPr>
          <w:noProof/>
        </w:rPr>
        <w:fldChar w:fldCharType="separate"/>
      </w:r>
      <w:r>
        <w:rPr>
          <w:noProof/>
        </w:rPr>
        <w:t>47</w:t>
      </w:r>
      <w:r>
        <w:rPr>
          <w:noProof/>
        </w:rPr>
        <w:fldChar w:fldCharType="end"/>
      </w:r>
    </w:p>
    <w:p w:rsidR="00D3103C" w14:paraId="18114D64" w14:textId="13AB5C35">
      <w:pPr>
        <w:pStyle w:val="TOC1"/>
        <w:tabs>
          <w:tab w:val="right" w:leader="dot" w:pos="8296"/>
        </w:tabs>
        <w:rPr>
          <w:noProof/>
        </w:rPr>
      </w:pPr>
      <w:r>
        <w:rPr>
          <w:noProof/>
        </w:rPr>
        <w:t>十七、社会责任管理与可持续发展</w:t>
      </w:r>
      <w:r>
        <w:rPr>
          <w:noProof/>
        </w:rPr>
        <w:tab/>
      </w:r>
      <w:r>
        <w:rPr>
          <w:noProof/>
        </w:rPr>
        <w:fldChar w:fldCharType="begin"/>
      </w:r>
      <w:r>
        <w:rPr>
          <w:noProof/>
        </w:rPr>
        <w:instrText xml:space="preserve"> PAGEREF _Toc160826297 \h </w:instrText>
      </w:r>
      <w:r>
        <w:rPr>
          <w:noProof/>
        </w:rPr>
        <w:fldChar w:fldCharType="separate"/>
      </w:r>
      <w:r>
        <w:rPr>
          <w:noProof/>
        </w:rPr>
        <w:t>49</w:t>
      </w:r>
      <w:r>
        <w:rPr>
          <w:noProof/>
        </w:rPr>
        <w:fldChar w:fldCharType="end"/>
      </w:r>
    </w:p>
    <w:p w:rsidR="00D3103C" w14:paraId="6AD2B65D" w14:textId="2E100B6E">
      <w:pPr>
        <w:pStyle w:val="TOC2"/>
        <w:tabs>
          <w:tab w:val="right" w:leader="dot" w:pos="8296"/>
        </w:tabs>
        <w:rPr>
          <w:noProof/>
        </w:rPr>
      </w:pPr>
      <w:r>
        <w:rPr>
          <w:noProof/>
        </w:rPr>
        <w:t>(一)、社会责任战略与执行</w:t>
      </w:r>
      <w:r>
        <w:rPr>
          <w:noProof/>
        </w:rPr>
        <w:tab/>
      </w:r>
      <w:r>
        <w:rPr>
          <w:noProof/>
        </w:rPr>
        <w:fldChar w:fldCharType="begin"/>
      </w:r>
      <w:r>
        <w:rPr>
          <w:noProof/>
        </w:rPr>
        <w:instrText xml:space="preserve"> PAGEREF _Toc160826298 \h </w:instrText>
      </w:r>
      <w:r>
        <w:rPr>
          <w:noProof/>
        </w:rPr>
        <w:fldChar w:fldCharType="separate"/>
      </w:r>
      <w:r>
        <w:rPr>
          <w:noProof/>
        </w:rPr>
        <w:t>49</w:t>
      </w:r>
      <w:r>
        <w:rPr>
          <w:noProof/>
        </w:rPr>
        <w:fldChar w:fldCharType="end"/>
      </w:r>
    </w:p>
    <w:p w:rsidR="00D3103C" w14:paraId="30AB011A" w14:textId="5F46855E">
      <w:pPr>
        <w:pStyle w:val="TOC2"/>
        <w:tabs>
          <w:tab w:val="right" w:leader="dot" w:pos="8296"/>
        </w:tabs>
        <w:rPr>
          <w:noProof/>
        </w:rPr>
      </w:pPr>
      <w:r>
        <w:rPr>
          <w:noProof/>
        </w:rPr>
        <w:t>(二)、环保与可持续经济发展</w:t>
      </w:r>
      <w:r>
        <w:rPr>
          <w:noProof/>
        </w:rPr>
        <w:tab/>
      </w:r>
      <w:r>
        <w:rPr>
          <w:noProof/>
        </w:rPr>
        <w:fldChar w:fldCharType="begin"/>
      </w:r>
      <w:r>
        <w:rPr>
          <w:noProof/>
        </w:rPr>
        <w:instrText xml:space="preserve"> PAGEREF _Toc160826299 \h </w:instrText>
      </w:r>
      <w:r>
        <w:rPr>
          <w:noProof/>
        </w:rPr>
        <w:fldChar w:fldCharType="separate"/>
      </w:r>
      <w:r>
        <w:rPr>
          <w:noProof/>
        </w:rPr>
        <w:t>51</w:t>
      </w:r>
      <w:r>
        <w:rPr>
          <w:noProof/>
        </w:rPr>
        <w:fldChar w:fldCharType="end"/>
      </w:r>
    </w:p>
    <w:p w:rsidR="00D3103C" w14:paraId="2B560AE7" w14:textId="501BCC35">
      <w:pPr>
        <w:pStyle w:val="TOC2"/>
        <w:tabs>
          <w:tab w:val="right" w:leader="dot" w:pos="8296"/>
        </w:tabs>
        <w:rPr>
          <w:noProof/>
        </w:rPr>
      </w:pPr>
      <w:r>
        <w:rPr>
          <w:noProof/>
        </w:rPr>
        <w:t>(三)、员工权益与劳工标准</w:t>
      </w:r>
      <w:r>
        <w:rPr>
          <w:noProof/>
        </w:rPr>
        <w:tab/>
      </w:r>
      <w:r>
        <w:rPr>
          <w:noProof/>
        </w:rPr>
        <w:fldChar w:fldCharType="begin"/>
      </w:r>
      <w:r>
        <w:rPr>
          <w:noProof/>
        </w:rPr>
        <w:instrText xml:space="preserve"> PAGEREF _Toc160826300 \h </w:instrText>
      </w:r>
      <w:r>
        <w:rPr>
          <w:noProof/>
        </w:rPr>
        <w:fldChar w:fldCharType="separate"/>
      </w:r>
      <w:r>
        <w:rPr>
          <w:noProof/>
        </w:rPr>
        <w:t>52</w:t>
      </w:r>
      <w:r>
        <w:rPr>
          <w:noProof/>
        </w:rPr>
        <w:fldChar w:fldCharType="end"/>
      </w:r>
    </w:p>
    <w:p w:rsidR="00D3103C" w14:paraId="1EED0C33" w14:textId="49CEC81E">
      <w:pPr>
        <w:pStyle w:val="TOC2"/>
        <w:tabs>
          <w:tab w:val="right" w:leader="dot" w:pos="8296"/>
        </w:tabs>
        <w:rPr>
          <w:noProof/>
        </w:rPr>
      </w:pPr>
      <w:r>
        <w:rPr>
          <w:noProof/>
        </w:rPr>
        <w:t>(四)、社会参与与公益事业</w:t>
      </w:r>
      <w:r>
        <w:rPr>
          <w:noProof/>
        </w:rPr>
        <w:tab/>
      </w:r>
      <w:r>
        <w:rPr>
          <w:noProof/>
        </w:rPr>
        <w:fldChar w:fldCharType="begin"/>
      </w:r>
      <w:r>
        <w:rPr>
          <w:noProof/>
        </w:rPr>
        <w:instrText xml:space="preserve"> PAGEREF _Toc160826301 \h </w:instrText>
      </w:r>
      <w:r>
        <w:rPr>
          <w:noProof/>
        </w:rPr>
        <w:fldChar w:fldCharType="separate"/>
      </w:r>
      <w:r>
        <w:rPr>
          <w:noProof/>
        </w:rPr>
        <w:t>53</w:t>
      </w:r>
      <w:r>
        <w:rPr>
          <w:noProof/>
        </w:rPr>
        <w:fldChar w:fldCharType="end"/>
      </w:r>
    </w:p>
    <w:p w:rsidR="00D3103C" w14:paraId="06F9B08F" w14:textId="5D69542C">
      <w:pPr>
        <w:pStyle w:val="TOC1"/>
        <w:tabs>
          <w:tab w:val="right" w:leader="dot" w:pos="8296"/>
        </w:tabs>
        <w:rPr>
          <w:noProof/>
        </w:rPr>
      </w:pPr>
      <w:r>
        <w:rPr>
          <w:noProof/>
        </w:rPr>
        <w:t>十八、战略风险的识别</w:t>
      </w:r>
      <w:r>
        <w:rPr>
          <w:noProof/>
        </w:rPr>
        <w:tab/>
      </w:r>
      <w:r>
        <w:rPr>
          <w:noProof/>
        </w:rPr>
        <w:fldChar w:fldCharType="begin"/>
      </w:r>
      <w:r>
        <w:rPr>
          <w:noProof/>
        </w:rPr>
        <w:instrText xml:space="preserve"> PAGEREF _Toc160826302 \h </w:instrText>
      </w:r>
      <w:r>
        <w:rPr>
          <w:noProof/>
        </w:rPr>
        <w:fldChar w:fldCharType="separate"/>
      </w:r>
      <w:r>
        <w:rPr>
          <w:noProof/>
        </w:rPr>
        <w:t>55</w:t>
      </w:r>
      <w:r>
        <w:rPr>
          <w:noProof/>
        </w:rPr>
        <w:fldChar w:fldCharType="end"/>
      </w:r>
    </w:p>
    <w:p w:rsidR="00D3103C" w14:paraId="33F721FC" w14:textId="512B5307">
      <w:pPr>
        <w:pStyle w:val="TOC2"/>
        <w:tabs>
          <w:tab w:val="right" w:leader="dot" w:pos="8296"/>
        </w:tabs>
        <w:rPr>
          <w:noProof/>
        </w:rPr>
      </w:pPr>
      <w:r>
        <w:rPr>
          <w:noProof/>
        </w:rPr>
        <w:t>(一)、中药合剂行业企业在确定愿景及使命时的风险识别</w:t>
      </w:r>
      <w:r>
        <w:rPr>
          <w:noProof/>
        </w:rPr>
        <w:tab/>
      </w:r>
      <w:r>
        <w:rPr>
          <w:noProof/>
        </w:rPr>
        <w:fldChar w:fldCharType="begin"/>
      </w:r>
      <w:r>
        <w:rPr>
          <w:noProof/>
        </w:rPr>
        <w:instrText xml:space="preserve"> PAGEREF _Toc160826303 \h </w:instrText>
      </w:r>
      <w:r>
        <w:rPr>
          <w:noProof/>
        </w:rPr>
        <w:fldChar w:fldCharType="separate"/>
      </w:r>
      <w:r>
        <w:rPr>
          <w:noProof/>
        </w:rPr>
        <w:t>55</w:t>
      </w:r>
      <w:r>
        <w:rPr>
          <w:noProof/>
        </w:rPr>
        <w:fldChar w:fldCharType="end"/>
      </w:r>
    </w:p>
    <w:p w:rsidR="00D3103C" w14:paraId="2ADF97B1" w14:textId="18A73A35">
      <w:pPr>
        <w:pStyle w:val="TOC2"/>
        <w:tabs>
          <w:tab w:val="right" w:leader="dot" w:pos="8296"/>
        </w:tabs>
        <w:rPr>
          <w:noProof/>
        </w:rPr>
      </w:pPr>
      <w:r>
        <w:rPr>
          <w:noProof/>
        </w:rPr>
        <w:t>(二)、制定中药合剂行业企业战略目标的风险识别</w:t>
      </w:r>
      <w:r>
        <w:rPr>
          <w:noProof/>
        </w:rPr>
        <w:tab/>
      </w:r>
      <w:r>
        <w:rPr>
          <w:noProof/>
        </w:rPr>
        <w:fldChar w:fldCharType="begin"/>
      </w:r>
      <w:r>
        <w:rPr>
          <w:noProof/>
        </w:rPr>
        <w:instrText xml:space="preserve"> PAGEREF _Toc160826304 \h </w:instrText>
      </w:r>
      <w:r>
        <w:rPr>
          <w:noProof/>
        </w:rPr>
        <w:fldChar w:fldCharType="separate"/>
      </w:r>
      <w:r>
        <w:rPr>
          <w:noProof/>
        </w:rPr>
        <w:t>55</w:t>
      </w:r>
      <w:r>
        <w:rPr>
          <w:noProof/>
        </w:rPr>
        <w:fldChar w:fldCharType="end"/>
      </w:r>
    </w:p>
    <w:p w:rsidR="00D3103C" w14:paraId="5ECB1E4A" w14:textId="068A7E8A">
      <w:pPr>
        <w:pStyle w:val="TOC2"/>
        <w:tabs>
          <w:tab w:val="right" w:leader="dot" w:pos="8296"/>
        </w:tabs>
        <w:rPr>
          <w:noProof/>
        </w:rPr>
      </w:pPr>
      <w:r>
        <w:rPr>
          <w:noProof/>
        </w:rPr>
        <w:t>(三)、中药合剂行业企业战略分析的风险识别</w:t>
      </w:r>
      <w:r>
        <w:rPr>
          <w:noProof/>
        </w:rPr>
        <w:tab/>
      </w:r>
      <w:r>
        <w:rPr>
          <w:noProof/>
        </w:rPr>
        <w:fldChar w:fldCharType="begin"/>
      </w:r>
      <w:r>
        <w:rPr>
          <w:noProof/>
        </w:rPr>
        <w:instrText xml:space="preserve"> PAGEREF _Toc160826305 \h </w:instrText>
      </w:r>
      <w:r>
        <w:rPr>
          <w:noProof/>
        </w:rPr>
        <w:fldChar w:fldCharType="separate"/>
      </w:r>
      <w:r>
        <w:rPr>
          <w:noProof/>
        </w:rPr>
        <w:t>55</w:t>
      </w:r>
      <w:r>
        <w:rPr>
          <w:noProof/>
        </w:rPr>
        <w:fldChar w:fldCharType="end"/>
      </w:r>
    </w:p>
    <w:p w:rsidR="00D3103C" w14:paraId="3155F78B" w14:textId="74483672">
      <w:pPr>
        <w:pStyle w:val="TOC2"/>
        <w:tabs>
          <w:tab w:val="right" w:leader="dot" w:pos="8296"/>
        </w:tabs>
        <w:rPr>
          <w:noProof/>
        </w:rPr>
      </w:pPr>
      <w:r>
        <w:rPr>
          <w:noProof/>
        </w:rPr>
        <w:t>(四)、中药合剂行业企业战略选择的风险识别</w:t>
      </w:r>
      <w:r>
        <w:rPr>
          <w:noProof/>
        </w:rPr>
        <w:tab/>
      </w:r>
      <w:r>
        <w:rPr>
          <w:noProof/>
        </w:rPr>
        <w:fldChar w:fldCharType="begin"/>
      </w:r>
      <w:r>
        <w:rPr>
          <w:noProof/>
        </w:rPr>
        <w:instrText xml:space="preserve"> PAGEREF _Toc160826306 \h </w:instrText>
      </w:r>
      <w:r>
        <w:rPr>
          <w:noProof/>
        </w:rPr>
        <w:fldChar w:fldCharType="separate"/>
      </w:r>
      <w:r>
        <w:rPr>
          <w:noProof/>
        </w:rPr>
        <w:t>55</w:t>
      </w:r>
      <w:r>
        <w:rPr>
          <w:noProof/>
        </w:rPr>
        <w:fldChar w:fldCharType="end"/>
      </w:r>
    </w:p>
    <w:p w:rsidR="00D3103C" w14:paraId="4A06503C" w14:textId="25569918">
      <w:pPr>
        <w:pStyle w:val="TOC2"/>
        <w:tabs>
          <w:tab w:val="right" w:leader="dot" w:pos="8296"/>
        </w:tabs>
        <w:rPr>
          <w:noProof/>
        </w:rPr>
      </w:pPr>
      <w:r>
        <w:rPr>
          <w:noProof/>
        </w:rPr>
        <w:t>(五)、中药合剂行业企业战略实施的风险识别</w:t>
      </w:r>
      <w:r>
        <w:rPr>
          <w:noProof/>
        </w:rPr>
        <w:tab/>
      </w:r>
      <w:r>
        <w:rPr>
          <w:noProof/>
        </w:rPr>
        <w:fldChar w:fldCharType="begin"/>
      </w:r>
      <w:r>
        <w:rPr>
          <w:noProof/>
        </w:rPr>
        <w:instrText xml:space="preserve"> PAGEREF _Toc160826307 \h </w:instrText>
      </w:r>
      <w:r>
        <w:rPr>
          <w:noProof/>
        </w:rPr>
        <w:fldChar w:fldCharType="separate"/>
      </w:r>
      <w:r>
        <w:rPr>
          <w:noProof/>
        </w:rPr>
        <w:t>56</w:t>
      </w:r>
      <w:r>
        <w:rPr>
          <w:noProof/>
        </w:rPr>
        <w:fldChar w:fldCharType="end"/>
      </w:r>
    </w:p>
    <w:p w:rsidR="00D3103C" w14:paraId="6F40E53C" w14:textId="54778F3B">
      <w:pPr>
        <w:pStyle w:val="TOC1"/>
        <w:tabs>
          <w:tab w:val="right" w:leader="dot" w:pos="8296"/>
        </w:tabs>
        <w:rPr>
          <w:noProof/>
        </w:rPr>
      </w:pPr>
      <w:r>
        <w:rPr>
          <w:noProof/>
        </w:rPr>
        <w:t>十九、中药合剂行业企业内外不同利益主体的影响</w:t>
      </w:r>
      <w:r>
        <w:rPr>
          <w:noProof/>
        </w:rPr>
        <w:tab/>
      </w:r>
      <w:r>
        <w:rPr>
          <w:noProof/>
        </w:rPr>
        <w:fldChar w:fldCharType="begin"/>
      </w:r>
      <w:r>
        <w:rPr>
          <w:noProof/>
        </w:rPr>
        <w:instrText xml:space="preserve"> PAGEREF _Toc160826308 \h </w:instrText>
      </w:r>
      <w:r>
        <w:rPr>
          <w:noProof/>
        </w:rPr>
        <w:fldChar w:fldCharType="separate"/>
      </w:r>
      <w:r>
        <w:rPr>
          <w:noProof/>
        </w:rPr>
        <w:t>56</w:t>
      </w:r>
      <w:r>
        <w:rPr>
          <w:noProof/>
        </w:rPr>
        <w:fldChar w:fldCharType="end"/>
      </w:r>
    </w:p>
    <w:p w:rsidR="00D3103C" w14:paraId="27A72E07" w14:textId="56DBB944">
      <w:pPr>
        <w:pStyle w:val="TOC2"/>
        <w:tabs>
          <w:tab w:val="right" w:leader="dot" w:pos="8296"/>
        </w:tabs>
        <w:rPr>
          <w:noProof/>
        </w:rPr>
      </w:pPr>
      <w:r>
        <w:rPr>
          <w:noProof/>
        </w:rPr>
        <w:t>(一)、中药合剂行业企业内外不同利益主体的影响</w:t>
      </w:r>
      <w:r>
        <w:rPr>
          <w:noProof/>
        </w:rPr>
        <w:tab/>
      </w:r>
      <w:r>
        <w:rPr>
          <w:noProof/>
        </w:rPr>
        <w:fldChar w:fldCharType="begin"/>
      </w:r>
      <w:r>
        <w:rPr>
          <w:noProof/>
        </w:rPr>
        <w:instrText xml:space="preserve"> PAGEREF _Toc160826309 \h </w:instrText>
      </w:r>
      <w:r>
        <w:rPr>
          <w:noProof/>
        </w:rPr>
        <w:fldChar w:fldCharType="separate"/>
      </w:r>
      <w:r>
        <w:rPr>
          <w:noProof/>
        </w:rPr>
        <w:t>56</w:t>
      </w:r>
      <w:r>
        <w:rPr>
          <w:noProof/>
        </w:rPr>
        <w:fldChar w:fldCharType="end"/>
      </w:r>
    </w:p>
    <w:p w:rsidR="00D3103C" w:rsidP="00D3103C" w14:paraId="5E945479" w14:textId="539D868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D3103C" w:rsidP="00D3103C" w14:paraId="317530DF" w14:textId="2C94ABEC">
      <w:pPr>
        <w:pStyle w:val="Heading1"/>
        <w:jc w:val="center"/>
        <w:rPr>
          <w:rFonts w:hint="eastAsia"/>
        </w:rPr>
      </w:pPr>
      <w:bookmarkStart w:id="0" w:name="_Toc160826246"/>
      <w:r w:rsidRPr="00D3103C">
        <w:rPr>
          <w:rFonts w:hint="eastAsia"/>
        </w:rPr>
        <w:t>序言</w:t>
      </w:r>
      <w:bookmarkEnd w:id="0"/>
    </w:p>
    <w:p w:rsidR="00D3103C" w:rsidP="00D3103C" w14:paraId="6E88C9D5" w14:textId="10B3DDDA">
      <w:pPr>
        <w:ind w:firstLine="560" w:firstLineChars="200"/>
        <w:rPr>
          <w:rFonts w:ascii="仿宋" w:eastAsia="仿宋" w:hAnsi="仿宋" w:hint="eastAsia"/>
          <w:sz w:val="28"/>
        </w:rPr>
      </w:pPr>
      <w:r w:rsidRPr="00D3103C">
        <w:rPr>
          <w:rFonts w:ascii="仿宋" w:eastAsia="仿宋" w:hAnsi="仿宋" w:hint="eastAsia"/>
          <w:sz w:val="28"/>
        </w:rPr>
        <w:t>在当前全球市场环境下，中药合剂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D3103C" w:rsidP="00D3103C" w14:paraId="0324EA12" w14:textId="3A346DB6">
      <w:pPr>
        <w:pStyle w:val="Heading1"/>
        <w:rPr>
          <w:rFonts w:hint="eastAsia"/>
        </w:rPr>
      </w:pPr>
      <w:bookmarkStart w:id="1" w:name="_Toc160826247"/>
      <w:r w:rsidRPr="00D3103C">
        <w:rPr>
          <w:rFonts w:hint="eastAsia"/>
        </w:rPr>
        <w:t>一、运营风险的含义及其主要内容</w:t>
      </w:r>
      <w:bookmarkEnd w:id="1"/>
    </w:p>
    <w:p w:rsidR="00D3103C" w:rsidP="00D3103C" w14:paraId="25A8B2B6" w14:textId="53DCAB62">
      <w:pPr>
        <w:pStyle w:val="Heading2"/>
      </w:pPr>
      <w:bookmarkStart w:id="2" w:name="_Toc160826248"/>
      <w:r w:rsidRPr="00D3103C">
        <w:t>(一)、战略风险</w:t>
      </w:r>
      <w:bookmarkEnd w:id="2"/>
    </w:p>
    <w:p w:rsidR="00D3103C" w:rsidRPr="00D3103C" w:rsidP="00D3103C" w14:paraId="3B9E36FE" w14:textId="77777777">
      <w:pPr>
        <w:ind w:firstLine="560" w:firstLineChars="200"/>
        <w:rPr>
          <w:rFonts w:ascii="仿宋" w:eastAsia="仿宋" w:hAnsi="仿宋"/>
          <w:sz w:val="28"/>
        </w:rPr>
      </w:pPr>
      <w:r w:rsidRPr="00D3103C">
        <w:rPr>
          <w:rFonts w:ascii="仿宋" w:eastAsia="仿宋" w:hAnsi="仿宋" w:hint="eastAsia"/>
          <w:sz w:val="28"/>
        </w:rPr>
        <w:t>战略风险是指各种可能影响中药合剂行业企业实现战略目标的事件或潜在可能性。这种风险密切关联着中药合剂行业企业的战略管理，贯穿于战略管理的各个阶段。在深入研究中，我们可以将战略风险的产生和管理划分为以下几个关键步骤：</w:t>
      </w:r>
    </w:p>
    <w:p w:rsidR="00D3103C" w:rsidRPr="00D3103C" w:rsidP="00D3103C" w14:paraId="73E3C0E0" w14:textId="77777777">
      <w:pPr>
        <w:ind w:firstLine="560" w:firstLineChars="200"/>
        <w:rPr>
          <w:rFonts w:ascii="仿宋" w:eastAsia="仿宋" w:hAnsi="仿宋"/>
          <w:sz w:val="28"/>
        </w:rPr>
      </w:pPr>
      <w:r w:rsidRPr="00D3103C">
        <w:rPr>
          <w:rFonts w:ascii="仿宋" w:eastAsia="仿宋" w:hAnsi="仿宋"/>
          <w:sz w:val="28"/>
        </w:rPr>
        <w:t>1、中药合剂行业企业外部环境分析：</w:t>
      </w:r>
    </w:p>
    <w:p w:rsidR="00D3103C" w:rsidRPr="00D3103C" w:rsidP="00D3103C" w14:paraId="2C42B335" w14:textId="77777777">
      <w:pPr>
        <w:ind w:firstLine="560" w:firstLineChars="200"/>
        <w:rPr>
          <w:rFonts w:ascii="仿宋" w:eastAsia="仿宋" w:hAnsi="仿宋"/>
          <w:sz w:val="28"/>
        </w:rPr>
      </w:pPr>
      <w:r w:rsidRPr="00D3103C">
        <w:rPr>
          <w:rFonts w:ascii="仿宋" w:eastAsia="仿宋" w:hAnsi="仿宋"/>
          <w:sz w:val="28"/>
        </w:rPr>
        <w:br/>
      </w:r>
      <w:r w:rsidRPr="00D3103C">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https://d.book118.com/497114134020006053</w:t>
        </w:r>
      </w:hyperlink>
    </w:p>
    <w:p w:rsidR="00D3103C" w:rsidRPr="00D3103C" w:rsidP="00D3103C">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paraId="1B9211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03C" w14:paraId="02882B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paraId="4DACAF9F" w14:textId="759972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3103C" w14:paraId="54FEBEC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paraId="74AE0BB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03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59972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3103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03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59972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3103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03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59972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3103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3103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P="00C2051B" w14:textId="759972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3103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paraId="4AB5558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RPr="00D3103C" w:rsidP="00D3103C" w14:paraId="7CEE25B8" w14:textId="54046EFB">
    <w:pPr>
      <w:pStyle w:val="Header"/>
      <w:rPr>
        <w:rFonts w:ascii="仿宋" w:eastAsia="仿宋" w:hAnsi="仿宋"/>
      </w:rPr>
    </w:pPr>
    <w:r w:rsidRPr="00D3103C">
      <w:rPr>
        <w:rFonts w:ascii="仿宋" w:eastAsia="仿宋" w:hAnsi="仿宋" w:hint="eastAsia"/>
      </w:rPr>
      <w:t>中药合剂企业战略商业风险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paraId="550F0B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RPr="00D3103C" w:rsidP="00D3103C" w14:textId="54046EFB">
    <w:pPr>
      <w:pStyle w:val="Header"/>
      <w:rPr>
        <w:rFonts w:ascii="仿宋" w:eastAsia="仿宋" w:hAnsi="仿宋"/>
      </w:rPr>
    </w:pPr>
    <w:r w:rsidRPr="00D3103C">
      <w:rPr>
        <w:rFonts w:ascii="仿宋" w:eastAsia="仿宋" w:hAnsi="仿宋" w:hint="eastAsia"/>
      </w:rPr>
      <w:t>中药合剂企业战略商业风险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RPr="00D3103C" w:rsidP="00D3103C" w14:textId="54046EFB">
    <w:pPr>
      <w:pStyle w:val="Header"/>
      <w:rPr>
        <w:rFonts w:ascii="仿宋" w:eastAsia="仿宋" w:hAnsi="仿宋"/>
      </w:rPr>
    </w:pPr>
    <w:r w:rsidRPr="00D3103C">
      <w:rPr>
        <w:rFonts w:ascii="仿宋" w:eastAsia="仿宋" w:hAnsi="仿宋" w:hint="eastAsia"/>
      </w:rPr>
      <w:t>中药合剂企业战略商业风险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RPr="00D3103C" w:rsidP="00D3103C" w14:textId="54046EFB">
    <w:pPr>
      <w:pStyle w:val="Header"/>
      <w:rPr>
        <w:rFonts w:ascii="仿宋" w:eastAsia="仿宋" w:hAnsi="仿宋"/>
      </w:rPr>
    </w:pPr>
    <w:r w:rsidRPr="00D3103C">
      <w:rPr>
        <w:rFonts w:ascii="仿宋" w:eastAsia="仿宋" w:hAnsi="仿宋" w:hint="eastAsia"/>
      </w:rPr>
      <w:t>中药合剂企业战略商业风险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rsidRPr="00D3103C" w:rsidP="00D3103C" w14:textId="54046EFB">
    <w:pPr>
      <w:pStyle w:val="Header"/>
      <w:rPr>
        <w:rFonts w:ascii="仿宋" w:eastAsia="仿宋" w:hAnsi="仿宋"/>
      </w:rPr>
    </w:pPr>
    <w:r w:rsidRPr="00D3103C">
      <w:rPr>
        <w:rFonts w:ascii="仿宋" w:eastAsia="仿宋" w:hAnsi="仿宋" w:hint="eastAsia"/>
      </w:rPr>
      <w:t>中药合剂企业战略商业风险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3103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03C"/>
    <w:rsid w:val="00C2051B"/>
    <w:rsid w:val="00D310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E59AB51"/>
  <w15:chartTrackingRefBased/>
  <w15:docId w15:val="{3E0AC359-62A7-46F6-9E24-33365A4F2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3103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3103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3103C"/>
    <w:rPr>
      <w:b/>
      <w:bCs/>
      <w:kern w:val="44"/>
      <w:sz w:val="44"/>
      <w:szCs w:val="44"/>
    </w:rPr>
  </w:style>
  <w:style w:type="character" w:customStyle="1" w:styleId="2">
    <w:name w:val="标题 2 字符"/>
    <w:basedOn w:val="DefaultParagraphFont"/>
    <w:link w:val="Heading2"/>
    <w:uiPriority w:val="9"/>
    <w:rsid w:val="00D3103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3103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3103C"/>
    <w:rPr>
      <w:sz w:val="18"/>
      <w:szCs w:val="18"/>
    </w:rPr>
  </w:style>
  <w:style w:type="paragraph" w:styleId="Footer">
    <w:name w:val="footer"/>
    <w:basedOn w:val="Normal"/>
    <w:link w:val="a0"/>
    <w:uiPriority w:val="99"/>
    <w:unhideWhenUsed/>
    <w:rsid w:val="00D3103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3103C"/>
    <w:rPr>
      <w:sz w:val="18"/>
      <w:szCs w:val="18"/>
    </w:rPr>
  </w:style>
  <w:style w:type="character" w:styleId="PageNumber">
    <w:name w:val="page number"/>
    <w:basedOn w:val="DefaultParagraphFont"/>
    <w:uiPriority w:val="99"/>
    <w:semiHidden/>
    <w:unhideWhenUsed/>
    <w:rsid w:val="00D3103C"/>
  </w:style>
  <w:style w:type="paragraph" w:styleId="TOC1">
    <w:name w:val="toc 1"/>
    <w:basedOn w:val="Normal"/>
    <w:next w:val="Normal"/>
    <w:autoRedefine/>
    <w:uiPriority w:val="39"/>
    <w:unhideWhenUsed/>
    <w:rsid w:val="00D3103C"/>
  </w:style>
  <w:style w:type="paragraph" w:styleId="TOC2">
    <w:name w:val="toc 2"/>
    <w:basedOn w:val="Normal"/>
    <w:next w:val="Normal"/>
    <w:autoRedefine/>
    <w:uiPriority w:val="39"/>
    <w:unhideWhenUsed/>
    <w:rsid w:val="00D3103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9711413402000605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4661</Words>
  <Characters>26570</Characters>
  <Application>Microsoft Office Word</Application>
  <DocSecurity>0</DocSecurity>
  <Lines>221</Lines>
  <Paragraphs>62</Paragraphs>
  <ScaleCrop>false</ScaleCrop>
  <Company/>
  <LinksUpToDate>false</LinksUpToDate>
  <CharactersWithSpaces>31169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2024-03-08T13:36:00Z</dcterms:created>
  <dcterms:modified xsi:type="dcterms:W3CDTF">2024-03-08T13:37:00Z</dcterms:modified>
</cp:coreProperties>
</file>