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45122" w:rsidP="00E45122" w14:paraId="40A9846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45122">
        <w:rPr>
          <w:rFonts w:ascii="华文中宋" w:eastAsia="华文中宋" w:hAnsi="华文中宋"/>
          <w:b/>
          <w:sz w:val="30"/>
        </w:rPr>
        <w:t>2024</w:t>
      </w:r>
      <w:r w:rsidRPr="00E45122">
        <w:rPr>
          <w:rFonts w:ascii="华文中宋" w:eastAsia="华文中宋" w:hAnsi="华文中宋"/>
          <w:b/>
          <w:sz w:val="30"/>
        </w:rPr>
        <w:t>中共晋城市住房和城乡建设局党组引进高层次人才</w:t>
      </w:r>
      <w:r w:rsidRPr="00E45122">
        <w:rPr>
          <w:rFonts w:ascii="华文中宋" w:eastAsia="华文中宋" w:hAnsi="华文中宋"/>
          <w:b/>
          <w:sz w:val="30"/>
        </w:rPr>
        <w:t>2</w:t>
      </w:r>
      <w:r w:rsidRPr="00E45122">
        <w:rPr>
          <w:rFonts w:ascii="华文中宋" w:eastAsia="华文中宋" w:hAnsi="华文中宋"/>
          <w:b/>
          <w:sz w:val="30"/>
        </w:rPr>
        <w:t>人（山西）笔试备考题库及答案解析</w:t>
      </w:r>
    </w:p>
    <w:p w:rsidR="00A77B3E" w14:paraId="4249337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474F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3C530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CFF3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4AB6AA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CADE6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166B4F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2DD414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C3263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41CCB9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BC85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4E4B17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31D085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27A8F0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1726A8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11ABC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C6BB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817F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B7FE3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2434C6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17C04E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77E84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BA3F14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6AFC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776B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A75D3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54277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41DC61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3EA628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77446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12B4FC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4581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https://d.book118.com/497115150052006035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paraId="5A3FDF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122" w14:paraId="79355B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paraId="5F7009D3" w14:textId="749F3E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5122" w14:paraId="2AFB3F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paraId="18BE96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1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textId="749F3E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51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1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:rsidP="003A5363" w14:textId="749F3E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51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paraId="512C90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paraId="222ED07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paraId="192AF4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E451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AB001D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45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45122"/>
    <w:rPr>
      <w:sz w:val="18"/>
      <w:szCs w:val="18"/>
    </w:rPr>
  </w:style>
  <w:style w:type="paragraph" w:styleId="Footer">
    <w:name w:val="footer"/>
    <w:basedOn w:val="Normal"/>
    <w:link w:val="a0"/>
    <w:rsid w:val="00E451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45122"/>
    <w:rPr>
      <w:sz w:val="18"/>
      <w:szCs w:val="18"/>
    </w:rPr>
  </w:style>
  <w:style w:type="character" w:styleId="PageNumber">
    <w:name w:val="page number"/>
    <w:basedOn w:val="DefaultParagraphFont"/>
    <w:rsid w:val="00E45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97115150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3031</Words>
  <Characters>17282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2024-01-29T11:14:00Z</dcterms:created>
  <dcterms:modified xsi:type="dcterms:W3CDTF">2024-01-29T11:14:00Z</dcterms:modified>
</cp:coreProperties>
</file>