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47C8C" w:rsidP="00D47C8C">
      <w:pPr>
        <w:spacing w:line="360" w:lineRule="auto"/>
        <w:jc w:val="center"/>
        <w:rPr>
          <w:rFonts w:ascii="黑体" w:eastAsia="黑体" w:hAnsi="黑体" w:cs="宋体"/>
          <w:sz w:val="32"/>
        </w:rPr>
      </w:pPr>
      <w:r w:rsidRPr="00E22124">
        <w:rPr>
          <w:rFonts w:ascii="黑体" w:eastAsia="黑体" w:hAnsi="黑体" w:cs="宋体" w:hint="eastAsia"/>
          <w:sz w:val="32"/>
        </w:rPr>
        <w:t>重庆市名校联盟2023-2024学年</w:t>
      </w:r>
    </w:p>
    <w:p w:rsidR="00D47C8C" w:rsidRPr="00E22124" w:rsidP="00D47C8C">
      <w:pPr>
        <w:spacing w:line="360" w:lineRule="auto"/>
        <w:jc w:val="center"/>
        <w:rPr>
          <w:rFonts w:ascii="黑体" w:eastAsia="黑体" w:hAnsi="黑体" w:cs="宋体"/>
          <w:sz w:val="32"/>
        </w:rPr>
      </w:pPr>
      <w:r w:rsidRPr="00E22124">
        <w:rPr>
          <w:rFonts w:ascii="黑体" w:eastAsia="黑体" w:hAnsi="黑体" w:cs="宋体" w:hint="eastAsia"/>
          <w:sz w:val="32"/>
        </w:rPr>
        <w:t>高一上学期12月月考</w:t>
      </w:r>
    </w:p>
    <w:p w:rsidR="00D47C8C" w:rsidRPr="00E22124" w:rsidP="00D47C8C">
      <w:pPr>
        <w:spacing w:line="360" w:lineRule="auto"/>
        <w:jc w:val="center"/>
        <w:rPr>
          <w:rFonts w:ascii="宋体" w:hAnsi="宋体"/>
        </w:rPr>
      </w:pPr>
      <w:r w:rsidRPr="00E22124">
        <w:rPr>
          <w:rFonts w:ascii="宋体" w:hAnsi="宋体" w:cs="宋体"/>
        </w:rPr>
        <w:t>（本试卷共8页，总分100分，考试时间75分钟）</w:t>
      </w:r>
    </w:p>
    <w:p w:rsidR="00D47C8C" w:rsidRPr="00E22124" w:rsidP="00D47C8C">
      <w:pPr>
        <w:spacing w:line="360" w:lineRule="auto"/>
        <w:jc w:val="left"/>
        <w:rPr>
          <w:rFonts w:ascii="宋体" w:hAnsi="宋体"/>
        </w:rPr>
      </w:pPr>
      <w:r w:rsidRPr="00E22124">
        <w:rPr>
          <w:rFonts w:ascii="宋体" w:hAnsi="宋体" w:cs="宋体"/>
        </w:rPr>
        <w:t>注意事项：</w:t>
      </w:r>
    </w:p>
    <w:p w:rsidR="00D47C8C" w:rsidRPr="00E22124" w:rsidP="00D47C8C">
      <w:pPr>
        <w:spacing w:line="360" w:lineRule="auto"/>
        <w:jc w:val="left"/>
        <w:rPr>
          <w:rFonts w:ascii="宋体" w:hAnsi="宋体"/>
        </w:rPr>
      </w:pPr>
      <w:r w:rsidRPr="00E22124">
        <w:rPr>
          <w:rFonts w:ascii="宋体" w:hAnsi="宋体" w:cs="宋体"/>
        </w:rPr>
        <w:t>1．答题前，考生先将自己的姓名、准考证号码填写清楚，并认真核对条形码上的姓名、准考证号、座位号及科类名称。</w:t>
      </w:r>
    </w:p>
    <w:p w:rsidR="00D47C8C" w:rsidRPr="00E22124" w:rsidP="00D47C8C">
      <w:pPr>
        <w:spacing w:line="360" w:lineRule="auto"/>
        <w:jc w:val="left"/>
        <w:rPr>
          <w:rFonts w:ascii="宋体" w:hAnsi="宋体"/>
        </w:rPr>
      </w:pPr>
      <w:r w:rsidRPr="00E22124">
        <w:rPr>
          <w:rFonts w:ascii="宋体" w:hAnsi="宋体" w:cs="宋体"/>
        </w:rPr>
        <w:t>2．请将准考证条形码粘贴在右侧的[考生条形码粘贴处]的方框内。</w:t>
      </w:r>
    </w:p>
    <w:p w:rsidR="00D47C8C" w:rsidRPr="00E22124" w:rsidP="00D47C8C">
      <w:pPr>
        <w:spacing w:line="360" w:lineRule="auto"/>
        <w:jc w:val="left"/>
        <w:rPr>
          <w:rFonts w:ascii="宋体" w:hAnsi="宋体"/>
        </w:rPr>
      </w:pPr>
      <w:r w:rsidRPr="00E22124">
        <w:rPr>
          <w:rFonts w:ascii="宋体" w:hAnsi="宋体" w:cs="宋体"/>
        </w:rPr>
        <w:t>3．选择题必须使用2B铅笔填涂；非选择题必须用0.5毫米黑色字迹的签字笔填写，字体工整、笔迹清楚。</w:t>
      </w:r>
    </w:p>
    <w:p w:rsidR="00D47C8C" w:rsidRPr="00E22124" w:rsidP="00D47C8C">
      <w:pPr>
        <w:spacing w:line="360" w:lineRule="auto"/>
        <w:jc w:val="left"/>
        <w:rPr>
          <w:rFonts w:ascii="宋体" w:hAnsi="宋体"/>
        </w:rPr>
      </w:pPr>
      <w:r w:rsidRPr="00E22124">
        <w:rPr>
          <w:rFonts w:ascii="宋体" w:hAnsi="宋体" w:cs="宋体"/>
        </w:rPr>
        <w:t>4．请按题号顺序在各题的答题区域内作答，超出答题区域书写的</w:t>
      </w:r>
      <w:r>
        <w:rPr>
          <w:rFonts w:ascii="宋体" w:hAnsi="宋体" w:cs="宋体"/>
        </w:rPr>
        <w:t>〖答 案〗</w:t>
      </w:r>
      <w:r w:rsidRPr="00E22124">
        <w:rPr>
          <w:rFonts w:ascii="宋体" w:hAnsi="宋体" w:cs="宋体"/>
        </w:rPr>
        <w:t>无效，在草稿纸、试题卷上答题无效。</w:t>
      </w:r>
    </w:p>
    <w:p w:rsidR="00D47C8C" w:rsidRPr="00E22124" w:rsidP="00D47C8C">
      <w:pPr>
        <w:spacing w:line="360" w:lineRule="auto"/>
        <w:jc w:val="left"/>
        <w:rPr>
          <w:rFonts w:ascii="宋体" w:hAnsi="宋体"/>
        </w:rPr>
      </w:pPr>
      <w:r w:rsidRPr="00E22124">
        <w:rPr>
          <w:rFonts w:ascii="宋体" w:hAnsi="宋体" w:cs="宋体"/>
        </w:rPr>
        <w:t>5．保持答题卡面清洁，不要折叠、不要弄破、弄皱，不准使用涂改液、刮纸刀。</w:t>
      </w:r>
    </w:p>
    <w:p w:rsidR="00D47C8C" w:rsidRPr="00E22124" w:rsidP="00D47C8C">
      <w:pPr>
        <w:spacing w:line="360" w:lineRule="auto"/>
        <w:jc w:val="left"/>
        <w:rPr>
          <w:rFonts w:ascii="宋体" w:hAnsi="宋体"/>
        </w:rPr>
      </w:pPr>
      <w:r w:rsidRPr="00E22124">
        <w:rPr>
          <w:rFonts w:ascii="宋体" w:hAnsi="宋体" w:cs="宋体"/>
        </w:rPr>
        <w:t>一、选择题：本大题共30小题，每小题2分，共60分，每小题只有一个选项符合题目要求。</w:t>
      </w:r>
    </w:p>
    <w:p w:rsidR="00D47C8C" w:rsidRPr="00E22124" w:rsidP="00D47C8C">
      <w:pPr>
        <w:spacing w:line="360" w:lineRule="auto"/>
        <w:ind w:firstLine="420"/>
        <w:jc w:val="left"/>
        <w:rPr>
          <w:rFonts w:ascii="宋体" w:hAnsi="宋体"/>
        </w:rPr>
      </w:pPr>
      <w:r w:rsidRPr="00E22124">
        <w:rPr>
          <w:rFonts w:ascii="宋体" w:hAnsi="宋体" w:cs="楷体"/>
        </w:rPr>
        <w:t>“十字连星”是一种罕见的天文现象，是指太阳、月球及太阳系的各大行星排在相互垂直的直线上，地球处于十字的中心，构成“十字架”形结构，下图示意“十字连星”。读图完成下面小题。</w:t>
      </w:r>
    </w:p>
    <w:p w:rsidR="00D47C8C" w:rsidRPr="00E22124" w:rsidP="00D47C8C">
      <w:pPr>
        <w:jc w:val="center"/>
      </w:pPr>
      <w:r w:rsidRPr="00092888">
        <w:rPr>
          <w:noProof/>
        </w:rPr>
        <w:drawing>
          <wp:inline distT="0" distB="0" distL="0" distR="0">
            <wp:extent cx="1492511" cy="1289139"/>
            <wp:effectExtent l="0" t="0" r="0" b="6350"/>
            <wp:docPr id="1"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98377" cy="1294206"/>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1</w:t>
      </w:r>
      <w:r>
        <w:rPr>
          <w:rFonts w:ascii="宋体" w:hAnsi="宋体"/>
        </w:rPr>
        <w:t>.</w:t>
      </w:r>
      <w:r w:rsidRPr="00E22124">
        <w:rPr>
          <w:rFonts w:ascii="宋体" w:hAnsi="宋体" w:cs="宋体"/>
        </w:rPr>
        <w:t>下列说法正确的是（   ）</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③行星轨道与木星轨道之间存在小行星带</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B</w:t>
      </w:r>
      <w:r>
        <w:rPr>
          <w:rFonts w:ascii="宋体" w:hAnsi="宋体"/>
        </w:rPr>
        <w:t>.</w:t>
      </w:r>
      <w:r w:rsidRPr="00E22124">
        <w:rPr>
          <w:rFonts w:ascii="宋体" w:hAnsi="宋体" w:cs="宋体"/>
        </w:rPr>
        <w:t>②行星无昼夜更替现象</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④行星距太阳最近，表面温度高</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D</w:t>
      </w:r>
      <w:r>
        <w:rPr>
          <w:rFonts w:ascii="宋体" w:hAnsi="宋体"/>
        </w:rPr>
        <w:t>.</w:t>
      </w:r>
      <w:r w:rsidRPr="00E22124">
        <w:rPr>
          <w:rFonts w:ascii="宋体" w:hAnsi="宋体" w:cs="宋体"/>
        </w:rPr>
        <w:t>⑤行星自身能发光发热</w:t>
      </w:r>
    </w:p>
    <w:p w:rsidR="00D47C8C" w:rsidRPr="00E22124" w:rsidP="00D47C8C">
      <w:pPr>
        <w:spacing w:line="360" w:lineRule="auto"/>
        <w:jc w:val="left"/>
        <w:rPr>
          <w:rFonts w:ascii="宋体" w:hAnsi="宋体"/>
        </w:rPr>
      </w:pPr>
      <w:r w:rsidRPr="00E22124">
        <w:rPr>
          <w:rFonts w:ascii="宋体" w:hAnsi="宋体"/>
        </w:rPr>
        <w:t>2</w:t>
      </w:r>
      <w:r>
        <w:rPr>
          <w:rFonts w:ascii="宋体" w:hAnsi="宋体"/>
        </w:rPr>
        <w:t>.</w:t>
      </w:r>
      <w:r w:rsidRPr="00E22124">
        <w:rPr>
          <w:rFonts w:ascii="宋体" w:hAnsi="宋体" w:cs="宋体"/>
        </w:rPr>
        <w:t>图中包含的天体系统级别共有（   ）</w:t>
      </w:r>
    </w:p>
    <w:p w:rsidR="00D47C8C" w:rsidRPr="00E22124" w:rsidP="00D47C8C">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1级</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2级</w:t>
      </w:r>
      <w:r w:rsidRPr="00E22124">
        <w:rPr>
          <w:rFonts w:ascii="宋体" w:hAnsi="宋体"/>
        </w:rPr>
        <w:t xml:space="preserve">    </w:t>
      </w:r>
      <w:r>
        <w:rPr>
          <w:rFonts w:ascii="宋体" w:hAnsi="宋体"/>
        </w:rPr>
        <w:tab/>
      </w:r>
      <w:r w:rsidRPr="00E22124">
        <w:rPr>
          <w:rFonts w:ascii="宋体" w:hAnsi="宋体"/>
        </w:rPr>
        <w:t>C</w:t>
      </w:r>
      <w:r>
        <w:rPr>
          <w:rFonts w:ascii="宋体" w:hAnsi="宋体"/>
        </w:rPr>
        <w:t>.</w:t>
      </w:r>
      <w:r w:rsidRPr="00E22124">
        <w:rPr>
          <w:rFonts w:ascii="宋体" w:hAnsi="宋体" w:cs="宋体"/>
        </w:rPr>
        <w:t>3级</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4级</w:t>
      </w:r>
    </w:p>
    <w:p w:rsidR="00D47C8C" w:rsidRPr="00E22124" w:rsidP="00D47C8C">
      <w:pPr>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Pr>
          <w:rFonts w:ascii="宋体" w:hAnsi="宋体"/>
        </w:rPr>
        <w:t>〖答 案〗</w:t>
      </w:r>
      <w:r w:rsidRPr="00E22124">
        <w:rPr>
          <w:rFonts w:ascii="宋体" w:hAnsi="宋体"/>
        </w:rPr>
        <w:t>1</w:t>
      </w:r>
      <w:r>
        <w:rPr>
          <w:rFonts w:ascii="宋体" w:hAnsi="宋体"/>
        </w:rPr>
        <w:t>.</w:t>
      </w:r>
      <w:r w:rsidRPr="00E22124">
        <w:rPr>
          <w:rFonts w:ascii="宋体" w:hAnsi="宋体"/>
        </w:rPr>
        <w:t>C    2</w:t>
      </w:r>
      <w:r>
        <w:rPr>
          <w:rFonts w:ascii="宋体" w:hAnsi="宋体"/>
        </w:rPr>
        <w:t>.</w:t>
      </w:r>
      <w:r w:rsidRPr="00E22124">
        <w:rPr>
          <w:rFonts w:ascii="宋体" w:hAnsi="宋体"/>
        </w:rPr>
        <w:t>B</w:t>
      </w:r>
    </w:p>
    <w:p w:rsidR="00D47C8C" w:rsidRPr="00E22124" w:rsidP="00D47C8C">
      <w:pPr>
        <w:spacing w:line="360" w:lineRule="auto"/>
        <w:rPr>
          <w:rFonts w:ascii="宋体" w:hAnsi="宋体"/>
        </w:rPr>
      </w:pPr>
      <w:r>
        <w:rPr>
          <w:rFonts w:ascii="宋体" w:hAnsi="宋体"/>
        </w:rPr>
        <w:t>〖解 析〗</w:t>
      </w:r>
    </w:p>
    <w:p w:rsidR="00D47C8C" w:rsidRPr="00E22124" w:rsidP="00D47C8C">
      <w:pPr>
        <w:spacing w:line="360" w:lineRule="auto"/>
        <w:rPr>
          <w:rFonts w:ascii="宋体" w:hAnsi="宋体"/>
        </w:rPr>
      </w:pPr>
      <w:r w:rsidRPr="00E22124">
        <w:rPr>
          <w:rFonts w:ascii="宋体" w:hAnsi="宋体"/>
        </w:rPr>
        <w:t>【1题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在太阳系中，八大行星距离太阳由近到远依次是水星、金星、地球、火星、木星、土星、天王星、海王星。由此可知，①为天王星，②为火星，③为金星，④为水星，⑤为土星。小行星带是在火星和木星轨道之间，A错误；火星也有自转，且火星也是不透明的球体，所以火星有昼夜更替现象，B错误；④为水星，八大行星中距离太阳最近，表面温度高，C正确；行星自身不能发光发热，D错误。故选C。</w:t>
      </w:r>
    </w:p>
    <w:p w:rsidR="00D47C8C" w:rsidRPr="00E22124" w:rsidP="00D47C8C">
      <w:pPr>
        <w:spacing w:line="360" w:lineRule="auto"/>
        <w:jc w:val="left"/>
        <w:rPr>
          <w:rFonts w:ascii="宋体" w:hAnsi="宋体"/>
        </w:rPr>
      </w:pPr>
      <w:r w:rsidRPr="00E22124">
        <w:rPr>
          <w:rFonts w:ascii="宋体" w:hAnsi="宋体"/>
        </w:rPr>
        <w:t>【2题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根据材料可得，图中包含地月系（地球和月球）和太阳系，因此包含着两级天体系统，故选B。</w:t>
      </w:r>
    </w:p>
    <w:p w:rsidR="00D47C8C" w:rsidRPr="00E22124" w:rsidP="00D47C8C">
      <w:pPr>
        <w:spacing w:line="360" w:lineRule="auto"/>
        <w:ind w:firstLine="420"/>
        <w:jc w:val="left"/>
        <w:rPr>
          <w:rFonts w:ascii="宋体" w:hAnsi="宋体"/>
        </w:rPr>
      </w:pPr>
      <w:r w:rsidRPr="00E22124">
        <w:rPr>
          <w:rFonts w:ascii="宋体" w:hAnsi="宋体"/>
        </w:rPr>
        <w:t>2019</w:t>
      </w:r>
      <w:r w:rsidRPr="00E22124">
        <w:rPr>
          <w:rFonts w:ascii="宋体" w:hAnsi="宋体" w:cs="楷体"/>
        </w:rPr>
        <w:t>年</w:t>
      </w:r>
      <w:r w:rsidRPr="00E22124">
        <w:rPr>
          <w:rFonts w:ascii="宋体" w:hAnsi="宋体"/>
        </w:rPr>
        <w:t>1</w:t>
      </w:r>
      <w:r w:rsidRPr="00E22124">
        <w:rPr>
          <w:rFonts w:ascii="宋体" w:hAnsi="宋体" w:cs="楷体"/>
        </w:rPr>
        <w:t>月</w:t>
      </w:r>
      <w:r w:rsidRPr="00E22124">
        <w:rPr>
          <w:rFonts w:ascii="宋体" w:hAnsi="宋体"/>
        </w:rPr>
        <w:t>8</w:t>
      </w:r>
      <w:r w:rsidRPr="00E22124">
        <w:rPr>
          <w:rFonts w:ascii="宋体" w:hAnsi="宋体" w:cs="楷体"/>
        </w:rPr>
        <w:t>日，搭载</w:t>
      </w:r>
      <w:r w:rsidRPr="00E22124">
        <w:rPr>
          <w:rFonts w:ascii="宋体" w:hAnsi="宋体"/>
        </w:rPr>
        <w:t>“</w:t>
      </w:r>
      <w:r w:rsidRPr="00E22124">
        <w:rPr>
          <w:rFonts w:ascii="宋体" w:hAnsi="宋体" w:cs="楷体"/>
        </w:rPr>
        <w:t>月面微型生态圈</w:t>
      </w:r>
      <w:r w:rsidRPr="00E22124">
        <w:rPr>
          <w:rFonts w:ascii="宋体" w:hAnsi="宋体"/>
        </w:rPr>
        <w:t>”</w:t>
      </w:r>
      <w:r w:rsidRPr="00E22124">
        <w:rPr>
          <w:rFonts w:ascii="宋体" w:hAnsi="宋体" w:cs="楷体"/>
        </w:rPr>
        <w:t>的嫦娥四号成功登陆月面，培育出第一株棉花嫩芽，但相隔不久又枯萎凋零。</w:t>
      </w:r>
      <w:r w:rsidRPr="00E22124">
        <w:rPr>
          <w:rFonts w:ascii="宋体" w:hAnsi="宋体"/>
        </w:rPr>
        <w:t>“</w:t>
      </w:r>
      <w:r w:rsidRPr="00E22124">
        <w:rPr>
          <w:rFonts w:ascii="宋体" w:hAnsi="宋体" w:cs="楷体"/>
        </w:rPr>
        <w:t>月面微型生态圈</w:t>
      </w:r>
      <w:r w:rsidRPr="00E22124">
        <w:rPr>
          <w:rFonts w:ascii="宋体" w:hAnsi="宋体"/>
        </w:rPr>
        <w:t>”</w:t>
      </w:r>
      <w:r w:rsidRPr="00E22124">
        <w:rPr>
          <w:rFonts w:ascii="宋体" w:hAnsi="宋体" w:cs="楷体"/>
        </w:rPr>
        <w:t>是一个由特殊铝合金材料制成的圆柱形</w:t>
      </w:r>
      <w:r w:rsidRPr="00E22124">
        <w:rPr>
          <w:rFonts w:ascii="宋体" w:hAnsi="宋体"/>
        </w:rPr>
        <w:t>“</w:t>
      </w:r>
      <w:r w:rsidRPr="00E22124">
        <w:rPr>
          <w:rFonts w:ascii="宋体" w:hAnsi="宋体" w:cs="楷体"/>
        </w:rPr>
        <w:t>罐子</w:t>
      </w:r>
      <w:r w:rsidRPr="00E22124">
        <w:rPr>
          <w:rFonts w:ascii="宋体" w:hAnsi="宋体"/>
        </w:rPr>
        <w:t>”</w:t>
      </w:r>
      <w:r w:rsidRPr="00E22124">
        <w:rPr>
          <w:rFonts w:ascii="宋体" w:hAnsi="宋体" w:cs="楷体"/>
        </w:rPr>
        <w:t>，</w:t>
      </w:r>
      <w:r w:rsidRPr="00E22124">
        <w:rPr>
          <w:rFonts w:ascii="宋体" w:hAnsi="宋体"/>
        </w:rPr>
        <w:t>“</w:t>
      </w:r>
      <w:r w:rsidRPr="00E22124">
        <w:rPr>
          <w:rFonts w:ascii="宋体" w:hAnsi="宋体" w:cs="楷体"/>
        </w:rPr>
        <w:t>罐子</w:t>
      </w:r>
      <w:r w:rsidRPr="00E22124">
        <w:rPr>
          <w:rFonts w:ascii="宋体" w:hAnsi="宋体"/>
        </w:rPr>
        <w:t>”</w:t>
      </w:r>
      <w:r w:rsidRPr="00E22124">
        <w:rPr>
          <w:rFonts w:ascii="宋体" w:hAnsi="宋体" w:cs="楷体"/>
        </w:rPr>
        <w:t>里面有棉花种子、蚕卵、土壤、水、空气及科研设备等。着陆月面后，控制系统向土壤中放水，</w:t>
      </w:r>
      <w:r w:rsidRPr="00E22124">
        <w:rPr>
          <w:rFonts w:ascii="宋体" w:hAnsi="宋体"/>
        </w:rPr>
        <w:t>9</w:t>
      </w:r>
      <w:r w:rsidRPr="00E22124">
        <w:rPr>
          <w:rFonts w:ascii="宋体" w:hAnsi="宋体" w:cs="楷体"/>
        </w:rPr>
        <w:t>天后进入月夜期，完成下面小题。</w:t>
      </w:r>
    </w:p>
    <w:p w:rsidR="00D47C8C" w:rsidRPr="00E22124" w:rsidP="00D47C8C">
      <w:pPr>
        <w:spacing w:line="360" w:lineRule="auto"/>
        <w:jc w:val="left"/>
        <w:rPr>
          <w:rFonts w:ascii="宋体" w:hAnsi="宋体"/>
        </w:rPr>
      </w:pPr>
      <w:r w:rsidRPr="00E22124">
        <w:rPr>
          <w:rFonts w:ascii="宋体" w:hAnsi="宋体"/>
        </w:rPr>
        <w:t>3</w:t>
      </w:r>
      <w:r>
        <w:rPr>
          <w:rFonts w:ascii="宋体" w:hAnsi="宋体"/>
        </w:rPr>
        <w:t>.</w:t>
      </w:r>
      <w:r w:rsidRPr="00E22124">
        <w:rPr>
          <w:rFonts w:ascii="宋体" w:hAnsi="宋体" w:cs="宋体"/>
        </w:rPr>
        <w:t>“月面微型生态圈”与地球生命存在的条件相比（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空气、水分更足</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重力较大、辐射较弱</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重力较小、辐射较强</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土层更厚、肥力更强</w:t>
      </w:r>
    </w:p>
    <w:p w:rsidR="00D47C8C" w:rsidRPr="00E22124" w:rsidP="00D47C8C">
      <w:pPr>
        <w:spacing w:line="360" w:lineRule="auto"/>
        <w:jc w:val="left"/>
        <w:rPr>
          <w:rFonts w:ascii="宋体" w:hAnsi="宋体"/>
        </w:rPr>
      </w:pPr>
      <w:r w:rsidRPr="00E22124">
        <w:rPr>
          <w:rFonts w:ascii="宋体" w:hAnsi="宋体"/>
        </w:rPr>
        <w:t>4</w:t>
      </w:r>
      <w:r>
        <w:rPr>
          <w:rFonts w:ascii="宋体" w:hAnsi="宋体"/>
        </w:rPr>
        <w:t>.</w:t>
      </w:r>
      <w:r w:rsidRPr="00E22124">
        <w:rPr>
          <w:rFonts w:ascii="宋体" w:hAnsi="宋体" w:cs="宋体"/>
        </w:rPr>
        <w:t>棉花嫩芽最终未能存活，其原因最可能是（   ）</w:t>
      </w:r>
    </w:p>
    <w:p w:rsidR="00D47C8C" w:rsidP="00D47C8C">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夜间温度太低</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土壤条件不适宜</w:t>
      </w:r>
      <w:r w:rsidRPr="00E22124">
        <w:rPr>
          <w:rFonts w:ascii="宋体" w:hAnsi="宋体"/>
        </w:rPr>
        <w:t xml:space="preserve">    </w:t>
      </w:r>
    </w:p>
    <w:p w:rsidR="00D47C8C" w:rsidRPr="00E22124" w:rsidP="00D47C8C">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水分条件不足</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紫外线辐射较弱</w:t>
      </w:r>
    </w:p>
    <w:p w:rsidR="00D47C8C" w:rsidRPr="00E22124" w:rsidP="00D47C8C">
      <w:pPr>
        <w:spacing w:line="360" w:lineRule="auto"/>
        <w:rPr>
          <w:rFonts w:ascii="宋体" w:hAnsi="宋体"/>
        </w:rPr>
      </w:pPr>
      <w:r>
        <w:rPr>
          <w:rFonts w:ascii="宋体" w:hAnsi="宋体"/>
        </w:rPr>
        <w:t>〖答 案〗</w:t>
      </w:r>
      <w:r w:rsidRPr="00E22124">
        <w:rPr>
          <w:rFonts w:ascii="宋体" w:hAnsi="宋体"/>
        </w:rPr>
        <w:t>3</w:t>
      </w:r>
      <w:r>
        <w:rPr>
          <w:rFonts w:ascii="宋体" w:hAnsi="宋体"/>
        </w:rPr>
        <w:t>.</w:t>
      </w:r>
      <w:r w:rsidRPr="00E22124">
        <w:rPr>
          <w:rFonts w:ascii="宋体" w:hAnsi="宋体"/>
        </w:rPr>
        <w:t>C    4</w:t>
      </w:r>
      <w:r>
        <w:rPr>
          <w:rFonts w:ascii="宋体" w:hAnsi="宋体"/>
        </w:rPr>
        <w:t>.</w:t>
      </w:r>
      <w:r w:rsidRPr="00E22124">
        <w:rPr>
          <w:rFonts w:ascii="宋体" w:hAnsi="宋体"/>
        </w:rPr>
        <w:t>A</w:t>
      </w:r>
    </w:p>
    <w:p w:rsidR="00D47C8C" w:rsidRPr="00E22124" w:rsidP="00D47C8C">
      <w:pPr>
        <w:spacing w:line="360" w:lineRule="auto"/>
        <w:rPr>
          <w:rFonts w:ascii="宋体" w:hAnsi="宋体"/>
        </w:rPr>
      </w:pPr>
      <w:r>
        <w:rPr>
          <w:rFonts w:ascii="宋体" w:hAnsi="宋体"/>
        </w:rPr>
        <w:t>〖解 析〗</w:t>
      </w:r>
    </w:p>
    <w:p w:rsidR="00D47C8C" w:rsidRPr="00E22124" w:rsidP="00D47C8C">
      <w:pPr>
        <w:spacing w:line="360" w:lineRule="auto"/>
        <w:rPr>
          <w:rFonts w:ascii="宋体" w:hAnsi="宋体"/>
        </w:rPr>
      </w:pPr>
      <w:r w:rsidRPr="00E22124">
        <w:rPr>
          <w:rFonts w:ascii="宋体" w:hAnsi="宋体"/>
        </w:rPr>
        <w:t>【3题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cs="宋体"/>
        </w:rPr>
        <w:t>根据所学知识，月球质量和体积远小于地球，故其表面重力比地球小，B错；引力小，难以吸引足够的大气，“月面微型生态圈”的空气和水分为人工添加，A错；月球质量和体积小，引力小（重力小）；月球缺少大气，太阳辐射未经削弱到达月球表面，辐射强，C对；土层为人工添加，D错。故选C。</w:t>
      </w:r>
    </w:p>
    <w:p w:rsidR="00D47C8C" w:rsidRPr="00E22124" w:rsidP="00D47C8C">
      <w:pPr>
        <w:spacing w:line="360" w:lineRule="auto"/>
        <w:jc w:val="left"/>
        <w:rPr>
          <w:rFonts w:ascii="宋体" w:hAnsi="宋体"/>
        </w:rPr>
      </w:pPr>
      <w:r w:rsidRPr="00E22124">
        <w:rPr>
          <w:rFonts w:ascii="宋体" w:hAnsi="宋体"/>
        </w:rPr>
        <w:t>【4题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sectPr w:rsidSect="00185C95">
          <w:footerReference w:type="even" r:id="rId7"/>
          <w:footerReference w:type="default" r:id="rId8"/>
          <w:type w:val="nextPage"/>
          <w:pgSz w:w="11906" w:h="16838"/>
          <w:pgMar w:top="1440" w:right="1800" w:bottom="1440" w:left="1800" w:header="851" w:footer="992" w:gutter="0"/>
          <w:pgNumType w:start="2"/>
          <w:cols w:space="425"/>
          <w:titlePg w:val="0"/>
          <w:docGrid w:type="lines" w:linePitch="312"/>
        </w:sectPr>
      </w:pPr>
      <w:r w:rsidRPr="00E22124">
        <w:rPr>
          <w:rFonts w:ascii="宋体" w:hAnsi="宋体" w:cs="宋体"/>
        </w:rPr>
        <w:t>根据所学知识，月球没有大气，夜晚地面辐射散失速度快，降温迅速，温度低，导致棉花嫩芽最终未能存活，A对。由材料可知，生态圈里有足够支持生物生存的土壤和水分，BC错。</w:t>
      </w:r>
    </w:p>
    <w:p w:rsidR="00D47C8C" w:rsidRPr="00E22124" w:rsidP="00D47C8C">
      <w:pPr>
        <w:spacing w:line="360" w:lineRule="auto"/>
        <w:jc w:val="left"/>
        <w:rPr>
          <w:rFonts w:ascii="宋体" w:hAnsi="宋体"/>
        </w:rPr>
      </w:pPr>
      <w:r w:rsidRPr="00E22124">
        <w:rPr>
          <w:rFonts w:ascii="宋体" w:hAnsi="宋体" w:cs="宋体"/>
        </w:rPr>
        <w:t>月球没有大气削弱太阳辐射，紫外线较强，且紫外线辐射弱不会导致生物死亡，D错。故选A。</w:t>
      </w:r>
    </w:p>
    <w:p w:rsidR="00D47C8C" w:rsidRPr="00E22124" w:rsidP="00D47C8C">
      <w:pPr>
        <w:spacing w:line="360" w:lineRule="auto"/>
        <w:ind w:firstLine="420"/>
        <w:jc w:val="left"/>
        <w:rPr>
          <w:rFonts w:ascii="宋体" w:hAnsi="宋体"/>
        </w:rPr>
      </w:pPr>
      <w:r w:rsidRPr="00E22124">
        <w:rPr>
          <w:rFonts w:ascii="宋体" w:hAnsi="宋体" w:cs="楷体"/>
        </w:rPr>
        <w:t>2022年10月，我国成功发射了“夸父1号”卫星，主要用于观测和研究太阳的“一磁两暴”，“一磁”指太阳磁场，“两暴”指的是太阳最剧烈的爆发现象——耀斑和日冕物质抛射。下图为太阳大气层示意图。完成下面小题。</w:t>
      </w:r>
    </w:p>
    <w:p w:rsidR="00D47C8C" w:rsidRPr="00E22124" w:rsidP="00D47C8C">
      <w:pPr>
        <w:jc w:val="center"/>
      </w:pPr>
      <w:r w:rsidRPr="00092888">
        <w:rPr>
          <w:noProof/>
        </w:rPr>
        <w:drawing>
          <wp:inline distT="0" distB="0" distL="0" distR="0">
            <wp:extent cx="2199005" cy="1817370"/>
            <wp:effectExtent l="0" t="0" r="0" b="0"/>
            <wp:docPr id="2"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2199005" cy="1817370"/>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5</w:t>
      </w:r>
      <w:r>
        <w:rPr>
          <w:rFonts w:ascii="宋体" w:hAnsi="宋体"/>
        </w:rPr>
        <w:t>.</w:t>
      </w:r>
      <w:r w:rsidRPr="00E22124">
        <w:rPr>
          <w:rFonts w:ascii="宋体" w:hAnsi="宋体" w:cs="宋体"/>
        </w:rPr>
        <w:t>“夸父1号”主要观测的耀斑和日冕物质抛射分别位于太阳大气层的（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①②</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①③</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②③</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②①</w:t>
      </w:r>
    </w:p>
    <w:p w:rsidR="00D47C8C" w:rsidRPr="00E22124" w:rsidP="00D47C8C">
      <w:pPr>
        <w:spacing w:line="360" w:lineRule="auto"/>
        <w:jc w:val="left"/>
        <w:rPr>
          <w:rFonts w:ascii="宋体" w:hAnsi="宋体"/>
        </w:rPr>
      </w:pPr>
      <w:r w:rsidRPr="00E22124">
        <w:rPr>
          <w:rFonts w:ascii="宋体" w:hAnsi="宋体"/>
        </w:rPr>
        <w:t>6</w:t>
      </w:r>
      <w:r>
        <w:rPr>
          <w:rFonts w:ascii="宋体" w:hAnsi="宋体"/>
        </w:rPr>
        <w:t>.</w:t>
      </w:r>
      <w:r w:rsidRPr="00E22124">
        <w:rPr>
          <w:rFonts w:ascii="宋体" w:hAnsi="宋体" w:cs="宋体"/>
        </w:rPr>
        <w:t>“一磁两暴”带来的影响，说法不正确的是（   ）</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中断无线电短波通讯</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B</w:t>
      </w:r>
      <w:r>
        <w:rPr>
          <w:rFonts w:ascii="宋体" w:hAnsi="宋体"/>
        </w:rPr>
        <w:t>.</w:t>
      </w:r>
      <w:r w:rsidRPr="00E22124">
        <w:rPr>
          <w:rFonts w:ascii="宋体" w:hAnsi="宋体" w:cs="宋体"/>
        </w:rPr>
        <w:t>赤道地区产生极光</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产生“磁暴”现象</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D</w:t>
      </w:r>
      <w:r>
        <w:rPr>
          <w:rFonts w:ascii="宋体" w:hAnsi="宋体"/>
        </w:rPr>
        <w:t>.</w:t>
      </w:r>
      <w:r w:rsidRPr="00E22124">
        <w:rPr>
          <w:rFonts w:ascii="宋体" w:hAnsi="宋体" w:cs="宋体"/>
        </w:rPr>
        <w:t>对气候产生影响</w:t>
      </w:r>
    </w:p>
    <w:p w:rsidR="00D47C8C" w:rsidRPr="00E22124" w:rsidP="00D47C8C">
      <w:pPr>
        <w:spacing w:line="360" w:lineRule="auto"/>
        <w:rPr>
          <w:rFonts w:ascii="宋体" w:hAnsi="宋体"/>
        </w:rPr>
      </w:pPr>
      <w:r>
        <w:rPr>
          <w:rFonts w:ascii="宋体" w:hAnsi="宋体"/>
        </w:rPr>
        <w:t>〖答 案〗</w:t>
      </w:r>
      <w:r w:rsidRPr="00E22124">
        <w:rPr>
          <w:rFonts w:ascii="宋体" w:hAnsi="宋体"/>
        </w:rPr>
        <w:t>5</w:t>
      </w:r>
      <w:r>
        <w:rPr>
          <w:rFonts w:ascii="宋体" w:hAnsi="宋体"/>
        </w:rPr>
        <w:t>.</w:t>
      </w:r>
      <w:r w:rsidRPr="00E22124">
        <w:rPr>
          <w:rFonts w:ascii="宋体" w:hAnsi="宋体"/>
        </w:rPr>
        <w:t>D    6</w:t>
      </w:r>
      <w:r>
        <w:rPr>
          <w:rFonts w:ascii="宋体" w:hAnsi="宋体"/>
        </w:rPr>
        <w:t>.</w:t>
      </w:r>
      <w:r w:rsidRPr="00E22124">
        <w:rPr>
          <w:rFonts w:ascii="宋体" w:hAnsi="宋体"/>
        </w:rPr>
        <w:t>B</w:t>
      </w:r>
    </w:p>
    <w:p w:rsidR="00D47C8C" w:rsidRPr="00E22124" w:rsidP="00D47C8C">
      <w:pPr>
        <w:spacing w:line="360" w:lineRule="auto"/>
        <w:rPr>
          <w:rFonts w:ascii="宋体" w:hAnsi="宋体"/>
        </w:rPr>
      </w:pPr>
      <w:r>
        <w:rPr>
          <w:rFonts w:ascii="宋体" w:hAnsi="宋体"/>
        </w:rPr>
        <w:t>〖解 析〗</w:t>
      </w:r>
    </w:p>
    <w:p w:rsidR="00D47C8C" w:rsidRPr="00E22124" w:rsidP="00D47C8C">
      <w:pPr>
        <w:spacing w:line="360" w:lineRule="auto"/>
        <w:rPr>
          <w:rFonts w:ascii="宋体" w:hAnsi="宋体"/>
        </w:rPr>
      </w:pPr>
      <w:r w:rsidRPr="00E22124">
        <w:rPr>
          <w:rFonts w:ascii="宋体" w:hAnsi="宋体"/>
        </w:rPr>
        <w:t>【5题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cs="宋体"/>
        </w:rPr>
        <w:t>根据图中太阳大气层的位置判断，图中①、②、③分别表示太阳大气层中的日冕、色球、光球。根据所学知识可知，耀斑是指色球局部区域突然增亮的现象，发生在色球层，日冕物质抛射发生在日冕层，即图中的②、①层，D符合题意，排除ABC。故选D。</w:t>
      </w:r>
    </w:p>
    <w:p w:rsidR="00D47C8C" w:rsidRPr="00E22124" w:rsidP="00D47C8C">
      <w:pPr>
        <w:spacing w:line="360" w:lineRule="auto"/>
        <w:jc w:val="left"/>
        <w:rPr>
          <w:rFonts w:ascii="宋体" w:hAnsi="宋体"/>
        </w:rPr>
      </w:pPr>
      <w:r w:rsidRPr="00E22124">
        <w:rPr>
          <w:rFonts w:ascii="宋体" w:hAnsi="宋体"/>
        </w:rPr>
        <w:t>【6题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sectPr w:rsidSect="00185C95">
          <w:footerReference w:type="even" r:id="rId10"/>
          <w:footerReference w:type="default" r:id="rId11"/>
          <w:type w:val="nextPage"/>
          <w:pgSz w:w="11906" w:h="16838"/>
          <w:pgMar w:top="1440" w:right="1800" w:bottom="1440" w:left="1800" w:header="851" w:footer="992" w:gutter="0"/>
          <w:pgNumType w:start="3"/>
          <w:cols w:space="425"/>
          <w:titlePg w:val="0"/>
          <w:docGrid w:type="lines" w:linePitch="312"/>
        </w:sectPr>
      </w:pPr>
      <w:r w:rsidRPr="00E22124">
        <w:rPr>
          <w:rFonts w:ascii="宋体" w:hAnsi="宋体" w:cs="宋体"/>
        </w:rPr>
        <w:t>“一磁两暴”是指太阳活动，</w:t>
      </w:r>
    </w:p>
    <w:p w:rsidR="00D47C8C" w:rsidRPr="00E22124" w:rsidP="00D47C8C">
      <w:pPr>
        <w:spacing w:line="360" w:lineRule="auto"/>
        <w:jc w:val="left"/>
        <w:rPr>
          <w:rFonts w:ascii="宋体" w:hAnsi="宋体"/>
        </w:rPr>
      </w:pPr>
      <w:r w:rsidRPr="00E22124">
        <w:rPr>
          <w:rFonts w:ascii="宋体" w:hAnsi="宋体"/>
        </w:rPr>
        <w:t>太阳活动释放的高能带电粒子流和强烈射电会干扰地球的电离层，影响无线短波通讯，甚至中断，A说法正确，不符合题意；太阳活动抛出的高能带电粒子干扰地球磁场，产生“磁暴”现象，C说法正确，不符合题意；据观测可知，太阳活动剧烈时，会对地球气候产生影响，如极端天气增多，许多地区的降水随太阳活动呈周期性变化，D说法正确，不符合题意；太阳活动释放的高能带电粒子到达地球后受地球磁场引导冲进两极高空，与那里的稀薄大气相互作用产生极光，在赤道地区上空很难产生这种现象，B说法不正确，符合题意。故选B。</w:t>
      </w:r>
    </w:p>
    <w:p w:rsidR="00D47C8C" w:rsidRPr="00E22124" w:rsidP="00D47C8C">
      <w:pPr>
        <w:spacing w:line="360" w:lineRule="auto"/>
        <w:ind w:firstLine="420"/>
        <w:jc w:val="left"/>
        <w:rPr>
          <w:rFonts w:ascii="宋体" w:hAnsi="宋体"/>
        </w:rPr>
      </w:pPr>
      <w:r w:rsidRPr="00E22124">
        <w:rPr>
          <w:rFonts w:ascii="宋体" w:hAnsi="宋体" w:cs="楷体"/>
        </w:rPr>
        <w:t>读地质年代示意图，完成下面小题。</w:t>
      </w:r>
    </w:p>
    <w:p w:rsidR="00D47C8C" w:rsidRPr="00E22124" w:rsidP="00D47C8C">
      <w:pPr>
        <w:jc w:val="center"/>
      </w:pPr>
      <w:r w:rsidRPr="00092888">
        <w:rPr>
          <w:noProof/>
        </w:rPr>
        <w:drawing>
          <wp:inline distT="0" distB="0" distL="0" distR="0">
            <wp:extent cx="2232660" cy="1486535"/>
            <wp:effectExtent l="0" t="0" r="0" b="0"/>
            <wp:docPr id="3"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32660" cy="1486535"/>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7</w:t>
      </w:r>
      <w:r>
        <w:rPr>
          <w:rFonts w:ascii="宋体" w:hAnsi="宋体"/>
        </w:rPr>
        <w:t>.</w:t>
      </w:r>
      <w:r w:rsidRPr="00E22124">
        <w:rPr>
          <w:rFonts w:ascii="宋体" w:hAnsi="宋体" w:cs="宋体"/>
        </w:rPr>
        <w:t>下列是重要的造煤时期的是（   ）</w:t>
      </w:r>
    </w:p>
    <w:p w:rsidR="00D47C8C" w:rsidRPr="00E22124" w:rsidP="00D47C8C">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①②</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②③</w:t>
      </w:r>
      <w:r w:rsidRPr="00E22124">
        <w:rPr>
          <w:rFonts w:ascii="宋体" w:hAnsi="宋体"/>
        </w:rPr>
        <w:t xml:space="preserve">    </w:t>
      </w:r>
      <w:r>
        <w:rPr>
          <w:rFonts w:ascii="宋体" w:hAnsi="宋体"/>
        </w:rPr>
        <w:tab/>
      </w:r>
      <w:r w:rsidRPr="00E22124">
        <w:rPr>
          <w:rFonts w:ascii="宋体" w:hAnsi="宋体"/>
        </w:rPr>
        <w:t>C</w:t>
      </w:r>
      <w:r>
        <w:rPr>
          <w:rFonts w:ascii="宋体" w:hAnsi="宋体"/>
        </w:rPr>
        <w:t>.</w:t>
      </w:r>
      <w:r w:rsidRPr="00E22124">
        <w:rPr>
          <w:rFonts w:ascii="宋体" w:hAnsi="宋体" w:cs="宋体"/>
        </w:rPr>
        <w:t>③④</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③⑤</w:t>
      </w:r>
    </w:p>
    <w:p w:rsidR="00D47C8C" w:rsidRPr="00E22124" w:rsidP="00D47C8C">
      <w:pPr>
        <w:spacing w:line="360" w:lineRule="auto"/>
        <w:jc w:val="left"/>
        <w:rPr>
          <w:rFonts w:ascii="宋体" w:hAnsi="宋体"/>
        </w:rPr>
      </w:pPr>
      <w:r w:rsidRPr="00E22124">
        <w:rPr>
          <w:rFonts w:ascii="宋体" w:hAnsi="宋体"/>
        </w:rPr>
        <w:t>8</w:t>
      </w:r>
      <w:r>
        <w:rPr>
          <w:rFonts w:ascii="宋体" w:hAnsi="宋体"/>
        </w:rPr>
        <w:t>.</w:t>
      </w:r>
      <w:r w:rsidRPr="00E22124">
        <w:rPr>
          <w:rFonts w:ascii="宋体" w:hAnsi="宋体" w:cs="宋体"/>
        </w:rPr>
        <w:t>下列有关各个地质历史时期的说法正确的是（   ）</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②时期海洋无脊椎动物空前繁盛，出现两栖动物</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B</w:t>
      </w:r>
      <w:r>
        <w:rPr>
          <w:rFonts w:ascii="宋体" w:hAnsi="宋体"/>
        </w:rPr>
        <w:t>.</w:t>
      </w:r>
      <w:r w:rsidRPr="00E22124">
        <w:rPr>
          <w:rFonts w:ascii="宋体" w:hAnsi="宋体" w:cs="宋体"/>
        </w:rPr>
        <w:t>③时期裸子植物繁盛，大型爬行动物盛极一时</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④时期蕨类植物繁盛，裸子植物开始出现</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D</w:t>
      </w:r>
      <w:r>
        <w:rPr>
          <w:rFonts w:ascii="宋体" w:hAnsi="宋体"/>
        </w:rPr>
        <w:t>.</w:t>
      </w:r>
      <w:r w:rsidRPr="00E22124">
        <w:rPr>
          <w:rFonts w:ascii="宋体" w:hAnsi="宋体" w:cs="宋体"/>
        </w:rPr>
        <w:t>①时期被子植物高度繁盛，哺乳动物快速发展</w:t>
      </w:r>
    </w:p>
    <w:p w:rsidR="00D47C8C" w:rsidRPr="00E22124" w:rsidP="00D47C8C">
      <w:pPr>
        <w:spacing w:line="360" w:lineRule="auto"/>
        <w:rPr>
          <w:rFonts w:ascii="宋体" w:hAnsi="宋体"/>
        </w:rPr>
      </w:pPr>
      <w:r>
        <w:rPr>
          <w:rFonts w:ascii="宋体" w:hAnsi="宋体"/>
        </w:rPr>
        <w:t>〖答 案〗</w:t>
      </w:r>
      <w:r w:rsidRPr="00E22124">
        <w:rPr>
          <w:rFonts w:ascii="宋体" w:hAnsi="宋体"/>
        </w:rPr>
        <w:t>7</w:t>
      </w:r>
      <w:r>
        <w:rPr>
          <w:rFonts w:ascii="宋体" w:hAnsi="宋体"/>
        </w:rPr>
        <w:t>.</w:t>
      </w:r>
      <w:r w:rsidRPr="00E22124">
        <w:rPr>
          <w:rFonts w:ascii="宋体" w:hAnsi="宋体"/>
        </w:rPr>
        <w:t>B    8</w:t>
      </w:r>
      <w:r>
        <w:rPr>
          <w:rFonts w:ascii="宋体" w:hAnsi="宋体"/>
        </w:rPr>
        <w:t>.</w:t>
      </w:r>
      <w:r w:rsidRPr="00E22124">
        <w:rPr>
          <w:rFonts w:ascii="宋体" w:hAnsi="宋体"/>
        </w:rPr>
        <w:t>D</w:t>
      </w:r>
    </w:p>
    <w:p w:rsidR="00D47C8C" w:rsidRPr="00E22124" w:rsidP="00D47C8C">
      <w:pPr>
        <w:spacing w:line="360" w:lineRule="auto"/>
        <w:rPr>
          <w:rFonts w:ascii="宋体" w:hAnsi="宋体"/>
        </w:rPr>
      </w:pPr>
      <w:r>
        <w:rPr>
          <w:rFonts w:ascii="宋体" w:hAnsi="宋体"/>
        </w:rPr>
        <w:t>〖解 析〗</w:t>
      </w:r>
    </w:p>
    <w:p w:rsidR="00D47C8C" w:rsidRPr="00E22124" w:rsidP="00D47C8C">
      <w:pPr>
        <w:spacing w:line="360" w:lineRule="auto"/>
        <w:rPr>
          <w:rFonts w:ascii="宋体" w:hAnsi="宋体"/>
        </w:rPr>
      </w:pPr>
      <w:r w:rsidRPr="00E22124">
        <w:rPr>
          <w:rFonts w:ascii="宋体" w:hAnsi="宋体"/>
        </w:rPr>
        <w:t>【7题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根据地质年代顺序判断，图⑤是太古宙，④为元古宙，③是古生代，②为中生代，①是新生代。结合所学知识，重要的造煤时期是古生代和中生代，即图中②、③时期，B符合题意，排除ACD。故选B。</w:t>
      </w:r>
    </w:p>
    <w:p w:rsidR="00D47C8C" w:rsidRPr="00E22124" w:rsidP="00D47C8C">
      <w:pPr>
        <w:spacing w:line="360" w:lineRule="auto"/>
        <w:jc w:val="left"/>
        <w:rPr>
          <w:rFonts w:ascii="宋体" w:hAnsi="宋体"/>
        </w:rPr>
      </w:pPr>
      <w:r w:rsidRPr="00E22124">
        <w:rPr>
          <w:rFonts w:ascii="宋体" w:hAnsi="宋体"/>
        </w:rPr>
        <w:t>【8题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sectPr w:rsidSect="00185C95">
          <w:footerReference w:type="even" r:id="rId13"/>
          <w:footerReference w:type="default" r:id="rId14"/>
          <w:type w:val="nextPage"/>
          <w:pgSz w:w="11906" w:h="16838"/>
          <w:pgMar w:top="1440" w:right="1800" w:bottom="1440" w:left="1800" w:header="851" w:footer="992" w:gutter="0"/>
          <w:pgNumType w:start="4"/>
          <w:cols w:space="425"/>
          <w:titlePg w:val="0"/>
          <w:docGrid w:type="lines" w:linePitch="312"/>
        </w:sectPr>
      </w:pPr>
      <w:r w:rsidRPr="00E22124">
        <w:rPr>
          <w:rFonts w:ascii="宋体" w:hAnsi="宋体"/>
        </w:rPr>
        <w:t>根据地质年代顺序判断，图⑤是太古宙，④为元古宙，③是古生代，②为中生代，①是新生代。中生代（②时期）主要为爬行动物时代，而海洋无脊椎动物空前繁盛的时期为古生代早期，出现两栖动物为古生代晚期，A错误；中生代为裸子植物和大型爬行动物的繁盛时期，而图中③时期为古生代，B错误；古生代的</w:t>
      </w:r>
      <w:r w:rsidRPr="00E22124">
        <w:rPr>
          <w:rFonts w:ascii="宋体" w:hAnsi="宋体" w:cs="宋体"/>
        </w:rPr>
        <w:t>蕨类植物繁盛，裸子植物开始出现，而④时期为</w:t>
      </w:r>
      <w:r w:rsidRPr="00E22124">
        <w:rPr>
          <w:rFonts w:ascii="宋体" w:hAnsi="宋体"/>
        </w:rPr>
        <w:t>元古宙，C错误；</w:t>
      </w:r>
      <w:r w:rsidRPr="00E22124">
        <w:rPr>
          <w:rFonts w:ascii="宋体" w:hAnsi="宋体" w:cs="宋体"/>
        </w:rPr>
        <w:t>①时期为新生代，新生代</w:t>
      </w:r>
    </w:p>
    <w:p w:rsidR="00D47C8C" w:rsidRPr="00E22124" w:rsidP="00D47C8C">
      <w:pPr>
        <w:spacing w:line="360" w:lineRule="auto"/>
        <w:jc w:val="left"/>
        <w:rPr>
          <w:rFonts w:ascii="宋体" w:hAnsi="宋体"/>
        </w:rPr>
      </w:pPr>
      <w:r w:rsidRPr="00E22124">
        <w:rPr>
          <w:rFonts w:ascii="宋体" w:hAnsi="宋体"/>
        </w:rPr>
        <w:t>被子植物调度繁盛，哺乳动物快速发展，D正确。故选D。</w:t>
      </w:r>
    </w:p>
    <w:p w:rsidR="00D47C8C" w:rsidRPr="00E22124" w:rsidP="00D47C8C">
      <w:pPr>
        <w:spacing w:line="360" w:lineRule="auto"/>
        <w:ind w:firstLine="420"/>
        <w:jc w:val="left"/>
        <w:rPr>
          <w:rFonts w:ascii="宋体" w:hAnsi="宋体"/>
        </w:rPr>
      </w:pPr>
      <w:r w:rsidRPr="00E22124">
        <w:rPr>
          <w:rFonts w:ascii="宋体" w:hAnsi="宋体" w:cs="楷体"/>
        </w:rPr>
        <w:t>据中国地震台网测定，北京时间2023年6月16日，在斐济群岛附近海域发生7.2级地震，震源深度130公里，下图为地震中心位置及周边区城示意图。完成下面小题。</w:t>
      </w:r>
    </w:p>
    <w:p w:rsidR="00D47C8C" w:rsidRPr="00E22124" w:rsidP="00D47C8C">
      <w:pPr>
        <w:jc w:val="center"/>
      </w:pPr>
      <w:r w:rsidRPr="00092888">
        <w:rPr>
          <w:noProof/>
        </w:rPr>
        <w:drawing>
          <wp:inline distT="0" distB="0" distL="0" distR="0">
            <wp:extent cx="2726055" cy="1957705"/>
            <wp:effectExtent l="0" t="0" r="0" b="0"/>
            <wp:docPr id="4"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2726055" cy="1957705"/>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9</w:t>
      </w:r>
      <w:r>
        <w:rPr>
          <w:rFonts w:ascii="宋体" w:hAnsi="宋体"/>
        </w:rPr>
        <w:t>.</w:t>
      </w:r>
      <w:r w:rsidRPr="00E22124">
        <w:rPr>
          <w:rFonts w:ascii="宋体" w:hAnsi="宋体" w:cs="宋体"/>
        </w:rPr>
        <w:t>此次地震震源所属地球内部圈层的特征正确的是（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平均厚度约33千米</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位于古登堡面以下</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由固体金属组成</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其上部有软流层存在</w:t>
      </w:r>
    </w:p>
    <w:p w:rsidR="00D47C8C" w:rsidRPr="00E22124" w:rsidP="00D47C8C">
      <w:pPr>
        <w:spacing w:line="360" w:lineRule="auto"/>
        <w:jc w:val="left"/>
        <w:rPr>
          <w:rFonts w:ascii="宋体" w:hAnsi="宋体"/>
        </w:rPr>
      </w:pPr>
      <w:r w:rsidRPr="00E22124">
        <w:rPr>
          <w:rFonts w:ascii="宋体" w:hAnsi="宋体"/>
        </w:rPr>
        <w:t>10</w:t>
      </w:r>
      <w:r>
        <w:rPr>
          <w:rFonts w:ascii="宋体" w:hAnsi="宋体"/>
        </w:rPr>
        <w:t>.</w:t>
      </w:r>
      <w:r w:rsidRPr="00E22124">
        <w:rPr>
          <w:rFonts w:ascii="宋体" w:hAnsi="宋体" w:cs="宋体"/>
        </w:rPr>
        <w:t>此次地震发生后（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海上船只受纵波影响而上下颠簸</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经过古登堡面时纵波完全消失</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两种地震波通过莫霍面时速度先快后慢</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纵波后于横波到达斐济群岛地面上</w:t>
      </w:r>
    </w:p>
    <w:p w:rsidR="00D47C8C" w:rsidRPr="00E22124" w:rsidP="00D47C8C">
      <w:pPr>
        <w:spacing w:line="360" w:lineRule="auto"/>
        <w:rPr>
          <w:rFonts w:ascii="宋体" w:hAnsi="宋体"/>
        </w:rPr>
      </w:pPr>
      <w:r>
        <w:rPr>
          <w:rFonts w:ascii="宋体" w:hAnsi="宋体"/>
        </w:rPr>
        <w:t>〖答 案〗</w:t>
      </w:r>
      <w:r w:rsidRPr="00E22124">
        <w:rPr>
          <w:rFonts w:ascii="宋体" w:hAnsi="宋体"/>
        </w:rPr>
        <w:t>9</w:t>
      </w:r>
      <w:r>
        <w:rPr>
          <w:rFonts w:ascii="宋体" w:hAnsi="宋体"/>
        </w:rPr>
        <w:t>.</w:t>
      </w:r>
      <w:r w:rsidRPr="00E22124">
        <w:rPr>
          <w:rFonts w:ascii="宋体" w:hAnsi="宋体"/>
        </w:rPr>
        <w:t>D    10</w:t>
      </w:r>
      <w:r>
        <w:rPr>
          <w:rFonts w:ascii="宋体" w:hAnsi="宋体"/>
        </w:rPr>
        <w:t>.</w:t>
      </w:r>
      <w:r w:rsidRPr="00E22124">
        <w:rPr>
          <w:rFonts w:ascii="宋体" w:hAnsi="宋体"/>
        </w:rPr>
        <w:t>A</w:t>
      </w:r>
    </w:p>
    <w:p w:rsidR="00D47C8C" w:rsidRPr="00E22124" w:rsidP="00D47C8C">
      <w:pPr>
        <w:spacing w:line="360" w:lineRule="auto"/>
        <w:rPr>
          <w:rFonts w:ascii="宋体" w:hAnsi="宋体"/>
        </w:rPr>
      </w:pPr>
      <w:r>
        <w:rPr>
          <w:rFonts w:ascii="宋体" w:hAnsi="宋体"/>
        </w:rPr>
        <w:t>〖解 析〗</w:t>
      </w:r>
    </w:p>
    <w:p w:rsidR="00D47C8C" w:rsidRPr="00E22124" w:rsidP="00D47C8C">
      <w:pPr>
        <w:spacing w:line="360" w:lineRule="auto"/>
        <w:rPr>
          <w:rFonts w:ascii="宋体" w:hAnsi="宋体"/>
        </w:rPr>
      </w:pPr>
      <w:r w:rsidRPr="00E22124">
        <w:rPr>
          <w:rFonts w:ascii="宋体" w:hAnsi="宋体"/>
        </w:rPr>
        <w:t>【9题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此次地震震源深度130公里，位于上地幔，其上部有软流层存在，D正确；地壳的平均厚度17千米，其中大陆地壳厚，平均为39-41千米，大洋地壳薄，平均为5-10千米，A错误；位于古登堡界面（距地表平均深度2900km处）以下的是地核，B错误；上地幔不是由固体金属组成，C错误。故选D。</w:t>
      </w:r>
    </w:p>
    <w:p w:rsidR="00D47C8C" w:rsidRPr="00E22124" w:rsidP="00D47C8C">
      <w:pPr>
        <w:spacing w:line="360" w:lineRule="auto"/>
        <w:jc w:val="left"/>
        <w:rPr>
          <w:rFonts w:ascii="宋体" w:hAnsi="宋体"/>
        </w:rPr>
      </w:pPr>
      <w:r w:rsidRPr="00E22124">
        <w:rPr>
          <w:rFonts w:ascii="宋体" w:hAnsi="宋体"/>
        </w:rPr>
        <w:t>【10题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横波只能在固体中传播，海水上船只不会受到横波影响，只能受纵波影响上下颠簸，A正确；通过古登堡面时，横波消失，纵波减速，B错误；两种地震波通过莫霍面时速度均加快，是地震波传播的一般规律，与此次地震无关，C错误。 纵波传播速度快于横波，因此地震发生后，纵波先于横波到达斐济群岛地面上，D错误。故选A。</w:t>
      </w:r>
    </w:p>
    <w:p w:rsidR="00D47C8C" w:rsidRPr="00E22124" w:rsidP="00D47C8C">
      <w:pPr>
        <w:spacing w:line="360" w:lineRule="auto"/>
        <w:ind w:firstLine="420"/>
        <w:jc w:val="left"/>
        <w:rPr>
          <w:rFonts w:ascii="宋体" w:hAnsi="宋体"/>
        </w:rPr>
        <w:sectPr w:rsidSect="00185C95">
          <w:footerReference w:type="even" r:id="rId16"/>
          <w:footerReference w:type="default" r:id="rId17"/>
          <w:type w:val="nextPage"/>
          <w:pgSz w:w="11906" w:h="16838"/>
          <w:pgMar w:top="1440" w:right="1800" w:bottom="1440" w:left="1800" w:header="851" w:footer="992" w:gutter="0"/>
          <w:pgNumType w:start="5"/>
          <w:cols w:space="425"/>
          <w:titlePg w:val="0"/>
          <w:docGrid w:type="lines" w:linePitch="312"/>
        </w:sectPr>
      </w:pPr>
      <w:r w:rsidRPr="00E22124">
        <w:rPr>
          <w:rFonts w:ascii="宋体" w:hAnsi="宋体" w:cs="楷体"/>
        </w:rPr>
        <w:t>读“地球大气的垂直分层（部分）示意图”，完成下面小题。</w:t>
      </w:r>
    </w:p>
    <w:p w:rsidR="00D47C8C" w:rsidRPr="00E22124" w:rsidP="00D47C8C">
      <w:pPr>
        <w:jc w:val="center"/>
      </w:pPr>
      <w:r w:rsidRPr="00092888">
        <w:rPr>
          <w:noProof/>
        </w:rPr>
        <w:drawing>
          <wp:inline distT="0" distB="0" distL="0" distR="0">
            <wp:extent cx="2249536" cy="1375237"/>
            <wp:effectExtent l="0" t="0" r="0" b="0"/>
            <wp:docPr id="6"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55754" cy="1379038"/>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11</w:t>
      </w:r>
      <w:r>
        <w:rPr>
          <w:rFonts w:ascii="宋体" w:hAnsi="宋体"/>
        </w:rPr>
        <w:t>.</w:t>
      </w:r>
      <w:r w:rsidRPr="00E22124">
        <w:rPr>
          <w:rFonts w:ascii="宋体" w:hAnsi="宋体" w:cs="宋体"/>
        </w:rPr>
        <w:t>从大气垂直分层看，图示大气层是（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中纬度的对流层</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低纬度的平流层</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中纬度的平流层</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低纬度的对流层</w:t>
      </w:r>
    </w:p>
    <w:p w:rsidR="00D47C8C" w:rsidRPr="00E22124" w:rsidP="00D47C8C">
      <w:pPr>
        <w:spacing w:line="360" w:lineRule="auto"/>
        <w:jc w:val="left"/>
        <w:rPr>
          <w:rFonts w:ascii="宋体" w:hAnsi="宋体"/>
        </w:rPr>
      </w:pPr>
      <w:r w:rsidRPr="00E22124">
        <w:rPr>
          <w:rFonts w:ascii="宋体" w:hAnsi="宋体"/>
        </w:rPr>
        <w:t>12</w:t>
      </w:r>
      <w:r>
        <w:rPr>
          <w:rFonts w:ascii="宋体" w:hAnsi="宋体"/>
        </w:rPr>
        <w:t>.</w:t>
      </w:r>
      <w:r w:rsidRPr="00E22124">
        <w:rPr>
          <w:rFonts w:ascii="宋体" w:hAnsi="宋体" w:cs="宋体"/>
        </w:rPr>
        <w:t>该层大气（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以对流运动为主</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能够大量吸收太阳辐射的紫外线</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以平流运动为主，不利于飞机飞行</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能反射无线电波</w:t>
      </w:r>
    </w:p>
    <w:p w:rsidR="00D47C8C" w:rsidRPr="00E22124" w:rsidP="00D47C8C">
      <w:pPr>
        <w:spacing w:line="360" w:lineRule="auto"/>
        <w:rPr>
          <w:rFonts w:ascii="宋体" w:hAnsi="宋体"/>
        </w:rPr>
      </w:pPr>
      <w:r>
        <w:rPr>
          <w:rFonts w:ascii="宋体" w:hAnsi="宋体"/>
        </w:rPr>
        <w:t>〖答 案〗</w:t>
      </w:r>
      <w:r w:rsidRPr="00E22124">
        <w:rPr>
          <w:rFonts w:ascii="宋体" w:hAnsi="宋体"/>
        </w:rPr>
        <w:t>11</w:t>
      </w:r>
      <w:r>
        <w:rPr>
          <w:rFonts w:ascii="宋体" w:hAnsi="宋体"/>
        </w:rPr>
        <w:t>.</w:t>
      </w:r>
      <w:r w:rsidRPr="00E22124">
        <w:rPr>
          <w:rFonts w:ascii="宋体" w:hAnsi="宋体"/>
        </w:rPr>
        <w:t>C    12</w:t>
      </w:r>
      <w:r>
        <w:rPr>
          <w:rFonts w:ascii="宋体" w:hAnsi="宋体"/>
        </w:rPr>
        <w:t>.</w:t>
      </w:r>
      <w:r w:rsidRPr="00E22124">
        <w:rPr>
          <w:rFonts w:ascii="宋体" w:hAnsi="宋体"/>
        </w:rPr>
        <w:t>B</w:t>
      </w:r>
    </w:p>
    <w:p w:rsidR="00D47C8C" w:rsidRPr="00E22124" w:rsidP="00D47C8C">
      <w:pPr>
        <w:spacing w:line="360" w:lineRule="auto"/>
        <w:rPr>
          <w:rFonts w:ascii="宋体" w:hAnsi="宋体"/>
        </w:rPr>
      </w:pPr>
      <w:r>
        <w:rPr>
          <w:rFonts w:ascii="宋体" w:hAnsi="宋体"/>
        </w:rPr>
        <w:t>〖解 析〗</w:t>
      </w:r>
    </w:p>
    <w:p w:rsidR="00D47C8C" w:rsidRPr="00E22124" w:rsidP="00D47C8C">
      <w:pPr>
        <w:spacing w:line="360" w:lineRule="auto"/>
        <w:rPr>
          <w:rFonts w:ascii="宋体" w:hAnsi="宋体"/>
        </w:rPr>
      </w:pPr>
      <w:r w:rsidRPr="00E22124">
        <w:rPr>
          <w:rFonts w:ascii="宋体" w:hAnsi="宋体"/>
        </w:rPr>
        <w:t>【11题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大气垂直分层分为对流层、平流层和高层大气，对流层随纬度不同厚度不同，低纬度上界为17～18千米，中纬度为10～12千米，高纬度上界为8～9千米。图中显示，该大气层下界为12千米，气温随高度上升而增加，由此判断该大气层应为中纬度平流层，C符合题意。对流层气温随高度增加气温降低，与题意不符，排除AD。低纬度的平流层下界应为低纬度对流层上界，即17～18千米，与题意不符，排除B。故选C。</w:t>
      </w:r>
    </w:p>
    <w:p w:rsidR="00D47C8C" w:rsidRPr="00E22124" w:rsidP="00D47C8C">
      <w:pPr>
        <w:spacing w:line="360" w:lineRule="auto"/>
        <w:jc w:val="left"/>
        <w:rPr>
          <w:rFonts w:ascii="宋体" w:hAnsi="宋体"/>
        </w:rPr>
      </w:pPr>
      <w:r w:rsidRPr="00E22124">
        <w:rPr>
          <w:rFonts w:ascii="宋体" w:hAnsi="宋体"/>
        </w:rPr>
        <w:t>【12题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该层大气是平流层，大气以平流运动位置，A错误；平流层内有臭氧层，臭氧可大量吸收太阳辐射的紫外线，B正确；平流层大气以平流运动为主，有利于飞机飞行，C错误；能反射无线电波的是高层大气中的电离层，D错误。故选B。</w:t>
      </w:r>
    </w:p>
    <w:p w:rsidR="00D47C8C" w:rsidRPr="00E22124" w:rsidP="00D47C8C">
      <w:pPr>
        <w:spacing w:line="360" w:lineRule="auto"/>
        <w:ind w:firstLine="420"/>
        <w:jc w:val="left"/>
        <w:rPr>
          <w:rFonts w:ascii="宋体" w:hAnsi="宋体"/>
        </w:rPr>
        <w:sectPr w:rsidSect="00185C95">
          <w:footerReference w:type="even" r:id="rId19"/>
          <w:footerReference w:type="default" r:id="rId20"/>
          <w:type w:val="nextPage"/>
          <w:pgSz w:w="11906" w:h="16838"/>
          <w:pgMar w:top="1440" w:right="1800" w:bottom="1440" w:left="1800" w:header="851" w:footer="992" w:gutter="0"/>
          <w:pgNumType w:start="6"/>
          <w:cols w:space="425"/>
          <w:titlePg w:val="0"/>
          <w:docGrid w:type="lines" w:linePitch="312"/>
        </w:sectPr>
      </w:pPr>
      <w:r w:rsidRPr="00E22124">
        <w:rPr>
          <w:rFonts w:ascii="宋体" w:hAnsi="宋体" w:cs="楷体"/>
        </w:rPr>
        <w:t>茶树是一种喜温好湿、耐阴性较强、多年生的经济作物。杭州周边西湖龙井茶产区的茶农在不同季节为茶树穿上不同的“外衣”，以保证茶树不“受伤”。下图示意大气受热过程。完成下面小题。</w:t>
      </w:r>
    </w:p>
    <w:p w:rsidR="00D47C8C" w:rsidRPr="00E22124" w:rsidP="00D47C8C">
      <w:pPr>
        <w:jc w:val="center"/>
      </w:pPr>
      <w:r w:rsidRPr="00092888">
        <w:rPr>
          <w:noProof/>
        </w:rPr>
        <w:drawing>
          <wp:inline distT="0" distB="0" distL="0" distR="0">
            <wp:extent cx="3332184" cy="2152567"/>
            <wp:effectExtent l="0" t="0" r="1905" b="635"/>
            <wp:docPr id="7"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334723" cy="2154207"/>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13</w:t>
      </w:r>
      <w:r>
        <w:rPr>
          <w:rFonts w:ascii="宋体" w:hAnsi="宋体"/>
        </w:rPr>
        <w:t>.</w:t>
      </w:r>
      <w:r w:rsidRPr="00E22124">
        <w:rPr>
          <w:rFonts w:ascii="宋体" w:hAnsi="宋体" w:cs="宋体"/>
        </w:rPr>
        <w:t>夏季茶农往往为茶树盖上黑色透气遮阳网，其目的是（   ）</w:t>
      </w:r>
    </w:p>
    <w:p w:rsidR="00D47C8C" w:rsidRPr="00E22124" w:rsidP="00D47C8C">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削弱①</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削弱③</w:t>
      </w:r>
      <w:r w:rsidRPr="00E22124">
        <w:rPr>
          <w:rFonts w:ascii="宋体" w:hAnsi="宋体"/>
        </w:rPr>
        <w:t xml:space="preserve">    </w:t>
      </w:r>
      <w:r>
        <w:rPr>
          <w:rFonts w:ascii="宋体" w:hAnsi="宋体"/>
        </w:rPr>
        <w:tab/>
      </w:r>
      <w:r w:rsidRPr="00E22124">
        <w:rPr>
          <w:rFonts w:ascii="宋体" w:hAnsi="宋体"/>
        </w:rPr>
        <w:t>C</w:t>
      </w:r>
      <w:r>
        <w:rPr>
          <w:rFonts w:ascii="宋体" w:hAnsi="宋体"/>
        </w:rPr>
        <w:t>.</w:t>
      </w:r>
      <w:r w:rsidRPr="00E22124">
        <w:rPr>
          <w:rFonts w:ascii="宋体" w:hAnsi="宋体" w:cs="宋体"/>
        </w:rPr>
        <w:t>增强②</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增强④</w:t>
      </w:r>
    </w:p>
    <w:p w:rsidR="00D47C8C" w:rsidRPr="00E22124" w:rsidP="00D47C8C">
      <w:pPr>
        <w:spacing w:line="360" w:lineRule="auto"/>
        <w:jc w:val="left"/>
        <w:rPr>
          <w:rFonts w:ascii="宋体" w:hAnsi="宋体"/>
        </w:rPr>
      </w:pPr>
      <w:r w:rsidRPr="00E22124">
        <w:rPr>
          <w:rFonts w:ascii="宋体" w:hAnsi="宋体"/>
        </w:rPr>
        <w:t>14</w:t>
      </w:r>
      <w:r>
        <w:rPr>
          <w:rFonts w:ascii="宋体" w:hAnsi="宋体"/>
        </w:rPr>
        <w:t>.</w:t>
      </w:r>
      <w:r w:rsidRPr="00E22124">
        <w:rPr>
          <w:rFonts w:ascii="宋体" w:hAnsi="宋体" w:cs="宋体"/>
        </w:rPr>
        <w:t>冬春季节寒潮爆发时，茶农为茶树覆盖上较厚的“外衣”，其主要作用是（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增加太阳辐射</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加速地面散热</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减少热量散失</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减少茶树蒸腾</w:t>
      </w:r>
    </w:p>
    <w:p w:rsidR="00D47C8C" w:rsidRPr="00E22124" w:rsidP="00D47C8C">
      <w:pPr>
        <w:spacing w:line="360" w:lineRule="auto"/>
        <w:jc w:val="left"/>
        <w:rPr>
          <w:rFonts w:ascii="宋体" w:hAnsi="宋体"/>
        </w:rPr>
      </w:pPr>
      <w:r w:rsidRPr="00E22124">
        <w:rPr>
          <w:rFonts w:ascii="宋体" w:hAnsi="宋体"/>
        </w:rPr>
        <w:t>15</w:t>
      </w:r>
      <w:r>
        <w:rPr>
          <w:rFonts w:ascii="宋体" w:hAnsi="宋体"/>
        </w:rPr>
        <w:t>.</w:t>
      </w:r>
      <w:r w:rsidRPr="00E22124">
        <w:rPr>
          <w:rFonts w:ascii="宋体" w:hAnsi="宋体" w:cs="宋体"/>
        </w:rPr>
        <w:t>为了减轻寒潮造成的影响，除了为茶树穿“外衣”，茶农还可以采取经济可行的方式是（   ）</w:t>
      </w:r>
    </w:p>
    <w:p w:rsidR="00D47C8C" w:rsidP="00D47C8C">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临时搭建温室</w:t>
      </w:r>
      <w:r w:rsidRPr="00E22124">
        <w:rPr>
          <w:rFonts w:ascii="宋体" w:hAnsi="宋体"/>
        </w:rPr>
        <w:t xml:space="preserve">    </w:t>
      </w:r>
      <w:r>
        <w:rPr>
          <w:rFonts w:ascii="宋体" w:hAnsi="宋体"/>
        </w:rPr>
        <w:tab/>
      </w:r>
      <w:r>
        <w:rPr>
          <w:rFonts w:ascii="宋体" w:hAnsi="宋体"/>
        </w:rPr>
        <w:tab/>
      </w:r>
      <w:r w:rsidRPr="00E22124">
        <w:rPr>
          <w:rFonts w:ascii="宋体" w:hAnsi="宋体"/>
        </w:rPr>
        <w:t>B</w:t>
      </w:r>
      <w:r>
        <w:rPr>
          <w:rFonts w:ascii="宋体" w:hAnsi="宋体"/>
        </w:rPr>
        <w:t>.</w:t>
      </w:r>
      <w:r w:rsidRPr="00E22124">
        <w:rPr>
          <w:rFonts w:ascii="宋体" w:hAnsi="宋体" w:cs="宋体"/>
        </w:rPr>
        <w:t>燃烧秸秆熏烟</w:t>
      </w:r>
      <w:r w:rsidRPr="00E22124">
        <w:rPr>
          <w:rFonts w:ascii="宋体" w:hAnsi="宋体"/>
        </w:rPr>
        <w:t xml:space="preserve">    </w:t>
      </w:r>
    </w:p>
    <w:p w:rsidR="00D47C8C" w:rsidRPr="00E22124" w:rsidP="00D47C8C">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大量购置加热设备</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临时修建挡风墙</w:t>
      </w:r>
    </w:p>
    <w:p w:rsidR="00D47C8C" w:rsidRPr="00E22124" w:rsidP="00D47C8C">
      <w:pPr>
        <w:spacing w:line="360" w:lineRule="auto"/>
        <w:rPr>
          <w:rFonts w:ascii="宋体" w:hAnsi="宋体"/>
        </w:rPr>
      </w:pPr>
      <w:r>
        <w:rPr>
          <w:rFonts w:ascii="宋体" w:hAnsi="宋体"/>
        </w:rPr>
        <w:t>〖答 案〗</w:t>
      </w:r>
      <w:r w:rsidRPr="00E22124">
        <w:rPr>
          <w:rFonts w:ascii="宋体" w:hAnsi="宋体"/>
        </w:rPr>
        <w:t>13</w:t>
      </w:r>
      <w:r>
        <w:rPr>
          <w:rFonts w:ascii="宋体" w:hAnsi="宋体"/>
        </w:rPr>
        <w:t>.</w:t>
      </w:r>
      <w:r w:rsidRPr="00E22124">
        <w:rPr>
          <w:rFonts w:ascii="宋体" w:hAnsi="宋体"/>
        </w:rPr>
        <w:t>B    14</w:t>
      </w:r>
      <w:r>
        <w:rPr>
          <w:rFonts w:ascii="宋体" w:hAnsi="宋体"/>
        </w:rPr>
        <w:t>.</w:t>
      </w:r>
      <w:r w:rsidRPr="00E22124">
        <w:rPr>
          <w:rFonts w:ascii="宋体" w:hAnsi="宋体"/>
        </w:rPr>
        <w:t>C    15</w:t>
      </w:r>
      <w:r>
        <w:rPr>
          <w:rFonts w:ascii="宋体" w:hAnsi="宋体"/>
        </w:rPr>
        <w:t>.</w:t>
      </w:r>
      <w:r w:rsidRPr="00E22124">
        <w:rPr>
          <w:rFonts w:ascii="宋体" w:hAnsi="宋体"/>
        </w:rPr>
        <w:t>B</w:t>
      </w:r>
    </w:p>
    <w:p w:rsidR="00D47C8C" w:rsidRPr="00E22124" w:rsidP="00D47C8C">
      <w:pPr>
        <w:spacing w:line="360" w:lineRule="auto"/>
        <w:rPr>
          <w:rFonts w:ascii="宋体" w:hAnsi="宋体"/>
        </w:rPr>
      </w:pPr>
      <w:r>
        <w:rPr>
          <w:rFonts w:ascii="宋体" w:hAnsi="宋体"/>
        </w:rPr>
        <w:t>〖解 析〗</w:t>
      </w:r>
    </w:p>
    <w:p w:rsidR="00D47C8C" w:rsidRPr="00E22124" w:rsidP="00D47C8C">
      <w:pPr>
        <w:spacing w:line="360" w:lineRule="auto"/>
        <w:rPr>
          <w:rFonts w:ascii="宋体" w:hAnsi="宋体"/>
        </w:rPr>
      </w:pPr>
      <w:r w:rsidRPr="00E22124">
        <w:rPr>
          <w:rFonts w:ascii="宋体" w:hAnsi="宋体"/>
        </w:rPr>
        <w:t>【13题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根据图中信息，④为到达大气上界的太阳辐射，③为到达地面的太阳辐射，②为大气逆辐射，①为地面辐射。夏季茶农往往为茶树盖上黑色透气遮阳网，目的是削弱到达地面的太阳辐射，减轻太阳辐射对茶树的影响，B正确；与到达大气上界的太阳辐射、大气逆辐射、地面辐射无关，ACD错误。故选B。</w:t>
      </w:r>
    </w:p>
    <w:p w:rsidR="00D47C8C" w:rsidRPr="00E22124" w:rsidP="00D47C8C">
      <w:pPr>
        <w:spacing w:line="360" w:lineRule="auto"/>
        <w:jc w:val="left"/>
        <w:rPr>
          <w:rFonts w:ascii="宋体" w:hAnsi="宋体"/>
        </w:rPr>
      </w:pPr>
      <w:r w:rsidRPr="00E22124">
        <w:rPr>
          <w:rFonts w:ascii="宋体" w:hAnsi="宋体"/>
        </w:rPr>
        <w:t>【14题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结合所学知识，冬春季节寒潮爆发时，茶农为茶树覆盖上较厚的“外衣”，主要是为了防寒防冻，是为了减少热量散失，C正确，B错误；无法增强太阳辐射，A错误；冬季气温低，茶树蒸腾弱，冬季主要是防寒防冻，D错误。故选C。</w:t>
      </w:r>
    </w:p>
    <w:p w:rsidR="00D47C8C" w:rsidRPr="00E22124" w:rsidP="00D47C8C">
      <w:pPr>
        <w:spacing w:line="360" w:lineRule="auto"/>
        <w:jc w:val="left"/>
        <w:rPr>
          <w:rFonts w:ascii="宋体" w:hAnsi="宋体"/>
        </w:rPr>
      </w:pPr>
      <w:r w:rsidRPr="00E22124">
        <w:rPr>
          <w:rFonts w:ascii="宋体" w:hAnsi="宋体"/>
        </w:rPr>
        <w:t>【15题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sectPr w:rsidSect="00185C95">
          <w:footerReference w:type="even" r:id="rId22"/>
          <w:footerReference w:type="default" r:id="rId23"/>
          <w:type w:val="nextPage"/>
          <w:pgSz w:w="11906" w:h="16838"/>
          <w:pgMar w:top="1440" w:right="1800" w:bottom="1440" w:left="1800" w:header="851" w:footer="992" w:gutter="0"/>
          <w:pgNumType w:start="7"/>
          <w:cols w:space="425"/>
          <w:titlePg w:val="0"/>
          <w:docGrid w:type="lines" w:linePitch="312"/>
        </w:sectPr>
      </w:pPr>
    </w:p>
    <w:p w:rsidR="00D47C8C" w:rsidRPr="00E22124" w:rsidP="00D47C8C">
      <w:pPr>
        <w:spacing w:line="360" w:lineRule="auto"/>
        <w:jc w:val="left"/>
        <w:rPr>
          <w:rFonts w:ascii="宋体" w:hAnsi="宋体"/>
        </w:rPr>
      </w:pPr>
      <w:r w:rsidRPr="00E22124">
        <w:rPr>
          <w:rFonts w:ascii="宋体" w:hAnsi="宋体"/>
        </w:rPr>
        <w:t>据材料，结合所学知识，燃烧秸秆熏烟，可增强大气逆辐射，增强保温效果，有效防寒防冻，B正确；茶园面积广，无法临时搭建温室，A错误；大量购置加热设备，成本高，效果不一定好，C错误；冬季气温低，只临时修建挡风墙，不能有效地防寒防冻，D错误。故选B。</w:t>
      </w:r>
    </w:p>
    <w:p w:rsidR="00D47C8C" w:rsidRPr="00E22124" w:rsidP="00D47C8C">
      <w:pPr>
        <w:spacing w:line="360" w:lineRule="auto"/>
        <w:ind w:firstLine="420"/>
        <w:jc w:val="left"/>
        <w:rPr>
          <w:rFonts w:ascii="宋体" w:hAnsi="宋体"/>
        </w:rPr>
      </w:pPr>
      <w:r w:rsidRPr="00E22124">
        <w:rPr>
          <w:rFonts w:ascii="宋体" w:hAnsi="宋体" w:cs="楷体"/>
        </w:rPr>
        <w:t>霜是贴近地面的空气受冷却降温到0℃以下，水汽在地面或物体上直接凝华而成的白色冰晶。民间有“雪落高山，霜打洼地”之说。下图示意山谷风的形成原理。完成下面小题。</w:t>
      </w:r>
    </w:p>
    <w:p w:rsidR="00D47C8C" w:rsidRPr="00E22124" w:rsidP="00D47C8C">
      <w:pPr>
        <w:jc w:val="center"/>
      </w:pPr>
      <w:r w:rsidRPr="00092888">
        <w:rPr>
          <w:noProof/>
        </w:rPr>
        <w:drawing>
          <wp:inline distT="0" distB="0" distL="0" distR="0">
            <wp:extent cx="4033520" cy="953770"/>
            <wp:effectExtent l="0" t="0" r="0" b="0"/>
            <wp:docPr id="8"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4033520" cy="953770"/>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16</w:t>
      </w:r>
      <w:r>
        <w:rPr>
          <w:rFonts w:ascii="宋体" w:hAnsi="宋体"/>
        </w:rPr>
        <w:t>.</w:t>
      </w:r>
      <w:r w:rsidRPr="00E22124">
        <w:rPr>
          <w:rFonts w:ascii="宋体" w:hAnsi="宋体" w:cs="宋体"/>
        </w:rPr>
        <w:t>华北地区“霜打洼地”常出现的时间和天气状况（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5∶30左右，晴朗无风</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11∶30左右，大风呼啸</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18∶00左右，浓云密布</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24∶00左右，雨雪交加</w:t>
      </w:r>
    </w:p>
    <w:p w:rsidR="00D47C8C" w:rsidRPr="00E22124" w:rsidP="00D47C8C">
      <w:pPr>
        <w:spacing w:line="360" w:lineRule="auto"/>
        <w:jc w:val="left"/>
        <w:rPr>
          <w:rFonts w:ascii="宋体" w:hAnsi="宋体"/>
        </w:rPr>
      </w:pPr>
      <w:r w:rsidRPr="00E22124">
        <w:rPr>
          <w:rFonts w:ascii="宋体" w:hAnsi="宋体"/>
        </w:rPr>
        <w:t>17</w:t>
      </w:r>
      <w:r>
        <w:rPr>
          <w:rFonts w:ascii="宋体" w:hAnsi="宋体"/>
        </w:rPr>
        <w:t>.</w:t>
      </w:r>
      <w:r w:rsidRPr="00E22124">
        <w:rPr>
          <w:rFonts w:ascii="宋体" w:hAnsi="宋体" w:cs="宋体"/>
        </w:rPr>
        <w:t>造成“霜打洼地”的是图示气流（   ）</w:t>
      </w:r>
    </w:p>
    <w:p w:rsidR="00D47C8C" w:rsidRPr="00E22124" w:rsidP="00D47C8C">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①</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②</w:t>
      </w:r>
      <w:r w:rsidRPr="00E22124">
        <w:rPr>
          <w:rFonts w:ascii="宋体" w:hAnsi="宋体"/>
        </w:rPr>
        <w:t xml:space="preserve">    </w:t>
      </w:r>
      <w:r>
        <w:rPr>
          <w:rFonts w:ascii="宋体" w:hAnsi="宋体"/>
        </w:rPr>
        <w:tab/>
      </w:r>
      <w:r w:rsidRPr="00E22124">
        <w:rPr>
          <w:rFonts w:ascii="宋体" w:hAnsi="宋体"/>
        </w:rPr>
        <w:t>C</w:t>
      </w:r>
      <w:r>
        <w:rPr>
          <w:rFonts w:ascii="宋体" w:hAnsi="宋体"/>
        </w:rPr>
        <w:t>.</w:t>
      </w:r>
      <w:r w:rsidRPr="00E22124">
        <w:rPr>
          <w:rFonts w:ascii="宋体" w:hAnsi="宋体" w:cs="宋体"/>
        </w:rPr>
        <w:t>③</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④</w:t>
      </w:r>
    </w:p>
    <w:p w:rsidR="00D47C8C" w:rsidRPr="00E22124" w:rsidP="00D47C8C">
      <w:pPr>
        <w:spacing w:line="360" w:lineRule="auto"/>
        <w:jc w:val="left"/>
        <w:rPr>
          <w:rFonts w:ascii="宋体" w:hAnsi="宋体"/>
        </w:rPr>
      </w:pPr>
      <w:r w:rsidRPr="00E22124">
        <w:rPr>
          <w:rFonts w:ascii="宋体" w:hAnsi="宋体"/>
        </w:rPr>
        <w:t>18</w:t>
      </w:r>
      <w:r>
        <w:rPr>
          <w:rFonts w:ascii="宋体" w:hAnsi="宋体"/>
        </w:rPr>
        <w:t>.</w:t>
      </w:r>
      <w:r w:rsidRPr="00E22124">
        <w:rPr>
          <w:rFonts w:ascii="宋体" w:hAnsi="宋体" w:cs="宋体"/>
        </w:rPr>
        <w:t>该地“夜雨”较多，其直接原因是该地区（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夜晚①上升气流</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夜晚②山风影响</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夜晚③谷风影响</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夜晚④下沉气流</w:t>
      </w:r>
    </w:p>
    <w:p w:rsidR="00D47C8C" w:rsidRPr="00E22124" w:rsidP="00D47C8C">
      <w:pPr>
        <w:spacing w:line="360" w:lineRule="auto"/>
        <w:rPr>
          <w:rFonts w:ascii="宋体" w:hAnsi="宋体"/>
        </w:rPr>
      </w:pPr>
      <w:r>
        <w:rPr>
          <w:rFonts w:ascii="宋体" w:hAnsi="宋体"/>
        </w:rPr>
        <w:t>〖答 案〗</w:t>
      </w:r>
      <w:r w:rsidRPr="00E22124">
        <w:rPr>
          <w:rFonts w:ascii="宋体" w:hAnsi="宋体"/>
        </w:rPr>
        <w:t>16</w:t>
      </w:r>
      <w:r>
        <w:rPr>
          <w:rFonts w:ascii="宋体" w:hAnsi="宋体"/>
        </w:rPr>
        <w:t>.</w:t>
      </w:r>
      <w:r w:rsidRPr="00E22124">
        <w:rPr>
          <w:rFonts w:ascii="宋体" w:hAnsi="宋体"/>
        </w:rPr>
        <w:t>A    17</w:t>
      </w:r>
      <w:r>
        <w:rPr>
          <w:rFonts w:ascii="宋体" w:hAnsi="宋体"/>
        </w:rPr>
        <w:t>.</w:t>
      </w:r>
      <w:r w:rsidRPr="00E22124">
        <w:rPr>
          <w:rFonts w:ascii="宋体" w:hAnsi="宋体"/>
        </w:rPr>
        <w:t>B    18</w:t>
      </w:r>
      <w:r>
        <w:rPr>
          <w:rFonts w:ascii="宋体" w:hAnsi="宋体"/>
        </w:rPr>
        <w:t>.</w:t>
      </w:r>
      <w:r w:rsidRPr="00E22124">
        <w:rPr>
          <w:rFonts w:ascii="宋体" w:hAnsi="宋体"/>
        </w:rPr>
        <w:t>A</w:t>
      </w:r>
    </w:p>
    <w:p w:rsidR="00D47C8C" w:rsidRPr="00E22124" w:rsidP="00D47C8C">
      <w:pPr>
        <w:spacing w:line="360" w:lineRule="auto"/>
        <w:rPr>
          <w:rFonts w:ascii="宋体" w:hAnsi="宋体"/>
        </w:rPr>
      </w:pPr>
      <w:r>
        <w:rPr>
          <w:rFonts w:ascii="宋体" w:hAnsi="宋体"/>
        </w:rPr>
        <w:t>〖解 析〗</w:t>
      </w:r>
    </w:p>
    <w:p w:rsidR="00D47C8C" w:rsidRPr="00E22124" w:rsidP="00D47C8C">
      <w:pPr>
        <w:spacing w:line="360" w:lineRule="auto"/>
        <w:jc w:val="left"/>
        <w:rPr>
          <w:rFonts w:ascii="宋体" w:hAnsi="宋体"/>
        </w:rPr>
      </w:pPr>
      <w:r w:rsidRPr="00E22124">
        <w:rPr>
          <w:rFonts w:ascii="宋体" w:hAnsi="宋体"/>
        </w:rPr>
        <w:t>【16题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cs="宋体"/>
        </w:rPr>
        <w:t>“霜打洼地”常出现的时间应在一天气温最低的时候，结合所学地理知识可知，一天气温最低的时候在日出前后，5:30左右最有可能。同时，晴朗无风的天气云层较薄，大气逆辐射较弱，大气对地面的保温作用较弱，地面温度降低的幅度更大，A正确。其他选项的时间气温均较日出前后高，排除BCD。故选A。</w:t>
      </w:r>
    </w:p>
    <w:p w:rsidR="00D47C8C" w:rsidRPr="00E22124" w:rsidP="00D47C8C">
      <w:pPr>
        <w:spacing w:line="360" w:lineRule="auto"/>
        <w:jc w:val="left"/>
        <w:rPr>
          <w:rFonts w:ascii="宋体" w:hAnsi="宋体"/>
        </w:rPr>
      </w:pPr>
      <w:r w:rsidRPr="00E22124">
        <w:rPr>
          <w:rFonts w:ascii="宋体" w:hAnsi="宋体"/>
        </w:rPr>
        <w:t>【17题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cs="宋体"/>
        </w:rPr>
        <w:t>右图盛行谷风，应在白天，出现“霜打洼地”的可能性不大，CD错；左图吹山风，表示夜间，夜间山坡降温快，山坡冷空气下沉至洼地聚集，应对应图中序号②。左图中序号①为山谷暖空气上升至谷地上空并向山坡上空运动，不是造成“霜打洼地”的气流，B正确，A错。故选B。</w:t>
      </w:r>
    </w:p>
    <w:p w:rsidR="00D47C8C" w:rsidRPr="00E22124" w:rsidP="00D47C8C">
      <w:pPr>
        <w:spacing w:line="360" w:lineRule="auto"/>
        <w:jc w:val="left"/>
        <w:rPr>
          <w:rFonts w:ascii="宋体" w:hAnsi="宋体"/>
        </w:rPr>
      </w:pPr>
      <w:r w:rsidRPr="00E22124">
        <w:rPr>
          <w:rFonts w:ascii="宋体" w:hAnsi="宋体"/>
        </w:rPr>
        <w:t>【18题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sectPr w:rsidSect="00185C95">
          <w:footerReference w:type="even" r:id="rId25"/>
          <w:footerReference w:type="default" r:id="rId26"/>
          <w:type w:val="nextPage"/>
          <w:pgSz w:w="11906" w:h="16838"/>
          <w:pgMar w:top="1440" w:right="1800" w:bottom="1440" w:left="1800" w:header="851" w:footer="992" w:gutter="0"/>
          <w:pgNumType w:start="8"/>
          <w:cols w:space="425"/>
          <w:titlePg w:val="0"/>
          <w:docGrid w:type="lines" w:linePitch="312"/>
        </w:sectPr>
      </w:pPr>
    </w:p>
    <w:p w:rsidR="00D47C8C" w:rsidRPr="00E22124" w:rsidP="00D47C8C">
      <w:pPr>
        <w:spacing w:line="360" w:lineRule="auto"/>
        <w:jc w:val="left"/>
        <w:rPr>
          <w:rFonts w:ascii="宋体" w:hAnsi="宋体"/>
        </w:rPr>
      </w:pPr>
      <w:r w:rsidRPr="00E22124">
        <w:rPr>
          <w:rFonts w:ascii="宋体" w:hAnsi="宋体" w:cs="宋体"/>
        </w:rPr>
        <w:t>结合上题分析，③④气流出现在白天，不是该地“夜雨”较多的原因，CD错；①②所示气流位于晚上，而不是白天；夜晚，谷地气温较高，盛行上升气流①，若上升气流含有较多水汽，上升过程中气温降低，水汽凝结至雨，②为山风，为沿山坡下沉的气流，降水少，A正确，B错。故选A。</w:t>
      </w:r>
    </w:p>
    <w:p w:rsidR="00D47C8C" w:rsidRPr="00E22124" w:rsidP="00D47C8C">
      <w:pPr>
        <w:spacing w:line="360" w:lineRule="auto"/>
        <w:ind w:firstLine="420"/>
        <w:jc w:val="left"/>
        <w:rPr>
          <w:rFonts w:ascii="宋体" w:hAnsi="宋体"/>
        </w:rPr>
      </w:pPr>
      <w:r w:rsidRPr="00E22124">
        <w:rPr>
          <w:rFonts w:ascii="宋体" w:hAnsi="宋体" w:cs="楷体"/>
        </w:rPr>
        <w:t>下图为南半球某区域某时刻近地面与高空的气压差值图。读图完成下面小题。</w:t>
      </w:r>
    </w:p>
    <w:p w:rsidR="00D47C8C" w:rsidRPr="00E22124" w:rsidP="00D47C8C">
      <w:pPr>
        <w:jc w:val="center"/>
      </w:pPr>
      <w:r w:rsidRPr="00092888">
        <w:rPr>
          <w:noProof/>
        </w:rPr>
        <w:drawing>
          <wp:inline distT="0" distB="0" distL="0" distR="0">
            <wp:extent cx="3539490" cy="1340485"/>
            <wp:effectExtent l="0" t="0" r="0" b="0"/>
            <wp:docPr id="9"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3539490" cy="1340485"/>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19</w:t>
      </w:r>
      <w:r>
        <w:rPr>
          <w:rFonts w:ascii="宋体" w:hAnsi="宋体"/>
        </w:rPr>
        <w:t>.</w:t>
      </w:r>
      <w:r w:rsidRPr="00E22124">
        <w:rPr>
          <w:rFonts w:ascii="宋体" w:hAnsi="宋体" w:cs="宋体"/>
        </w:rPr>
        <w:t>该时刻图示区域的说法正确的是（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甲地近地面容易形成降水天气</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甲地近地面为高气压中心</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乙地近地面一定形成降水</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丙地近地面气流垂直运动显著</w:t>
      </w:r>
    </w:p>
    <w:p w:rsidR="00D47C8C" w:rsidRPr="00E22124" w:rsidP="00D47C8C">
      <w:pPr>
        <w:spacing w:line="360" w:lineRule="auto"/>
        <w:jc w:val="left"/>
        <w:rPr>
          <w:rFonts w:ascii="宋体" w:hAnsi="宋体"/>
        </w:rPr>
      </w:pPr>
      <w:r w:rsidRPr="00E22124">
        <w:rPr>
          <w:rFonts w:ascii="宋体" w:hAnsi="宋体"/>
        </w:rPr>
        <w:t>20</w:t>
      </w:r>
      <w:r>
        <w:rPr>
          <w:rFonts w:ascii="宋体" w:hAnsi="宋体"/>
        </w:rPr>
        <w:t>.</w:t>
      </w:r>
      <w:r w:rsidRPr="00E22124">
        <w:rPr>
          <w:rFonts w:ascii="宋体" w:hAnsi="宋体" w:cs="宋体"/>
        </w:rPr>
        <w:t>该时刻丙地的高空风向为（   ）</w:t>
      </w:r>
    </w:p>
    <w:p w:rsidR="00D47C8C" w:rsidRPr="00E22124" w:rsidP="00D47C8C">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正南风</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东南风</w:t>
      </w:r>
      <w:r w:rsidRPr="00E22124">
        <w:rPr>
          <w:rFonts w:ascii="宋体" w:hAnsi="宋体"/>
        </w:rPr>
        <w:t xml:space="preserve">    </w:t>
      </w:r>
      <w:r>
        <w:rPr>
          <w:rFonts w:ascii="宋体" w:hAnsi="宋体"/>
        </w:rPr>
        <w:tab/>
      </w:r>
      <w:r w:rsidRPr="00E22124">
        <w:rPr>
          <w:rFonts w:ascii="宋体" w:hAnsi="宋体"/>
        </w:rPr>
        <w:t>C</w:t>
      </w:r>
      <w:r>
        <w:rPr>
          <w:rFonts w:ascii="宋体" w:hAnsi="宋体"/>
        </w:rPr>
        <w:t>.</w:t>
      </w:r>
      <w:r w:rsidRPr="00E22124">
        <w:rPr>
          <w:rFonts w:ascii="宋体" w:hAnsi="宋体" w:cs="宋体"/>
        </w:rPr>
        <w:t>正东风</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西南风</w:t>
      </w:r>
    </w:p>
    <w:p w:rsidR="00D47C8C" w:rsidRPr="00E22124" w:rsidP="00D47C8C">
      <w:pPr>
        <w:spacing w:line="360" w:lineRule="auto"/>
        <w:rPr>
          <w:rFonts w:ascii="宋体" w:hAnsi="宋体"/>
        </w:rPr>
      </w:pPr>
      <w:r>
        <w:rPr>
          <w:rFonts w:ascii="宋体" w:hAnsi="宋体"/>
        </w:rPr>
        <w:t>〖答 案〗</w:t>
      </w:r>
      <w:r w:rsidRPr="00E22124">
        <w:rPr>
          <w:rFonts w:ascii="宋体" w:hAnsi="宋体"/>
        </w:rPr>
        <w:t>19</w:t>
      </w:r>
      <w:r>
        <w:rPr>
          <w:rFonts w:ascii="宋体" w:hAnsi="宋体"/>
        </w:rPr>
        <w:t>.</w:t>
      </w:r>
      <w:r w:rsidRPr="00E22124">
        <w:rPr>
          <w:rFonts w:ascii="宋体" w:hAnsi="宋体"/>
        </w:rPr>
        <w:t>B    20</w:t>
      </w:r>
      <w:r>
        <w:rPr>
          <w:rFonts w:ascii="宋体" w:hAnsi="宋体"/>
        </w:rPr>
        <w:t>.</w:t>
      </w:r>
      <w:r w:rsidRPr="00E22124">
        <w:rPr>
          <w:rFonts w:ascii="宋体" w:hAnsi="宋体"/>
        </w:rPr>
        <w:t>C</w:t>
      </w:r>
    </w:p>
    <w:p w:rsidR="00D47C8C" w:rsidRPr="00E22124" w:rsidP="00D47C8C">
      <w:pPr>
        <w:spacing w:line="360" w:lineRule="auto"/>
        <w:rPr>
          <w:rFonts w:ascii="宋体" w:hAnsi="宋体"/>
        </w:rPr>
      </w:pPr>
      <w:r>
        <w:rPr>
          <w:rFonts w:ascii="宋体" w:hAnsi="宋体"/>
        </w:rPr>
        <w:t>〖解 析〗</w:t>
      </w:r>
    </w:p>
    <w:p w:rsidR="00D47C8C" w:rsidRPr="00E22124" w:rsidP="00D47C8C">
      <w:pPr>
        <w:spacing w:line="360" w:lineRule="auto"/>
        <w:rPr>
          <w:rFonts w:ascii="宋体" w:hAnsi="宋体"/>
        </w:rPr>
      </w:pPr>
      <w:r w:rsidRPr="00E22124">
        <w:rPr>
          <w:rFonts w:ascii="宋体" w:hAnsi="宋体"/>
        </w:rPr>
        <w:t>【19题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根据所学知识，垂直方向上，海拔越高，气压越低。近地面形成低压中心时，与其对应的高空气压差相对较小；近地面形成高压中心时，与其对应的高空气压差较大。图中甲地气压差大于乙地可知，甲地近地面气压为高气压中心，盛行下沉气流，天气晴朗，B正确，A错误；乙地近地面为低气压，多上升气流，若空气中的水汽较少，近地面不一定形成降水，C错误；丙地处于高气压中心与低气压中心之间，近地面气流水平运动显著，垂直运动不显著，D错误。故选B。</w:t>
      </w:r>
    </w:p>
    <w:p w:rsidR="00D47C8C" w:rsidRPr="00E22124" w:rsidP="00D47C8C">
      <w:pPr>
        <w:spacing w:line="360" w:lineRule="auto"/>
        <w:jc w:val="left"/>
        <w:rPr>
          <w:rFonts w:ascii="宋体" w:hAnsi="宋体"/>
        </w:rPr>
      </w:pPr>
      <w:r w:rsidRPr="00E22124">
        <w:rPr>
          <w:rFonts w:ascii="宋体" w:hAnsi="宋体"/>
        </w:rPr>
        <w:t>【20题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根据上一题分析可知，甲地高空为低气压中心；乙地高空为高气压中心。丙地高空水平气压梯度力由高压指向低压，即由南指向北，高空气流水平运动可忽略摩擦力，使风向偏转成与等压线平行，南半球左偏，形成的风向应为正东风，C正确，ABD错误。故选C。</w:t>
      </w:r>
    </w:p>
    <w:p w:rsidR="00D47C8C" w:rsidRPr="00E22124" w:rsidP="00D47C8C">
      <w:pPr>
        <w:spacing w:line="360" w:lineRule="auto"/>
        <w:ind w:firstLine="420"/>
        <w:jc w:val="left"/>
        <w:rPr>
          <w:rFonts w:ascii="宋体" w:hAnsi="宋体"/>
        </w:rPr>
        <w:sectPr w:rsidSect="00185C95">
          <w:footerReference w:type="even" r:id="rId28"/>
          <w:footerReference w:type="default" r:id="rId29"/>
          <w:type w:val="nextPage"/>
          <w:pgSz w:w="11906" w:h="16838"/>
          <w:pgMar w:top="1440" w:right="1800" w:bottom="1440" w:left="1800" w:header="851" w:footer="992" w:gutter="0"/>
          <w:pgNumType w:start="9"/>
          <w:cols w:space="425"/>
          <w:titlePg w:val="0"/>
          <w:docGrid w:type="lines" w:linePitch="312"/>
        </w:sectPr>
      </w:pPr>
      <w:r w:rsidRPr="00E22124">
        <w:rPr>
          <w:rFonts w:ascii="宋体" w:hAnsi="宋体" w:cs="楷体"/>
        </w:rPr>
        <w:t>鄱阳湖是我国面积最大的淡水湖，不同季节湖泊面积变化巨大。2022年夏季我国长江流域出现极端高温干旱天气，导致鄱阳湖水域面积大幅减小。下图示意鄱阳湖位置与区域水循环。完成下面小题。</w:t>
      </w:r>
    </w:p>
    <w:p w:rsidR="00D47C8C" w:rsidRPr="00E22124" w:rsidP="00D47C8C">
      <w:pPr>
        <w:jc w:val="center"/>
      </w:pPr>
      <w:r w:rsidRPr="00092888">
        <w:rPr>
          <w:noProof/>
        </w:rPr>
        <w:drawing>
          <wp:inline distT="0" distB="0" distL="0" distR="0">
            <wp:extent cx="5239385" cy="1739265"/>
            <wp:effectExtent l="0" t="0" r="0" b="0"/>
            <wp:docPr id="10"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39385" cy="1739265"/>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21</w:t>
      </w:r>
      <w:r>
        <w:rPr>
          <w:rFonts w:ascii="宋体" w:hAnsi="宋体"/>
        </w:rPr>
        <w:t>.</w:t>
      </w:r>
      <w:r w:rsidRPr="00E22124">
        <w:rPr>
          <w:rFonts w:ascii="宋体" w:hAnsi="宋体" w:cs="宋体"/>
        </w:rPr>
        <w:t>右图中水循环环节表述正确的是（   ）</w:t>
      </w:r>
    </w:p>
    <w:p w:rsidR="00D47C8C" w:rsidRPr="00E22124" w:rsidP="00D47C8C">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①植物蒸腾</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②下渗</w:t>
      </w:r>
      <w:r w:rsidRPr="00E22124">
        <w:rPr>
          <w:rFonts w:ascii="宋体" w:hAnsi="宋体"/>
        </w:rPr>
        <w:t xml:space="preserve">    </w:t>
      </w:r>
      <w:r>
        <w:rPr>
          <w:rFonts w:ascii="宋体" w:hAnsi="宋体"/>
        </w:rPr>
        <w:tab/>
      </w:r>
      <w:r w:rsidRPr="00E22124">
        <w:rPr>
          <w:rFonts w:ascii="宋体" w:hAnsi="宋体"/>
        </w:rPr>
        <w:t>C</w:t>
      </w:r>
      <w:r>
        <w:rPr>
          <w:rFonts w:ascii="宋体" w:hAnsi="宋体"/>
        </w:rPr>
        <w:t>.</w:t>
      </w:r>
      <w:r w:rsidRPr="00E22124">
        <w:rPr>
          <w:rFonts w:ascii="宋体" w:hAnsi="宋体" w:cs="宋体"/>
        </w:rPr>
        <w:t>③地表径流</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④地下径流</w:t>
      </w:r>
    </w:p>
    <w:p w:rsidR="00D47C8C" w:rsidRPr="00E22124" w:rsidP="00D47C8C">
      <w:pPr>
        <w:spacing w:line="360" w:lineRule="auto"/>
        <w:jc w:val="left"/>
        <w:rPr>
          <w:rFonts w:ascii="宋体" w:hAnsi="宋体"/>
        </w:rPr>
      </w:pPr>
      <w:r w:rsidRPr="00E22124">
        <w:rPr>
          <w:rFonts w:ascii="宋体" w:hAnsi="宋体"/>
        </w:rPr>
        <w:t>22</w:t>
      </w:r>
      <w:r>
        <w:rPr>
          <w:rFonts w:ascii="宋体" w:hAnsi="宋体"/>
        </w:rPr>
        <w:t>.</w:t>
      </w:r>
      <w:r w:rsidRPr="00E22124">
        <w:rPr>
          <w:rFonts w:ascii="宋体" w:hAnsi="宋体" w:cs="宋体"/>
        </w:rPr>
        <w:t>关于人类活动对水循环的影响，叙述正确的是（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修建水库可以减少①环节的水量</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跨流域调水可以增加③环节的水量</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目前人类对环节④施加的影响最大</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植树造林可以增加环节⑤的水量</w:t>
      </w:r>
    </w:p>
    <w:p w:rsidR="00D47C8C" w:rsidRPr="00E22124" w:rsidP="00D47C8C">
      <w:pPr>
        <w:spacing w:line="360" w:lineRule="auto"/>
        <w:jc w:val="left"/>
        <w:rPr>
          <w:rFonts w:ascii="宋体" w:hAnsi="宋体"/>
        </w:rPr>
      </w:pPr>
      <w:r w:rsidRPr="00E22124">
        <w:rPr>
          <w:rFonts w:ascii="宋体" w:hAnsi="宋体"/>
        </w:rPr>
        <w:t>23</w:t>
      </w:r>
      <w:r>
        <w:rPr>
          <w:rFonts w:ascii="宋体" w:hAnsi="宋体"/>
        </w:rPr>
        <w:t>.</w:t>
      </w:r>
      <w:r w:rsidRPr="00E22124">
        <w:rPr>
          <w:rFonts w:ascii="宋体" w:hAnsi="宋体" w:cs="宋体"/>
        </w:rPr>
        <w:t>2022年夏季长江流域的极端高温干旱天气使（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长江入海口蒸发量减少</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长江流域地表径流减少</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长江流域地下径流增加</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鄱阳湖湖区下渗量增加</w:t>
      </w:r>
    </w:p>
    <w:p w:rsidR="00D47C8C" w:rsidRPr="00E22124" w:rsidP="00D47C8C">
      <w:pPr>
        <w:spacing w:line="360" w:lineRule="auto"/>
        <w:rPr>
          <w:rFonts w:ascii="宋体" w:hAnsi="宋体"/>
        </w:rPr>
      </w:pPr>
      <w:r>
        <w:rPr>
          <w:rFonts w:ascii="宋体" w:hAnsi="宋体"/>
        </w:rPr>
        <w:t>〖答 案〗</w:t>
      </w:r>
      <w:r w:rsidRPr="00E22124">
        <w:rPr>
          <w:rFonts w:ascii="宋体" w:hAnsi="宋体"/>
        </w:rPr>
        <w:t>21</w:t>
      </w:r>
      <w:r>
        <w:rPr>
          <w:rFonts w:ascii="宋体" w:hAnsi="宋体"/>
        </w:rPr>
        <w:t>.</w:t>
      </w:r>
      <w:r w:rsidRPr="00E22124">
        <w:rPr>
          <w:rFonts w:ascii="宋体" w:hAnsi="宋体"/>
        </w:rPr>
        <w:t>D    22</w:t>
      </w:r>
      <w:r>
        <w:rPr>
          <w:rFonts w:ascii="宋体" w:hAnsi="宋体"/>
        </w:rPr>
        <w:t>.</w:t>
      </w:r>
      <w:r w:rsidRPr="00E22124">
        <w:rPr>
          <w:rFonts w:ascii="宋体" w:hAnsi="宋体"/>
        </w:rPr>
        <w:t>D    23</w:t>
      </w:r>
      <w:r>
        <w:rPr>
          <w:rFonts w:ascii="宋体" w:hAnsi="宋体"/>
        </w:rPr>
        <w:t>.</w:t>
      </w:r>
      <w:r w:rsidRPr="00E22124">
        <w:rPr>
          <w:rFonts w:ascii="宋体" w:hAnsi="宋体"/>
        </w:rPr>
        <w:t>B</w:t>
      </w:r>
    </w:p>
    <w:p w:rsidR="00D47C8C" w:rsidRPr="00E22124" w:rsidP="00D47C8C">
      <w:pPr>
        <w:spacing w:line="360" w:lineRule="auto"/>
        <w:rPr>
          <w:rFonts w:ascii="宋体" w:hAnsi="宋体"/>
        </w:rPr>
      </w:pPr>
      <w:r>
        <w:rPr>
          <w:rFonts w:ascii="宋体" w:hAnsi="宋体"/>
        </w:rPr>
        <w:t>〖解 析〗</w:t>
      </w:r>
    </w:p>
    <w:p w:rsidR="00D47C8C" w:rsidRPr="00E22124" w:rsidP="00D47C8C">
      <w:pPr>
        <w:spacing w:line="360" w:lineRule="auto"/>
        <w:rPr>
          <w:rFonts w:ascii="宋体" w:hAnsi="宋体"/>
        </w:rPr>
      </w:pPr>
      <w:r w:rsidRPr="00E22124">
        <w:rPr>
          <w:rFonts w:ascii="宋体" w:hAnsi="宋体"/>
        </w:rPr>
        <w:t>【21题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①由海洋或陆地水体指向海洋或陆地上空，为蒸发，而不是植被蒸腾，A错误。②由陆地上空指向陆地地面，是降水，B错误。③由海洋上空指向陆地上空，为水汽输送，C错误。④是径流在地下的部分，为地下径流，D正确。故选D。</w:t>
      </w:r>
    </w:p>
    <w:p w:rsidR="00D47C8C" w:rsidRPr="00E22124" w:rsidP="00D47C8C">
      <w:pPr>
        <w:spacing w:line="360" w:lineRule="auto"/>
        <w:jc w:val="left"/>
        <w:rPr>
          <w:rFonts w:ascii="宋体" w:hAnsi="宋体"/>
        </w:rPr>
      </w:pPr>
      <w:r w:rsidRPr="00E22124">
        <w:rPr>
          <w:rFonts w:ascii="宋体" w:hAnsi="宋体"/>
        </w:rPr>
        <w:t>【22题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水库蓄水，水域面积扩大，有利于增加①蒸发，A错误；跨流域调水是针对地表径流⑥环节的影响，B错误；目前人类对环节⑥地表径流施加的影响最大，C错误；⑤环节是下渗，植被能促进地表水下渗，所以植树造林可以增加环节⑤下渗的水量，D正确。故选D。</w:t>
      </w:r>
    </w:p>
    <w:p w:rsidR="00D47C8C" w:rsidRPr="00E22124" w:rsidP="00D47C8C">
      <w:pPr>
        <w:spacing w:line="360" w:lineRule="auto"/>
        <w:jc w:val="left"/>
        <w:rPr>
          <w:rFonts w:ascii="宋体" w:hAnsi="宋体"/>
        </w:rPr>
      </w:pPr>
      <w:r w:rsidRPr="00E22124">
        <w:rPr>
          <w:rFonts w:ascii="宋体" w:hAnsi="宋体"/>
        </w:rPr>
        <w:t>【23题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2022年夏季长江流域的极端高温干旱天气，降水减少，蒸发增大，长江流域地表径流减少，B正确。极端高温天气下，海水蒸发量有所上升，A错误。长江流域降水减少，下渗减少，地下径流减少，C错误。鄱阳湖湖区面积减小，其下渗量减少，D错误。故选B。</w:t>
      </w:r>
    </w:p>
    <w:p w:rsidR="00D47C8C" w:rsidRPr="00E22124" w:rsidP="00D47C8C">
      <w:pPr>
        <w:spacing w:line="360" w:lineRule="auto"/>
        <w:ind w:firstLine="420"/>
        <w:jc w:val="left"/>
        <w:rPr>
          <w:rFonts w:ascii="宋体" w:hAnsi="宋体"/>
        </w:rPr>
        <w:sectPr w:rsidSect="00185C95">
          <w:footerReference w:type="even" r:id="rId31"/>
          <w:footerReference w:type="default" r:id="rId32"/>
          <w:type w:val="nextPage"/>
          <w:pgSz w:w="11906" w:h="16838"/>
          <w:pgMar w:top="1440" w:right="1800" w:bottom="1440" w:left="1800" w:header="851" w:footer="992" w:gutter="0"/>
          <w:pgNumType w:start="10"/>
          <w:cols w:space="425"/>
          <w:titlePg w:val="0"/>
          <w:docGrid w:type="lines" w:linePitch="312"/>
        </w:sectPr>
      </w:pPr>
      <w:r w:rsidRPr="00E22124">
        <w:rPr>
          <w:rFonts w:ascii="宋体" w:hAnsi="宋体" w:cs="楷体"/>
        </w:rPr>
        <w:t>下图为常年某月长江入海口附近海域表层盐度分布图，读图完成下面小题。</w:t>
      </w:r>
    </w:p>
    <w:p w:rsidR="00D47C8C" w:rsidRPr="00E22124" w:rsidP="00D47C8C">
      <w:pPr>
        <w:jc w:val="center"/>
      </w:pPr>
      <w:r w:rsidRPr="00092888">
        <w:rPr>
          <w:noProof/>
        </w:rPr>
        <w:drawing>
          <wp:inline distT="0" distB="0" distL="0" distR="0">
            <wp:extent cx="2496185" cy="1722120"/>
            <wp:effectExtent l="0" t="0" r="0" b="0"/>
            <wp:docPr id="1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bwMode="auto">
                    <a:xfrm>
                      <a:off x="0" y="0"/>
                      <a:ext cx="2496185" cy="1722120"/>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24</w:t>
      </w:r>
      <w:r>
        <w:rPr>
          <w:rFonts w:ascii="宋体" w:hAnsi="宋体"/>
        </w:rPr>
        <w:t>.</w:t>
      </w:r>
      <w:r w:rsidRPr="00E22124">
        <w:rPr>
          <w:rFonts w:ascii="宋体" w:hAnsi="宋体" w:cs="宋体"/>
        </w:rPr>
        <w:t>图示海域盐度变化趋势是（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向外海减小</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向外海增大</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向南增大</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向北增大</w:t>
      </w:r>
    </w:p>
    <w:p w:rsidR="00D47C8C" w:rsidRPr="00E22124" w:rsidP="00D47C8C">
      <w:pPr>
        <w:spacing w:line="360" w:lineRule="auto"/>
        <w:jc w:val="left"/>
        <w:rPr>
          <w:rFonts w:ascii="宋体" w:hAnsi="宋体"/>
        </w:rPr>
      </w:pPr>
      <w:r w:rsidRPr="00E22124">
        <w:rPr>
          <w:rFonts w:ascii="宋体" w:hAnsi="宋体"/>
        </w:rPr>
        <w:t>25</w:t>
      </w:r>
      <w:r>
        <w:rPr>
          <w:rFonts w:ascii="宋体" w:hAnsi="宋体"/>
        </w:rPr>
        <w:t>.</w:t>
      </w:r>
      <w:r w:rsidRPr="00E22124">
        <w:rPr>
          <w:rFonts w:ascii="宋体" w:hAnsi="宋体" w:cs="宋体"/>
        </w:rPr>
        <w:t>乙—甲海域等盐度线向东弯曲凸起明显，主要原因</w:t>
      </w:r>
      <w:r>
        <w:rPr>
          <w:rFonts w:ascii="宋体" w:hAnsi="宋体" w:hint="eastAsia"/>
          <w:noProof/>
        </w:rPr>
        <w:t>是</w:t>
      </w:r>
      <w:r w:rsidRPr="00E22124">
        <w:rPr>
          <w:rFonts w:ascii="宋体" w:hAnsi="宋体" w:cs="宋体"/>
        </w:rPr>
        <w:t>（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洋流性质</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海水温度</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海水深度</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陆地径流</w:t>
      </w:r>
    </w:p>
    <w:p w:rsidR="00D47C8C" w:rsidRPr="00E22124" w:rsidP="00D47C8C">
      <w:pPr>
        <w:spacing w:line="360" w:lineRule="auto"/>
        <w:jc w:val="left"/>
        <w:rPr>
          <w:rFonts w:ascii="宋体" w:hAnsi="宋体"/>
        </w:rPr>
      </w:pPr>
      <w:r w:rsidRPr="00E22124">
        <w:rPr>
          <w:rFonts w:ascii="宋体" w:hAnsi="宋体"/>
        </w:rPr>
        <w:t>26</w:t>
      </w:r>
      <w:r>
        <w:rPr>
          <w:rFonts w:ascii="宋体" w:hAnsi="宋体"/>
        </w:rPr>
        <w:t>.</w:t>
      </w:r>
      <w:r w:rsidRPr="00E22124">
        <w:rPr>
          <w:rFonts w:ascii="宋体" w:hAnsi="宋体" w:cs="宋体"/>
        </w:rPr>
        <w:t>一艘货轮驶入上海港，从甲到乙航段，货轮的吃水深度（   ）</w:t>
      </w:r>
    </w:p>
    <w:p w:rsidR="00D47C8C" w:rsidRPr="00E22124" w:rsidP="00D47C8C">
      <w:pPr>
        <w:tabs>
          <w:tab w:val="left" w:pos="442"/>
          <w:tab w:val="left" w:pos="2200"/>
          <w:tab w:val="left" w:pos="2436"/>
          <w:tab w:val="left" w:pos="4399"/>
          <w:tab w:val="left" w:pos="4873"/>
          <w:tab w:val="left" w:pos="6599"/>
          <w:tab w:val="left" w:pos="730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变小</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变大</w:t>
      </w:r>
      <w:r w:rsidRPr="00E22124">
        <w:rPr>
          <w:rFonts w:ascii="宋体" w:hAnsi="宋体"/>
        </w:rPr>
        <w:t xml:space="preserve">    </w:t>
      </w:r>
      <w:r>
        <w:rPr>
          <w:rFonts w:ascii="宋体" w:hAnsi="宋体"/>
        </w:rPr>
        <w:tab/>
      </w:r>
      <w:r w:rsidRPr="00E22124">
        <w:rPr>
          <w:rFonts w:ascii="宋体" w:hAnsi="宋体"/>
        </w:rPr>
        <w:t>C</w:t>
      </w:r>
      <w:r>
        <w:rPr>
          <w:rFonts w:ascii="宋体" w:hAnsi="宋体"/>
        </w:rPr>
        <w:t>.</w:t>
      </w:r>
      <w:r w:rsidRPr="00E22124">
        <w:rPr>
          <w:rFonts w:ascii="宋体" w:hAnsi="宋体" w:cs="宋体"/>
        </w:rPr>
        <w:t>先变小再变大</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先变大再变小</w:t>
      </w:r>
    </w:p>
    <w:p w:rsidR="00D47C8C" w:rsidRPr="00E22124" w:rsidP="00D47C8C">
      <w:pPr>
        <w:spacing w:line="360" w:lineRule="auto"/>
        <w:rPr>
          <w:rFonts w:ascii="宋体" w:hAnsi="宋体"/>
        </w:rPr>
      </w:pPr>
      <w:r>
        <w:rPr>
          <w:rFonts w:ascii="宋体" w:hAnsi="宋体"/>
        </w:rPr>
        <w:t>〖答 案〗</w:t>
      </w:r>
      <w:r w:rsidRPr="00E22124">
        <w:rPr>
          <w:rFonts w:ascii="宋体" w:hAnsi="宋体"/>
        </w:rPr>
        <w:t>24</w:t>
      </w:r>
      <w:r>
        <w:rPr>
          <w:rFonts w:ascii="宋体" w:hAnsi="宋体"/>
        </w:rPr>
        <w:t>.</w:t>
      </w:r>
      <w:r w:rsidRPr="00E22124">
        <w:rPr>
          <w:rFonts w:ascii="宋体" w:hAnsi="宋体"/>
        </w:rPr>
        <w:t>B    25</w:t>
      </w:r>
      <w:r>
        <w:rPr>
          <w:rFonts w:ascii="宋体" w:hAnsi="宋体"/>
        </w:rPr>
        <w:t>.</w:t>
      </w:r>
      <w:r w:rsidRPr="00E22124">
        <w:rPr>
          <w:rFonts w:ascii="宋体" w:hAnsi="宋体"/>
        </w:rPr>
        <w:t>D    26</w:t>
      </w:r>
      <w:r>
        <w:rPr>
          <w:rFonts w:ascii="宋体" w:hAnsi="宋体"/>
        </w:rPr>
        <w:t>.</w:t>
      </w:r>
      <w:r w:rsidRPr="00E22124">
        <w:rPr>
          <w:rFonts w:ascii="宋体" w:hAnsi="宋体"/>
        </w:rPr>
        <w:t>B</w:t>
      </w:r>
    </w:p>
    <w:p w:rsidR="00D47C8C" w:rsidRPr="00E22124" w:rsidP="00D47C8C">
      <w:pPr>
        <w:spacing w:line="360" w:lineRule="auto"/>
        <w:rPr>
          <w:rFonts w:ascii="宋体" w:hAnsi="宋体"/>
        </w:rPr>
      </w:pPr>
      <w:r>
        <w:rPr>
          <w:rFonts w:ascii="宋体" w:hAnsi="宋体"/>
        </w:rPr>
        <w:t>〖解 析〗</w:t>
      </w:r>
    </w:p>
    <w:p w:rsidR="00D47C8C" w:rsidRPr="00E22124" w:rsidP="00D47C8C">
      <w:pPr>
        <w:spacing w:line="360" w:lineRule="auto"/>
        <w:rPr>
          <w:rFonts w:ascii="宋体" w:hAnsi="宋体"/>
        </w:rPr>
      </w:pPr>
      <w:r w:rsidRPr="00E22124">
        <w:rPr>
          <w:rFonts w:ascii="宋体" w:hAnsi="宋体"/>
        </w:rPr>
        <w:t>【24题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读图可知，离海岸越远，海水盐度大致越高，因此图示海域盐度变化趋势是向外海增大，B正确，A错误；图中海域大致以河口为界，北侧向北盐度增大，南侧向南盐度增大，CD错误。故选B。</w:t>
      </w:r>
    </w:p>
    <w:p w:rsidR="00D47C8C" w:rsidRPr="00E22124" w:rsidP="00D47C8C">
      <w:pPr>
        <w:spacing w:line="360" w:lineRule="auto"/>
        <w:jc w:val="left"/>
        <w:rPr>
          <w:rFonts w:ascii="宋体" w:hAnsi="宋体"/>
        </w:rPr>
      </w:pPr>
      <w:r w:rsidRPr="00E22124">
        <w:rPr>
          <w:rFonts w:ascii="宋体" w:hAnsi="宋体"/>
        </w:rPr>
        <w:t>【25题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据图可知，长江入海口附近等盐度线向东弯曲，凸向盐度高值处，说明入海口附近海水盐度较南北两侧低，主要是因为长江入海口，大量陆地径流的汇入会稀释海水盐度，D正确；该处洋流性质、海水深度不会导致长江口附近盐度偏低，排除AC；图示海域大部分位于亚热带地区，海水温度不会使海水结冰，也就无法影响该海域的海水盐度，所以海水温度不能影响该海域的海水盐度，B错误。故选D。</w:t>
      </w:r>
    </w:p>
    <w:p w:rsidR="00D47C8C" w:rsidRPr="00E22124" w:rsidP="00D47C8C">
      <w:pPr>
        <w:spacing w:line="360" w:lineRule="auto"/>
        <w:jc w:val="left"/>
        <w:rPr>
          <w:rFonts w:ascii="宋体" w:hAnsi="宋体"/>
        </w:rPr>
      </w:pPr>
      <w:r w:rsidRPr="00E22124">
        <w:rPr>
          <w:rFonts w:ascii="宋体" w:hAnsi="宋体"/>
        </w:rPr>
        <w:t>【26题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从甲到乙，盐度逐渐减小，海水密度减小，浮力减小，货轮</w:t>
      </w:r>
      <w:r>
        <w:rPr>
          <w:rFonts w:ascii="宋体" w:hAnsi="宋体" w:hint="eastAsia"/>
          <w:noProof/>
        </w:rPr>
        <w:t>的</w:t>
      </w:r>
      <w:r w:rsidRPr="00E22124">
        <w:rPr>
          <w:rFonts w:ascii="宋体" w:hAnsi="宋体"/>
        </w:rPr>
        <w:t>吃水深度逐渐变大。 B正确，</w:t>
      </w:r>
      <w:r>
        <w:rPr>
          <w:rFonts w:ascii="宋体" w:hAnsi="宋体"/>
        </w:rPr>
        <w:t>ACD</w:t>
      </w:r>
      <w:r w:rsidRPr="00E22124">
        <w:rPr>
          <w:rFonts w:ascii="宋体" w:hAnsi="宋体"/>
        </w:rPr>
        <w:t>错误。故选B。</w:t>
      </w:r>
    </w:p>
    <w:p w:rsidR="00D47C8C" w:rsidRPr="00E22124" w:rsidP="00D47C8C">
      <w:pPr>
        <w:spacing w:line="360" w:lineRule="auto"/>
        <w:ind w:firstLine="420"/>
        <w:jc w:val="left"/>
        <w:rPr>
          <w:rFonts w:ascii="宋体" w:hAnsi="宋体"/>
        </w:rPr>
        <w:sectPr w:rsidSect="00185C95">
          <w:footerReference w:type="even" r:id="rId34"/>
          <w:footerReference w:type="default" r:id="rId35"/>
          <w:type w:val="nextPage"/>
          <w:pgSz w:w="11906" w:h="16838"/>
          <w:pgMar w:top="1440" w:right="1800" w:bottom="1440" w:left="1800" w:header="851" w:footer="992" w:gutter="0"/>
          <w:pgNumType w:start="11"/>
          <w:cols w:space="425"/>
          <w:titlePg w:val="0"/>
          <w:docGrid w:type="lines" w:linePitch="312"/>
        </w:sectPr>
      </w:pPr>
    </w:p>
    <w:p w:rsidR="00D47C8C" w:rsidRPr="00E22124" w:rsidP="00D47C8C">
      <w:pPr>
        <w:spacing w:line="360" w:lineRule="auto"/>
        <w:ind w:firstLine="420"/>
        <w:jc w:val="left"/>
        <w:rPr>
          <w:rFonts w:ascii="宋体" w:hAnsi="宋体"/>
        </w:rPr>
      </w:pPr>
      <w:r w:rsidRPr="00E22124">
        <w:rPr>
          <w:rFonts w:ascii="宋体" w:hAnsi="宋体" w:cs="楷体"/>
        </w:rPr>
        <w:t>海水密度是指单位体积的海水质量，其大小取决于盐度、水温和压力。读海水温度、盐度、密度随纬度变化图，完成下面小题。</w:t>
      </w:r>
    </w:p>
    <w:p w:rsidR="00D47C8C" w:rsidRPr="00E22124" w:rsidP="00D47C8C">
      <w:pPr>
        <w:jc w:val="center"/>
      </w:pPr>
      <w:r w:rsidRPr="00092888">
        <w:rPr>
          <w:noProof/>
        </w:rPr>
        <w:drawing>
          <wp:inline distT="0" distB="0" distL="0" distR="0">
            <wp:extent cx="2120265" cy="1525905"/>
            <wp:effectExtent l="0" t="0" r="0" b="0"/>
            <wp:docPr id="15"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20265" cy="1525905"/>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27</w:t>
      </w:r>
      <w:r>
        <w:rPr>
          <w:rFonts w:ascii="宋体" w:hAnsi="宋体"/>
        </w:rPr>
        <w:t>.</w:t>
      </w:r>
      <w:r w:rsidRPr="00E22124">
        <w:rPr>
          <w:rFonts w:ascii="宋体" w:hAnsi="宋体" w:cs="宋体"/>
        </w:rPr>
        <w:t>由图可知，赤道附近的表层海水（   ）</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温度低、盐度较高、密度小</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B</w:t>
      </w:r>
      <w:r>
        <w:rPr>
          <w:rFonts w:ascii="宋体" w:hAnsi="宋体"/>
        </w:rPr>
        <w:t>.</w:t>
      </w:r>
      <w:r w:rsidRPr="00E22124">
        <w:rPr>
          <w:rFonts w:ascii="宋体" w:hAnsi="宋体" w:cs="宋体"/>
        </w:rPr>
        <w:t>温度低、盐度较低、密度大</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温度高、盐度较低、密度大</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D</w:t>
      </w:r>
      <w:r>
        <w:rPr>
          <w:rFonts w:ascii="宋体" w:hAnsi="宋体"/>
        </w:rPr>
        <w:t>.</w:t>
      </w:r>
      <w:r w:rsidRPr="00E22124">
        <w:rPr>
          <w:rFonts w:ascii="宋体" w:hAnsi="宋体" w:cs="宋体"/>
        </w:rPr>
        <w:t>温度高、盐度较高、密度小</w:t>
      </w:r>
    </w:p>
    <w:p w:rsidR="00D47C8C" w:rsidRPr="00E22124" w:rsidP="00D47C8C">
      <w:pPr>
        <w:spacing w:line="360" w:lineRule="auto"/>
        <w:jc w:val="left"/>
        <w:rPr>
          <w:rFonts w:ascii="宋体" w:hAnsi="宋体"/>
        </w:rPr>
      </w:pPr>
      <w:r w:rsidRPr="00E22124">
        <w:rPr>
          <w:rFonts w:ascii="宋体" w:hAnsi="宋体"/>
        </w:rPr>
        <w:t>28</w:t>
      </w:r>
      <w:r>
        <w:rPr>
          <w:rFonts w:ascii="宋体" w:hAnsi="宋体"/>
        </w:rPr>
        <w:t>.</w:t>
      </w:r>
      <w:r w:rsidRPr="00E22124">
        <w:rPr>
          <w:rFonts w:ascii="宋体" w:hAnsi="宋体" w:cs="宋体"/>
        </w:rPr>
        <w:t>下列关于海水密度分布及其影响的说法正确的是（   ）</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海水密度对人类活动没有任何影响</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B</w:t>
      </w:r>
      <w:r>
        <w:rPr>
          <w:rFonts w:ascii="宋体" w:hAnsi="宋体"/>
        </w:rPr>
        <w:t>.</w:t>
      </w:r>
      <w:r w:rsidRPr="00E22124">
        <w:rPr>
          <w:rFonts w:ascii="宋体" w:hAnsi="宋体" w:cs="宋体"/>
        </w:rPr>
        <w:t>海水密度的垂直分布规律是从表层向深层递减</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表层海水的密度分布规律是随纬度增高而增大</w:t>
      </w:r>
    </w:p>
    <w:p w:rsidR="00D47C8C" w:rsidRPr="00E22124" w:rsidP="00D47C8C">
      <w:pPr>
        <w:tabs>
          <w:tab w:val="left" w:pos="442"/>
          <w:tab w:val="left" w:pos="2200"/>
          <w:tab w:val="left" w:pos="4399"/>
          <w:tab w:val="left" w:pos="6599"/>
        </w:tabs>
        <w:spacing w:line="360" w:lineRule="auto"/>
        <w:jc w:val="left"/>
        <w:rPr>
          <w:rFonts w:ascii="宋体" w:hAnsi="宋体"/>
        </w:rPr>
      </w:pPr>
      <w:r>
        <w:rPr>
          <w:rFonts w:ascii="宋体" w:hAnsi="宋体"/>
        </w:rPr>
        <w:tab/>
      </w:r>
      <w:r w:rsidRPr="00E22124">
        <w:rPr>
          <w:rFonts w:ascii="宋体" w:hAnsi="宋体"/>
        </w:rPr>
        <w:t>D</w:t>
      </w:r>
      <w:r>
        <w:rPr>
          <w:rFonts w:ascii="宋体" w:hAnsi="宋体"/>
        </w:rPr>
        <w:t>.</w:t>
      </w:r>
      <w:r w:rsidRPr="00E22124">
        <w:rPr>
          <w:rFonts w:ascii="宋体" w:hAnsi="宋体" w:cs="宋体"/>
        </w:rPr>
        <w:t>海水最大密度出现在低纬地区的海面</w:t>
      </w:r>
    </w:p>
    <w:p w:rsidR="00D47C8C" w:rsidRPr="00E22124" w:rsidP="00D47C8C">
      <w:pPr>
        <w:spacing w:line="360" w:lineRule="auto"/>
        <w:rPr>
          <w:rFonts w:ascii="宋体" w:hAnsi="宋体"/>
        </w:rPr>
      </w:pPr>
      <w:r>
        <w:rPr>
          <w:rFonts w:ascii="宋体" w:hAnsi="宋体"/>
        </w:rPr>
        <w:t>〖答 案〗</w:t>
      </w:r>
      <w:r w:rsidRPr="00E22124">
        <w:rPr>
          <w:rFonts w:ascii="宋体" w:hAnsi="宋体"/>
        </w:rPr>
        <w:t>27</w:t>
      </w:r>
      <w:r>
        <w:rPr>
          <w:rFonts w:ascii="宋体" w:hAnsi="宋体"/>
        </w:rPr>
        <w:t>.</w:t>
      </w:r>
      <w:r w:rsidRPr="00E22124">
        <w:rPr>
          <w:rFonts w:ascii="宋体" w:hAnsi="宋体"/>
        </w:rPr>
        <w:t>D    28</w:t>
      </w:r>
      <w:r>
        <w:rPr>
          <w:rFonts w:ascii="宋体" w:hAnsi="宋体"/>
        </w:rPr>
        <w:t>.</w:t>
      </w:r>
      <w:r w:rsidRPr="00E22124">
        <w:rPr>
          <w:rFonts w:ascii="宋体" w:hAnsi="宋体"/>
        </w:rPr>
        <w:t>C</w:t>
      </w:r>
    </w:p>
    <w:p w:rsidR="00D47C8C" w:rsidRPr="00E22124" w:rsidP="00D47C8C">
      <w:pPr>
        <w:spacing w:line="360" w:lineRule="auto"/>
        <w:rPr>
          <w:rFonts w:ascii="宋体" w:hAnsi="宋体"/>
        </w:rPr>
      </w:pPr>
      <w:r>
        <w:rPr>
          <w:rFonts w:ascii="宋体" w:hAnsi="宋体"/>
        </w:rPr>
        <w:t>〖解 析〗</w:t>
      </w:r>
    </w:p>
    <w:p w:rsidR="00D47C8C" w:rsidRPr="00E22124" w:rsidP="00D47C8C">
      <w:pPr>
        <w:spacing w:line="360" w:lineRule="auto"/>
        <w:jc w:val="left"/>
        <w:rPr>
          <w:rFonts w:ascii="宋体" w:hAnsi="宋体"/>
        </w:rPr>
      </w:pPr>
      <w:r w:rsidRPr="00E22124">
        <w:rPr>
          <w:rFonts w:ascii="宋体" w:hAnsi="宋体"/>
        </w:rPr>
        <w:t>【27题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材料信息表明，图中三条曲线表示海水温度、海水盐度、海水密度随纬度变化规律。根据所学知识可知，表层海水温度从低纬度向高纬度递减，表层海水盐度自南北半球的副热带海区向两侧的高纬度、低纬度海区递减，表层海水的密度由低纬度向高纬度递增，故赤道附近表层海水温度高，密度小；赤道附近海水盐度虽比副热带地区稍低，但较高纬度地区，盐度较高，由此判断，</w:t>
      </w:r>
      <w:r w:rsidRPr="00E22124">
        <w:rPr>
          <w:rFonts w:ascii="宋体" w:hAnsi="宋体" w:cs="宋体"/>
        </w:rPr>
        <w:t>赤道附近的表层海水温度高、盐度较高、密度小，</w:t>
      </w:r>
      <w:r w:rsidRPr="00E22124">
        <w:rPr>
          <w:rFonts w:ascii="宋体" w:hAnsi="宋体"/>
        </w:rPr>
        <w:t>D正确，ABC错误。故选D。</w:t>
      </w:r>
    </w:p>
    <w:p w:rsidR="00D47C8C" w:rsidRPr="00E22124" w:rsidP="00D47C8C">
      <w:pPr>
        <w:spacing w:line="360" w:lineRule="auto"/>
        <w:jc w:val="left"/>
        <w:rPr>
          <w:rFonts w:ascii="宋体" w:hAnsi="宋体"/>
        </w:rPr>
      </w:pPr>
      <w:r w:rsidRPr="00E22124">
        <w:rPr>
          <w:rFonts w:ascii="宋体" w:hAnsi="宋体"/>
        </w:rPr>
        <w:t>【28题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sectPr w:rsidSect="00185C95">
          <w:footerReference w:type="even" r:id="rId37"/>
          <w:footerReference w:type="default" r:id="rId38"/>
          <w:type w:val="nextPage"/>
          <w:pgSz w:w="11906" w:h="16838"/>
          <w:pgMar w:top="1440" w:right="1800" w:bottom="1440" w:left="1800" w:header="851" w:footer="992" w:gutter="0"/>
          <w:pgNumType w:start="12"/>
          <w:cols w:space="425"/>
          <w:titlePg w:val="0"/>
          <w:docGrid w:type="lines" w:linePitch="312"/>
        </w:sectPr>
      </w:pPr>
      <w:r w:rsidRPr="00E22124">
        <w:rPr>
          <w:rFonts w:ascii="宋体" w:hAnsi="宋体"/>
        </w:rPr>
        <w:t>海水密度对海洋航行产生一定影响，影响人类活动，A错。在低纬度海区，表层海水密度相对较低，往下（一般至1 000米深）随着深度的增加，海水密度增大，但到一定深度之下，海水密度基本不变，B错误；根据所学知识判断，海水最大密度应出现在高纬地区的海区，</w:t>
      </w:r>
    </w:p>
    <w:p w:rsidR="00D47C8C" w:rsidRPr="00E22124" w:rsidP="00D47C8C">
      <w:pPr>
        <w:spacing w:line="360" w:lineRule="auto"/>
        <w:jc w:val="left"/>
        <w:rPr>
          <w:rFonts w:ascii="宋体" w:hAnsi="宋体"/>
        </w:rPr>
      </w:pPr>
      <w:r w:rsidRPr="00E22124">
        <w:rPr>
          <w:rFonts w:ascii="宋体" w:hAnsi="宋体" w:cs="宋体"/>
        </w:rPr>
        <w:t>是随纬度增高而增大</w:t>
      </w:r>
      <w:r w:rsidRPr="00E22124">
        <w:rPr>
          <w:rFonts w:ascii="宋体" w:hAnsi="宋体"/>
        </w:rPr>
        <w:t>，C正确，D错。故选C。</w:t>
      </w:r>
    </w:p>
    <w:p w:rsidR="00D47C8C" w:rsidRPr="00E22124" w:rsidP="00D47C8C">
      <w:pPr>
        <w:spacing w:line="360" w:lineRule="auto"/>
        <w:ind w:firstLine="420"/>
        <w:jc w:val="left"/>
        <w:rPr>
          <w:rFonts w:ascii="宋体" w:hAnsi="宋体"/>
        </w:rPr>
      </w:pPr>
      <w:r w:rsidRPr="00E22124">
        <w:rPr>
          <w:rFonts w:ascii="宋体" w:hAnsi="宋体" w:cs="楷体"/>
        </w:rPr>
        <w:t>下图为世界局部区域洋流分布示意图。完成下面小题。</w:t>
      </w:r>
      <w:r w:rsidRPr="00E22124">
        <w:rPr>
          <w:rFonts w:ascii="宋体" w:hAnsi="宋体"/>
        </w:rPr>
        <w:t>  </w:t>
      </w:r>
    </w:p>
    <w:p w:rsidR="00D47C8C" w:rsidRPr="00E22124" w:rsidP="00D47C8C">
      <w:pPr>
        <w:jc w:val="center"/>
      </w:pPr>
      <w:r w:rsidRPr="00092888">
        <w:rPr>
          <w:noProof/>
        </w:rPr>
        <w:drawing>
          <wp:inline distT="0" distB="0" distL="0" distR="0">
            <wp:extent cx="2294676" cy="2158952"/>
            <wp:effectExtent l="0" t="0" r="0" b="0"/>
            <wp:docPr id="16"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95992" cy="2160190"/>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29</w:t>
      </w:r>
      <w:r>
        <w:rPr>
          <w:rFonts w:ascii="宋体" w:hAnsi="宋体"/>
        </w:rPr>
        <w:t>.</w:t>
      </w:r>
      <w:r w:rsidRPr="00E22124">
        <w:rPr>
          <w:rFonts w:ascii="宋体" w:hAnsi="宋体" w:cs="宋体"/>
        </w:rPr>
        <w:t>洋流（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①②均是暖流</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①②均是寒流</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①是暖流，②是寒流</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①是寒流，②是暖流</w:t>
      </w:r>
    </w:p>
    <w:p w:rsidR="00D47C8C" w:rsidRPr="00E22124" w:rsidP="00D47C8C">
      <w:pPr>
        <w:spacing w:line="360" w:lineRule="auto"/>
        <w:jc w:val="left"/>
        <w:rPr>
          <w:rFonts w:ascii="宋体" w:hAnsi="宋体"/>
        </w:rPr>
      </w:pPr>
      <w:r w:rsidRPr="00E22124">
        <w:rPr>
          <w:rFonts w:ascii="宋体" w:hAnsi="宋体"/>
        </w:rPr>
        <w:t>30</w:t>
      </w:r>
      <w:r>
        <w:rPr>
          <w:rFonts w:ascii="宋体" w:hAnsi="宋体"/>
        </w:rPr>
        <w:t>.</w:t>
      </w:r>
      <w:r w:rsidRPr="00E22124">
        <w:rPr>
          <w:rFonts w:ascii="宋体" w:hAnsi="宋体" w:cs="宋体"/>
        </w:rPr>
        <w:t>受图示洋流影响（   ）</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A</w:t>
      </w:r>
      <w:r>
        <w:rPr>
          <w:rFonts w:ascii="宋体" w:hAnsi="宋体"/>
        </w:rPr>
        <w:t>.</w:t>
      </w:r>
      <w:r w:rsidRPr="00E22124">
        <w:rPr>
          <w:rFonts w:ascii="宋体" w:hAnsi="宋体" w:cs="宋体"/>
        </w:rPr>
        <w:t>A海域地热资源丰富</w:t>
      </w:r>
      <w:r w:rsidRPr="00E22124">
        <w:rPr>
          <w:rFonts w:ascii="宋体" w:hAnsi="宋体"/>
        </w:rPr>
        <w:t xml:space="preserve">    </w:t>
      </w:r>
      <w:r>
        <w:rPr>
          <w:rFonts w:ascii="宋体" w:hAnsi="宋体"/>
        </w:rPr>
        <w:tab/>
      </w:r>
      <w:r w:rsidRPr="00E22124">
        <w:rPr>
          <w:rFonts w:ascii="宋体" w:hAnsi="宋体"/>
        </w:rPr>
        <w:t>B</w:t>
      </w:r>
      <w:r>
        <w:rPr>
          <w:rFonts w:ascii="宋体" w:hAnsi="宋体"/>
        </w:rPr>
        <w:t>.</w:t>
      </w:r>
      <w:r w:rsidRPr="00E22124">
        <w:rPr>
          <w:rFonts w:ascii="宋体" w:hAnsi="宋体" w:cs="宋体"/>
        </w:rPr>
        <w:t>B沿岸冬季降温明显</w:t>
      </w:r>
    </w:p>
    <w:p w:rsidR="00D47C8C" w:rsidRPr="00E22124" w:rsidP="00D47C8C">
      <w:pPr>
        <w:tabs>
          <w:tab w:val="left" w:pos="442"/>
          <w:tab w:val="left" w:pos="2200"/>
          <w:tab w:val="left" w:pos="4399"/>
          <w:tab w:val="left" w:pos="4873"/>
          <w:tab w:val="left" w:pos="6599"/>
        </w:tabs>
        <w:spacing w:line="360" w:lineRule="auto"/>
        <w:jc w:val="left"/>
        <w:rPr>
          <w:rFonts w:ascii="宋体" w:hAnsi="宋体"/>
        </w:rPr>
      </w:pPr>
      <w:r>
        <w:rPr>
          <w:rFonts w:ascii="宋体" w:hAnsi="宋体"/>
        </w:rPr>
        <w:tab/>
      </w:r>
      <w:r w:rsidRPr="00E22124">
        <w:rPr>
          <w:rFonts w:ascii="宋体" w:hAnsi="宋体"/>
        </w:rPr>
        <w:t>C</w:t>
      </w:r>
      <w:r>
        <w:rPr>
          <w:rFonts w:ascii="宋体" w:hAnsi="宋体"/>
        </w:rPr>
        <w:t>.</w:t>
      </w:r>
      <w:r w:rsidRPr="00E22124">
        <w:rPr>
          <w:rFonts w:ascii="宋体" w:hAnsi="宋体" w:cs="宋体"/>
        </w:rPr>
        <w:t>C群岛降水量较丰富</w:t>
      </w:r>
      <w:r w:rsidRPr="00E22124">
        <w:rPr>
          <w:rFonts w:ascii="宋体" w:hAnsi="宋体"/>
        </w:rPr>
        <w:t xml:space="preserve">    </w:t>
      </w:r>
      <w:r>
        <w:rPr>
          <w:rFonts w:ascii="宋体" w:hAnsi="宋体"/>
        </w:rPr>
        <w:tab/>
      </w:r>
      <w:r w:rsidRPr="00E22124">
        <w:rPr>
          <w:rFonts w:ascii="宋体" w:hAnsi="宋体"/>
        </w:rPr>
        <w:t>D</w:t>
      </w:r>
      <w:r>
        <w:rPr>
          <w:rFonts w:ascii="宋体" w:hAnsi="宋体"/>
        </w:rPr>
        <w:t>.</w:t>
      </w:r>
      <w:r w:rsidRPr="00E22124">
        <w:rPr>
          <w:rFonts w:ascii="宋体" w:hAnsi="宋体" w:cs="宋体"/>
        </w:rPr>
        <w:t>D海域存在大型渔场</w:t>
      </w:r>
    </w:p>
    <w:p w:rsidR="00D47C8C" w:rsidRPr="00E22124" w:rsidP="00D47C8C">
      <w:pPr>
        <w:spacing w:line="360" w:lineRule="auto"/>
        <w:rPr>
          <w:rFonts w:ascii="宋体" w:hAnsi="宋体"/>
        </w:rPr>
      </w:pPr>
      <w:r>
        <w:rPr>
          <w:rFonts w:ascii="宋体" w:hAnsi="宋体"/>
        </w:rPr>
        <w:t>〖答 案〗</w:t>
      </w:r>
      <w:r w:rsidRPr="00E22124">
        <w:rPr>
          <w:rFonts w:ascii="宋体" w:hAnsi="宋体"/>
        </w:rPr>
        <w:t>29</w:t>
      </w:r>
      <w:r>
        <w:rPr>
          <w:rFonts w:ascii="宋体" w:hAnsi="宋体"/>
        </w:rPr>
        <w:t>.</w:t>
      </w:r>
      <w:r w:rsidRPr="00E22124">
        <w:rPr>
          <w:rFonts w:ascii="宋体" w:hAnsi="宋体"/>
        </w:rPr>
        <w:t>D    30</w:t>
      </w:r>
      <w:r>
        <w:rPr>
          <w:rFonts w:ascii="宋体" w:hAnsi="宋体"/>
        </w:rPr>
        <w:t>.</w:t>
      </w:r>
      <w:r w:rsidRPr="00E22124">
        <w:rPr>
          <w:rFonts w:ascii="宋体" w:hAnsi="宋体"/>
        </w:rPr>
        <w:t>C</w:t>
      </w:r>
    </w:p>
    <w:p w:rsidR="00D47C8C" w:rsidRPr="00E22124" w:rsidP="00D47C8C">
      <w:pPr>
        <w:spacing w:line="360" w:lineRule="auto"/>
        <w:rPr>
          <w:rFonts w:ascii="宋体" w:hAnsi="宋体"/>
        </w:rPr>
      </w:pPr>
      <w:r>
        <w:rPr>
          <w:rFonts w:ascii="宋体" w:hAnsi="宋体"/>
        </w:rPr>
        <w:t>〖解 析〗</w:t>
      </w:r>
    </w:p>
    <w:p w:rsidR="00D47C8C" w:rsidRPr="00E22124" w:rsidP="00D47C8C">
      <w:pPr>
        <w:spacing w:line="360" w:lineRule="auto"/>
        <w:rPr>
          <w:rFonts w:ascii="宋体" w:hAnsi="宋体"/>
        </w:rPr>
      </w:pPr>
      <w:r w:rsidRPr="00E22124">
        <w:rPr>
          <w:rFonts w:ascii="宋体" w:hAnsi="宋体"/>
        </w:rPr>
        <w:t>【29题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读图可知，区域为亚洲东部。其中①从高纬度到低纬度，为寒流，②从低纬度到高纬度，为暖流，D正确，ABC错误；故选D。</w:t>
      </w:r>
    </w:p>
    <w:p w:rsidR="00D47C8C" w:rsidRPr="00E22124" w:rsidP="00D47C8C">
      <w:pPr>
        <w:spacing w:line="360" w:lineRule="auto"/>
        <w:jc w:val="left"/>
        <w:rPr>
          <w:rFonts w:ascii="宋体" w:hAnsi="宋体"/>
        </w:rPr>
      </w:pPr>
      <w:r w:rsidRPr="00E22124">
        <w:rPr>
          <w:rFonts w:ascii="宋体" w:hAnsi="宋体"/>
        </w:rPr>
        <w:t>【30题</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地热资源的形成与洋流无关，排除A；B处受由低纬流向高纬的暖流影响，会对沿岸地区增温，B错误；C群岛周边受暖流影响增温增湿，降水较丰富，C正确；D海域受单一暖流影响，不能形成大型渔场，D错误。故选C。</w:t>
      </w:r>
    </w:p>
    <w:p w:rsidR="00D47C8C" w:rsidRPr="00E22124" w:rsidP="00D47C8C">
      <w:pPr>
        <w:spacing w:line="360" w:lineRule="auto"/>
        <w:jc w:val="left"/>
        <w:rPr>
          <w:rFonts w:ascii="宋体" w:hAnsi="宋体"/>
        </w:rPr>
      </w:pPr>
      <w:r w:rsidRPr="00E22124">
        <w:rPr>
          <w:rFonts w:ascii="宋体" w:hAnsi="宋体" w:cs="宋体"/>
        </w:rPr>
        <w:t>二、非选择题：本大题共3小题，共40分。</w:t>
      </w:r>
    </w:p>
    <w:p w:rsidR="00D47C8C" w:rsidRPr="00E22124" w:rsidP="00D47C8C">
      <w:pPr>
        <w:spacing w:line="360" w:lineRule="auto"/>
        <w:jc w:val="left"/>
        <w:rPr>
          <w:rFonts w:ascii="宋体" w:hAnsi="宋体"/>
        </w:rPr>
      </w:pPr>
      <w:r w:rsidRPr="00E22124">
        <w:rPr>
          <w:rFonts w:ascii="宋体" w:hAnsi="宋体"/>
        </w:rPr>
        <w:t>31</w:t>
      </w:r>
      <w:r>
        <w:rPr>
          <w:rFonts w:ascii="宋体" w:hAnsi="宋体"/>
        </w:rPr>
        <w:t>.</w:t>
      </w:r>
      <w:r w:rsidRPr="00E22124">
        <w:rPr>
          <w:rFonts w:ascii="宋体" w:hAnsi="宋体" w:cs="宋体"/>
        </w:rPr>
        <w:t>阅读图文材料，完成下列问题。</w:t>
      </w:r>
    </w:p>
    <w:p w:rsidR="00D47C8C" w:rsidRPr="00E22124" w:rsidP="00D47C8C">
      <w:pPr>
        <w:spacing w:line="360" w:lineRule="auto"/>
        <w:ind w:firstLine="420"/>
        <w:jc w:val="left"/>
        <w:rPr>
          <w:rFonts w:ascii="宋体" w:hAnsi="宋体"/>
        </w:rPr>
        <w:sectPr w:rsidSect="00185C95">
          <w:footerReference w:type="even" r:id="rId40"/>
          <w:footerReference w:type="default" r:id="rId41"/>
          <w:type w:val="nextPage"/>
          <w:pgSz w:w="11906" w:h="16838"/>
          <w:pgMar w:top="1440" w:right="1800" w:bottom="1440" w:left="1800" w:header="851" w:footer="992" w:gutter="0"/>
          <w:pgNumType w:start="13"/>
          <w:cols w:space="425"/>
          <w:titlePg w:val="0"/>
          <w:docGrid w:type="lines" w:linePitch="312"/>
        </w:sectPr>
      </w:pPr>
      <w:r w:rsidRPr="00E22124">
        <w:rPr>
          <w:rFonts w:ascii="宋体" w:hAnsi="宋体" w:cs="楷体"/>
        </w:rPr>
        <w:t>材料一：大气保温作用示意图。</w:t>
      </w:r>
    </w:p>
    <w:p w:rsidR="00D47C8C" w:rsidRPr="00E22124" w:rsidP="00D47C8C">
      <w:pPr>
        <w:jc w:val="center"/>
      </w:pPr>
      <w:r w:rsidRPr="00092888">
        <w:rPr>
          <w:noProof/>
        </w:rPr>
        <w:drawing>
          <wp:inline distT="0" distB="0" distL="0" distR="0">
            <wp:extent cx="2630910" cy="1467419"/>
            <wp:effectExtent l="0" t="0" r="0" b="0"/>
            <wp:docPr id="18"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644681" cy="1475100"/>
                    </a:xfrm>
                    <a:prstGeom prst="rect">
                      <a:avLst/>
                    </a:prstGeom>
                    <a:noFill/>
                    <a:ln>
                      <a:noFill/>
                    </a:ln>
                  </pic:spPr>
                </pic:pic>
              </a:graphicData>
            </a:graphic>
          </wp:inline>
        </w:drawing>
      </w:r>
    </w:p>
    <w:p w:rsidR="00D47C8C" w:rsidRPr="00E22124" w:rsidP="00D47C8C">
      <w:pPr>
        <w:spacing w:line="360" w:lineRule="auto"/>
        <w:ind w:firstLine="420"/>
        <w:jc w:val="left"/>
        <w:rPr>
          <w:rFonts w:ascii="宋体" w:hAnsi="宋体"/>
        </w:rPr>
      </w:pPr>
      <w:r w:rsidRPr="00E22124">
        <w:rPr>
          <w:rFonts w:ascii="宋体" w:hAnsi="宋体" w:cs="楷体"/>
        </w:rPr>
        <w:t>材料二：青藏高原上的西藏拥有世界上最蓝的的天空，晴天时，这里的天空清澈湛蓝，纤尘不染，拉萨（29°36′N）被称为“日光城”，每年平均日照总时数多达3005.3小时，是全国太阳辐射量最大的区域。藏区人民为了适应这种独特的气候，逐步形成了颇具特色的藏装文化。藏装是藏族居民年内的日常衣着，基本特点是袖子宽长，多以耐寒的羊皮作为成衣材料，白天劳动时多脱掉一袖或双袖，左右盘扎于腰间，兼顾了美观漂亮与温暖实用的统一。</w:t>
      </w:r>
    </w:p>
    <w:p w:rsidR="00D47C8C" w:rsidRPr="00E22124" w:rsidP="00D47C8C">
      <w:pPr>
        <w:spacing w:line="360" w:lineRule="auto"/>
        <w:jc w:val="left"/>
        <w:rPr>
          <w:rFonts w:ascii="宋体" w:hAnsi="宋体"/>
        </w:rPr>
      </w:pPr>
      <w:r w:rsidRPr="00E22124">
        <w:rPr>
          <w:rFonts w:ascii="宋体" w:hAnsi="宋体"/>
        </w:rPr>
        <w:t>（1）</w:t>
      </w:r>
      <w:r w:rsidRPr="00E22124">
        <w:rPr>
          <w:rFonts w:ascii="宋体" w:hAnsi="宋体" w:cs="宋体"/>
        </w:rPr>
        <w:t>写出①～④对应的地理事物。</w:t>
      </w:r>
    </w:p>
    <w:p w:rsidR="00D47C8C" w:rsidP="00D47C8C">
      <w:pPr>
        <w:spacing w:line="360" w:lineRule="auto"/>
        <w:jc w:val="left"/>
        <w:rPr>
          <w:rFonts w:ascii="宋体" w:hAnsi="宋体"/>
        </w:rPr>
      </w:pPr>
    </w:p>
    <w:p w:rsidR="00D47C8C" w:rsidRPr="00E22124" w:rsidP="00D47C8C">
      <w:pPr>
        <w:spacing w:line="360" w:lineRule="auto"/>
        <w:jc w:val="left"/>
        <w:rPr>
          <w:rFonts w:ascii="宋体" w:hAnsi="宋体"/>
        </w:rPr>
      </w:pPr>
      <w:r w:rsidRPr="00E22124">
        <w:rPr>
          <w:rFonts w:ascii="宋体" w:hAnsi="宋体"/>
        </w:rPr>
        <w:t>（2）</w:t>
      </w:r>
      <w:r w:rsidRPr="00E22124">
        <w:rPr>
          <w:rFonts w:ascii="宋体" w:hAnsi="宋体" w:cs="宋体"/>
        </w:rPr>
        <w:t>根据材料一和材料二，说明拉萨有“日光城”美誉的原因。</w:t>
      </w:r>
    </w:p>
    <w:p w:rsidR="00D47C8C" w:rsidP="00D47C8C">
      <w:pPr>
        <w:spacing w:line="360" w:lineRule="auto"/>
        <w:jc w:val="left"/>
        <w:rPr>
          <w:rFonts w:ascii="宋体" w:hAnsi="宋体"/>
        </w:rPr>
      </w:pPr>
    </w:p>
    <w:p w:rsidR="00D47C8C" w:rsidRPr="00E22124" w:rsidP="00D47C8C">
      <w:pPr>
        <w:spacing w:line="360" w:lineRule="auto"/>
        <w:jc w:val="left"/>
        <w:rPr>
          <w:rFonts w:ascii="宋体" w:hAnsi="宋体"/>
        </w:rPr>
      </w:pPr>
      <w:r w:rsidRPr="00E22124">
        <w:rPr>
          <w:rFonts w:ascii="宋体" w:hAnsi="宋体"/>
        </w:rPr>
        <w:t>（3）</w:t>
      </w:r>
      <w:r w:rsidRPr="00E22124">
        <w:rPr>
          <w:rFonts w:ascii="宋体" w:hAnsi="宋体" w:cs="宋体"/>
        </w:rPr>
        <w:t>根据材料一和材料二，分析藏民穿藏袍的原因。</w:t>
      </w:r>
    </w:p>
    <w:p w:rsidR="00D47C8C" w:rsidP="00D47C8C">
      <w:pPr>
        <w:spacing w:line="360" w:lineRule="auto"/>
        <w:rPr>
          <w:rFonts w:ascii="宋体" w:hAnsi="宋体"/>
        </w:rPr>
      </w:pPr>
    </w:p>
    <w:p w:rsidR="00D47C8C" w:rsidP="00D47C8C">
      <w:pPr>
        <w:spacing w:line="360" w:lineRule="auto"/>
        <w:rPr>
          <w:rFonts w:ascii="宋体" w:hAnsi="宋体"/>
        </w:rPr>
      </w:pPr>
    </w:p>
    <w:p w:rsidR="00D47C8C" w:rsidRPr="00E22124" w:rsidP="00D47C8C">
      <w:pPr>
        <w:spacing w:line="360" w:lineRule="auto"/>
        <w:rPr>
          <w:rFonts w:ascii="宋体" w:hAnsi="宋体"/>
        </w:rPr>
      </w:pPr>
      <w:r>
        <w:rPr>
          <w:rFonts w:ascii="宋体" w:hAnsi="宋体"/>
        </w:rPr>
        <w:t>〖答 案〗</w:t>
      </w:r>
      <w:r w:rsidRPr="00E22124">
        <w:rPr>
          <w:rFonts w:ascii="宋体" w:hAnsi="宋体"/>
        </w:rPr>
        <w:t>31</w:t>
      </w:r>
      <w:r>
        <w:rPr>
          <w:rFonts w:ascii="宋体" w:hAnsi="宋体"/>
        </w:rPr>
        <w:t>.</w:t>
      </w:r>
      <w:r w:rsidRPr="00E22124">
        <w:rPr>
          <w:rFonts w:ascii="宋体" w:hAnsi="宋体"/>
        </w:rPr>
        <w:t>①</w:t>
      </w:r>
      <w:r w:rsidRPr="00E22124">
        <w:rPr>
          <w:rFonts w:ascii="宋体" w:hAnsi="宋体" w:cs="宋体"/>
        </w:rPr>
        <w:t>太阳辐射、</w:t>
      </w:r>
      <w:r w:rsidRPr="00E22124">
        <w:rPr>
          <w:rFonts w:ascii="宋体" w:hAnsi="宋体"/>
        </w:rPr>
        <w:t>②</w:t>
      </w:r>
      <w:r w:rsidRPr="00E22124">
        <w:rPr>
          <w:rFonts w:ascii="宋体" w:hAnsi="宋体" w:cs="宋体"/>
        </w:rPr>
        <w:t>大气辐射、</w:t>
      </w:r>
      <w:r w:rsidRPr="00E22124">
        <w:rPr>
          <w:rFonts w:ascii="宋体" w:hAnsi="宋体"/>
        </w:rPr>
        <w:t>③</w:t>
      </w:r>
      <w:r w:rsidRPr="00E22124">
        <w:rPr>
          <w:rFonts w:ascii="宋体" w:hAnsi="宋体" w:cs="宋体"/>
        </w:rPr>
        <w:t>大气逆辐射、</w:t>
      </w:r>
      <w:r w:rsidRPr="00E22124">
        <w:rPr>
          <w:rFonts w:ascii="宋体" w:hAnsi="宋体"/>
        </w:rPr>
        <w:t>④</w:t>
      </w:r>
      <w:r w:rsidRPr="00E22124">
        <w:rPr>
          <w:rFonts w:ascii="宋体" w:hAnsi="宋体" w:cs="宋体"/>
        </w:rPr>
        <w:t>地面辐射。</w:t>
      </w:r>
      <w:r w:rsidRPr="00E22124">
        <w:rPr>
          <w:rFonts w:ascii="宋体" w:hAnsi="宋体"/>
        </w:rPr>
        <w:t xml:space="preserve">    </w:t>
      </w:r>
    </w:p>
    <w:p w:rsidR="00D47C8C" w:rsidRPr="00E22124" w:rsidP="00D47C8C">
      <w:pPr>
        <w:spacing w:line="360" w:lineRule="auto"/>
        <w:rPr>
          <w:rFonts w:ascii="宋体" w:hAnsi="宋体"/>
        </w:rPr>
      </w:pPr>
      <w:r w:rsidRPr="00E22124">
        <w:rPr>
          <w:rFonts w:ascii="宋体" w:hAnsi="宋体"/>
        </w:rPr>
        <w:t>32</w:t>
      </w:r>
      <w:r>
        <w:rPr>
          <w:rFonts w:ascii="宋体" w:hAnsi="宋体"/>
        </w:rPr>
        <w:t>.</w:t>
      </w:r>
      <w:r w:rsidRPr="00E22124">
        <w:rPr>
          <w:rFonts w:ascii="宋体" w:hAnsi="宋体" w:cs="宋体"/>
        </w:rPr>
        <w:t>地势高，空气稀薄，大气对太阳辐射的削弱少；大气污染小，透明度高；年降水量较少，全年晴天多；纬度较低，正午太阳高度较大。</w:t>
      </w:r>
      <w:r w:rsidRPr="00E22124">
        <w:rPr>
          <w:rFonts w:ascii="宋体" w:hAnsi="宋体"/>
        </w:rPr>
        <w:t xml:space="preserve">    </w:t>
      </w:r>
    </w:p>
    <w:p w:rsidR="00D47C8C" w:rsidRPr="00E22124" w:rsidP="00D47C8C">
      <w:pPr>
        <w:spacing w:line="360" w:lineRule="auto"/>
        <w:rPr>
          <w:rFonts w:ascii="宋体" w:hAnsi="宋体"/>
        </w:rPr>
      </w:pPr>
      <w:r w:rsidRPr="00E22124">
        <w:rPr>
          <w:rFonts w:ascii="宋体" w:hAnsi="宋体"/>
        </w:rPr>
        <w:t>33</w:t>
      </w:r>
      <w:r>
        <w:rPr>
          <w:rFonts w:ascii="宋体" w:hAnsi="宋体"/>
        </w:rPr>
        <w:t>.</w:t>
      </w:r>
      <w:r w:rsidRPr="00E22124">
        <w:rPr>
          <w:rFonts w:ascii="宋体" w:hAnsi="宋体" w:cs="宋体"/>
        </w:rPr>
        <w:t>青藏高原，海拔高，空气稀薄，多晴天，白天大气对太阳辐射的削弱作用弱，太阳辐射强，气温高；夜晚大气逆辐射弱，气温低，昼夜温差大。</w:t>
      </w:r>
    </w:p>
    <w:p w:rsidR="00D47C8C" w:rsidRPr="00E22124" w:rsidP="00D47C8C">
      <w:pPr>
        <w:spacing w:line="360" w:lineRule="auto"/>
        <w:rPr>
          <w:rFonts w:ascii="宋体" w:hAnsi="宋体"/>
        </w:rPr>
      </w:pPr>
      <w:r>
        <w:rPr>
          <w:rFonts w:ascii="宋体" w:hAnsi="宋体"/>
        </w:rPr>
        <w:t>〖解 析〗</w:t>
      </w:r>
      <w:r w:rsidRPr="00E22124">
        <w:rPr>
          <w:rFonts w:ascii="宋体" w:hAnsi="宋体"/>
        </w:rPr>
        <w:t>本大题以大气保温作用示意图、青藏高原的自然环境和社会经济概况等为材料设置试题，涉及太阳辐射的影响因素、大气受热过程及其应用等知识点，考查学生对相关知识的掌握程度，获取和解读地理信息、调动和运用地理知识、论证和探讨地理问题的能力，考查区域认知、综合思维等地理学科核心素养。</w:t>
      </w:r>
    </w:p>
    <w:p w:rsidR="00D47C8C" w:rsidRPr="00E22124" w:rsidP="00D47C8C">
      <w:pPr>
        <w:spacing w:line="360" w:lineRule="auto"/>
        <w:jc w:val="left"/>
        <w:rPr>
          <w:rFonts w:ascii="宋体" w:hAnsi="宋体"/>
        </w:rPr>
      </w:pPr>
      <w:r w:rsidRPr="00E22124">
        <w:rPr>
          <w:rFonts w:ascii="宋体" w:hAnsi="宋体"/>
        </w:rPr>
        <w:t>【小问1</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sectPr w:rsidSect="00185C95">
          <w:footerReference w:type="even" r:id="rId43"/>
          <w:footerReference w:type="default" r:id="rId44"/>
          <w:type w:val="nextPage"/>
          <w:pgSz w:w="11906" w:h="16838"/>
          <w:pgMar w:top="1440" w:right="1800" w:bottom="1440" w:left="1800" w:header="851" w:footer="992" w:gutter="0"/>
          <w:pgNumType w:start="14"/>
          <w:cols w:space="425"/>
          <w:titlePg w:val="0"/>
          <w:docGrid w:type="lines" w:linePitch="312"/>
        </w:sectPr>
      </w:pPr>
    </w:p>
    <w:p w:rsidR="00D47C8C" w:rsidRPr="00E22124" w:rsidP="00D47C8C">
      <w:pPr>
        <w:spacing w:line="360" w:lineRule="auto"/>
        <w:jc w:val="left"/>
        <w:rPr>
          <w:rFonts w:ascii="宋体" w:hAnsi="宋体"/>
        </w:rPr>
      </w:pPr>
      <w:r w:rsidRPr="00E22124">
        <w:rPr>
          <w:rFonts w:ascii="宋体" w:hAnsi="宋体" w:cs="宋体"/>
        </w:rPr>
        <w:t>材料一图中①为地面和大气供给热量，应为太阳辐射；大气吸收热量后，大气增温，也以大气辐射的形式向外辐射能量，其中的一部分射向地面，一部分射向宇宙空间，因此图中②为大气辐射，大气辐射射向地面的部分，被称为大气逆辐射，则图中③为大气逆辐射，地面吸收热量后而增温，然后以地面辐射的形式向大气传递能量，小部分射向宇宙空间，因此④为地面辐射。</w:t>
      </w:r>
    </w:p>
    <w:p w:rsidR="00D47C8C" w:rsidRPr="00E22124" w:rsidP="00D47C8C">
      <w:pPr>
        <w:spacing w:line="360" w:lineRule="auto"/>
        <w:jc w:val="left"/>
        <w:rPr>
          <w:rFonts w:ascii="宋体" w:hAnsi="宋体"/>
        </w:rPr>
      </w:pPr>
      <w:r w:rsidRPr="00E22124">
        <w:rPr>
          <w:rFonts w:ascii="宋体" w:hAnsi="宋体"/>
        </w:rPr>
        <w:t>【小问2</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拉萨有“日光城”美誉，表现为到达地面的太阳辐射强，到达地面的太阳辐射可从大气密度、天气状况、大气透明度、太阳高度等角度进行分析。拉萨位于我国地势第一级阶梯的青藏高原，海拔高，空气稀薄，水汽少，晴天多，云量少，加上人口稀疏，污染产业少，排放的污染物少，使得大气透明度高，因此大气对太阳辐射的削弱作用弱，使得到达地面的太阳辐射量大；同时当地纬度低，正午太阳高度角较大，太阳辐射能量较集中，使得太阳辐射强度大，因此</w:t>
      </w:r>
      <w:r w:rsidRPr="00E22124">
        <w:rPr>
          <w:rFonts w:ascii="宋体" w:hAnsi="宋体" w:cs="宋体"/>
        </w:rPr>
        <w:t>拉萨有“日光城”美誉</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【小问3</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t>藏袍袖子宽长，多以耐寒的羊皮作为成衣材料，可御寒；白天劳动时多脱掉一袖或双袖，左右盘扎于腰间，可散热；说明藏袍主要适应昼夜温差大的环境。结合材料信息和所学知识可知，青藏高原处于我国地势第一级阶梯，海拔高，大气稀薄，水汽少，晴天多，白天大气对太阳辐射削弱少，到达地表的太阳辐射量大，气温相对较高，而夜晚青藏高原上大气的保温作用弱，降温快，降温幅度大，气温较低，昼夜温差大，穿藏袍可以适应当地这样的环境，因此藏民多穿藏袍。</w:t>
      </w:r>
    </w:p>
    <w:p w:rsidR="00D47C8C" w:rsidRPr="00E22124" w:rsidP="00D47C8C">
      <w:pPr>
        <w:spacing w:line="360" w:lineRule="auto"/>
        <w:jc w:val="left"/>
        <w:rPr>
          <w:rFonts w:ascii="宋体" w:hAnsi="宋体"/>
        </w:rPr>
      </w:pPr>
      <w:r w:rsidRPr="00E22124">
        <w:rPr>
          <w:rFonts w:ascii="宋体" w:hAnsi="宋体"/>
        </w:rPr>
        <w:t>32</w:t>
      </w:r>
      <w:r>
        <w:rPr>
          <w:rFonts w:ascii="宋体" w:hAnsi="宋体"/>
        </w:rPr>
        <w:t>.</w:t>
      </w:r>
      <w:r w:rsidRPr="00E22124">
        <w:rPr>
          <w:rFonts w:ascii="宋体" w:hAnsi="宋体" w:cs="宋体"/>
        </w:rPr>
        <w:t>阅读图文材料，回答下列问题。</w:t>
      </w:r>
    </w:p>
    <w:p w:rsidR="00D47C8C" w:rsidRPr="00E22124" w:rsidP="00D47C8C">
      <w:pPr>
        <w:spacing w:line="360" w:lineRule="auto"/>
        <w:ind w:firstLine="420"/>
        <w:jc w:val="left"/>
        <w:rPr>
          <w:rFonts w:ascii="宋体" w:hAnsi="宋体"/>
        </w:rPr>
      </w:pPr>
      <w:r w:rsidRPr="00E22124">
        <w:rPr>
          <w:rFonts w:ascii="宋体" w:hAnsi="宋体" w:cs="楷体"/>
        </w:rPr>
        <w:t>“穿堂风”也叫“过堂风”，是气象学中一种空气流动的现象，是流动于建筑物内部空间的风。我国许多地区民居设计都充分考虑了穿堂风。图1为“某地高空的等高面与等压面关系”示意图，图2为“我国西南山区的传统民居穿堂风”示意图。</w:t>
      </w:r>
    </w:p>
    <w:p w:rsidR="00D47C8C" w:rsidRPr="00E22124" w:rsidP="00D47C8C">
      <w:pPr>
        <w:jc w:val="center"/>
      </w:pPr>
      <w:r w:rsidRPr="00092888">
        <w:rPr>
          <w:noProof/>
        </w:rPr>
        <w:drawing>
          <wp:inline distT="0" distB="0" distL="0" distR="0">
            <wp:extent cx="4089664" cy="1569914"/>
            <wp:effectExtent l="0" t="0" r="6350" b="0"/>
            <wp:docPr id="1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4093807" cy="1571504"/>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（1）</w:t>
      </w:r>
      <w:r w:rsidRPr="00E22124">
        <w:rPr>
          <w:rFonts w:ascii="宋体" w:hAnsi="宋体" w:cs="宋体"/>
        </w:rPr>
        <w:t>图1中点A、B、④、⑤的气压由低到高的排序为</w:t>
      </w:r>
      <w:r w:rsidRPr="00E22124">
        <w:rPr>
          <w:rFonts w:ascii="宋体" w:hAnsi="宋体"/>
        </w:rPr>
        <w:t>______________</w:t>
      </w:r>
      <w:r w:rsidRPr="00E22124">
        <w:rPr>
          <w:rFonts w:ascii="宋体" w:hAnsi="宋体" w:cs="宋体"/>
        </w:rPr>
        <w:t>。</w:t>
      </w:r>
    </w:p>
    <w:p w:rsidR="00D47C8C" w:rsidRPr="00E22124" w:rsidP="00D47C8C">
      <w:pPr>
        <w:spacing w:line="360" w:lineRule="auto"/>
        <w:jc w:val="left"/>
        <w:rPr>
          <w:rFonts w:ascii="宋体" w:hAnsi="宋体"/>
        </w:rPr>
        <w:sectPr w:rsidSect="00185C95">
          <w:footerReference w:type="even" r:id="rId46"/>
          <w:footerReference w:type="default" r:id="rId47"/>
          <w:type w:val="nextPage"/>
          <w:pgSz w:w="11906" w:h="16838"/>
          <w:pgMar w:top="1440" w:right="1800" w:bottom="1440" w:left="1800" w:header="851" w:footer="992" w:gutter="0"/>
          <w:pgNumType w:start="15"/>
          <w:cols w:space="425"/>
          <w:titlePg w:val="0"/>
          <w:docGrid w:type="lines" w:linePitch="312"/>
        </w:sectPr>
      </w:pPr>
      <w:r w:rsidRPr="00E22124">
        <w:rPr>
          <w:rFonts w:ascii="宋体" w:hAnsi="宋体"/>
        </w:rPr>
        <w:t>（2）</w:t>
      </w:r>
      <w:r w:rsidRPr="00E22124">
        <w:rPr>
          <w:rFonts w:ascii="宋体" w:hAnsi="宋体" w:cs="宋体"/>
        </w:rPr>
        <w:t>图1中，在垂直方向上，由于近地面B地空气</w:t>
      </w:r>
      <w:r w:rsidRPr="00E22124">
        <w:rPr>
          <w:rFonts w:ascii="宋体" w:hAnsi="宋体"/>
        </w:rPr>
        <w:t>______________</w:t>
      </w:r>
    </w:p>
    <w:p w:rsidR="00D47C8C" w:rsidRPr="00E22124" w:rsidP="00D47C8C">
      <w:pPr>
        <w:spacing w:line="360" w:lineRule="auto"/>
        <w:jc w:val="left"/>
        <w:rPr>
          <w:rFonts w:ascii="宋体" w:hAnsi="宋体"/>
        </w:rPr>
      </w:pPr>
      <w:r w:rsidRPr="00E22124">
        <w:rPr>
          <w:rFonts w:ascii="宋体" w:hAnsi="宋体" w:cs="宋体"/>
        </w:rPr>
        <w:t>（受热/冷却），引起气流的</w:t>
      </w:r>
      <w:r w:rsidRPr="00E22124">
        <w:rPr>
          <w:rFonts w:ascii="宋体" w:hAnsi="宋体"/>
        </w:rPr>
        <w:t>______________</w:t>
      </w:r>
      <w:r w:rsidRPr="00E22124">
        <w:rPr>
          <w:rFonts w:ascii="宋体" w:hAnsi="宋体" w:cs="宋体"/>
        </w:rPr>
        <w:t>（上升/下沉）运动，而A地正好相反，至此在A、B两地近地面和高空形成热力环流。形成风的直接原因是</w:t>
      </w:r>
      <w:r w:rsidRPr="00E22124">
        <w:rPr>
          <w:rFonts w:ascii="宋体" w:hAnsi="宋体"/>
        </w:rPr>
        <w:t>______________</w:t>
      </w:r>
      <w:r w:rsidRPr="00E22124">
        <w:rPr>
          <w:rFonts w:ascii="宋体" w:hAnsi="宋体" w:cs="宋体"/>
        </w:rPr>
        <w:t>。</w:t>
      </w:r>
    </w:p>
    <w:p w:rsidR="00D47C8C" w:rsidRPr="00E22124" w:rsidP="00D47C8C">
      <w:pPr>
        <w:spacing w:line="360" w:lineRule="auto"/>
        <w:jc w:val="left"/>
        <w:rPr>
          <w:rFonts w:ascii="宋体" w:hAnsi="宋体"/>
        </w:rPr>
      </w:pPr>
      <w:r w:rsidRPr="00E22124">
        <w:rPr>
          <w:rFonts w:ascii="宋体" w:hAnsi="宋体"/>
        </w:rPr>
        <w:t>（3）</w:t>
      </w:r>
      <w:r w:rsidRPr="00E22124">
        <w:rPr>
          <w:rFonts w:ascii="宋体" w:hAnsi="宋体" w:cs="宋体"/>
        </w:rPr>
        <w:t>若图1中的A处为陆地，B处为海洋，则该热力环流出现在</w:t>
      </w:r>
      <w:r w:rsidRPr="00E22124">
        <w:rPr>
          <w:rFonts w:ascii="宋体" w:hAnsi="宋体"/>
        </w:rPr>
        <w:t>______________</w:t>
      </w:r>
      <w:r w:rsidRPr="00E22124">
        <w:rPr>
          <w:rFonts w:ascii="宋体" w:hAnsi="宋体" w:cs="宋体"/>
        </w:rPr>
        <w:t>（填白天或夜间）。</w:t>
      </w:r>
    </w:p>
    <w:p w:rsidR="00D47C8C" w:rsidRPr="00E22124" w:rsidP="00D47C8C">
      <w:pPr>
        <w:spacing w:line="360" w:lineRule="auto"/>
        <w:jc w:val="left"/>
        <w:rPr>
          <w:rFonts w:ascii="宋体" w:hAnsi="宋体"/>
        </w:rPr>
      </w:pPr>
      <w:r w:rsidRPr="00E22124">
        <w:rPr>
          <w:rFonts w:ascii="宋体" w:hAnsi="宋体"/>
        </w:rPr>
        <w:t>（4）</w:t>
      </w:r>
      <w:r w:rsidRPr="00E22124">
        <w:rPr>
          <w:rFonts w:ascii="宋体" w:hAnsi="宋体" w:cs="宋体"/>
        </w:rPr>
        <w:t>结合材料及图2，请在下图中画出夜晚时山林与石质路面之间的气流运动方向</w:t>
      </w:r>
      <w:r w:rsidRPr="00E22124">
        <w:rPr>
          <w:rFonts w:ascii="宋体" w:hAnsi="宋体"/>
        </w:rPr>
        <w:t>______________</w:t>
      </w:r>
      <w:r w:rsidRPr="00E22124">
        <w:rPr>
          <w:rFonts w:ascii="宋体" w:hAnsi="宋体" w:cs="宋体"/>
        </w:rPr>
        <w:t>。</w:t>
      </w:r>
    </w:p>
    <w:p w:rsidR="00D47C8C" w:rsidRPr="00E22124" w:rsidP="00D47C8C">
      <w:pPr>
        <w:jc w:val="center"/>
      </w:pPr>
      <w:r w:rsidRPr="00092888">
        <w:rPr>
          <w:noProof/>
        </w:rPr>
        <w:drawing>
          <wp:inline distT="0" distB="0" distL="0" distR="0">
            <wp:extent cx="2142649" cy="1358779"/>
            <wp:effectExtent l="0" t="0" r="0" b="0"/>
            <wp:docPr id="20"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46015" cy="1360914"/>
                    </a:xfrm>
                    <a:prstGeom prst="rect">
                      <a:avLst/>
                    </a:prstGeom>
                    <a:noFill/>
                    <a:ln>
                      <a:noFill/>
                    </a:ln>
                  </pic:spPr>
                </pic:pic>
              </a:graphicData>
            </a:graphic>
          </wp:inline>
        </w:drawing>
      </w:r>
    </w:p>
    <w:p w:rsidR="00D47C8C" w:rsidRPr="00E22124" w:rsidP="00D47C8C">
      <w:pPr>
        <w:spacing w:line="360" w:lineRule="auto"/>
        <w:jc w:val="left"/>
        <w:rPr>
          <w:rFonts w:ascii="宋体" w:hAnsi="宋体"/>
        </w:rPr>
      </w:pPr>
      <w:r w:rsidRPr="00E22124">
        <w:rPr>
          <w:rFonts w:ascii="宋体" w:hAnsi="宋体"/>
        </w:rPr>
        <w:t>（5）</w:t>
      </w:r>
      <w:r w:rsidRPr="00E22124">
        <w:rPr>
          <w:rFonts w:ascii="宋体" w:hAnsi="宋体" w:cs="宋体"/>
        </w:rPr>
        <w:t>该同学研究发现，白天晴天时“穿堂风”的风力比阴天大得多，简析其原因？</w:t>
      </w:r>
    </w:p>
    <w:p w:rsidR="00D47C8C" w:rsidP="00D47C8C">
      <w:pPr>
        <w:spacing w:line="360" w:lineRule="auto"/>
        <w:rPr>
          <w:rFonts w:ascii="宋体" w:hAnsi="宋体"/>
        </w:rPr>
      </w:pPr>
    </w:p>
    <w:p w:rsidR="00D47C8C" w:rsidP="00D47C8C">
      <w:pPr>
        <w:spacing w:line="360" w:lineRule="auto"/>
        <w:rPr>
          <w:rFonts w:ascii="宋体" w:hAnsi="宋体"/>
        </w:rPr>
      </w:pPr>
    </w:p>
    <w:p w:rsidR="00D47C8C" w:rsidRPr="00E22124" w:rsidP="00D47C8C">
      <w:pPr>
        <w:spacing w:line="360" w:lineRule="auto"/>
        <w:rPr>
          <w:rFonts w:ascii="宋体" w:hAnsi="宋体"/>
        </w:rPr>
      </w:pPr>
      <w:r>
        <w:rPr>
          <w:rFonts w:ascii="宋体" w:hAnsi="宋体"/>
        </w:rPr>
        <w:t>〖答 案〗</w:t>
      </w:r>
      <w:r w:rsidRPr="00E22124">
        <w:rPr>
          <w:rFonts w:ascii="宋体" w:hAnsi="宋体"/>
        </w:rPr>
        <w:t xml:space="preserve">（1）④ ⑤ AB    </w:t>
      </w:r>
    </w:p>
    <w:p w:rsidR="00D47C8C" w:rsidRPr="00E22124" w:rsidP="00D47C8C">
      <w:pPr>
        <w:spacing w:line="360" w:lineRule="auto"/>
        <w:rPr>
          <w:rFonts w:ascii="宋体" w:hAnsi="宋体"/>
        </w:rPr>
      </w:pPr>
      <w:r w:rsidRPr="00E22124">
        <w:rPr>
          <w:rFonts w:ascii="宋体" w:hAnsi="宋体"/>
        </w:rPr>
        <w:t>（</w:t>
      </w:r>
      <w:r>
        <w:rPr>
          <w:rFonts w:ascii="宋体" w:hAnsi="宋体"/>
        </w:rPr>
        <w:t>2</w:t>
      </w:r>
      <w:r w:rsidRPr="00E22124">
        <w:rPr>
          <w:rFonts w:ascii="宋体" w:hAnsi="宋体"/>
        </w:rPr>
        <w:t>）</w:t>
      </w:r>
      <w:r w:rsidRPr="00E22124">
        <w:rPr>
          <w:rFonts w:ascii="宋体" w:hAnsi="宋体" w:cs="宋体"/>
        </w:rPr>
        <w:t>冷却</w:t>
      </w:r>
      <w:r w:rsidRPr="00E22124">
        <w:rPr>
          <w:rFonts w:ascii="宋体" w:hAnsi="宋体"/>
        </w:rPr>
        <w:t xml:space="preserve">    </w:t>
      </w:r>
      <w:r w:rsidRPr="00E22124">
        <w:rPr>
          <w:rFonts w:ascii="宋体" w:hAnsi="宋体" w:cs="宋体"/>
        </w:rPr>
        <w:t>下沉</w:t>
      </w:r>
      <w:r w:rsidRPr="00E22124">
        <w:rPr>
          <w:rFonts w:ascii="宋体" w:hAnsi="宋体"/>
        </w:rPr>
        <w:t xml:space="preserve">    </w:t>
      </w:r>
      <w:r w:rsidRPr="00E22124">
        <w:rPr>
          <w:rFonts w:ascii="宋体" w:hAnsi="宋体" w:cs="宋体"/>
        </w:rPr>
        <w:t>水平气压梯度力</w:t>
      </w:r>
      <w:r w:rsidRPr="00E22124">
        <w:rPr>
          <w:rFonts w:ascii="宋体" w:hAnsi="宋体"/>
        </w:rPr>
        <w:t xml:space="preserve">    </w:t>
      </w:r>
    </w:p>
    <w:p w:rsidR="00D47C8C" w:rsidP="00D47C8C">
      <w:r w:rsidRPr="00E22124">
        <w:rPr>
          <w:rFonts w:ascii="宋体" w:hAnsi="宋体"/>
        </w:rPr>
        <w:t>（</w:t>
      </w:r>
      <w:r>
        <w:rPr>
          <w:rFonts w:ascii="宋体" w:hAnsi="宋体"/>
        </w:rPr>
        <w:t>3</w:t>
      </w:r>
      <w:r w:rsidRPr="00E22124">
        <w:rPr>
          <w:rFonts w:ascii="宋体" w:hAnsi="宋体"/>
        </w:rPr>
        <w:t>）</w:t>
      </w:r>
      <w:r w:rsidRPr="00E22124">
        <w:rPr>
          <w:rFonts w:cs="宋体"/>
        </w:rPr>
        <w:t>白天</w:t>
      </w:r>
      <w:r w:rsidRPr="00E22124">
        <w:t xml:space="preserve">    </w:t>
      </w:r>
    </w:p>
    <w:p w:rsidR="00D47C8C" w:rsidRPr="00E22124" w:rsidP="00D47C8C">
      <w:r w:rsidRPr="00E22124">
        <w:rPr>
          <w:rFonts w:ascii="宋体" w:hAnsi="宋体"/>
        </w:rPr>
        <w:t>（</w:t>
      </w:r>
      <w:r>
        <w:rPr>
          <w:rFonts w:ascii="宋体" w:hAnsi="宋体"/>
        </w:rPr>
        <w:t>4</w:t>
      </w:r>
      <w:r w:rsidRPr="00E22124">
        <w:rPr>
          <w:rFonts w:ascii="宋体" w:hAnsi="宋体"/>
        </w:rPr>
        <w:t>）</w:t>
      </w:r>
      <w:r w:rsidRPr="00092888">
        <w:rPr>
          <w:noProof/>
        </w:rPr>
        <w:drawing>
          <wp:inline distT="0" distB="0" distL="0" distR="0">
            <wp:extent cx="2305685" cy="1470025"/>
            <wp:effectExtent l="0" t="0" r="0" b="0"/>
            <wp:docPr id="21"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00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305685" cy="1470025"/>
                    </a:xfrm>
                    <a:prstGeom prst="rect">
                      <a:avLst/>
                    </a:prstGeom>
                    <a:noFill/>
                    <a:ln>
                      <a:noFill/>
                    </a:ln>
                  </pic:spPr>
                </pic:pic>
              </a:graphicData>
            </a:graphic>
          </wp:inline>
        </w:drawing>
      </w:r>
      <w:r w:rsidRPr="00E22124">
        <w:t xml:space="preserve">    </w:t>
      </w:r>
    </w:p>
    <w:p w:rsidR="00D47C8C" w:rsidRPr="00E22124" w:rsidP="00D47C8C">
      <w:pPr>
        <w:spacing w:line="360" w:lineRule="auto"/>
        <w:rPr>
          <w:rFonts w:ascii="宋体" w:hAnsi="宋体"/>
        </w:rPr>
      </w:pPr>
      <w:r w:rsidRPr="00E22124">
        <w:rPr>
          <w:rFonts w:ascii="宋体" w:hAnsi="宋体"/>
        </w:rPr>
        <w:t>（</w:t>
      </w:r>
      <w:r>
        <w:rPr>
          <w:rFonts w:ascii="宋体" w:hAnsi="宋体"/>
        </w:rPr>
        <w:t>5</w:t>
      </w:r>
      <w:r w:rsidRPr="00E22124">
        <w:rPr>
          <w:rFonts w:ascii="宋体" w:hAnsi="宋体"/>
        </w:rPr>
        <w:t>）</w:t>
      </w:r>
      <w:r w:rsidRPr="00E22124">
        <w:rPr>
          <w:rFonts w:ascii="宋体" w:hAnsi="宋体" w:cs="宋体"/>
        </w:rPr>
        <w:t>屋前石质地面白天晴天比阴天增温更快，气温更高，和屋后山林的温差更大；水平气压梯度力也更大，故风力更大。</w:t>
      </w:r>
    </w:p>
    <w:p w:rsidR="00D47C8C" w:rsidRPr="00E22124" w:rsidP="00D47C8C">
      <w:pPr>
        <w:spacing w:line="360" w:lineRule="auto"/>
        <w:rPr>
          <w:rFonts w:ascii="宋体" w:hAnsi="宋体"/>
        </w:rPr>
      </w:pPr>
      <w:r>
        <w:rPr>
          <w:rFonts w:ascii="宋体" w:hAnsi="宋体"/>
        </w:rPr>
        <w:t>〖解 析〗</w:t>
      </w:r>
      <w:r w:rsidRPr="00E22124">
        <w:rPr>
          <w:rFonts w:ascii="宋体" w:hAnsi="宋体"/>
        </w:rPr>
        <w:t>本大题以穿堂风为背景材料，涉及到热力环流等相关内容，主要考查学生获取和解读地理信息，描述和阐释地理事物，论证探讨地理知识的能力，培养学生综合思维等核心素养。</w:t>
      </w:r>
    </w:p>
    <w:p w:rsidR="00D47C8C" w:rsidRPr="00E22124" w:rsidP="00D47C8C">
      <w:pPr>
        <w:spacing w:line="360" w:lineRule="auto"/>
        <w:jc w:val="left"/>
        <w:rPr>
          <w:rFonts w:ascii="宋体" w:hAnsi="宋体"/>
        </w:rPr>
      </w:pPr>
      <w:r w:rsidRPr="00E22124">
        <w:rPr>
          <w:rFonts w:ascii="宋体" w:hAnsi="宋体"/>
        </w:rPr>
        <w:t>【小问1</w:t>
      </w:r>
      <w:r>
        <w:rPr>
          <w:rFonts w:ascii="宋体" w:hAnsi="宋体"/>
        </w:rPr>
        <w:t>详 析</w:t>
      </w:r>
      <w:r w:rsidRPr="00E22124">
        <w:rPr>
          <w:rFonts w:ascii="宋体" w:hAnsi="宋体"/>
        </w:rPr>
        <w:t>】</w:t>
      </w:r>
    </w:p>
    <w:p w:rsidR="00D47C8C" w:rsidRPr="00E22124" w:rsidP="00D47C8C">
      <w:pPr>
        <w:spacing w:line="360" w:lineRule="auto"/>
        <w:jc w:val="left"/>
        <w:rPr>
          <w:rFonts w:ascii="宋体" w:hAnsi="宋体"/>
        </w:rPr>
      </w:pPr>
      <w:r w:rsidRPr="00E22124">
        <w:rPr>
          <w:rFonts w:ascii="宋体" w:hAnsi="宋体"/>
        </w:rPr>
        <w:br/>
      </w:r>
      <w:r w:rsidRPr="00E22124">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https://d.book118.com/498017102106006042</w:t>
        </w:r>
      </w:hyperlink>
    </w:p>
    <w:p w:rsidR="00D47C8C" w:rsidRPr="00E22124" w:rsidP="00D47C8C">
      <w:pPr>
        <w:spacing w:line="360" w:lineRule="auto"/>
        <w:jc w:val="left"/>
        <w:rPr>
          <w:rFonts w:ascii="宋体" w:hAnsi="宋体"/>
        </w:rPr>
      </w:pPr>
    </w:p>
    <w:sectPr w:rsidSect="00185C95">
      <w:footerReference w:type="even" r:id="rId50"/>
      <w:footerReference w:type="default" r:id="rId51"/>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141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1418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1418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1418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1418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1418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1418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1418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1418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1418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1418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1418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1418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1418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1418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1418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18C"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1418C">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F30"/>
    <w:rsid w:val="00030A4C"/>
    <w:rsid w:val="00092888"/>
    <w:rsid w:val="000B0E5D"/>
    <w:rsid w:val="000E68E3"/>
    <w:rsid w:val="0015213C"/>
    <w:rsid w:val="00185C95"/>
    <w:rsid w:val="00191BE4"/>
    <w:rsid w:val="003461D6"/>
    <w:rsid w:val="00377D89"/>
    <w:rsid w:val="003C064D"/>
    <w:rsid w:val="006B4E3B"/>
    <w:rsid w:val="007338C7"/>
    <w:rsid w:val="0081418C"/>
    <w:rsid w:val="00835F30"/>
    <w:rsid w:val="0086398F"/>
    <w:rsid w:val="00881DD8"/>
    <w:rsid w:val="008D67C3"/>
    <w:rsid w:val="0094686F"/>
    <w:rsid w:val="00953DCE"/>
    <w:rsid w:val="009F7480"/>
    <w:rsid w:val="00A25DBE"/>
    <w:rsid w:val="00A52CE7"/>
    <w:rsid w:val="00AE74AA"/>
    <w:rsid w:val="00BF2D1B"/>
    <w:rsid w:val="00C53F14"/>
    <w:rsid w:val="00C7682A"/>
    <w:rsid w:val="00C8075C"/>
    <w:rsid w:val="00C82D71"/>
    <w:rsid w:val="00D3561E"/>
    <w:rsid w:val="00D47C8C"/>
    <w:rsid w:val="00D5766B"/>
    <w:rsid w:val="00E2207D"/>
    <w:rsid w:val="00E22124"/>
    <w:rsid w:val="00F20185"/>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8141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3.png"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4.png"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image" Target="media/image5.png"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image" Target="media/image6.png"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image" Target="media/image7.png"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image" Target="media/image8.png"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footer" Target="footer19.xml" /><Relationship Id="rId32" Type="http://schemas.openxmlformats.org/officeDocument/2006/relationships/footer" Target="footer20.xml" /><Relationship Id="rId33" Type="http://schemas.openxmlformats.org/officeDocument/2006/relationships/image" Target="media/image10.png" /><Relationship Id="rId34" Type="http://schemas.openxmlformats.org/officeDocument/2006/relationships/footer" Target="footer21.xml" /><Relationship Id="rId35" Type="http://schemas.openxmlformats.org/officeDocument/2006/relationships/footer" Target="footer22.xml" /><Relationship Id="rId36" Type="http://schemas.openxmlformats.org/officeDocument/2006/relationships/image" Target="media/image11.png" /><Relationship Id="rId37" Type="http://schemas.openxmlformats.org/officeDocument/2006/relationships/footer" Target="footer23.xml" /><Relationship Id="rId38" Type="http://schemas.openxmlformats.org/officeDocument/2006/relationships/footer" Target="footer24.xml" /><Relationship Id="rId39" Type="http://schemas.openxmlformats.org/officeDocument/2006/relationships/image" Target="media/image12.png" /><Relationship Id="rId4" Type="http://schemas.openxmlformats.org/officeDocument/2006/relationships/image" Target="media/image1.png" /><Relationship Id="rId40" Type="http://schemas.openxmlformats.org/officeDocument/2006/relationships/footer" Target="footer25.xml" /><Relationship Id="rId41" Type="http://schemas.openxmlformats.org/officeDocument/2006/relationships/footer" Target="footer26.xml" /><Relationship Id="rId42" Type="http://schemas.openxmlformats.org/officeDocument/2006/relationships/image" Target="media/image13.png" /><Relationship Id="rId43" Type="http://schemas.openxmlformats.org/officeDocument/2006/relationships/footer" Target="footer27.xml" /><Relationship Id="rId44" Type="http://schemas.openxmlformats.org/officeDocument/2006/relationships/footer" Target="footer28.xml" /><Relationship Id="rId45" Type="http://schemas.openxmlformats.org/officeDocument/2006/relationships/image" Target="media/image14.png" /><Relationship Id="rId46" Type="http://schemas.openxmlformats.org/officeDocument/2006/relationships/footer" Target="footer29.xml" /><Relationship Id="rId47" Type="http://schemas.openxmlformats.org/officeDocument/2006/relationships/footer" Target="footer30.xml" /><Relationship Id="rId48" Type="http://schemas.openxmlformats.org/officeDocument/2006/relationships/image" Target="media/image15.png" /><Relationship Id="rId49" Type="http://schemas.openxmlformats.org/officeDocument/2006/relationships/hyperlink" Target="https://d.book118.com/498017102106006042" TargetMode="External" /><Relationship Id="rId5" Type="http://schemas.openxmlformats.org/officeDocument/2006/relationships/footer" Target="footer1.xml" /><Relationship Id="rId50" Type="http://schemas.openxmlformats.org/officeDocument/2006/relationships/footer" Target="footer31.xml" /><Relationship Id="rId51" Type="http://schemas.openxmlformats.org/officeDocument/2006/relationships/footer" Target="footer32.xm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20</Pages>
  <Words>3437</Words>
  <Characters>19596</Characters>
  <Application>Microsoft Office Word</Application>
  <DocSecurity>0</DocSecurity>
  <Lines>163</Lines>
  <Paragraphs>45</Paragraphs>
  <ScaleCrop>false</ScaleCrop>
  <Manager>高级中学名校试卷</Manager>
  <Company>高级中学名校试卷</Company>
  <LinksUpToDate>false</LinksUpToDate>
  <CharactersWithSpaces>22988</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2024-01-26T07:33:00Z</dcterms:created>
  <dcterms:modified xsi:type="dcterms:W3CDTF">2024-02-27T01:42:00Z</dcterms:modified>
  <cp:category>高级中学名校试卷</cp:category>
</cp:coreProperties>
</file>