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57D13" w:rsidRPr="00B57D13" w:rsidP="00B57D13" w14:paraId="60EA44C2" w14:textId="77777777">
      <w:pPr>
        <w:jc w:val="center"/>
        <w:rPr>
          <w:rFonts w:hint="eastAsia"/>
        </w:rPr>
      </w:pPr>
      <w:r w:rsidRPr="00B57D13">
        <w:rPr>
          <w:rFonts w:hint="eastAsia"/>
        </w:rPr>
        <w:t>肺动脉发育不全</w:t>
      </w:r>
    </w:p>
    <w:p w:rsidR="00B57D13" w:rsidRPr="00B57D13" w:rsidP="00B57D13" w14:paraId="7A5C96A5" w14:textId="77777777">
      <w:pPr>
        <w:rPr>
          <w:rFonts w:hint="eastAsia"/>
        </w:rPr>
      </w:pPr>
      <w:r w:rsidRPr="00B57D13">
        <w:rPr>
          <w:rFonts w:hint="eastAsia"/>
        </w:rPr>
        <w:t>病例1　咯血12 小时，加重半小时</w:t>
      </w:r>
    </w:p>
    <w:p w:rsidR="00B57D13" w:rsidRPr="00B57D13" w:rsidP="00B57D13" w14:paraId="4D0C42C8" w14:textId="77777777">
      <w:pPr>
        <w:rPr>
          <w:rFonts w:hint="eastAsia"/>
        </w:rPr>
      </w:pPr>
      <w:r w:rsidRPr="00B57D13">
        <w:rPr>
          <w:rFonts w:hint="eastAsia"/>
        </w:rPr>
        <w:t>【病情介绍】</w:t>
      </w:r>
    </w:p>
    <w:p w:rsidR="00B57D13" w:rsidRPr="00B57D13" w:rsidP="00B57D13" w14:paraId="6A6AE2D2" w14:textId="77777777">
      <w:pPr>
        <w:rPr>
          <w:rFonts w:hint="eastAsia"/>
        </w:rPr>
      </w:pPr>
      <w:r w:rsidRPr="00B57D13">
        <w:rPr>
          <w:rFonts w:hint="eastAsia"/>
        </w:rPr>
        <w:t>患者男性，29岁，因“咯血12 小时，加重半小时”住院治疗。患者12小时前，无明显诱因出现咯血，为</w:t>
      </w:r>
      <w:r w:rsidRPr="00B57D13">
        <w:rPr>
          <w:rFonts w:hint="eastAsia"/>
        </w:rPr>
        <w:t>鲜红色血伴少许</w:t>
      </w:r>
      <w:r w:rsidRPr="00B57D13">
        <w:rPr>
          <w:rFonts w:hint="eastAsia"/>
        </w:rPr>
        <w:t>泡沫，日间咯血总量约100ml，未予任何处置。就诊我院急诊。血常规检查：白细胞计数 7.3×10 </w:t>
      </w:r>
      <w:r w:rsidRPr="00B57D13">
        <w:rPr>
          <w:rFonts w:hint="eastAsia"/>
          <w:vertAlign w:val="superscript"/>
        </w:rPr>
        <w:t>9 </w:t>
      </w:r>
      <w:r w:rsidRPr="00B57D13">
        <w:rPr>
          <w:rFonts w:hint="eastAsia"/>
        </w:rPr>
        <w:t>/L，中性粒细胞百分比 53%，胸部CT示</w:t>
      </w:r>
      <w:r w:rsidRPr="00B57D13">
        <w:rPr>
          <w:rFonts w:hint="eastAsia"/>
        </w:rPr>
        <w:t>纵隔</w:t>
      </w:r>
      <w:r w:rsidRPr="00B57D13">
        <w:rPr>
          <w:rFonts w:hint="eastAsia"/>
        </w:rPr>
        <w:t>向右侧偏移，右上肺可见支气管增粗，双肺渗出影，静脉滴注</w:t>
      </w:r>
      <w:r w:rsidRPr="00B57D13">
        <w:rPr>
          <w:rFonts w:hint="eastAsia"/>
        </w:rPr>
        <w:t>帕珠沙星</w:t>
      </w:r>
      <w:r w:rsidRPr="00B57D13">
        <w:rPr>
          <w:rFonts w:hint="eastAsia"/>
        </w:rPr>
        <w:t>0.3g，自觉咯血停止，自行离院。半小时前再发咯血，为新鲜血，量约100ml，再次来诊，为进一步诊治，以“支气管扩张伴咯血？”收入呼吸科治疗。患者病来无呼吸困难，无鼻出血，无腹痛、腹泻，无恶心、呕吐，睡眠尚佳，二便正常，近期体重无明显下降。既往体健，体力活动无受限，无慢性咳嗽、咳痰史，幼时无肺炎、百日咳、麻疹、支气管肺炎史。否认肝炎、结核等传染病接触病史，否认食物、药物过敏史，否认手术、外伤及输血史。有间断吸烟史8年，每天约4支，饮啤酒10年，每日约1200ml。否认家族遗传病病史。</w:t>
      </w:r>
    </w:p>
    <w:p w:rsidR="00B57D13" w:rsidRPr="00B57D13" w:rsidP="00B57D13" w14:paraId="218C8F46" w14:textId="77777777">
      <w:pPr>
        <w:rPr>
          <w:rFonts w:hint="eastAsia"/>
        </w:rPr>
      </w:pPr>
      <w:r w:rsidRPr="00B57D13">
        <w:rPr>
          <w:rFonts w:hint="eastAsia"/>
        </w:rPr>
        <w:t>入院查体：</w:t>
      </w:r>
    </w:p>
    <w:p w:rsidR="00B57D13" w:rsidRPr="00B57D13" w:rsidP="00B57D13" w14:paraId="28612302" w14:textId="77777777">
      <w:pPr>
        <w:rPr>
          <w:rFonts w:hint="eastAsia"/>
        </w:rPr>
      </w:pPr>
      <w:r w:rsidRPr="00B57D13">
        <w:rPr>
          <w:rFonts w:hint="eastAsia"/>
        </w:rPr>
        <w:t>T 37.4 ℃，P 80次/分，R 20次/分，BP 130/80mmHg，发育正常，营养好，神志清楚。周身皮肤黏膜无黄染、出血点及淤斑，颈、锁骨上、腋窝浅表淋巴结未触及肿大。头颅大小正常无畸形，睑结膜无苍白，巩膜无黄染，双瞳孔等大正圆。口唇无发绀，双扁桃体无肿大。颈软，无颈静脉怒张，气管居中，甲状腺不大。胸廓无畸形，双肺叩诊清音，未闻及干湿</w:t>
      </w:r>
      <w:r w:rsidRPr="00B57D13">
        <w:rPr>
          <w:rFonts w:hint="eastAsia"/>
        </w:rPr>
        <w:t>啰</w:t>
      </w:r>
      <w:r w:rsidRPr="00B57D13">
        <w:rPr>
          <w:rFonts w:hint="eastAsia"/>
        </w:rPr>
        <w:t>音。心前区无隆起，心界不大，心率 80次/分，律齐，各瓣膜听诊区未闻及杂音。脊柱正常无畸形，呈生理弯曲，四肢关节无红肿及压痛，双下肢无水肿。四肢肌力五级，肌张力正常。双膝反射对称存在，双侧</w:t>
      </w:r>
      <w:r w:rsidRPr="00B57D13">
        <w:rPr>
          <w:rFonts w:hint="eastAsia"/>
        </w:rPr>
        <w:t>Barbinsk</w:t>
      </w:r>
      <w:r w:rsidRPr="00B57D13">
        <w:rPr>
          <w:rFonts w:hint="eastAsia"/>
        </w:rPr>
        <w:t>征阴性。</w:t>
      </w:r>
    </w:p>
    <w:p w:rsidR="00B57D13" w:rsidRPr="00B57D13" w:rsidP="00B57D13" w14:paraId="3188CE82" w14:textId="77777777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57D13">
        <w:rPr>
          <w:rFonts w:hint="eastAsia"/>
        </w:rPr>
        <w:t>辅助检查：</w:t>
      </w:r>
    </w:p>
    <w:p w:rsidR="00B57D13" w:rsidRPr="00B57D13" w:rsidP="00B57D13" w14:paraId="68670F57" w14:textId="77777777">
      <w:pPr>
        <w:rPr>
          <w:rFonts w:hint="eastAsia"/>
        </w:rPr>
      </w:pPr>
      <w:r w:rsidRPr="00B57D13">
        <w:rPr>
          <w:rFonts w:hint="eastAsia"/>
        </w:rPr>
        <w:t>入院当天血常规检查示白细胞计数 7.3×10 </w:t>
      </w:r>
      <w:r w:rsidRPr="00B57D13">
        <w:rPr>
          <w:rFonts w:hint="eastAsia"/>
          <w:vertAlign w:val="superscript"/>
        </w:rPr>
        <w:t>9 </w:t>
      </w:r>
      <w:r w:rsidRPr="00B57D13">
        <w:rPr>
          <w:rFonts w:hint="eastAsia"/>
        </w:rPr>
        <w:t>/L，中性粒细胞百分比 53%，血红蛋白 178 g/L，血小板计数 324×10 </w:t>
      </w:r>
      <w:r w:rsidRPr="00B57D13">
        <w:rPr>
          <w:rFonts w:hint="eastAsia"/>
          <w:vertAlign w:val="superscript"/>
        </w:rPr>
        <w:t>9 </w:t>
      </w:r>
      <w:r w:rsidRPr="00B57D13">
        <w:rPr>
          <w:rFonts w:hint="eastAsia"/>
        </w:rPr>
        <w:t>/L；入院第2天9时49分血常规示白细胞计数 9.12×10 </w:t>
      </w:r>
      <w:r w:rsidRPr="00B57D13">
        <w:rPr>
          <w:rFonts w:hint="eastAsia"/>
          <w:vertAlign w:val="superscript"/>
        </w:rPr>
        <w:t>9 </w:t>
      </w:r>
      <w:r w:rsidRPr="00B57D13">
        <w:rPr>
          <w:rFonts w:hint="eastAsia"/>
        </w:rPr>
        <w:t>/L，中性粒细胞百分比 71%，血红蛋白148 g/L，血小板计数 326×10 </w:t>
      </w:r>
      <w:r w:rsidRPr="00B57D13">
        <w:rPr>
          <w:rFonts w:hint="eastAsia"/>
          <w:vertAlign w:val="superscript"/>
        </w:rPr>
        <w:t>9 </w:t>
      </w:r>
      <w:r w:rsidRPr="00B57D13">
        <w:rPr>
          <w:rFonts w:hint="eastAsia"/>
        </w:rPr>
        <w:t>/L；入院第2天23时17分血常规示白细胞计数14.83×10 </w:t>
      </w:r>
      <w:r w:rsidRPr="00B57D13">
        <w:rPr>
          <w:rFonts w:hint="eastAsia"/>
          <w:vertAlign w:val="superscript"/>
        </w:rPr>
        <w:t>9 </w:t>
      </w:r>
      <w:r w:rsidRPr="00B57D13">
        <w:rPr>
          <w:rFonts w:hint="eastAsia"/>
        </w:rPr>
        <w:t>/L，中性粒细胞百分比 82%，血红蛋白 137 g/L，血小板计数 414×10 </w:t>
      </w:r>
      <w:r w:rsidRPr="00B57D13">
        <w:rPr>
          <w:rFonts w:hint="eastAsia"/>
          <w:vertAlign w:val="superscript"/>
        </w:rPr>
        <w:t>9 </w:t>
      </w:r>
      <w:r w:rsidRPr="00B57D13">
        <w:rPr>
          <w:rFonts w:hint="eastAsia"/>
        </w:rPr>
        <w:t>/L；入院第3天血常规示白细胞计数 23.49×10 </w:t>
      </w:r>
      <w:r w:rsidRPr="00B57D13">
        <w:rPr>
          <w:rFonts w:hint="eastAsia"/>
          <w:vertAlign w:val="superscript"/>
        </w:rPr>
        <w:t>9 </w:t>
      </w:r>
      <w:r w:rsidRPr="00B57D13">
        <w:rPr>
          <w:rFonts w:hint="eastAsia"/>
        </w:rPr>
        <w:t>/L，中性粒细胞百分比 85%，血红蛋白 98g/L，血小板计数 310×10 </w:t>
      </w:r>
      <w:r w:rsidRPr="00B57D13">
        <w:rPr>
          <w:rFonts w:hint="eastAsia"/>
          <w:vertAlign w:val="superscript"/>
        </w:rPr>
        <w:t>9 </w:t>
      </w:r>
      <w:r w:rsidRPr="00B57D13">
        <w:rPr>
          <w:rFonts w:hint="eastAsia"/>
        </w:rPr>
        <w:t>/L。空腹血糖6.81mmol/L，尿常规（-），便常规+潜血（-），肝生化、肾功能、血脂、血气分析及电解质（-），超敏C反应蛋白、PCT（-），NSE、CEA、CYFRA211（-），</w:t>
      </w:r>
      <w:r w:rsidRPr="00B57D13">
        <w:rPr>
          <w:rFonts w:hint="eastAsia"/>
        </w:rPr>
        <w:t>痰</w:t>
      </w:r>
      <w:r w:rsidRPr="00B57D13">
        <w:rPr>
          <w:rFonts w:hint="eastAsia"/>
        </w:rPr>
        <w:t>结核分枝</w:t>
      </w:r>
      <w:r w:rsidRPr="00B57D13">
        <w:rPr>
          <w:rFonts w:hint="eastAsia"/>
        </w:rPr>
        <w:t>菌</w:t>
      </w:r>
      <w:r w:rsidRPr="00B57D13">
        <w:rPr>
          <w:rFonts w:hint="eastAsia"/>
        </w:rPr>
        <w:t>涂片：未查到结核，痰培养（-），血凝常规正常。2009年10月12日胸部CT显示：</w:t>
      </w:r>
      <w:r w:rsidRPr="00B57D13">
        <w:rPr>
          <w:rFonts w:hint="eastAsia"/>
        </w:rPr>
        <w:t>纵隔</w:t>
      </w:r>
      <w:r w:rsidRPr="00B57D13">
        <w:rPr>
          <w:rFonts w:hint="eastAsia"/>
        </w:rPr>
        <w:t>向右侧偏移，右上肺可见支气管增粗，双肺渗出影。</w:t>
      </w:r>
    </w:p>
    <w:p w:rsidR="00B57D13" w:rsidRPr="00B57D13" w:rsidP="00B57D13" w14:paraId="54C46CB2" w14:textId="77777777">
      <w:pPr>
        <w:rPr>
          <w:rFonts w:hint="eastAsia"/>
        </w:rPr>
      </w:pPr>
      <w:r w:rsidRPr="00B57D13">
        <w:rPr>
          <w:rFonts w:hint="eastAsia"/>
        </w:rPr>
        <w:t>入院诊断：</w:t>
      </w:r>
    </w:p>
    <w:p w:rsidR="00B57D13" w:rsidRPr="00B57D13" w:rsidP="00B57D13" w14:paraId="0E8ADEAE" w14:textId="77777777">
      <w:pPr>
        <w:rPr>
          <w:rFonts w:hint="eastAsia"/>
        </w:rPr>
      </w:pPr>
      <w:r w:rsidRPr="00B57D13">
        <w:rPr>
          <w:rFonts w:hint="eastAsia"/>
        </w:rPr>
        <w:t>咯血原因待查，支气管扩张症伴咯血？</w:t>
      </w:r>
    </w:p>
    <w:p w:rsidR="00B57D13" w:rsidRPr="00B57D13" w:rsidP="00B57D13" w14:paraId="008D6FEA" w14:textId="77777777">
      <w:pPr>
        <w:rPr>
          <w:rFonts w:hint="eastAsia"/>
        </w:rPr>
      </w:pPr>
      <w:r w:rsidRPr="00B57D13">
        <w:rPr>
          <w:rFonts w:hint="eastAsia"/>
        </w:rPr>
        <w:t>治疗和转归：</w:t>
      </w:r>
    </w:p>
    <w:p w:rsidR="00B57D13" w:rsidRPr="00B57D13" w:rsidP="00B57D13" w14:paraId="4D0B080C" w14:textId="77777777">
      <w:pPr>
        <w:rPr>
          <w:rFonts w:hint="eastAsia"/>
        </w:rPr>
      </w:pPr>
      <w:r w:rsidRPr="00B57D13">
        <w:rPr>
          <w:rFonts w:hint="eastAsia"/>
        </w:rPr>
        <w:t>根据该患为年轻男性，既往无呼吸系统症状，咯血12 小时，双肺听诊未闻及干湿</w:t>
      </w:r>
      <w:r w:rsidRPr="00B57D13">
        <w:rPr>
          <w:rFonts w:hint="eastAsia"/>
        </w:rPr>
        <w:t>啰</w:t>
      </w:r>
      <w:r w:rsidRPr="00B57D13">
        <w:rPr>
          <w:rFonts w:hint="eastAsia"/>
        </w:rPr>
        <w:t>音，胸部CT示</w:t>
      </w:r>
      <w:r w:rsidRPr="00B57D13">
        <w:rPr>
          <w:rFonts w:hint="eastAsia"/>
        </w:rPr>
        <w:t>纵隔</w:t>
      </w:r>
      <w:r w:rsidRPr="00B57D13">
        <w:rPr>
          <w:rFonts w:hint="eastAsia"/>
        </w:rPr>
        <w:t>向右侧偏移，右上肺可见支气管增粗，双肺渗出影。首先怀疑干性支气管扩张症伴咯血？予内科治疗，右侧卧位，静脉滴注垂体后叶素0.1U/（kg·h）治疗。入院后第2天上午，再发咯血3次，量分别是400ml、500ml和150ml。因为内科治疗无效，下午进行了支气管动脉栓塞治疗，术中造影见右上叶迂曲的血管。介入治疗后当晚再次咯血4次，量分别为400ml、200ml、300ml、100ml。介入治疗没有取得疗效，夜间请胸外科会诊进行急诊剖胸探查手术。术后恢复良好，未再咯血，出院。</w:t>
      </w:r>
    </w:p>
    <w:p w:rsidR="00B57D13" w:rsidRPr="00B57D13" w:rsidP="00B57D13" w14:paraId="3B409C5D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B57D13">
        <w:rPr>
          <w:rFonts w:hint="eastAsia"/>
        </w:rPr>
        <w:t>手术可见右肺3叶充血，有3处索条状血管束分别来自胸膜顶、</w:t>
      </w:r>
      <w:r w:rsidRPr="00B57D13">
        <w:rPr>
          <w:rFonts w:hint="eastAsia"/>
        </w:rPr>
        <w:t>纵隔</w:t>
      </w:r>
    </w:p>
    <w:p w:rsidR="00B57D13" w:rsidRPr="00B57D13" w:rsidP="00B57D13" w14:textId="77777777">
      <w:pPr>
        <w:rPr>
          <w:rFonts w:hint="eastAsia"/>
        </w:rPr>
      </w:pPr>
      <w:r w:rsidRPr="00B57D13">
        <w:rPr>
          <w:rFonts w:hint="eastAsia"/>
        </w:rPr>
        <w:t>、心包，并与上叶、中叶相连。相应肺表面血管迂曲，直径多为1～2mm。肺动脉发育畸形，主干直径5～8mm，直接供应右下叶，中叶动脉分支缺如，右上叶分支仅1支，直径2～3mm。肺静脉正常，支</w:t>
      </w:r>
      <w:r w:rsidRPr="00B57D13">
        <w:rPr>
          <w:rFonts w:hint="eastAsia"/>
        </w:rPr>
        <w:t>气管正常。行右肺上叶、中叶切除术。</w:t>
      </w:r>
    </w:p>
    <w:p w:rsidR="00B57D13" w:rsidRPr="00B57D13" w:rsidP="00B57D13" w14:paraId="38BB5F39" w14:textId="77777777">
      <w:pPr>
        <w:rPr>
          <w:rFonts w:hint="eastAsia"/>
        </w:rPr>
      </w:pPr>
      <w:r w:rsidRPr="00B57D13">
        <w:rPr>
          <w:rFonts w:hint="eastAsia"/>
        </w:rPr>
        <w:t>最终诊断：</w:t>
      </w:r>
    </w:p>
    <w:p w:rsidR="00B57D13" w:rsidRPr="00B57D13" w:rsidP="00B57D13" w14:paraId="0740D378" w14:textId="77777777">
      <w:pPr>
        <w:rPr>
          <w:rFonts w:hint="eastAsia"/>
        </w:rPr>
      </w:pPr>
      <w:r w:rsidRPr="00B57D13">
        <w:rPr>
          <w:rFonts w:hint="eastAsia"/>
        </w:rPr>
        <w:t>右侧肺动脉（右中叶和右上叶肺动脉）发育不全</w:t>
      </w:r>
    </w:p>
    <w:p w:rsidR="00B57D13" w:rsidRPr="00B57D13" w:rsidP="00B57D13" w14:paraId="5CFD5A30" w14:textId="77777777">
      <w:pPr>
        <w:rPr>
          <w:rFonts w:hint="eastAsia"/>
        </w:rPr>
      </w:pPr>
      <w:r w:rsidRPr="00B57D13">
        <w:rPr>
          <w:rFonts w:hint="eastAsia"/>
        </w:rPr>
        <w:t>【重要提示】</w:t>
      </w:r>
    </w:p>
    <w:p w:rsidR="00B57D13" w:rsidRPr="00B57D13" w:rsidP="00B57D13" w14:paraId="7E79DB18" w14:textId="77777777">
      <w:pPr>
        <w:rPr>
          <w:rFonts w:hint="eastAsia"/>
        </w:rPr>
      </w:pPr>
      <w:r w:rsidRPr="00B57D13">
        <w:rPr>
          <w:rFonts w:hint="eastAsia"/>
        </w:rPr>
        <w:t>1.青年男性，咯血12小时急诊入院，咯血量大，内科治疗效果差；</w:t>
      </w:r>
    </w:p>
    <w:p w:rsidR="00B57D13" w:rsidRPr="00B57D13" w:rsidP="00B57D13" w14:paraId="23D72AFF" w14:textId="77777777">
      <w:pPr>
        <w:rPr>
          <w:rFonts w:hint="eastAsia"/>
        </w:rPr>
      </w:pPr>
      <w:r w:rsidRPr="00B57D13">
        <w:rPr>
          <w:rFonts w:hint="eastAsia"/>
        </w:rPr>
        <w:t>2.既往无慢性咳嗽、咯血史，无结核中毒症状；</w:t>
      </w:r>
    </w:p>
    <w:p w:rsidR="00B57D13" w:rsidRPr="00B57D13" w:rsidP="00B57D13" w14:paraId="1099351B" w14:textId="77777777">
      <w:pPr>
        <w:rPr>
          <w:rFonts w:hint="eastAsia"/>
        </w:rPr>
      </w:pPr>
      <w:r w:rsidRPr="00B57D13">
        <w:rPr>
          <w:rFonts w:hint="eastAsia"/>
        </w:rPr>
        <w:t>3.胸部CT见</w:t>
      </w:r>
      <w:r w:rsidRPr="00B57D13">
        <w:rPr>
          <w:rFonts w:hint="eastAsia"/>
        </w:rPr>
        <w:t>纵隔</w:t>
      </w:r>
      <w:r w:rsidRPr="00B57D13">
        <w:rPr>
          <w:rFonts w:hint="eastAsia"/>
        </w:rPr>
        <w:t>向右侧偏移，右侧肺容积缩小。</w:t>
      </w:r>
    </w:p>
    <w:p w:rsidR="00B57D13" w:rsidRPr="00B57D13" w:rsidP="00B57D13" w14:paraId="609716B0" w14:textId="77777777">
      <w:pPr>
        <w:rPr>
          <w:rFonts w:hint="eastAsia"/>
        </w:rPr>
      </w:pPr>
      <w:r w:rsidRPr="00B57D13">
        <w:rPr>
          <w:rFonts w:hint="eastAsia"/>
        </w:rPr>
        <w:t>【讨论】</w:t>
      </w:r>
    </w:p>
    <w:p w:rsidR="00B57D13" w:rsidRPr="00B57D13" w:rsidP="00B57D13" w14:paraId="1F4E3B86" w14:textId="77777777">
      <w:pPr>
        <w:rPr>
          <w:rFonts w:hint="eastAsia"/>
        </w:rPr>
      </w:pPr>
      <w:r w:rsidRPr="00B57D13">
        <w:rPr>
          <w:rFonts w:hint="eastAsia"/>
        </w:rPr>
        <w:t>咯血主要见于呼吸系统和心血管疾病。在支气管疾病中，常见有支气管扩张症、支气管肺癌、支气管结核和慢性支气管炎等，少见的有支气管结石、支气管腺瘤、支气管黏膜非特异性溃疡等。肺部疾病中常见有肺结核、肺炎、肺脓肿等，较少见于肺淤血、肺梗死、肺寄生虫病、肺真菌病、肺泡炎、肺含铁血黄素沉着症和肺出血-肾炎综合征等。肺结核是我国引起咯血的首要原因。心血管疾病中常见于二尖瓣狭窄、先天性心脏病、肺血栓栓塞症、肺血管炎等。其他的也可见于血液病（如白血病、血小板减少性紫癜、血友病、再生障碍性贫血等）、某些急性传染病（如流行性出血热、肺出血型钩端螺旋体病等）、风湿性疾病（如结节性多动脉炎、系统性红斑狼疮、坏死性肉芽肿、白塞病等）、支气管子宫内膜异位症、应用抗凝剂。</w:t>
      </w:r>
    </w:p>
    <w:p w:rsidR="00B57D13" w:rsidRPr="00B57D13" w:rsidP="00B57D13" w14:paraId="174E5880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B57D13">
        <w:rPr>
          <w:rFonts w:hint="eastAsia"/>
        </w:rPr>
        <w:t>本病例青年男性，首次出现咯血症状，而且咯血量较大。大量咯血临床常见于支气管扩张症、空洞型肺结核、肺脓肿等。该患者平素体健，活动无受限，无结核中毒症状，既往无慢性咳嗽、咳痰病史。胸部CT未见支气管扩张的征象和结核病灶。该患胸部CT见</w:t>
      </w:r>
      <w:r w:rsidRPr="00B57D13">
        <w:rPr>
          <w:rFonts w:hint="eastAsia"/>
        </w:rPr>
        <w:t>纵隔</w:t>
      </w:r>
      <w:r w:rsidRPr="00B57D13">
        <w:rPr>
          <w:rFonts w:hint="eastAsia"/>
        </w:rPr>
        <w:t>向右侧偏移，右侧肺容积缩小，入院时考虑既往是否发生过感染，特别是肺结核在我国常见，因此入院时拟诊为干性支气管扩张症伴咯血？经垂体后叶素和支气管动脉栓塞治疗仍无效的情况下，急诊行剖胸探查手术，诊断才得以明确。</w:t>
      </w:r>
    </w:p>
    <w:p w:rsidR="00B57D13" w:rsidRPr="00B57D13" w:rsidP="00B57D13" w14:paraId="33A5F1A7" w14:textId="77777777">
      <w:pPr>
        <w:rPr>
          <w:rFonts w:hint="eastAsia"/>
        </w:rPr>
      </w:pPr>
      <w:r w:rsidRPr="00B57D13">
        <w:rPr>
          <w:rFonts w:hint="eastAsia"/>
        </w:rPr>
        <w:t>另有一例男性，56岁，因胸</w:t>
      </w:r>
      <w:r w:rsidRPr="00B57D13">
        <w:rPr>
          <w:rFonts w:hint="eastAsia"/>
        </w:rPr>
        <w:t>闷进行</w:t>
      </w:r>
      <w:r w:rsidRPr="00B57D13">
        <w:rPr>
          <w:rFonts w:hint="eastAsia"/>
        </w:rPr>
        <w:t>冠状动脉造影检查，术中发现冠状动脉血管有一分支供应</w:t>
      </w:r>
      <w:r w:rsidRPr="00B57D13">
        <w:rPr>
          <w:rFonts w:hint="eastAsia"/>
        </w:rPr>
        <w:t>肺右中叶</w:t>
      </w:r>
      <w:r w:rsidRPr="00B57D13">
        <w:rPr>
          <w:rFonts w:hint="eastAsia"/>
        </w:rPr>
        <w:t>（图3-13-1）。经CT肺动脉造影检查，发现右肺动脉干缺如，后纵隔内及右肺门区多发小动脉血管影，右侧腹腔见</w:t>
      </w:r>
      <w:r w:rsidRPr="00B57D13">
        <w:rPr>
          <w:rFonts w:hint="eastAsia"/>
        </w:rPr>
        <w:t>一</w:t>
      </w:r>
      <w:r w:rsidRPr="00B57D13">
        <w:rPr>
          <w:rFonts w:hint="eastAsia"/>
        </w:rPr>
        <w:t>分支血管经</w:t>
      </w:r>
      <w:r w:rsidRPr="00B57D13">
        <w:rPr>
          <w:rFonts w:hint="eastAsia"/>
        </w:rPr>
        <w:t>膈顶达右侧</w:t>
      </w:r>
      <w:r w:rsidRPr="00B57D13">
        <w:rPr>
          <w:rFonts w:hint="eastAsia"/>
        </w:rPr>
        <w:t>胸腔，右肺体积小（图3-13-2）。诊断右肺动脉不发育。</w:t>
      </w:r>
    </w:p>
    <w:p w:rsidR="00B57D13" w:rsidRPr="00B57D13" w:rsidP="00B57D13" w14:paraId="003474A1" w14:textId="1C105D95">
      <w:pPr>
        <w:rPr>
          <w:rFonts w:hint="eastAsia"/>
        </w:rPr>
      </w:pPr>
      <w:r w:rsidRPr="00B57D13">
        <w:drawing>
          <wp:inline distT="0" distB="0" distL="0" distR="0">
            <wp:extent cx="5274310" cy="4596765"/>
            <wp:effectExtent l="0" t="0" r="2540" b="0"/>
            <wp:docPr id="1267415418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41541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9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D13" w:rsidRPr="00B57D13" w:rsidP="00B57D13" w14:paraId="776AF99C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B57D13">
        <w:rPr>
          <w:rFonts w:hint="eastAsia"/>
        </w:rPr>
        <w:t>图3-13-1　冠状动脉造影，见冠状动脉的分支供应肺组织</w:t>
      </w:r>
    </w:p>
    <w:p w:rsidR="00B57D13" w:rsidRPr="00B57D13" w:rsidP="00B57D13" w14:paraId="5DF6CD8F" w14:textId="1F86471E">
      <w:pPr>
        <w:rPr>
          <w:rFonts w:hint="eastAsia"/>
        </w:rPr>
      </w:pPr>
      <w:r w:rsidRPr="00B57D13">
        <w:drawing>
          <wp:inline distT="0" distB="0" distL="0" distR="0">
            <wp:extent cx="5274310" cy="3956050"/>
            <wp:effectExtent l="0" t="0" r="2540" b="6350"/>
            <wp:docPr id="168022500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22500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D13" w:rsidRPr="00B57D13" w:rsidP="00B57D13" w14:paraId="6038C0C9" w14:textId="2FE383D2">
      <w:pPr>
        <w:rPr>
          <w:rFonts w:hint="eastAsia"/>
        </w:rPr>
      </w:pPr>
      <w:r w:rsidRPr="00B57D13">
        <w:drawing>
          <wp:inline distT="0" distB="0" distL="0" distR="0">
            <wp:extent cx="5274310" cy="4119245"/>
            <wp:effectExtent l="0" t="0" r="2540" b="0"/>
            <wp:docPr id="3807662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766219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D13" w:rsidRPr="00B57D13" w:rsidP="00B57D13" w14:paraId="7C48D70D" w14:textId="77777777">
      <w:pPr>
        <w:rPr>
          <w:rFonts w:hint="eastAsia"/>
        </w:rPr>
      </w:pPr>
      <w:r w:rsidRPr="00B57D13">
        <w:rPr>
          <w:rFonts w:hint="eastAsia"/>
        </w:rPr>
        <w:t>图3-13-2　CT肺动脉造影，见右肺动脉缺如</w:t>
      </w:r>
    </w:p>
    <w:p w:rsidR="00B57D13" w:rsidRPr="00B57D13" w:rsidP="00B57D13" w14:paraId="116F0D7B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B57D13">
        <w:rPr>
          <w:rFonts w:hint="eastAsia"/>
        </w:rPr>
        <w:t>肺动脉不发育为较少见的先天畸形，右或左肺动脉近端缺如表现为血管</w:t>
      </w:r>
      <w:r w:rsidRPr="00B57D13">
        <w:rPr>
          <w:rFonts w:hint="eastAsia"/>
        </w:rPr>
        <w:t>腔</w:t>
      </w:r>
      <w:r w:rsidRPr="00B57D13">
        <w:rPr>
          <w:rFonts w:hint="eastAsia"/>
        </w:rPr>
        <w:t>闭锁，肺组织血液</w:t>
      </w:r>
    </w:p>
    <w:p w:rsidR="00B57D13" w:rsidRPr="00B57D13" w:rsidP="00B57D13" w14:textId="77777777">
      <w:pPr>
        <w:rPr>
          <w:rFonts w:hint="eastAsia"/>
        </w:rPr>
      </w:pPr>
      <w:r w:rsidRPr="00B57D13">
        <w:rPr>
          <w:rFonts w:hint="eastAsia"/>
        </w:rPr>
        <w:t>供应来源于支气管动脉或主动脉的异常分支气管，伴同侧肺发育不全。右或左肺动脉近端缺如。由于肺组织血液供应来源于支气管动脉或主动脉的异常分支，常见症状为咯血，其次是呼吸困难。胸部X线显示患侧胸廓变小，肺纹理减少，肺门阴影消失及肋骨下缘切迹。胸部CT见病变侧胸廓变小，肺纹理减少，走行紊乱，对侧肺脏血管分支增粗，可有代偿性肺气肿，</w:t>
      </w:r>
      <w:r w:rsidRPr="00B57D13">
        <w:rPr>
          <w:rFonts w:hint="eastAsia"/>
        </w:rPr>
        <w:t>纵隔</w:t>
      </w:r>
      <w:r w:rsidRPr="00B57D13">
        <w:rPr>
          <w:rFonts w:hint="eastAsia"/>
        </w:rPr>
        <w:t>向患侧移位。确诊依靠血管造影检查。根据病情选择手术治疗方案。该病例手术所见符合右肺动脉（右中叶和右上叶肺动脉）发育不全。</w:t>
      </w:r>
    </w:p>
    <w:p w:rsidR="00B57D13" w:rsidRPr="00B57D13" w:rsidP="00B57D13" w14:paraId="6C64CF9E" w14:textId="77777777">
      <w:pPr>
        <w:rPr>
          <w:rFonts w:hint="eastAsia"/>
        </w:rPr>
      </w:pPr>
      <w:r w:rsidRPr="00B57D13">
        <w:rPr>
          <w:rFonts w:hint="eastAsia"/>
        </w:rPr>
        <w:t>（大连医科大学附属第二医院　王镇山　霍丽　吕德胜　丁彦春）</w:t>
      </w:r>
    </w:p>
    <w:p w:rsidR="00B57D13" w:rsidRPr="00B57D13" w:rsidP="00B57D13" w14:paraId="727DD97B" w14:textId="77777777">
      <w:pPr>
        <w:rPr>
          <w:rFonts w:hint="eastAsia"/>
        </w:rPr>
      </w:pPr>
      <w:r w:rsidRPr="00B57D13">
        <w:rPr>
          <w:rFonts w:hint="eastAsia"/>
        </w:rPr>
        <w:t>【析评】</w:t>
      </w:r>
    </w:p>
    <w:p w:rsidR="00B57D13" w:rsidRPr="00B57D13" w:rsidP="00B57D13" w14:paraId="610D31E7" w14:textId="77777777">
      <w:pPr>
        <w:rPr>
          <w:rFonts w:hint="eastAsia"/>
        </w:rPr>
      </w:pPr>
      <w:r w:rsidRPr="00B57D13">
        <w:rPr>
          <w:rFonts w:hint="eastAsia"/>
        </w:rPr>
        <w:t>咯血是呼吸科常见的临床症状，也是呼吸科的急症，对于青年男性患者，咯血400～500ml，常见疾病有肺结核、支气管扩张症和肺囊肿。但是患者入院时无低热等结核中毒症状及慢性咳嗽咳痰史，胸部CT检查也无相应影像学改变。入院后静脉滴注垂体后叶素，并行支气管动脉栓塞术治疗。在上述治疗仍无效情况下，急诊行剖胸探查手术是必要的。在诊治咯血患者的过程中，如果用常见疾病难以解释时，要与引起咯血的其他疾病鉴别，如心脏疾病、血液系统疾病、结缔组织疾病和肺血管疾病等。当发现一侧</w:t>
      </w:r>
      <w:r w:rsidRPr="00B57D13">
        <w:rPr>
          <w:rFonts w:hint="eastAsia"/>
        </w:rPr>
        <w:t>胸廓较</w:t>
      </w:r>
      <w:r w:rsidRPr="00B57D13">
        <w:rPr>
          <w:rFonts w:hint="eastAsia"/>
        </w:rPr>
        <w:t>对侧变小、纵隔移位时，除了常见的胸膜肥厚粘连外，还有少见的肺血管疾病，怀疑此病时CT肺动脉造影可以明确诊断，根据病情选择手术治疗。</w:t>
      </w:r>
    </w:p>
    <w:p w:rsidR="00B57D13" w:rsidRPr="00B57D13" w:rsidP="00B57D13" w14:paraId="628A9FFA" w14:textId="77777777">
      <w:pPr>
        <w:rPr>
          <w:rFonts w:hint="eastAsia"/>
        </w:rPr>
      </w:pPr>
      <w:r w:rsidRPr="00B57D13">
        <w:rPr>
          <w:rFonts w:hint="eastAsia"/>
        </w:rPr>
        <w:t>病例2　间断性咯血，伴咳嗽、咳痰7年，加重4天</w:t>
      </w:r>
    </w:p>
    <w:p w:rsidR="00B57D13" w:rsidRPr="00B57D13" w:rsidP="00B57D13" w14:paraId="7B28373F" w14:textId="77777777">
      <w:pPr>
        <w:rPr>
          <w:rFonts w:hint="eastAsia"/>
        </w:rPr>
      </w:pPr>
      <w:r w:rsidRPr="00B57D13">
        <w:rPr>
          <w:rFonts w:hint="eastAsia"/>
        </w:rPr>
        <w:t>【病情介绍】</w:t>
      </w:r>
    </w:p>
    <w:p w:rsidR="00B57D13" w:rsidRPr="00B57D13" w:rsidP="00B57D13" w14:paraId="50DC6EA3" w14:textId="77777777">
      <w:pPr>
        <w:rPr>
          <w:rFonts w:hint="eastAsia"/>
        </w:rPr>
      </w:pPr>
      <w:r w:rsidRPr="00B57D13">
        <w:rPr>
          <w:rFonts w:hint="eastAsia"/>
        </w:rPr>
        <w:t>患者男性，37岁，因“间断性咯血，伴咳嗽、咳痰7年，加重4天”于2004年12月22日入院。</w:t>
      </w:r>
    </w:p>
    <w:p w:rsidR="00B57D13" w:rsidRPr="00B57D13" w:rsidP="00B57D13" w14:paraId="338D3BB5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</w:p>
    <w:p w:rsidR="00B57D13" w:rsidRPr="00B57D13" w:rsidP="00B57D13" w14:textId="77777777">
      <w:pPr>
        <w:rPr>
          <w:rFonts w:hint="eastAsia"/>
        </w:rPr>
      </w:pPr>
      <w:r w:rsidRPr="00B57D13">
        <w:rPr>
          <w:rFonts w:hint="eastAsia"/>
        </w:rPr>
        <w:t>该患于7年前无明显诱因出现咳嗽、咳少量白色泡沫样痰，伴痰中带血，为暗红色，以夜间为主，无发热及寒战。曾多次在当地医院就诊，一直未明确诊疗。经抗炎、止血及止咳治疗后，上述症状消失，4天前无明显诱因出现咯血加重，为鲜红色，量约400ml，自行抗炎、止血、对症治疗后无明显好转，为求进一步诊疗来我院，门诊以咯血原因待查，收住入院。该患者在病程中有轻度乏力，无发热、胸痛，无心悸、出汗，无恶心、呕吐，无呼吸困难，无双下肢水肿，无尿频、尿急，无黑便。既往否认结核病史，否认双下肢静脉血栓病史。吸烟史20年，每天平均20支，戒烟1个月。</w:t>
      </w:r>
    </w:p>
    <w:p w:rsidR="00B57D13" w:rsidRPr="00B57D13" w:rsidP="00B57D13" w14:paraId="4C385616" w14:textId="77777777">
      <w:pPr>
        <w:rPr>
          <w:rFonts w:hint="eastAsia"/>
        </w:rPr>
      </w:pPr>
      <w:r w:rsidRPr="00B57D13">
        <w:rPr>
          <w:rFonts w:hint="eastAsia"/>
        </w:rPr>
        <w:t>入院查体：</w:t>
      </w:r>
    </w:p>
    <w:p w:rsidR="00B57D13" w:rsidRPr="00B57D13" w:rsidP="00B57D13" w14:paraId="284B60D6" w14:textId="77777777">
      <w:pPr>
        <w:rPr>
          <w:rFonts w:hint="eastAsia"/>
        </w:rPr>
      </w:pPr>
      <w:r w:rsidRPr="00B57D13">
        <w:rPr>
          <w:rFonts w:hint="eastAsia"/>
        </w:rPr>
        <w:t>一般状态尚可，口唇无明显发绀，胸廓对称，双肺呼吸清，未闻及明显干湿</w:t>
      </w:r>
      <w:r w:rsidRPr="00B57D13">
        <w:rPr>
          <w:rFonts w:hint="eastAsia"/>
        </w:rPr>
        <w:t>啰</w:t>
      </w:r>
      <w:r w:rsidRPr="00B57D13">
        <w:rPr>
          <w:rFonts w:hint="eastAsia"/>
        </w:rPr>
        <w:t>音。心脏查体未见明显异常。无双下肢水肿。辅助检查（外院）：肺CT（2004年7月15日）示左肺片状致密影，形状不规则，右肺上叶点片状致密影，左肺门区可见密度增高影的结节状肿块，大小为2.8cm×2.8cm，CT值为24Hu，余未见明显异常征象。支气管镜检查示（2004年7月15日）：气管正常，隆突锐利，左主支气管近隆突右侧壁间4处浅表憩室，表面光滑，大小0.2～0.3cm </w:t>
      </w:r>
      <w:r w:rsidRPr="00B57D13">
        <w:rPr>
          <w:rFonts w:hint="eastAsia"/>
          <w:vertAlign w:val="superscript"/>
        </w:rPr>
        <w:t>2 </w:t>
      </w:r>
      <w:r w:rsidRPr="00B57D13">
        <w:rPr>
          <w:rFonts w:hint="eastAsia"/>
        </w:rPr>
        <w:t>不等，左右肺诸叶、段开口未见异常，左肺上叶刷检。</w:t>
      </w:r>
      <w:r w:rsidRPr="00B57D13">
        <w:rPr>
          <w:rFonts w:hint="eastAsia"/>
        </w:rPr>
        <w:t>痰</w:t>
      </w:r>
      <w:r w:rsidRPr="00B57D13">
        <w:rPr>
          <w:rFonts w:hint="eastAsia"/>
        </w:rPr>
        <w:t>涂片（2004年7月15日）：未找到癌细胞。</w:t>
      </w:r>
    </w:p>
    <w:p w:rsidR="00B57D13" w:rsidRPr="00B57D13" w:rsidP="00B57D13" w14:paraId="6ECEB939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B57D13">
        <w:rPr>
          <w:rFonts w:hint="eastAsia"/>
        </w:rPr>
        <w:t>入院后综合患者各项资料，考虑不能除外：肺部肿瘤、结核及肺栓塞、肺支气管扩张导致患者咯血的可能性，故再次行纤维支气管镜检查（2004年12月24日），镜下各</w:t>
      </w:r>
      <w:r w:rsidRPr="00B57D13">
        <w:rPr>
          <w:rFonts w:hint="eastAsia"/>
        </w:rPr>
        <w:t>叶段管腔</w:t>
      </w:r>
      <w:r w:rsidRPr="00B57D13">
        <w:rPr>
          <w:rFonts w:hint="eastAsia"/>
        </w:rPr>
        <w:t>通畅，未见新生物，未见血管瘤及出血点。结核抗体阴性，痰检脱落细胞未见异常。行心脏彩超提示：右心室大，三尖瓣重度反流，肺动脉瓣轻度反流。提示有肺动脉高压，故应警惕肺动脉栓塞或支气管扩张症导致的咯血及循环系统的改变，双下肢动静脉彩超未见明显异常。为明确出血原因及治疗出血，遂于2004年12月30日在局部麻醉下行支气管动脉造影术，术中经造影及数字减影（图3-13-3～图3-13-6）发现右肺支气管动脉畸形严重，动静脉分流较大，拟行支气管动脉栓堵术，但术中不除外肺动脉系统血管畸形，未行栓堵治疗。后立行右心及肺动脉造影：显示右肺动脉闭塞。后经右心导管至右心室，行肺动脉造影，证实右</w:t>
      </w:r>
    </w:p>
    <w:p w:rsidR="00B57D13" w:rsidRPr="00B57D13" w:rsidP="00B57D13" w14:textId="77777777">
      <w:pPr>
        <w:rPr>
          <w:rFonts w:hint="eastAsia"/>
        </w:rPr>
      </w:pPr>
      <w:r w:rsidRPr="00B57D13">
        <w:rPr>
          <w:rFonts w:hint="eastAsia"/>
        </w:rPr>
        <w:t>肺动脉缺如。术中诊断右肺动脉缺如、右肺支气管动脉畸形、动静脉分流，考虑右肺支气管动脉为右肺营养血管，未行栓堵术。后经止血治疗后，患者咯血停止。</w:t>
      </w:r>
    </w:p>
    <w:p w:rsidR="00B57D13" w:rsidRPr="00B57D13" w:rsidP="00B57D13" w14:paraId="0BA4A47D" w14:textId="7214CFCC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B57D13">
        <w:drawing>
          <wp:inline distT="0" distB="0" distL="0" distR="0">
            <wp:extent cx="5274310" cy="4155440"/>
            <wp:effectExtent l="0" t="0" r="2540" b="0"/>
            <wp:docPr id="124973402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734028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D13" w:rsidRPr="00B57D13" w:rsidP="00B57D13" w14:paraId="46470EB9" w14:textId="335E6F67">
      <w:pPr>
        <w:rPr>
          <w:rFonts w:hint="eastAsia"/>
        </w:rPr>
      </w:pPr>
      <w:r w:rsidRPr="00B57D13">
        <w:drawing>
          <wp:inline distT="0" distB="0" distL="0" distR="0">
            <wp:extent cx="5274310" cy="4150360"/>
            <wp:effectExtent l="0" t="0" r="2540" b="2540"/>
            <wp:docPr id="66191722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917224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D13" w:rsidRPr="00B57D13" w:rsidP="00B57D13" w14:paraId="2F0CBBB4" w14:textId="703ABC3C">
      <w:pPr>
        <w:rPr>
          <w:rFonts w:hint="eastAsia"/>
        </w:rPr>
      </w:pPr>
      <w:r w:rsidRPr="00B57D13">
        <w:drawing>
          <wp:inline distT="0" distB="0" distL="0" distR="0">
            <wp:extent cx="5274310" cy="4312285"/>
            <wp:effectExtent l="0" t="0" r="2540" b="0"/>
            <wp:docPr id="43024225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42251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D13">
        <w:rPr>
          <w:rFonts w:hint="eastAsia"/>
        </w:rPr>
        <w:br/>
      </w:r>
      <w:r w:rsidRPr="00B57D13">
        <w:rPr>
          <w:rFonts w:hint="eastAsi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https://d.book118.com/498030005000006031</w:t>
        </w:r>
      </w:hyperlink>
    </w:p>
    <w:p w:rsidR="00B57D13" w:rsidRPr="00B57D13" w:rsidP="00B57D13">
      <w:pPr>
        <w:rPr>
          <w:rFonts w:hint="eastAsia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9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13"/>
    <w:rsid w:val="00B57D13"/>
    <w:rsid w:val="00C104EF"/>
    <w:rsid w:val="00D265D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879CBB"/>
  <w15:chartTrackingRefBased/>
  <w15:docId w15:val="{E25710E7-F00D-492E-B92F-3D1B1821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98030005000006031" TargetMode="Externa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1058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byxyan byxyan</dc:creator>
  <cp:lastModifiedBy>byxyan byxyan</cp:lastModifiedBy>
  <cp:revision>1</cp:revision>
  <dcterms:created xsi:type="dcterms:W3CDTF">2024-01-12T03:01:00Z</dcterms:created>
  <dcterms:modified xsi:type="dcterms:W3CDTF">2024-01-12T03:02:00Z</dcterms:modified>
</cp:coreProperties>
</file>