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A32F9" w14:paraId="5251CDA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A32F9" w14:paraId="2273559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A32F9" w14:paraId="31B88B8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A32F9" w:rsidRPr="00BA32F9" w14:paraId="5ED4CE62" w14:textId="778459F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A32F9">
        <w:rPr>
          <w:rFonts w:ascii="宋体" w:eastAsia="宋体" w:hAnsi="宋体" w:hint="eastAsia"/>
          <w:b/>
          <w:sz w:val="60"/>
        </w:rPr>
        <w:t>高纯氧化铝项目风险评估报告</w:t>
      </w:r>
    </w:p>
    <w:p w:rsidR="00BA32F9" w:rsidP="00BA32F9" w14:paraId="2AD3B680" w14:textId="5EFB03F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A32F9">
        <w:rPr>
          <w:rFonts w:ascii="仿宋" w:eastAsia="仿宋" w:hAnsi="仿宋" w:hint="eastAsia"/>
          <w:b/>
          <w:sz w:val="40"/>
        </w:rPr>
        <w:t>目录</w:t>
      </w:r>
    </w:p>
    <w:p w:rsidR="00BA32F9" w14:paraId="3934E43D" w14:textId="7916F9A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_Toc158881779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A32F9" w14:paraId="3D24D632" w14:textId="660A5A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_Toc158881780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A32F9" w14:paraId="493A146E" w14:textId="40A6FE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_Toc158881781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A32F9" w14:paraId="542E98C0" w14:textId="22B0F4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_Toc158881782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A32F9" w14:paraId="1AA6E0F5" w14:textId="5F3E61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_Toc158881783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A32F9" w14:paraId="0F10DD5D" w14:textId="46F46A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_Toc158881784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A32F9" w14:paraId="150901C5" w14:textId="04F8A1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_Toc158881785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A32F9" w14:paraId="159592E6" w14:textId="337B76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_Toc158881786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A32F9" w14:paraId="26313B1A" w14:textId="63DFE5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_Toc158881787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A32F9" w14:paraId="49B51B1A" w14:textId="17C481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_Toc158881788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A32F9" w14:paraId="43DD994D" w14:textId="743559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(二)、评价高纯氧化铝项目概况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_Toc158881789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A32F9" w14:paraId="274EE52F" w14:textId="70E2A2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_Toc158881790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A32F9" w14:paraId="18BAF71F" w14:textId="399DEA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_Toc158881791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A32F9" w14:paraId="57A718D5" w14:textId="3C5F02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_Toc158881792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A32F9" w14:paraId="4070828A" w14:textId="710B18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_Toc158881793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A32F9" w14:paraId="374CB5D6" w14:textId="6628CE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_Toc158881794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A32F9" w14:paraId="14E89415" w14:textId="56FF21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_Toc158881795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A32F9" w14:paraId="3985AC17" w14:textId="06E52F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_Toc158881796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A32F9" w14:paraId="5827CC9D" w14:textId="2B9D4D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_Toc158881797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A32F9" w14:paraId="09E19036" w14:textId="47A744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_Toc158881798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A32F9" w14:paraId="2D660DAF" w14:textId="06A089B0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_Toc158881799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A32F9" w14:paraId="3F27B08A" w14:textId="4B374B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_Toc158881800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A32F9" w14:paraId="70AC8049" w14:textId="5EE2B5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_Toc158881801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A32F9" w14:paraId="24C26EC7" w14:textId="427A0E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_Toc158881802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A32F9" w14:paraId="52207E51" w14:textId="3BBCBE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_Toc158881803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A32F9" w14:paraId="439AC1D7" w14:textId="51011D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_Toc158881804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A32F9" w14:paraId="230B3BD6" w14:textId="6B5F48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_Toc158881805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A32F9" w14:paraId="01033559" w14:textId="366BBB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_Toc158881806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A32F9" w14:paraId="73223813" w14:textId="7A7F88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_Toc158881807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A32F9" w14:paraId="02CE1935" w14:textId="5FFCE8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_Toc158881808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A32F9" w14:paraId="37A9BF46" w14:textId="641031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_Toc158881809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A32F9" w14:paraId="061BC30B" w14:textId="6021C2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_Toc158881810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A32F9" w14:paraId="7216229B" w14:textId="32BB01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_Toc158881811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A32F9" w14:paraId="563A9B8E" w14:textId="22FA69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_Toc158881812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A32F9" w14:paraId="216E6B2F" w14:textId="615FDF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_Toc158881813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A32F9" w14:paraId="2412A053" w14:textId="689287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(二)、高纯氧化铝项目对当地经济的影响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_Toc158881814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A32F9" w14:paraId="799D571B" w14:textId="7CC62A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(三)、高纯氧化铝项目对当地社会的影响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_Toc158881815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A32F9" w14:paraId="2423A78A" w14:textId="2C8048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(四)、高纯氧化铝项目对当地文化的影响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_Toc158881816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A32F9" w14:paraId="06DF0F03" w14:textId="4A031F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_Toc158881817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A32F9" w14:paraId="364F8A35" w14:textId="035DA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_Toc158881818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A32F9" w14:paraId="2475DBDD" w14:textId="1C842E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_Toc158881819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A32F9" w14:paraId="58806122" w14:textId="4C7100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_Toc158881820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A32F9" w14:paraId="501B49DD" w14:textId="02A388DA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_Toc158881821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A32F9" w14:paraId="41ED8E6F" w14:textId="4E060C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_Toc158881822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A32F9" w14:paraId="517E086C" w14:textId="18233D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_Toc158881823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BA32F9" w14:paraId="6B15F7BD" w14:textId="1B507E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_Toc158881824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A32F9" w14:paraId="44CE0C10" w14:textId="75E6BC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_Toc158881825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BA32F9" w14:paraId="2FB1AC23" w14:textId="109438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_Toc158881826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BA32F9" w14:paraId="4E258AE3" w14:textId="495942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九、高纯氧化铝项目安全现状评价报告的后续管理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_Toc158881827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BA32F9" w14:paraId="114E0DF2" w14:textId="43F426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_Toc158881828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BA32F9" w14:paraId="7A79AA78" w14:textId="06C738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_Toc158881829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BA32F9" w14:paraId="288DA838" w14:textId="2B52C2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_Toc158881830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BA32F9" w14:paraId="5D7B321A" w14:textId="6ED919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_Toc158881831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BA32F9" w14:paraId="5A3DED67" w14:textId="7A074D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_Toc158881832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BA32F9" w14:paraId="14C98015" w14:textId="1D405D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_Toc158881833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BA32F9" w14:paraId="11435C2E" w14:textId="731A44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_Toc158881834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BA32F9" w14:paraId="60340D2D" w14:textId="3004A3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_Toc158881835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BA32F9" w14:paraId="47EA6797" w14:textId="4930D4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_Toc158881836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BA32F9" w14:paraId="0694E972" w14:textId="66FD34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_Toc158881837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BA32F9" w14:paraId="19CC68DF" w14:textId="147947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_Toc158881838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BA32F9" w14:paraId="51DFFE2A" w14:textId="1FFDE4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_Toc158881839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BA32F9" w14:paraId="19267238" w14:textId="49FC39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_Toc158881840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BA32F9" w14:paraId="72F88377" w14:textId="5B2BB4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_Toc158881841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BA32F9" w14:paraId="42D8641E" w14:textId="790FD9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_Toc158881842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BA32F9" w14:paraId="02859E5B" w14:textId="10C7292C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_Toc158881843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BA32F9" w14:paraId="5B18B929" w14:textId="22F20B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_Toc158881844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BA32F9" w14:paraId="5E844B43" w14:textId="107640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_Toc158881845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BA32F9" w14:paraId="1448335E" w14:textId="7044DC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_Toc158881846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BA32F9" w14:paraId="30E75173" w14:textId="539AA7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_Toc158881847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BA32F9" w14:paraId="352C7A60" w14:textId="0B8D6C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_Toc158881848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BA32F9" w14:paraId="065F874D" w14:textId="79906D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_Toc158881849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BA32F9" w14:paraId="19D640F5" w14:textId="228FBE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_Toc158881850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BA32F9" w14:paraId="4B86C262" w14:textId="5BA12F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_Toc158881851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BA32F9" w14:paraId="0BDBF91B" w14:textId="535652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_Toc158881852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BA32F9" w14:paraId="10F02993" w14:textId="19074E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_Toc158881853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BA32F9" w14:paraId="687798AF" w14:textId="1ED8CA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_Toc158881854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BA32F9" w14:paraId="4F2958D3" w14:textId="14448A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_Toc158881855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BA32F9" w14:paraId="00417C09" w14:textId="343808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_Toc158881856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BA32F9" w14:paraId="6B400F87" w14:textId="4F488B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_Toc158881857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BA32F9" w14:paraId="13A098F8" w14:textId="324E76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_Toc158881858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BA32F9" w14:paraId="13192BC0" w14:textId="64B57C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_Toc158881859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BA32F9" w14:paraId="47B02D6E" w14:textId="2A12E9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十四、高纯氧化铝项目安全现状评价报告的存档与发布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_Toc158881860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BA32F9" w14:paraId="4CCBB624" w14:textId="614131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_Toc158881861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BA32F9" w14:paraId="3E177379" w14:textId="3BE66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_Toc158881862 \h </w:instrText>
      </w:r>
      <w:r>
        <w:rPr>
          <w:noProof/>
        </w:rPr>
        <w:fldChar w:fldCharType="separate"/>
      </w:r>
      <w:r>
        <w:rPr>
          <w:noProof/>
        </w:rPr>
        <w:t>96</w:t>
      </w:r>
      <w:r>
        <w:rPr>
          <w:noProof/>
        </w:rPr>
        <w:fldChar w:fldCharType="end"/>
      </w:r>
    </w:p>
    <w:p w:rsidR="00BA32F9" w14:paraId="24B5AE1E" w14:textId="68A445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_Toc158881863 \h </w:instrText>
      </w:r>
      <w:r>
        <w:rPr>
          <w:noProof/>
        </w:rPr>
        <w:fldChar w:fldCharType="separate"/>
      </w:r>
      <w:r>
        <w:rPr>
          <w:noProof/>
        </w:rPr>
        <w:t>96</w:t>
      </w:r>
      <w:r>
        <w:rPr>
          <w:noProof/>
        </w:rPr>
        <w:fldChar w:fldCharType="end"/>
      </w:r>
    </w:p>
    <w:p w:rsidR="00BA32F9" w14:paraId="68E58179" w14:textId="37F577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_Toc158881864 \h </w:instrText>
      </w:r>
      <w:r>
        <w:rPr>
          <w:noProof/>
        </w:rPr>
        <w:fldChar w:fldCharType="separate"/>
      </w:r>
      <w:r>
        <w:rPr>
          <w:noProof/>
        </w:rPr>
        <w:t>97</w:t>
      </w:r>
      <w:r>
        <w:rPr>
          <w:noProof/>
        </w:rPr>
        <w:fldChar w:fldCharType="end"/>
      </w:r>
    </w:p>
    <w:p w:rsidR="00BA32F9" w:rsidP="00BA32F9" w14:paraId="218A67B3" w14:textId="47A4F139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https://d.book118.com/498047010100006037</w:t>
        </w:r>
      </w:hyperlink>
    </w:p>
    <w:p w:rsidR="00BA32F9" w:rsidP="00BA32F9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32F9" w:rsidP="005F2A7C" w14:paraId="50FB3C7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32F9" w14:paraId="74CC51F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32F9" w:rsidP="005F2A7C" w14:paraId="514B6C15" w14:textId="695FBD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A32F9" w14:paraId="4924C82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32F9" w14:paraId="1A162F9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32F9" w:rsidP="005F2A7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32F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32F9" w:rsidP="005F2A7C" w14:textId="695FBD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A32F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32F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32F9" w:rsidP="005F2A7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32F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32F9" w:rsidP="005F2A7C" w14:textId="695FBD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A32F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32F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32F9" w:rsidP="005F2A7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32F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32F9" w:rsidP="005F2A7C" w14:textId="695FBD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A32F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32F9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32F9" w:rsidP="005F2A7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32F9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32F9" w:rsidP="005F2A7C" w14:textId="695FBD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A32F9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32F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32F9" w14:paraId="31F1A56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32F9" w:rsidRPr="00BA32F9" w:rsidP="00BA32F9" w14:paraId="6A8C0B3C" w14:textId="602D90B8">
    <w:pPr>
      <w:pStyle w:val="Header"/>
      <w:rPr>
        <w:rFonts w:ascii="仿宋" w:eastAsia="仿宋" w:hAnsi="仿宋"/>
      </w:rPr>
    </w:pPr>
    <w:r w:rsidRPr="00BA32F9">
      <w:rPr>
        <w:rFonts w:ascii="仿宋" w:eastAsia="仿宋" w:hAnsi="仿宋" w:hint="eastAsia"/>
      </w:rPr>
      <w:t>高纯氧化铝项目风险评估报告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32F9" w14:paraId="293C8CB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32F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32F9" w:rsidRPr="00BA32F9" w:rsidP="00BA32F9" w14:textId="602D90B8">
    <w:pPr>
      <w:pStyle w:val="Header"/>
      <w:rPr>
        <w:rFonts w:ascii="仿宋" w:eastAsia="仿宋" w:hAnsi="仿宋"/>
      </w:rPr>
    </w:pPr>
    <w:r w:rsidRPr="00BA32F9">
      <w:rPr>
        <w:rFonts w:ascii="仿宋" w:eastAsia="仿宋" w:hAnsi="仿宋" w:hint="eastAsia"/>
      </w:rPr>
      <w:t>高纯氧化铝项目风险评估报告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32F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32F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32F9" w:rsidRPr="00BA32F9" w:rsidP="00BA32F9" w14:textId="602D90B8">
    <w:pPr>
      <w:pStyle w:val="Header"/>
      <w:rPr>
        <w:rFonts w:ascii="仿宋" w:eastAsia="仿宋" w:hAnsi="仿宋"/>
      </w:rPr>
    </w:pPr>
    <w:r w:rsidRPr="00BA32F9">
      <w:rPr>
        <w:rFonts w:ascii="仿宋" w:eastAsia="仿宋" w:hAnsi="仿宋" w:hint="eastAsia"/>
      </w:rPr>
      <w:t>高纯氧化铝项目风险评估报告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32F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32F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32F9" w:rsidRPr="00BA32F9" w:rsidP="00BA32F9" w14:textId="602D90B8">
    <w:pPr>
      <w:pStyle w:val="Header"/>
      <w:rPr>
        <w:rFonts w:ascii="仿宋" w:eastAsia="仿宋" w:hAnsi="仿宋"/>
      </w:rPr>
    </w:pPr>
    <w:r w:rsidRPr="00BA32F9">
      <w:rPr>
        <w:rFonts w:ascii="仿宋" w:eastAsia="仿宋" w:hAnsi="仿宋" w:hint="eastAsia"/>
      </w:rPr>
      <w:t>高纯氧化铝项目风险评估报告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32F9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32F9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32F9" w:rsidRPr="00BA32F9" w:rsidP="00BA32F9" w14:textId="602D90B8">
    <w:pPr>
      <w:pStyle w:val="Header"/>
      <w:rPr>
        <w:rFonts w:ascii="仿宋" w:eastAsia="仿宋" w:hAnsi="仿宋"/>
      </w:rPr>
    </w:pPr>
    <w:r w:rsidRPr="00BA32F9">
      <w:rPr>
        <w:rFonts w:ascii="仿宋" w:eastAsia="仿宋" w:hAnsi="仿宋" w:hint="eastAsia"/>
      </w:rPr>
      <w:t>高纯氧化铝项目风险评估报告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32F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32F9"/>
    <w:rsid w:val="005F2A7C"/>
    <w:rsid w:val="00BA32F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6A3DA38"/>
  <w15:chartTrackingRefBased/>
  <w15:docId w15:val="{2D292581-FFC9-4057-95DD-7BDAC8366B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A32F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A32F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A32F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A32F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A32F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A32F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A32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A32F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A32F9"/>
  </w:style>
  <w:style w:type="paragraph" w:styleId="TOC1">
    <w:name w:val="toc 1"/>
    <w:basedOn w:val="Normal"/>
    <w:next w:val="Normal"/>
    <w:autoRedefine/>
    <w:uiPriority w:val="39"/>
    <w:unhideWhenUsed/>
    <w:rsid w:val="00BA32F9"/>
  </w:style>
  <w:style w:type="paragraph" w:styleId="TOC2">
    <w:name w:val="toc 2"/>
    <w:basedOn w:val="Normal"/>
    <w:next w:val="Normal"/>
    <w:autoRedefine/>
    <w:uiPriority w:val="39"/>
    <w:unhideWhenUsed/>
    <w:rsid w:val="00BA32F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98047010100006037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7269</Words>
  <Characters>41435</Characters>
  <Application>Microsoft Office Word</Application>
  <DocSecurity>0</DocSecurity>
  <Lines>345</Lines>
  <Paragraphs>97</Paragraphs>
  <ScaleCrop>false</ScaleCrop>
  <Company/>
  <LinksUpToDate>false</LinksUpToDate>
  <CharactersWithSpaces>48607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2024-02-15T01:28:00Z</dcterms:created>
  <dcterms:modified xsi:type="dcterms:W3CDTF">2024-02-15T01:29:00Z</dcterms:modified>
</cp:coreProperties>
</file>