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浊度计项目建设总纲及方案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22" w:history="1">
        <w:r>
          <w:rPr>
            <w:rFonts w:ascii="仿宋" w:eastAsia="仿宋" w:hAnsi="仿宋" w:cs="仿宋" w:hint="eastAsia"/>
            <w:lang w:eastAsia="zh-CN"/>
          </w:rPr>
          <w:t>前言</w:t>
        </w:r>
        <w:r>
          <w:tab/>
        </w:r>
        <w:r>
          <w:fldChar w:fldCharType="begin"/>
        </w:r>
        <w:r>
          <w:instrText xml:space="preserve"> PAGEREF _Toc29522 \h </w:instrText>
        </w:r>
        <w:r>
          <w:fldChar w:fldCharType="separate"/>
        </w:r>
        <w:r>
          <w:t>3</w:t>
        </w:r>
        <w:r>
          <w:fldChar w:fldCharType="end"/>
        </w:r>
      </w:hyperlink>
    </w:p>
    <w:p>
      <w:pPr>
        <w:pStyle w:val="TOC1"/>
        <w:tabs>
          <w:tab w:val="right" w:leader="dot" w:pos="8306"/>
        </w:tabs>
      </w:pPr>
      <w:hyperlink w:anchor="_Toc9974" w:history="1">
        <w:r>
          <w:rPr>
            <w:rFonts w:ascii="仿宋" w:eastAsia="仿宋" w:hAnsi="仿宋" w:cs="仿宋" w:hint="eastAsia"/>
            <w:lang w:eastAsia="zh-CN"/>
          </w:rPr>
          <w:t>一、背景、必要性分析</w:t>
        </w:r>
        <w:r>
          <w:tab/>
        </w:r>
        <w:r>
          <w:fldChar w:fldCharType="begin"/>
        </w:r>
        <w:r>
          <w:instrText xml:space="preserve"> PAGEREF _Toc9974 \h </w:instrText>
        </w:r>
        <w:r>
          <w:fldChar w:fldCharType="separate"/>
        </w:r>
        <w:r>
          <w:t>3</w:t>
        </w:r>
        <w:r>
          <w:fldChar w:fldCharType="end"/>
        </w:r>
      </w:hyperlink>
    </w:p>
    <w:p>
      <w:pPr>
        <w:pStyle w:val="TOC2"/>
        <w:tabs>
          <w:tab w:val="right" w:leader="dot" w:pos="8306"/>
        </w:tabs>
      </w:pPr>
      <w:hyperlink w:anchor="_Toc8884" w:history="1">
        <w:r>
          <w:rPr>
            <w:rFonts w:ascii="仿宋" w:eastAsia="仿宋" w:hAnsi="仿宋" w:cs="仿宋" w:hint="eastAsia"/>
            <w:lang w:eastAsia="zh-CN"/>
          </w:rPr>
          <w:t>(一)、项目建设背景</w:t>
        </w:r>
        <w:r>
          <w:tab/>
        </w:r>
        <w:r>
          <w:fldChar w:fldCharType="begin"/>
        </w:r>
        <w:r>
          <w:instrText xml:space="preserve"> PAGEREF _Toc8884 \h </w:instrText>
        </w:r>
        <w:r>
          <w:fldChar w:fldCharType="separate"/>
        </w:r>
        <w:r>
          <w:t>3</w:t>
        </w:r>
        <w:r>
          <w:fldChar w:fldCharType="end"/>
        </w:r>
      </w:hyperlink>
    </w:p>
    <w:p>
      <w:pPr>
        <w:pStyle w:val="TOC2"/>
        <w:tabs>
          <w:tab w:val="right" w:leader="dot" w:pos="8306"/>
        </w:tabs>
      </w:pPr>
      <w:hyperlink w:anchor="_Toc10347" w:history="1">
        <w:r>
          <w:rPr>
            <w:rFonts w:ascii="仿宋" w:eastAsia="仿宋" w:hAnsi="仿宋" w:cs="仿宋" w:hint="eastAsia"/>
            <w:lang w:eastAsia="zh-CN"/>
          </w:rPr>
          <w:t>(二)、必要性分析</w:t>
        </w:r>
        <w:r>
          <w:tab/>
        </w:r>
        <w:r>
          <w:fldChar w:fldCharType="begin"/>
        </w:r>
        <w:r>
          <w:instrText xml:space="preserve"> PAGEREF _Toc10347 \h </w:instrText>
        </w:r>
        <w:r>
          <w:fldChar w:fldCharType="separate"/>
        </w:r>
        <w:r>
          <w:t>4</w:t>
        </w:r>
        <w:r>
          <w:fldChar w:fldCharType="end"/>
        </w:r>
      </w:hyperlink>
    </w:p>
    <w:p>
      <w:pPr>
        <w:pStyle w:val="TOC2"/>
        <w:tabs>
          <w:tab w:val="right" w:leader="dot" w:pos="8306"/>
        </w:tabs>
      </w:pPr>
      <w:hyperlink w:anchor="_Toc13730" w:history="1">
        <w:r>
          <w:rPr>
            <w:rFonts w:ascii="仿宋" w:eastAsia="仿宋" w:hAnsi="仿宋" w:cs="仿宋" w:hint="eastAsia"/>
            <w:lang w:eastAsia="zh-CN"/>
          </w:rPr>
          <w:t>(三)、项目建设有利条件</w:t>
        </w:r>
        <w:r>
          <w:tab/>
        </w:r>
        <w:r>
          <w:fldChar w:fldCharType="begin"/>
        </w:r>
        <w:r>
          <w:instrText xml:space="preserve"> PAGEREF _Toc13730 \h </w:instrText>
        </w:r>
        <w:r>
          <w:fldChar w:fldCharType="separate"/>
        </w:r>
        <w:r>
          <w:t>5</w:t>
        </w:r>
        <w:r>
          <w:fldChar w:fldCharType="end"/>
        </w:r>
      </w:hyperlink>
    </w:p>
    <w:p>
      <w:pPr>
        <w:pStyle w:val="TOC1"/>
        <w:tabs>
          <w:tab w:val="right" w:leader="dot" w:pos="8306"/>
        </w:tabs>
      </w:pPr>
      <w:hyperlink w:anchor="_Toc22355" w:history="1">
        <w:r>
          <w:rPr>
            <w:rFonts w:ascii="仿宋" w:eastAsia="仿宋" w:hAnsi="仿宋" w:cs="仿宋" w:hint="eastAsia"/>
            <w:lang w:eastAsia="zh-CN"/>
          </w:rPr>
          <w:t>二、资源开发及综合利用分析</w:t>
        </w:r>
        <w:r>
          <w:tab/>
        </w:r>
        <w:r>
          <w:fldChar w:fldCharType="begin"/>
        </w:r>
        <w:r>
          <w:instrText xml:space="preserve"> PAGEREF _Toc22355 \h </w:instrText>
        </w:r>
        <w:r>
          <w:fldChar w:fldCharType="separate"/>
        </w:r>
        <w:r>
          <w:t>7</w:t>
        </w:r>
        <w:r>
          <w:fldChar w:fldCharType="end"/>
        </w:r>
      </w:hyperlink>
    </w:p>
    <w:p>
      <w:pPr>
        <w:pStyle w:val="TOC2"/>
        <w:tabs>
          <w:tab w:val="right" w:leader="dot" w:pos="8306"/>
        </w:tabs>
      </w:pPr>
      <w:hyperlink w:anchor="_Toc26865" w:history="1">
        <w:r>
          <w:rPr>
            <w:rFonts w:ascii="仿宋" w:eastAsia="仿宋" w:hAnsi="仿宋" w:cs="仿宋" w:hint="eastAsia"/>
            <w:lang w:eastAsia="zh-CN"/>
          </w:rPr>
          <w:t>(一)、资源开发方案</w:t>
        </w:r>
        <w:r>
          <w:tab/>
        </w:r>
        <w:r>
          <w:fldChar w:fldCharType="begin"/>
        </w:r>
        <w:r>
          <w:instrText xml:space="preserve"> PAGEREF _Toc26865 \h </w:instrText>
        </w:r>
        <w:r>
          <w:fldChar w:fldCharType="separate"/>
        </w:r>
        <w:r>
          <w:t>7</w:t>
        </w:r>
        <w:r>
          <w:fldChar w:fldCharType="end"/>
        </w:r>
      </w:hyperlink>
    </w:p>
    <w:p>
      <w:pPr>
        <w:pStyle w:val="TOC2"/>
        <w:tabs>
          <w:tab w:val="right" w:leader="dot" w:pos="8306"/>
        </w:tabs>
      </w:pPr>
      <w:hyperlink w:anchor="_Toc6132" w:history="1">
        <w:r>
          <w:rPr>
            <w:rFonts w:ascii="仿宋" w:eastAsia="仿宋" w:hAnsi="仿宋" w:cs="仿宋" w:hint="eastAsia"/>
            <w:lang w:eastAsia="zh-CN"/>
          </w:rPr>
          <w:t>(二)、资源利用方案</w:t>
        </w:r>
        <w:r>
          <w:tab/>
        </w:r>
        <w:r>
          <w:fldChar w:fldCharType="begin"/>
        </w:r>
        <w:r>
          <w:instrText xml:space="preserve"> PAGEREF _Toc6132 \h </w:instrText>
        </w:r>
        <w:r>
          <w:fldChar w:fldCharType="separate"/>
        </w:r>
        <w:r>
          <w:t>8</w:t>
        </w:r>
        <w:r>
          <w:fldChar w:fldCharType="end"/>
        </w:r>
      </w:hyperlink>
    </w:p>
    <w:p>
      <w:pPr>
        <w:pStyle w:val="TOC2"/>
        <w:tabs>
          <w:tab w:val="right" w:leader="dot" w:pos="8306"/>
        </w:tabs>
      </w:pPr>
      <w:hyperlink w:anchor="_Toc18311" w:history="1">
        <w:r>
          <w:rPr>
            <w:rFonts w:ascii="仿宋" w:eastAsia="仿宋" w:hAnsi="仿宋" w:cs="仿宋" w:hint="eastAsia"/>
            <w:lang w:eastAsia="zh-CN"/>
          </w:rPr>
          <w:t>(三)、资源节约措施</w:t>
        </w:r>
        <w:r>
          <w:tab/>
        </w:r>
        <w:r>
          <w:fldChar w:fldCharType="begin"/>
        </w:r>
        <w:r>
          <w:instrText xml:space="preserve"> PAGEREF _Toc18311 \h </w:instrText>
        </w:r>
        <w:r>
          <w:fldChar w:fldCharType="separate"/>
        </w:r>
        <w:r>
          <w:t>9</w:t>
        </w:r>
        <w:r>
          <w:fldChar w:fldCharType="end"/>
        </w:r>
      </w:hyperlink>
    </w:p>
    <w:p>
      <w:pPr>
        <w:pStyle w:val="TOC1"/>
        <w:tabs>
          <w:tab w:val="right" w:leader="dot" w:pos="8306"/>
        </w:tabs>
      </w:pPr>
      <w:hyperlink w:anchor="_Toc2669" w:history="1">
        <w:r>
          <w:rPr>
            <w:rFonts w:ascii="仿宋" w:eastAsia="仿宋" w:hAnsi="仿宋" w:cs="仿宋" w:hint="eastAsia"/>
            <w:lang w:eastAsia="zh-CN"/>
          </w:rPr>
          <w:t>三、项目选址研究</w:t>
        </w:r>
        <w:r>
          <w:tab/>
        </w:r>
        <w:r>
          <w:fldChar w:fldCharType="begin"/>
        </w:r>
        <w:r>
          <w:instrText xml:space="preserve"> PAGEREF _Toc2669 \h </w:instrText>
        </w:r>
        <w:r>
          <w:fldChar w:fldCharType="separate"/>
        </w:r>
        <w:r>
          <w:t>10</w:t>
        </w:r>
        <w:r>
          <w:fldChar w:fldCharType="end"/>
        </w:r>
      </w:hyperlink>
    </w:p>
    <w:p>
      <w:pPr>
        <w:pStyle w:val="TOC2"/>
        <w:tabs>
          <w:tab w:val="right" w:leader="dot" w:pos="8306"/>
        </w:tabs>
      </w:pPr>
      <w:hyperlink w:anchor="_Toc30349" w:history="1">
        <w:r>
          <w:rPr>
            <w:rFonts w:ascii="仿宋" w:eastAsia="仿宋" w:hAnsi="仿宋" w:cs="仿宋" w:hint="eastAsia"/>
            <w:lang w:eastAsia="zh-CN"/>
          </w:rPr>
          <w:t>(一)、项目选址原则</w:t>
        </w:r>
        <w:r>
          <w:tab/>
        </w:r>
        <w:r>
          <w:fldChar w:fldCharType="begin"/>
        </w:r>
        <w:r>
          <w:instrText xml:space="preserve"> PAGEREF _Toc30349 \h </w:instrText>
        </w:r>
        <w:r>
          <w:fldChar w:fldCharType="separate"/>
        </w:r>
        <w:r>
          <w:t>10</w:t>
        </w:r>
        <w:r>
          <w:fldChar w:fldCharType="end"/>
        </w:r>
      </w:hyperlink>
    </w:p>
    <w:p>
      <w:pPr>
        <w:pStyle w:val="TOC2"/>
        <w:tabs>
          <w:tab w:val="right" w:leader="dot" w:pos="8306"/>
        </w:tabs>
      </w:pPr>
      <w:hyperlink w:anchor="_Toc22178" w:history="1">
        <w:r>
          <w:rPr>
            <w:rFonts w:ascii="仿宋" w:eastAsia="仿宋" w:hAnsi="仿宋" w:cs="仿宋" w:hint="eastAsia"/>
            <w:lang w:eastAsia="zh-CN"/>
          </w:rPr>
          <w:t>(二)、项目选址</w:t>
        </w:r>
        <w:r>
          <w:tab/>
        </w:r>
        <w:r>
          <w:fldChar w:fldCharType="begin"/>
        </w:r>
        <w:r>
          <w:instrText xml:space="preserve"> PAGEREF _Toc22178 \h </w:instrText>
        </w:r>
        <w:r>
          <w:fldChar w:fldCharType="separate"/>
        </w:r>
        <w:r>
          <w:t>14</w:t>
        </w:r>
        <w:r>
          <w:fldChar w:fldCharType="end"/>
        </w:r>
      </w:hyperlink>
    </w:p>
    <w:p>
      <w:pPr>
        <w:pStyle w:val="TOC2"/>
        <w:tabs>
          <w:tab w:val="right" w:leader="dot" w:pos="8306"/>
        </w:tabs>
      </w:pPr>
      <w:hyperlink w:anchor="_Toc16438" w:history="1">
        <w:r>
          <w:rPr>
            <w:rFonts w:ascii="仿宋" w:eastAsia="仿宋" w:hAnsi="仿宋" w:cs="仿宋" w:hint="eastAsia"/>
            <w:lang w:eastAsia="zh-CN"/>
          </w:rPr>
          <w:t>(三)、建设条件分析</w:t>
        </w:r>
        <w:r>
          <w:tab/>
        </w:r>
        <w:r>
          <w:fldChar w:fldCharType="begin"/>
        </w:r>
        <w:r>
          <w:instrText xml:space="preserve"> PAGEREF _Toc16438 \h </w:instrText>
        </w:r>
        <w:r>
          <w:fldChar w:fldCharType="separate"/>
        </w:r>
        <w:r>
          <w:t>16</w:t>
        </w:r>
        <w:r>
          <w:fldChar w:fldCharType="end"/>
        </w:r>
      </w:hyperlink>
    </w:p>
    <w:p>
      <w:pPr>
        <w:pStyle w:val="TOC2"/>
        <w:tabs>
          <w:tab w:val="right" w:leader="dot" w:pos="8306"/>
        </w:tabs>
      </w:pPr>
      <w:hyperlink w:anchor="_Toc16495" w:history="1">
        <w:r>
          <w:rPr>
            <w:rFonts w:ascii="仿宋" w:eastAsia="仿宋" w:hAnsi="仿宋" w:cs="仿宋" w:hint="eastAsia"/>
            <w:lang w:eastAsia="zh-CN"/>
          </w:rPr>
          <w:t>(四)、用地控制指标</w:t>
        </w:r>
        <w:r>
          <w:tab/>
        </w:r>
        <w:r>
          <w:fldChar w:fldCharType="begin"/>
        </w:r>
        <w:r>
          <w:instrText xml:space="preserve"> PAGEREF _Toc16495 \h </w:instrText>
        </w:r>
        <w:r>
          <w:fldChar w:fldCharType="separate"/>
        </w:r>
        <w:r>
          <w:t>17</w:t>
        </w:r>
        <w:r>
          <w:fldChar w:fldCharType="end"/>
        </w:r>
      </w:hyperlink>
    </w:p>
    <w:p>
      <w:pPr>
        <w:pStyle w:val="TOC2"/>
        <w:tabs>
          <w:tab w:val="right" w:leader="dot" w:pos="8306"/>
        </w:tabs>
      </w:pPr>
      <w:hyperlink w:anchor="_Toc14744" w:history="1">
        <w:r>
          <w:rPr>
            <w:rFonts w:ascii="仿宋" w:eastAsia="仿宋" w:hAnsi="仿宋" w:cs="仿宋" w:hint="eastAsia"/>
            <w:lang w:eastAsia="zh-CN"/>
          </w:rPr>
          <w:t>(五)、地总体要求</w:t>
        </w:r>
        <w:r>
          <w:tab/>
        </w:r>
        <w:r>
          <w:fldChar w:fldCharType="begin"/>
        </w:r>
        <w:r>
          <w:instrText xml:space="preserve"> PAGEREF _Toc14744 \h </w:instrText>
        </w:r>
        <w:r>
          <w:fldChar w:fldCharType="separate"/>
        </w:r>
        <w:r>
          <w:t>18</w:t>
        </w:r>
        <w:r>
          <w:fldChar w:fldCharType="end"/>
        </w:r>
      </w:hyperlink>
    </w:p>
    <w:p>
      <w:pPr>
        <w:pStyle w:val="TOC2"/>
        <w:tabs>
          <w:tab w:val="right" w:leader="dot" w:pos="8306"/>
        </w:tabs>
      </w:pPr>
      <w:hyperlink w:anchor="_Toc3732" w:history="1">
        <w:r>
          <w:rPr>
            <w:rFonts w:ascii="仿宋" w:eastAsia="仿宋" w:hAnsi="仿宋" w:cs="仿宋" w:hint="eastAsia"/>
            <w:lang w:eastAsia="zh-CN"/>
          </w:rPr>
          <w:t>(六)、节约用地措施</w:t>
        </w:r>
        <w:r>
          <w:tab/>
        </w:r>
        <w:r>
          <w:fldChar w:fldCharType="begin"/>
        </w:r>
        <w:r>
          <w:instrText xml:space="preserve"> PAGEREF _Toc3732 \h </w:instrText>
        </w:r>
        <w:r>
          <w:fldChar w:fldCharType="separate"/>
        </w:r>
        <w:r>
          <w:t>20</w:t>
        </w:r>
        <w:r>
          <w:fldChar w:fldCharType="end"/>
        </w:r>
      </w:hyperlink>
    </w:p>
    <w:p>
      <w:pPr>
        <w:pStyle w:val="TOC2"/>
        <w:tabs>
          <w:tab w:val="right" w:leader="dot" w:pos="8306"/>
        </w:tabs>
      </w:pPr>
      <w:hyperlink w:anchor="_Toc1129" w:history="1">
        <w:r>
          <w:rPr>
            <w:rFonts w:ascii="仿宋" w:eastAsia="仿宋" w:hAnsi="仿宋" w:cs="仿宋" w:hint="eastAsia"/>
            <w:lang w:eastAsia="zh-CN"/>
          </w:rPr>
          <w:t>(七)、选址综合评价</w:t>
        </w:r>
        <w:r>
          <w:tab/>
        </w:r>
        <w:r>
          <w:fldChar w:fldCharType="begin"/>
        </w:r>
        <w:r>
          <w:instrText xml:space="preserve"> PAGEREF _Toc1129 \h </w:instrText>
        </w:r>
        <w:r>
          <w:fldChar w:fldCharType="separate"/>
        </w:r>
        <w:r>
          <w:t>21</w:t>
        </w:r>
        <w:r>
          <w:fldChar w:fldCharType="end"/>
        </w:r>
      </w:hyperlink>
    </w:p>
    <w:p>
      <w:pPr>
        <w:pStyle w:val="TOC1"/>
        <w:tabs>
          <w:tab w:val="right" w:leader="dot" w:pos="8306"/>
        </w:tabs>
      </w:pPr>
      <w:hyperlink w:anchor="_Toc25089" w:history="1">
        <w:r>
          <w:rPr>
            <w:rFonts w:ascii="仿宋" w:eastAsia="仿宋" w:hAnsi="仿宋" w:cs="仿宋" w:hint="eastAsia"/>
            <w:lang w:eastAsia="zh-CN"/>
          </w:rPr>
          <w:t>四、项目监理与质量保证</w:t>
        </w:r>
        <w:r>
          <w:tab/>
        </w:r>
        <w:r>
          <w:fldChar w:fldCharType="begin"/>
        </w:r>
        <w:r>
          <w:instrText xml:space="preserve"> PAGEREF _Toc25089 \h </w:instrText>
        </w:r>
        <w:r>
          <w:fldChar w:fldCharType="separate"/>
        </w:r>
        <w:r>
          <w:t>22</w:t>
        </w:r>
        <w:r>
          <w:fldChar w:fldCharType="end"/>
        </w:r>
      </w:hyperlink>
    </w:p>
    <w:p>
      <w:pPr>
        <w:pStyle w:val="TOC2"/>
        <w:tabs>
          <w:tab w:val="right" w:leader="dot" w:pos="8306"/>
        </w:tabs>
      </w:pPr>
      <w:hyperlink w:anchor="_Toc29605" w:history="1">
        <w:r>
          <w:rPr>
            <w:rFonts w:ascii="仿宋" w:eastAsia="仿宋" w:hAnsi="仿宋" w:cs="仿宋" w:hint="eastAsia"/>
            <w:lang w:eastAsia="zh-CN"/>
          </w:rPr>
          <w:t>(一)、监理体系构建</w:t>
        </w:r>
        <w:r>
          <w:tab/>
        </w:r>
        <w:r>
          <w:fldChar w:fldCharType="begin"/>
        </w:r>
        <w:r>
          <w:instrText xml:space="preserve"> PAGEREF _Toc29605 \h </w:instrText>
        </w:r>
        <w:r>
          <w:fldChar w:fldCharType="separate"/>
        </w:r>
        <w:r>
          <w:t>22</w:t>
        </w:r>
        <w:r>
          <w:fldChar w:fldCharType="end"/>
        </w:r>
      </w:hyperlink>
    </w:p>
    <w:p>
      <w:pPr>
        <w:pStyle w:val="TOC2"/>
        <w:tabs>
          <w:tab w:val="right" w:leader="dot" w:pos="8306"/>
        </w:tabs>
      </w:pPr>
      <w:hyperlink w:anchor="_Toc18528" w:history="1">
        <w:r>
          <w:rPr>
            <w:rFonts w:ascii="仿宋" w:eastAsia="仿宋" w:hAnsi="仿宋" w:cs="仿宋" w:hint="eastAsia"/>
            <w:lang w:eastAsia="zh-CN"/>
          </w:rPr>
          <w:t>(二)、质量保证体系实施</w:t>
        </w:r>
        <w:r>
          <w:tab/>
        </w:r>
        <w:r>
          <w:fldChar w:fldCharType="begin"/>
        </w:r>
        <w:r>
          <w:instrText xml:space="preserve"> PAGEREF _Toc18528 \h </w:instrText>
        </w:r>
        <w:r>
          <w:fldChar w:fldCharType="separate"/>
        </w:r>
        <w:r>
          <w:t>23</w:t>
        </w:r>
        <w:r>
          <w:fldChar w:fldCharType="end"/>
        </w:r>
      </w:hyperlink>
    </w:p>
    <w:p>
      <w:pPr>
        <w:pStyle w:val="TOC2"/>
        <w:tabs>
          <w:tab w:val="right" w:leader="dot" w:pos="8306"/>
        </w:tabs>
      </w:pPr>
      <w:hyperlink w:anchor="_Toc21097" w:history="1">
        <w:r>
          <w:rPr>
            <w:rFonts w:ascii="仿宋" w:eastAsia="仿宋" w:hAnsi="仿宋" w:cs="仿宋" w:hint="eastAsia"/>
            <w:lang w:eastAsia="zh-CN"/>
          </w:rPr>
          <w:t>(三)、监理与质量控制流程</w:t>
        </w:r>
        <w:r>
          <w:tab/>
        </w:r>
        <w:r>
          <w:fldChar w:fldCharType="begin"/>
        </w:r>
        <w:r>
          <w:instrText xml:space="preserve"> PAGEREF _Toc21097 \h </w:instrText>
        </w:r>
        <w:r>
          <w:fldChar w:fldCharType="separate"/>
        </w:r>
        <w:r>
          <w:t>23</w:t>
        </w:r>
        <w:r>
          <w:fldChar w:fldCharType="end"/>
        </w:r>
      </w:hyperlink>
    </w:p>
    <w:p>
      <w:pPr>
        <w:pStyle w:val="TOC1"/>
        <w:tabs>
          <w:tab w:val="right" w:leader="dot" w:pos="8306"/>
        </w:tabs>
      </w:pPr>
      <w:hyperlink w:anchor="_Toc27665" w:history="1">
        <w:r>
          <w:rPr>
            <w:rFonts w:ascii="仿宋" w:eastAsia="仿宋" w:hAnsi="仿宋" w:cs="仿宋" w:hint="eastAsia"/>
            <w:lang w:eastAsia="zh-CN"/>
          </w:rPr>
          <w:t>五、建设风险评估分析</w:t>
        </w:r>
        <w:r>
          <w:tab/>
        </w:r>
        <w:r>
          <w:fldChar w:fldCharType="begin"/>
        </w:r>
        <w:r>
          <w:instrText xml:space="preserve"> PAGEREF _Toc27665 \h </w:instrText>
        </w:r>
        <w:r>
          <w:fldChar w:fldCharType="separate"/>
        </w:r>
        <w:r>
          <w:t>24</w:t>
        </w:r>
        <w:r>
          <w:fldChar w:fldCharType="end"/>
        </w:r>
      </w:hyperlink>
    </w:p>
    <w:p>
      <w:pPr>
        <w:pStyle w:val="TOC2"/>
        <w:tabs>
          <w:tab w:val="right" w:leader="dot" w:pos="8306"/>
        </w:tabs>
      </w:pPr>
      <w:hyperlink w:anchor="_Toc18046" w:history="1">
        <w:r>
          <w:rPr>
            <w:rFonts w:ascii="仿宋" w:eastAsia="仿宋" w:hAnsi="仿宋" w:cs="仿宋" w:hint="eastAsia"/>
            <w:lang w:eastAsia="zh-CN"/>
          </w:rPr>
          <w:t>(一)、政策风险分析</w:t>
        </w:r>
        <w:r>
          <w:tab/>
        </w:r>
        <w:r>
          <w:fldChar w:fldCharType="begin"/>
        </w:r>
        <w:r>
          <w:instrText xml:space="preserve"> PAGEREF _Toc18046 \h </w:instrText>
        </w:r>
        <w:r>
          <w:fldChar w:fldCharType="separate"/>
        </w:r>
        <w:r>
          <w:t>24</w:t>
        </w:r>
        <w:r>
          <w:fldChar w:fldCharType="end"/>
        </w:r>
      </w:hyperlink>
    </w:p>
    <w:p>
      <w:pPr>
        <w:pStyle w:val="TOC2"/>
        <w:tabs>
          <w:tab w:val="right" w:leader="dot" w:pos="8306"/>
        </w:tabs>
      </w:pPr>
      <w:hyperlink w:anchor="_Toc5370" w:history="1">
        <w:r>
          <w:rPr>
            <w:rFonts w:ascii="仿宋" w:eastAsia="仿宋" w:hAnsi="仿宋" w:cs="仿宋" w:hint="eastAsia"/>
            <w:lang w:eastAsia="zh-CN"/>
          </w:rPr>
          <w:t>(二)、社会风险分析</w:t>
        </w:r>
        <w:r>
          <w:tab/>
        </w:r>
        <w:r>
          <w:fldChar w:fldCharType="begin"/>
        </w:r>
        <w:r>
          <w:instrText xml:space="preserve"> PAGEREF _Toc5370 \h </w:instrText>
        </w:r>
        <w:r>
          <w:fldChar w:fldCharType="separate"/>
        </w:r>
        <w:r>
          <w:t>25</w:t>
        </w:r>
        <w:r>
          <w:fldChar w:fldCharType="end"/>
        </w:r>
      </w:hyperlink>
    </w:p>
    <w:p>
      <w:pPr>
        <w:pStyle w:val="TOC2"/>
        <w:tabs>
          <w:tab w:val="right" w:leader="dot" w:pos="8306"/>
        </w:tabs>
      </w:pPr>
      <w:hyperlink w:anchor="_Toc21612" w:history="1">
        <w:r>
          <w:rPr>
            <w:rFonts w:ascii="仿宋" w:eastAsia="仿宋" w:hAnsi="仿宋" w:cs="仿宋" w:hint="eastAsia"/>
            <w:lang w:eastAsia="zh-CN"/>
          </w:rPr>
          <w:t>(三)、市场风险分析</w:t>
        </w:r>
        <w:r>
          <w:tab/>
        </w:r>
        <w:r>
          <w:fldChar w:fldCharType="begin"/>
        </w:r>
        <w:r>
          <w:instrText xml:space="preserve"> PAGEREF _Toc21612 \h </w:instrText>
        </w:r>
        <w:r>
          <w:fldChar w:fldCharType="separate"/>
        </w:r>
        <w:r>
          <w:t>27</w:t>
        </w:r>
        <w:r>
          <w:fldChar w:fldCharType="end"/>
        </w:r>
      </w:hyperlink>
    </w:p>
    <w:p>
      <w:pPr>
        <w:pStyle w:val="TOC2"/>
        <w:tabs>
          <w:tab w:val="right" w:leader="dot" w:pos="8306"/>
        </w:tabs>
      </w:pPr>
      <w:hyperlink w:anchor="_Toc2259" w:history="1">
        <w:r>
          <w:rPr>
            <w:rFonts w:ascii="仿宋" w:eastAsia="仿宋" w:hAnsi="仿宋" w:cs="仿宋" w:hint="eastAsia"/>
            <w:lang w:eastAsia="zh-CN"/>
          </w:rPr>
          <w:t>(四)、资金风险分析</w:t>
        </w:r>
        <w:r>
          <w:tab/>
        </w:r>
        <w:r>
          <w:fldChar w:fldCharType="begin"/>
        </w:r>
        <w:r>
          <w:instrText xml:space="preserve"> PAGEREF _Toc2259 \h </w:instrText>
        </w:r>
        <w:r>
          <w:fldChar w:fldCharType="separate"/>
        </w:r>
        <w:r>
          <w:t>27</w:t>
        </w:r>
        <w:r>
          <w:fldChar w:fldCharType="end"/>
        </w:r>
      </w:hyperlink>
    </w:p>
    <w:p>
      <w:pPr>
        <w:pStyle w:val="TOC2"/>
        <w:tabs>
          <w:tab w:val="right" w:leader="dot" w:pos="8306"/>
        </w:tabs>
      </w:pPr>
      <w:hyperlink w:anchor="_Toc30998" w:history="1">
        <w:r>
          <w:rPr>
            <w:rFonts w:ascii="仿宋" w:eastAsia="仿宋" w:hAnsi="仿宋" w:cs="仿宋" w:hint="eastAsia"/>
            <w:lang w:eastAsia="zh-CN"/>
          </w:rPr>
          <w:t>(五)、技术风险分析</w:t>
        </w:r>
        <w:r>
          <w:tab/>
        </w:r>
        <w:r>
          <w:fldChar w:fldCharType="begin"/>
        </w:r>
        <w:r>
          <w:instrText xml:space="preserve"> PAGEREF _Toc30998 \h </w:instrText>
        </w:r>
        <w:r>
          <w:fldChar w:fldCharType="separate"/>
        </w:r>
        <w:r>
          <w:t>29</w:t>
        </w:r>
        <w:r>
          <w:fldChar w:fldCharType="end"/>
        </w:r>
      </w:hyperlink>
    </w:p>
    <w:p>
      <w:pPr>
        <w:pStyle w:val="TOC2"/>
        <w:tabs>
          <w:tab w:val="right" w:leader="dot" w:pos="8306"/>
        </w:tabs>
      </w:pPr>
      <w:hyperlink w:anchor="_Toc3800" w:history="1">
        <w:r>
          <w:rPr>
            <w:rFonts w:ascii="仿宋" w:eastAsia="仿宋" w:hAnsi="仿宋" w:cs="仿宋" w:hint="eastAsia"/>
            <w:lang w:eastAsia="zh-CN"/>
          </w:rPr>
          <w:t>(六)、财务风险分析</w:t>
        </w:r>
        <w:r>
          <w:tab/>
        </w:r>
        <w:r>
          <w:fldChar w:fldCharType="begin"/>
        </w:r>
        <w:r>
          <w:instrText xml:space="preserve"> PAGEREF _Toc3800 \h </w:instrText>
        </w:r>
        <w:r>
          <w:fldChar w:fldCharType="separate"/>
        </w:r>
        <w:r>
          <w:t>30</w:t>
        </w:r>
        <w:r>
          <w:fldChar w:fldCharType="end"/>
        </w:r>
      </w:hyperlink>
    </w:p>
    <w:p>
      <w:pPr>
        <w:pStyle w:val="TOC2"/>
        <w:tabs>
          <w:tab w:val="right" w:leader="dot" w:pos="8306"/>
        </w:tabs>
      </w:pPr>
      <w:hyperlink w:anchor="_Toc11554" w:history="1">
        <w:r>
          <w:rPr>
            <w:rFonts w:ascii="仿宋" w:eastAsia="仿宋" w:hAnsi="仿宋" w:cs="仿宋" w:hint="eastAsia"/>
            <w:lang w:eastAsia="zh-CN"/>
          </w:rPr>
          <w:t>(七)、管理风险分析</w:t>
        </w:r>
        <w:r>
          <w:tab/>
        </w:r>
        <w:r>
          <w:fldChar w:fldCharType="begin"/>
        </w:r>
        <w:r>
          <w:instrText xml:space="preserve"> PAGEREF _Toc11554 \h </w:instrText>
        </w:r>
        <w:r>
          <w:fldChar w:fldCharType="separate"/>
        </w:r>
        <w:r>
          <w:t>32</w:t>
        </w:r>
        <w:r>
          <w:fldChar w:fldCharType="end"/>
        </w:r>
      </w:hyperlink>
    </w:p>
    <w:p>
      <w:pPr>
        <w:pStyle w:val="TOC2"/>
        <w:tabs>
          <w:tab w:val="right" w:leader="dot" w:pos="8306"/>
        </w:tabs>
      </w:pPr>
      <w:hyperlink w:anchor="_Toc14854" w:history="1">
        <w:r>
          <w:rPr>
            <w:rFonts w:ascii="仿宋" w:eastAsia="仿宋" w:hAnsi="仿宋" w:cs="仿宋" w:hint="eastAsia"/>
            <w:lang w:eastAsia="zh-CN"/>
          </w:rPr>
          <w:t>(八)、其它风险分析</w:t>
        </w:r>
        <w:r>
          <w:tab/>
        </w:r>
        <w:r>
          <w:fldChar w:fldCharType="begin"/>
        </w:r>
        <w:r>
          <w:instrText xml:space="preserve"> PAGEREF _Toc14854 \h </w:instrText>
        </w:r>
        <w:r>
          <w:fldChar w:fldCharType="separate"/>
        </w:r>
        <w:r>
          <w:t>33</w:t>
        </w:r>
        <w:r>
          <w:fldChar w:fldCharType="end"/>
        </w:r>
      </w:hyperlink>
    </w:p>
    <w:p>
      <w:pPr>
        <w:pStyle w:val="TOC2"/>
        <w:tabs>
          <w:tab w:val="right" w:leader="dot" w:pos="8306"/>
        </w:tabs>
      </w:pPr>
      <w:hyperlink w:anchor="_Toc2239" w:history="1">
        <w:r>
          <w:rPr>
            <w:rFonts w:ascii="仿宋" w:eastAsia="仿宋" w:hAnsi="仿宋" w:cs="仿宋" w:hint="eastAsia"/>
            <w:lang w:eastAsia="zh-CN"/>
          </w:rPr>
          <w:t>(九)、社会影响评估</w:t>
        </w:r>
        <w:r>
          <w:tab/>
        </w:r>
        <w:r>
          <w:fldChar w:fldCharType="begin"/>
        </w:r>
        <w:r>
          <w:instrText xml:space="preserve"> PAGEREF _Toc2239 \h </w:instrText>
        </w:r>
        <w:r>
          <w:fldChar w:fldCharType="separate"/>
        </w:r>
        <w:r>
          <w:t>34</w:t>
        </w:r>
        <w:r>
          <w:fldChar w:fldCharType="end"/>
        </w:r>
      </w:hyperlink>
    </w:p>
    <w:p>
      <w:pPr>
        <w:pStyle w:val="TOC1"/>
        <w:tabs>
          <w:tab w:val="right" w:leader="dot" w:pos="8306"/>
        </w:tabs>
      </w:pPr>
      <w:hyperlink w:anchor="_Toc30291" w:history="1">
        <w:r>
          <w:rPr>
            <w:rFonts w:ascii="仿宋" w:eastAsia="仿宋" w:hAnsi="仿宋" w:cs="仿宋" w:hint="eastAsia"/>
            <w:lang w:eastAsia="zh-CN"/>
          </w:rPr>
          <w:t>六、社会影响分析</w:t>
        </w:r>
        <w:r>
          <w:tab/>
        </w:r>
        <w:r>
          <w:fldChar w:fldCharType="begin"/>
        </w:r>
        <w:r>
          <w:instrText xml:space="preserve"> PAGEREF _Toc30291 \h </w:instrText>
        </w:r>
        <w:r>
          <w:fldChar w:fldCharType="separate"/>
        </w:r>
        <w:r>
          <w:t>36</w:t>
        </w:r>
        <w:r>
          <w:fldChar w:fldCharType="end"/>
        </w:r>
      </w:hyperlink>
    </w:p>
    <w:p>
      <w:pPr>
        <w:pStyle w:val="TOC2"/>
        <w:tabs>
          <w:tab w:val="right" w:leader="dot" w:pos="8306"/>
        </w:tabs>
      </w:pPr>
      <w:hyperlink w:anchor="_Toc12939" w:history="1">
        <w:r>
          <w:rPr>
            <w:rFonts w:ascii="仿宋" w:eastAsia="仿宋" w:hAnsi="仿宋" w:cs="仿宋" w:hint="eastAsia"/>
            <w:lang w:eastAsia="zh-CN"/>
          </w:rPr>
          <w:t>(一)、社会影响效果分析</w:t>
        </w:r>
        <w:r>
          <w:tab/>
        </w:r>
        <w:r>
          <w:fldChar w:fldCharType="begin"/>
        </w:r>
        <w:r>
          <w:instrText xml:space="preserve"> PAGEREF _Toc12939 \h </w:instrText>
        </w:r>
        <w:r>
          <w:fldChar w:fldCharType="separate"/>
        </w:r>
        <w:r>
          <w:t>36</w:t>
        </w:r>
        <w:r>
          <w:fldChar w:fldCharType="end"/>
        </w:r>
      </w:hyperlink>
    </w:p>
    <w:p>
      <w:pPr>
        <w:pStyle w:val="TOC2"/>
        <w:tabs>
          <w:tab w:val="right" w:leader="dot" w:pos="8306"/>
        </w:tabs>
      </w:pPr>
      <w:hyperlink w:anchor="_Toc30842" w:history="1">
        <w:r>
          <w:rPr>
            <w:rFonts w:ascii="仿宋" w:eastAsia="仿宋" w:hAnsi="仿宋" w:cs="仿宋" w:hint="eastAsia"/>
            <w:lang w:eastAsia="zh-CN"/>
          </w:rPr>
          <w:t>(二)、社会适应性分析</w:t>
        </w:r>
        <w:r>
          <w:tab/>
        </w:r>
        <w:r>
          <w:fldChar w:fldCharType="begin"/>
        </w:r>
        <w:r>
          <w:instrText xml:space="preserve"> PAGEREF _Toc30842 \h </w:instrText>
        </w:r>
        <w:r>
          <w:fldChar w:fldCharType="separate"/>
        </w:r>
        <w:r>
          <w:t>39</w:t>
        </w:r>
        <w:r>
          <w:fldChar w:fldCharType="end"/>
        </w:r>
      </w:hyperlink>
    </w:p>
    <w:p>
      <w:pPr>
        <w:pStyle w:val="TOC2"/>
        <w:tabs>
          <w:tab w:val="right" w:leader="dot" w:pos="8306"/>
        </w:tabs>
      </w:pPr>
      <w:hyperlink w:anchor="_Toc23197" w:history="1">
        <w:r>
          <w:rPr>
            <w:rFonts w:ascii="仿宋" w:eastAsia="仿宋" w:hAnsi="仿宋" w:cs="仿宋" w:hint="eastAsia"/>
            <w:lang w:eastAsia="zh-CN"/>
          </w:rPr>
          <w:t>(三)、社会风险及对策分析</w:t>
        </w:r>
        <w:r>
          <w:tab/>
        </w:r>
        <w:r>
          <w:fldChar w:fldCharType="begin"/>
        </w:r>
        <w:r>
          <w:instrText xml:space="preserve"> PAGEREF _Toc23197 \h </w:instrText>
        </w:r>
        <w:r>
          <w:fldChar w:fldCharType="separate"/>
        </w:r>
        <w:r>
          <w:t>40</w:t>
        </w:r>
        <w:r>
          <w:fldChar w:fldCharType="end"/>
        </w:r>
      </w:hyperlink>
    </w:p>
    <w:p>
      <w:pPr>
        <w:pStyle w:val="TOC1"/>
        <w:tabs>
          <w:tab w:val="right" w:leader="dot" w:pos="8306"/>
        </w:tabs>
      </w:pPr>
      <w:hyperlink w:anchor="_Toc27985" w:history="1">
        <w:r>
          <w:rPr>
            <w:rFonts w:ascii="仿宋" w:eastAsia="仿宋" w:hAnsi="仿宋" w:cs="仿宋" w:hint="eastAsia"/>
            <w:lang w:eastAsia="zh-CN"/>
          </w:rPr>
          <w:t>七、项目进度计划</w:t>
        </w:r>
        <w:r>
          <w:tab/>
        </w:r>
        <w:r>
          <w:fldChar w:fldCharType="begin"/>
        </w:r>
        <w:r>
          <w:instrText xml:space="preserve"> PAGEREF _Toc27985 \h </w:instrText>
        </w:r>
        <w:r>
          <w:fldChar w:fldCharType="separate"/>
        </w:r>
        <w:r>
          <w:t>44</w:t>
        </w:r>
        <w:r>
          <w:fldChar w:fldCharType="end"/>
        </w:r>
      </w:hyperlink>
    </w:p>
    <w:p>
      <w:pPr>
        <w:pStyle w:val="TOC2"/>
        <w:tabs>
          <w:tab w:val="right" w:leader="dot" w:pos="8306"/>
        </w:tabs>
      </w:pPr>
      <w:hyperlink w:anchor="_Toc19211" w:history="1">
        <w:r>
          <w:rPr>
            <w:rFonts w:ascii="仿宋" w:eastAsia="仿宋" w:hAnsi="仿宋" w:cs="仿宋" w:hint="eastAsia"/>
            <w:lang w:eastAsia="zh-CN"/>
          </w:rPr>
          <w:t>(一)、建设周期</w:t>
        </w:r>
        <w:r>
          <w:tab/>
        </w:r>
        <w:r>
          <w:fldChar w:fldCharType="begin"/>
        </w:r>
        <w:r>
          <w:instrText xml:space="preserve"> PAGEREF _Toc19211 \h </w:instrText>
        </w:r>
        <w:r>
          <w:fldChar w:fldCharType="separate"/>
        </w:r>
        <w:r>
          <w:t>44</w:t>
        </w:r>
        <w:r>
          <w:fldChar w:fldCharType="end"/>
        </w:r>
      </w:hyperlink>
    </w:p>
    <w:p>
      <w:pPr>
        <w:pStyle w:val="TOC2"/>
        <w:tabs>
          <w:tab w:val="right" w:leader="dot" w:pos="8306"/>
        </w:tabs>
      </w:pPr>
      <w:hyperlink w:anchor="_Toc27855" w:history="1">
        <w:r>
          <w:rPr>
            <w:rFonts w:ascii="仿宋" w:eastAsia="仿宋" w:hAnsi="仿宋" w:cs="仿宋" w:hint="eastAsia"/>
            <w:lang w:eastAsia="zh-CN"/>
          </w:rPr>
          <w:t>(二)、建设进度</w:t>
        </w:r>
        <w:r>
          <w:tab/>
        </w:r>
        <w:r>
          <w:fldChar w:fldCharType="begin"/>
        </w:r>
        <w:r>
          <w:instrText xml:space="preserve"> PAGEREF _Toc27855 \h </w:instrText>
        </w:r>
        <w:r>
          <w:fldChar w:fldCharType="separate"/>
        </w:r>
        <w:r>
          <w:t>44</w:t>
        </w:r>
        <w:r>
          <w:fldChar w:fldCharType="end"/>
        </w:r>
      </w:hyperlink>
    </w:p>
    <w:p>
      <w:pPr>
        <w:pStyle w:val="TOC2"/>
        <w:tabs>
          <w:tab w:val="right" w:leader="dot" w:pos="8306"/>
        </w:tabs>
      </w:pPr>
      <w:hyperlink w:anchor="_Toc8539" w:history="1">
        <w:r>
          <w:rPr>
            <w:rFonts w:ascii="仿宋" w:eastAsia="仿宋" w:hAnsi="仿宋" w:cs="仿宋" w:hint="eastAsia"/>
            <w:lang w:eastAsia="zh-CN"/>
          </w:rPr>
          <w:t>(三)、进度安排注意事项</w:t>
        </w:r>
        <w:r>
          <w:tab/>
        </w:r>
        <w:r>
          <w:fldChar w:fldCharType="begin"/>
        </w:r>
        <w:r>
          <w:instrText xml:space="preserve"> PAGEREF _Toc8539 \h </w:instrText>
        </w:r>
        <w:r>
          <w:fldChar w:fldCharType="separate"/>
        </w:r>
        <w:r>
          <w:t>45</w:t>
        </w:r>
        <w:r>
          <w:fldChar w:fldCharType="end"/>
        </w:r>
      </w:hyperlink>
    </w:p>
    <w:p>
      <w:pPr>
        <w:pStyle w:val="TOC2"/>
        <w:tabs>
          <w:tab w:val="right" w:leader="dot" w:pos="8306"/>
        </w:tabs>
      </w:pPr>
      <w:hyperlink w:anchor="_Toc5665" w:history="1">
        <w:r>
          <w:rPr>
            <w:rFonts w:ascii="仿宋" w:eastAsia="仿宋" w:hAnsi="仿宋" w:cs="仿宋" w:hint="eastAsia"/>
            <w:lang w:eastAsia="zh-CN"/>
          </w:rPr>
          <w:t>(四)、人力资源配置</w:t>
        </w:r>
        <w:r>
          <w:tab/>
        </w:r>
        <w:r>
          <w:fldChar w:fldCharType="begin"/>
        </w:r>
        <w:r>
          <w:instrText xml:space="preserve"> PAGEREF _Toc5665 \h </w:instrText>
        </w:r>
        <w:r>
          <w:fldChar w:fldCharType="separate"/>
        </w:r>
        <w:r>
          <w:t>46</w:t>
        </w:r>
        <w:r>
          <w:fldChar w:fldCharType="end"/>
        </w:r>
      </w:hyperlink>
    </w:p>
    <w:p>
      <w:pPr>
        <w:pStyle w:val="TOC2"/>
        <w:tabs>
          <w:tab w:val="right" w:leader="dot" w:pos="8306"/>
        </w:tabs>
      </w:pPr>
      <w:hyperlink w:anchor="_Toc8384" w:history="1">
        <w:r>
          <w:rPr>
            <w:rFonts w:ascii="仿宋" w:eastAsia="仿宋" w:hAnsi="仿宋" w:cs="仿宋" w:hint="eastAsia"/>
            <w:lang w:eastAsia="zh-CN"/>
          </w:rPr>
          <w:t>(五)、员工培训</w:t>
        </w:r>
        <w:r>
          <w:tab/>
        </w:r>
        <w:r>
          <w:fldChar w:fldCharType="begin"/>
        </w:r>
        <w:r>
          <w:instrText xml:space="preserve"> PAGEREF _Toc8384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9" w:history="1">
        <w:r>
          <w:rPr>
            <w:rFonts w:ascii="仿宋" w:eastAsia="仿宋" w:hAnsi="仿宋" w:cs="仿宋" w:hint="eastAsia"/>
            <w:lang w:eastAsia="zh-CN"/>
          </w:rPr>
          <w:t>(六)、项目实施保障</w:t>
        </w:r>
        <w:r>
          <w:tab/>
        </w:r>
        <w:r>
          <w:fldChar w:fldCharType="begin"/>
        </w:r>
        <w:r>
          <w:instrText xml:space="preserve"> PAGEREF _Toc9599 \h </w:instrText>
        </w:r>
        <w:r>
          <w:fldChar w:fldCharType="separate"/>
        </w:r>
        <w:r>
          <w:t>49</w:t>
        </w:r>
        <w:r>
          <w:fldChar w:fldCharType="end"/>
        </w:r>
      </w:hyperlink>
    </w:p>
    <w:p>
      <w:pPr>
        <w:pStyle w:val="TOC2"/>
        <w:tabs>
          <w:tab w:val="right" w:leader="dot" w:pos="8306"/>
        </w:tabs>
      </w:pPr>
      <w:hyperlink w:anchor="_Toc19228" w:history="1">
        <w:r>
          <w:rPr>
            <w:rFonts w:ascii="仿宋" w:eastAsia="仿宋" w:hAnsi="仿宋" w:cs="仿宋" w:hint="eastAsia"/>
            <w:lang w:eastAsia="zh-CN"/>
          </w:rPr>
          <w:t>(七)、安全规范管理</w:t>
        </w:r>
        <w:r>
          <w:tab/>
        </w:r>
        <w:r>
          <w:fldChar w:fldCharType="begin"/>
        </w:r>
        <w:r>
          <w:instrText xml:space="preserve"> PAGEREF _Toc19228 \h </w:instrText>
        </w:r>
        <w:r>
          <w:fldChar w:fldCharType="separate"/>
        </w:r>
        <w:r>
          <w:t>50</w:t>
        </w:r>
        <w:r>
          <w:fldChar w:fldCharType="end"/>
        </w:r>
      </w:hyperlink>
    </w:p>
    <w:p>
      <w:pPr>
        <w:pStyle w:val="TOC1"/>
        <w:tabs>
          <w:tab w:val="right" w:leader="dot" w:pos="8306"/>
        </w:tabs>
      </w:pPr>
      <w:hyperlink w:anchor="_Toc6566" w:history="1">
        <w:r>
          <w:rPr>
            <w:rFonts w:ascii="仿宋" w:eastAsia="仿宋" w:hAnsi="仿宋" w:cs="仿宋" w:hint="eastAsia"/>
            <w:lang w:eastAsia="zh-CN"/>
          </w:rPr>
          <w:t>八、土地利用与规划方案</w:t>
        </w:r>
        <w:r>
          <w:tab/>
        </w:r>
        <w:r>
          <w:fldChar w:fldCharType="begin"/>
        </w:r>
        <w:r>
          <w:instrText xml:space="preserve"> PAGEREF _Toc6566 \h </w:instrText>
        </w:r>
        <w:r>
          <w:fldChar w:fldCharType="separate"/>
        </w:r>
        <w:r>
          <w:t>51</w:t>
        </w:r>
        <w:r>
          <w:fldChar w:fldCharType="end"/>
        </w:r>
      </w:hyperlink>
    </w:p>
    <w:p>
      <w:pPr>
        <w:pStyle w:val="TOC2"/>
        <w:tabs>
          <w:tab w:val="right" w:leader="dot" w:pos="8306"/>
        </w:tabs>
      </w:pPr>
      <w:hyperlink w:anchor="_Toc7955" w:history="1">
        <w:r>
          <w:rPr>
            <w:rFonts w:ascii="仿宋" w:eastAsia="仿宋" w:hAnsi="仿宋" w:cs="仿宋" w:hint="eastAsia"/>
            <w:lang w:eastAsia="zh-CN"/>
          </w:rPr>
          <w:t>(一)、项目用地情况分析</w:t>
        </w:r>
        <w:r>
          <w:tab/>
        </w:r>
        <w:r>
          <w:fldChar w:fldCharType="begin"/>
        </w:r>
        <w:r>
          <w:instrText xml:space="preserve"> PAGEREF _Toc7955 \h </w:instrText>
        </w:r>
        <w:r>
          <w:fldChar w:fldCharType="separate"/>
        </w:r>
        <w:r>
          <w:t>51</w:t>
        </w:r>
        <w:r>
          <w:fldChar w:fldCharType="end"/>
        </w:r>
      </w:hyperlink>
    </w:p>
    <w:p>
      <w:pPr>
        <w:pStyle w:val="TOC2"/>
        <w:tabs>
          <w:tab w:val="right" w:leader="dot" w:pos="8306"/>
        </w:tabs>
      </w:pPr>
      <w:hyperlink w:anchor="_Toc28191" w:history="1">
        <w:r>
          <w:rPr>
            <w:rFonts w:ascii="仿宋" w:eastAsia="仿宋" w:hAnsi="仿宋" w:cs="仿宋" w:hint="eastAsia"/>
            <w:lang w:eastAsia="zh-CN"/>
          </w:rPr>
          <w:t>(二)、土地利用规划方案</w:t>
        </w:r>
        <w:r>
          <w:tab/>
        </w:r>
        <w:r>
          <w:fldChar w:fldCharType="begin"/>
        </w:r>
        <w:r>
          <w:instrText xml:space="preserve"> PAGEREF _Toc28191 \h </w:instrText>
        </w:r>
        <w:r>
          <w:fldChar w:fldCharType="separate"/>
        </w:r>
        <w:r>
          <w:t>52</w:t>
        </w:r>
        <w:r>
          <w:fldChar w:fldCharType="end"/>
        </w:r>
      </w:hyperlink>
    </w:p>
    <w:p>
      <w:pPr>
        <w:pStyle w:val="TOC1"/>
        <w:tabs>
          <w:tab w:val="right" w:leader="dot" w:pos="8306"/>
        </w:tabs>
      </w:pPr>
      <w:hyperlink w:anchor="_Toc2997" w:history="1">
        <w:r>
          <w:rPr>
            <w:rFonts w:ascii="仿宋" w:eastAsia="仿宋" w:hAnsi="仿宋" w:cs="仿宋" w:hint="eastAsia"/>
            <w:lang w:eastAsia="zh-CN"/>
          </w:rPr>
          <w:t>九、项目实施与管理方案</w:t>
        </w:r>
        <w:r>
          <w:tab/>
        </w:r>
        <w:r>
          <w:fldChar w:fldCharType="begin"/>
        </w:r>
        <w:r>
          <w:instrText xml:space="preserve"> PAGEREF _Toc2997 \h </w:instrText>
        </w:r>
        <w:r>
          <w:fldChar w:fldCharType="separate"/>
        </w:r>
        <w:r>
          <w:t>53</w:t>
        </w:r>
        <w:r>
          <w:fldChar w:fldCharType="end"/>
        </w:r>
      </w:hyperlink>
    </w:p>
    <w:p>
      <w:pPr>
        <w:pStyle w:val="TOC2"/>
        <w:tabs>
          <w:tab w:val="right" w:leader="dot" w:pos="8306"/>
        </w:tabs>
      </w:pPr>
      <w:hyperlink w:anchor="_Toc22712" w:history="1">
        <w:r>
          <w:rPr>
            <w:rFonts w:ascii="仿宋" w:eastAsia="仿宋" w:hAnsi="仿宋" w:cs="仿宋" w:hint="eastAsia"/>
            <w:lang w:eastAsia="zh-CN"/>
          </w:rPr>
          <w:t>(一)、项目实施计划</w:t>
        </w:r>
        <w:r>
          <w:tab/>
        </w:r>
        <w:r>
          <w:fldChar w:fldCharType="begin"/>
        </w:r>
        <w:r>
          <w:instrText xml:space="preserve"> PAGEREF _Toc22712 \h </w:instrText>
        </w:r>
        <w:r>
          <w:fldChar w:fldCharType="separate"/>
        </w:r>
        <w:r>
          <w:t>53</w:t>
        </w:r>
        <w:r>
          <w:fldChar w:fldCharType="end"/>
        </w:r>
      </w:hyperlink>
    </w:p>
    <w:p>
      <w:pPr>
        <w:pStyle w:val="TOC2"/>
        <w:tabs>
          <w:tab w:val="right" w:leader="dot" w:pos="8306"/>
        </w:tabs>
      </w:pPr>
      <w:hyperlink w:anchor="_Toc28301" w:history="1">
        <w:r>
          <w:rPr>
            <w:rFonts w:ascii="仿宋" w:eastAsia="仿宋" w:hAnsi="仿宋" w:cs="仿宋" w:hint="eastAsia"/>
            <w:lang w:eastAsia="zh-CN"/>
          </w:rPr>
          <w:t>(二)、项目组织机构与职责</w:t>
        </w:r>
        <w:r>
          <w:tab/>
        </w:r>
        <w:r>
          <w:fldChar w:fldCharType="begin"/>
        </w:r>
        <w:r>
          <w:instrText xml:space="preserve"> PAGEREF _Toc28301 \h </w:instrText>
        </w:r>
        <w:r>
          <w:fldChar w:fldCharType="separate"/>
        </w:r>
        <w:r>
          <w:t>55</w:t>
        </w:r>
        <w:r>
          <w:fldChar w:fldCharType="end"/>
        </w:r>
      </w:hyperlink>
    </w:p>
    <w:p>
      <w:pPr>
        <w:pStyle w:val="TOC2"/>
        <w:tabs>
          <w:tab w:val="right" w:leader="dot" w:pos="8306"/>
        </w:tabs>
      </w:pPr>
      <w:hyperlink w:anchor="_Toc11233" w:history="1">
        <w:r>
          <w:rPr>
            <w:rFonts w:ascii="仿宋" w:eastAsia="仿宋" w:hAnsi="仿宋" w:cs="仿宋" w:hint="eastAsia"/>
            <w:lang w:eastAsia="zh-CN"/>
          </w:rPr>
          <w:t>(三)、项目管理与监控体系</w:t>
        </w:r>
        <w:r>
          <w:tab/>
        </w:r>
        <w:r>
          <w:fldChar w:fldCharType="begin"/>
        </w:r>
        <w:r>
          <w:instrText xml:space="preserve"> PAGEREF _Toc11233 \h </w:instrText>
        </w:r>
        <w:r>
          <w:fldChar w:fldCharType="separate"/>
        </w:r>
        <w:r>
          <w:t>57</w:t>
        </w:r>
        <w:r>
          <w:fldChar w:fldCharType="end"/>
        </w:r>
      </w:hyperlink>
    </w:p>
    <w:p>
      <w:pPr>
        <w:pStyle w:val="TOC1"/>
        <w:tabs>
          <w:tab w:val="right" w:leader="dot" w:pos="8306"/>
        </w:tabs>
      </w:pPr>
      <w:hyperlink w:anchor="_Toc22297" w:history="1">
        <w:r>
          <w:rPr>
            <w:rFonts w:ascii="仿宋" w:eastAsia="仿宋" w:hAnsi="仿宋" w:cs="仿宋" w:hint="eastAsia"/>
            <w:lang w:eastAsia="zh-CN"/>
          </w:rPr>
          <w:t>十、项目质量与标准</w:t>
        </w:r>
        <w:r>
          <w:tab/>
        </w:r>
        <w:r>
          <w:fldChar w:fldCharType="begin"/>
        </w:r>
        <w:r>
          <w:instrText xml:space="preserve"> PAGEREF _Toc22297 \h </w:instrText>
        </w:r>
        <w:r>
          <w:fldChar w:fldCharType="separate"/>
        </w:r>
        <w:r>
          <w:t>59</w:t>
        </w:r>
        <w:r>
          <w:fldChar w:fldCharType="end"/>
        </w:r>
      </w:hyperlink>
    </w:p>
    <w:p>
      <w:pPr>
        <w:pStyle w:val="TOC2"/>
        <w:tabs>
          <w:tab w:val="right" w:leader="dot" w:pos="8306"/>
        </w:tabs>
      </w:pPr>
      <w:hyperlink w:anchor="_Toc19655" w:history="1">
        <w:r>
          <w:rPr>
            <w:rFonts w:ascii="仿宋" w:eastAsia="仿宋" w:hAnsi="仿宋" w:cs="仿宋" w:hint="eastAsia"/>
            <w:lang w:eastAsia="zh-CN"/>
          </w:rPr>
          <w:t>(一)、质量保障体系</w:t>
        </w:r>
        <w:r>
          <w:tab/>
        </w:r>
        <w:r>
          <w:fldChar w:fldCharType="begin"/>
        </w:r>
        <w:r>
          <w:instrText xml:space="preserve"> PAGEREF _Toc19655 \h </w:instrText>
        </w:r>
        <w:r>
          <w:fldChar w:fldCharType="separate"/>
        </w:r>
        <w:r>
          <w:t>59</w:t>
        </w:r>
        <w:r>
          <w:fldChar w:fldCharType="end"/>
        </w:r>
      </w:hyperlink>
    </w:p>
    <w:p>
      <w:pPr>
        <w:pStyle w:val="TOC2"/>
        <w:tabs>
          <w:tab w:val="right" w:leader="dot" w:pos="8306"/>
        </w:tabs>
      </w:pPr>
      <w:hyperlink w:anchor="_Toc25325" w:history="1">
        <w:r>
          <w:rPr>
            <w:rFonts w:ascii="仿宋" w:eastAsia="仿宋" w:hAnsi="仿宋" w:cs="仿宋" w:hint="eastAsia"/>
            <w:lang w:eastAsia="zh-CN"/>
          </w:rPr>
          <w:t>(二)、标准化作业流程</w:t>
        </w:r>
        <w:r>
          <w:tab/>
        </w:r>
        <w:r>
          <w:fldChar w:fldCharType="begin"/>
        </w:r>
        <w:r>
          <w:instrText xml:space="preserve"> PAGEREF _Toc25325 \h </w:instrText>
        </w:r>
        <w:r>
          <w:fldChar w:fldCharType="separate"/>
        </w:r>
        <w:r>
          <w:t>61</w:t>
        </w:r>
        <w:r>
          <w:fldChar w:fldCharType="end"/>
        </w:r>
      </w:hyperlink>
    </w:p>
    <w:p>
      <w:pPr>
        <w:pStyle w:val="TOC2"/>
        <w:tabs>
          <w:tab w:val="right" w:leader="dot" w:pos="8306"/>
        </w:tabs>
      </w:pPr>
      <w:hyperlink w:anchor="_Toc25438" w:history="1">
        <w:r>
          <w:rPr>
            <w:rFonts w:ascii="仿宋" w:eastAsia="仿宋" w:hAnsi="仿宋" w:cs="仿宋" w:hint="eastAsia"/>
            <w:lang w:eastAsia="zh-CN"/>
          </w:rPr>
          <w:t>(三)、质量监控与评估</w:t>
        </w:r>
        <w:r>
          <w:tab/>
        </w:r>
        <w:r>
          <w:fldChar w:fldCharType="begin"/>
        </w:r>
        <w:r>
          <w:instrText xml:space="preserve"> PAGEREF _Toc25438 \h </w:instrText>
        </w:r>
        <w:r>
          <w:fldChar w:fldCharType="separate"/>
        </w:r>
        <w:r>
          <w:t>62</w:t>
        </w:r>
        <w:r>
          <w:fldChar w:fldCharType="end"/>
        </w:r>
      </w:hyperlink>
    </w:p>
    <w:p>
      <w:pPr>
        <w:pStyle w:val="TOC2"/>
        <w:tabs>
          <w:tab w:val="right" w:leader="dot" w:pos="8306"/>
        </w:tabs>
      </w:pPr>
      <w:hyperlink w:anchor="_Toc24596" w:history="1">
        <w:r>
          <w:rPr>
            <w:rFonts w:ascii="仿宋" w:eastAsia="仿宋" w:hAnsi="仿宋" w:cs="仿宋" w:hint="eastAsia"/>
            <w:lang w:eastAsia="zh-CN"/>
          </w:rPr>
          <w:t>(四)、质量改进计划</w:t>
        </w:r>
        <w:r>
          <w:tab/>
        </w:r>
        <w:r>
          <w:fldChar w:fldCharType="begin"/>
        </w:r>
        <w:r>
          <w:instrText xml:space="preserve"> PAGEREF _Toc24596 \h </w:instrText>
        </w:r>
        <w:r>
          <w:fldChar w:fldCharType="separate"/>
        </w:r>
        <w:r>
          <w:t>63</w:t>
        </w:r>
        <w:r>
          <w:fldChar w:fldCharType="end"/>
        </w:r>
      </w:hyperlink>
    </w:p>
    <w:p>
      <w:pPr>
        <w:pStyle w:val="TOC1"/>
        <w:tabs>
          <w:tab w:val="right" w:leader="dot" w:pos="8306"/>
        </w:tabs>
      </w:pPr>
      <w:hyperlink w:anchor="_Toc23489" w:history="1">
        <w:r>
          <w:rPr>
            <w:rFonts w:ascii="仿宋" w:eastAsia="仿宋" w:hAnsi="仿宋" w:cs="仿宋" w:hint="eastAsia"/>
            <w:lang w:eastAsia="zh-CN"/>
          </w:rPr>
          <w:t>十一、安全与应急管理</w:t>
        </w:r>
        <w:r>
          <w:tab/>
        </w:r>
        <w:r>
          <w:fldChar w:fldCharType="begin"/>
        </w:r>
        <w:r>
          <w:instrText xml:space="preserve"> PAGEREF _Toc23489 \h </w:instrText>
        </w:r>
        <w:r>
          <w:fldChar w:fldCharType="separate"/>
        </w:r>
        <w:r>
          <w:t>64</w:t>
        </w:r>
        <w:r>
          <w:fldChar w:fldCharType="end"/>
        </w:r>
      </w:hyperlink>
    </w:p>
    <w:p>
      <w:pPr>
        <w:pStyle w:val="TOC2"/>
        <w:tabs>
          <w:tab w:val="right" w:leader="dot" w:pos="8306"/>
        </w:tabs>
      </w:pPr>
      <w:hyperlink w:anchor="_Toc3959" w:history="1">
        <w:r>
          <w:rPr>
            <w:rFonts w:ascii="仿宋" w:eastAsia="仿宋" w:hAnsi="仿宋" w:cs="仿宋" w:hint="eastAsia"/>
            <w:lang w:eastAsia="zh-CN"/>
          </w:rPr>
          <w:t>(一)、安全生产管理</w:t>
        </w:r>
        <w:r>
          <w:tab/>
        </w:r>
        <w:r>
          <w:fldChar w:fldCharType="begin"/>
        </w:r>
        <w:r>
          <w:instrText xml:space="preserve"> PAGEREF _Toc3959 \h </w:instrText>
        </w:r>
        <w:r>
          <w:fldChar w:fldCharType="separate"/>
        </w:r>
        <w:r>
          <w:t>64</w:t>
        </w:r>
        <w:r>
          <w:fldChar w:fldCharType="end"/>
        </w:r>
      </w:hyperlink>
    </w:p>
    <w:p>
      <w:pPr>
        <w:pStyle w:val="TOC2"/>
        <w:tabs>
          <w:tab w:val="right" w:leader="dot" w:pos="8306"/>
        </w:tabs>
      </w:pPr>
      <w:hyperlink w:anchor="_Toc19346" w:history="1">
        <w:r>
          <w:rPr>
            <w:rFonts w:ascii="仿宋" w:eastAsia="仿宋" w:hAnsi="仿宋" w:cs="仿宋" w:hint="eastAsia"/>
            <w:lang w:eastAsia="zh-CN"/>
          </w:rPr>
          <w:t>(二)、应急预案与响应</w:t>
        </w:r>
        <w:r>
          <w:tab/>
        </w:r>
        <w:r>
          <w:fldChar w:fldCharType="begin"/>
        </w:r>
        <w:r>
          <w:instrText xml:space="preserve"> PAGEREF _Toc19346 \h </w:instrText>
        </w:r>
        <w:r>
          <w:fldChar w:fldCharType="separate"/>
        </w:r>
        <w:r>
          <w:t>66</w:t>
        </w:r>
        <w:r>
          <w:fldChar w:fldCharType="end"/>
        </w:r>
      </w:hyperlink>
    </w:p>
    <w:p>
      <w:pPr>
        <w:pStyle w:val="TOC1"/>
        <w:tabs>
          <w:tab w:val="right" w:leader="dot" w:pos="8306"/>
        </w:tabs>
      </w:pPr>
      <w:hyperlink w:anchor="_Toc28477" w:history="1">
        <w:r>
          <w:rPr>
            <w:rFonts w:ascii="仿宋" w:eastAsia="仿宋" w:hAnsi="仿宋" w:cs="仿宋" w:hint="eastAsia"/>
            <w:lang w:eastAsia="zh-CN"/>
          </w:rPr>
          <w:t>十二、技术创新与产业升级</w:t>
        </w:r>
        <w:r>
          <w:tab/>
        </w:r>
        <w:r>
          <w:fldChar w:fldCharType="begin"/>
        </w:r>
        <w:r>
          <w:instrText xml:space="preserve"> PAGEREF _Toc28477 \h </w:instrText>
        </w:r>
        <w:r>
          <w:fldChar w:fldCharType="separate"/>
        </w:r>
        <w:r>
          <w:t>68</w:t>
        </w:r>
        <w:r>
          <w:fldChar w:fldCharType="end"/>
        </w:r>
      </w:hyperlink>
    </w:p>
    <w:p>
      <w:pPr>
        <w:pStyle w:val="TOC2"/>
        <w:tabs>
          <w:tab w:val="right" w:leader="dot" w:pos="8306"/>
        </w:tabs>
      </w:pPr>
      <w:hyperlink w:anchor="_Toc9014" w:history="1">
        <w:r>
          <w:rPr>
            <w:rFonts w:ascii="仿宋" w:eastAsia="仿宋" w:hAnsi="仿宋" w:cs="仿宋" w:hint="eastAsia"/>
            <w:lang w:eastAsia="zh-CN"/>
          </w:rPr>
          <w:t>(一)、技术创新方向与目标</w:t>
        </w:r>
        <w:r>
          <w:tab/>
        </w:r>
        <w:r>
          <w:fldChar w:fldCharType="begin"/>
        </w:r>
        <w:r>
          <w:instrText xml:space="preserve"> PAGEREF _Toc9014 \h </w:instrText>
        </w:r>
        <w:r>
          <w:fldChar w:fldCharType="separate"/>
        </w:r>
        <w:r>
          <w:t>68</w:t>
        </w:r>
        <w:r>
          <w:fldChar w:fldCharType="end"/>
        </w:r>
      </w:hyperlink>
    </w:p>
    <w:p>
      <w:pPr>
        <w:pStyle w:val="TOC2"/>
        <w:tabs>
          <w:tab w:val="right" w:leader="dot" w:pos="8306"/>
        </w:tabs>
      </w:pPr>
      <w:hyperlink w:anchor="_Toc30094" w:history="1">
        <w:r>
          <w:rPr>
            <w:rFonts w:ascii="仿宋" w:eastAsia="仿宋" w:hAnsi="仿宋" w:cs="仿宋" w:hint="eastAsia"/>
            <w:lang w:eastAsia="zh-CN"/>
          </w:rPr>
          <w:t>(二)、产业升级路径与措施</w:t>
        </w:r>
        <w:r>
          <w:tab/>
        </w:r>
        <w:r>
          <w:fldChar w:fldCharType="begin"/>
        </w:r>
        <w:r>
          <w:instrText xml:space="preserve"> PAGEREF _Toc30094 \h </w:instrText>
        </w:r>
        <w:r>
          <w:fldChar w:fldCharType="separate"/>
        </w:r>
        <w:r>
          <w:t>69</w:t>
        </w:r>
        <w:r>
          <w:fldChar w:fldCharType="end"/>
        </w:r>
      </w:hyperlink>
    </w:p>
    <w:p>
      <w:pPr>
        <w:pStyle w:val="TOC1"/>
        <w:tabs>
          <w:tab w:val="right" w:leader="dot" w:pos="8306"/>
        </w:tabs>
      </w:pPr>
      <w:hyperlink w:anchor="_Toc4648" w:history="1">
        <w:r>
          <w:rPr>
            <w:rFonts w:ascii="仿宋" w:eastAsia="仿宋" w:hAnsi="仿宋" w:cs="仿宋" w:hint="eastAsia"/>
            <w:lang w:eastAsia="zh-CN"/>
          </w:rPr>
          <w:t>十三、产业协同与集群发展</w:t>
        </w:r>
        <w:r>
          <w:tab/>
        </w:r>
        <w:r>
          <w:fldChar w:fldCharType="begin"/>
        </w:r>
        <w:r>
          <w:instrText xml:space="preserve"> PAGEREF _Toc4648 \h </w:instrText>
        </w:r>
        <w:r>
          <w:fldChar w:fldCharType="separate"/>
        </w:r>
        <w:r>
          <w:t>70</w:t>
        </w:r>
        <w:r>
          <w:fldChar w:fldCharType="end"/>
        </w:r>
      </w:hyperlink>
    </w:p>
    <w:p>
      <w:pPr>
        <w:pStyle w:val="TOC2"/>
        <w:tabs>
          <w:tab w:val="right" w:leader="dot" w:pos="8306"/>
        </w:tabs>
      </w:pPr>
      <w:hyperlink w:anchor="_Toc9766" w:history="1">
        <w:r>
          <w:rPr>
            <w:rFonts w:ascii="仿宋" w:eastAsia="仿宋" w:hAnsi="仿宋" w:cs="仿宋" w:hint="eastAsia"/>
            <w:lang w:eastAsia="zh-CN"/>
          </w:rPr>
          <w:t>(一)、产业协同机制建设</w:t>
        </w:r>
        <w:r>
          <w:tab/>
        </w:r>
        <w:r>
          <w:fldChar w:fldCharType="begin"/>
        </w:r>
        <w:r>
          <w:instrText xml:space="preserve"> PAGEREF _Toc9766 \h </w:instrText>
        </w:r>
        <w:r>
          <w:fldChar w:fldCharType="separate"/>
        </w:r>
        <w:r>
          <w:t>70</w:t>
        </w:r>
        <w:r>
          <w:fldChar w:fldCharType="end"/>
        </w:r>
      </w:hyperlink>
    </w:p>
    <w:p>
      <w:pPr>
        <w:pStyle w:val="TOC2"/>
        <w:tabs>
          <w:tab w:val="right" w:leader="dot" w:pos="8306"/>
        </w:tabs>
      </w:pPr>
      <w:hyperlink w:anchor="_Toc32443" w:history="1">
        <w:r>
          <w:rPr>
            <w:rFonts w:ascii="仿宋" w:eastAsia="仿宋" w:hAnsi="仿宋" w:cs="仿宋" w:hint="eastAsia"/>
            <w:lang w:eastAsia="zh-CN"/>
          </w:rPr>
          <w:t>(二)、产业集群培育与发展</w:t>
        </w:r>
        <w:r>
          <w:tab/>
        </w:r>
        <w:r>
          <w:fldChar w:fldCharType="begin"/>
        </w:r>
        <w:r>
          <w:instrText xml:space="preserve"> PAGEREF _Toc32443 \h </w:instrText>
        </w:r>
        <w:r>
          <w:fldChar w:fldCharType="separate"/>
        </w:r>
        <w:r>
          <w:t>71</w:t>
        </w:r>
        <w:r>
          <w:fldChar w:fldCharType="end"/>
        </w:r>
      </w:hyperlink>
    </w:p>
    <w:p>
      <w:pPr>
        <w:pStyle w:val="TOC1"/>
        <w:tabs>
          <w:tab w:val="right" w:leader="dot" w:pos="8306"/>
        </w:tabs>
      </w:pPr>
      <w:hyperlink w:anchor="_Toc389" w:history="1">
        <w:r>
          <w:rPr>
            <w:rFonts w:ascii="仿宋" w:eastAsia="仿宋" w:hAnsi="仿宋" w:cs="仿宋" w:hint="eastAsia"/>
            <w:lang w:eastAsia="zh-CN"/>
          </w:rPr>
          <w:t>十四、人力资源管理与开发</w:t>
        </w:r>
        <w:r>
          <w:tab/>
        </w:r>
        <w:r>
          <w:fldChar w:fldCharType="begin"/>
        </w:r>
        <w:r>
          <w:instrText xml:space="preserve"> PAGEREF _Toc389 \h </w:instrText>
        </w:r>
        <w:r>
          <w:fldChar w:fldCharType="separate"/>
        </w:r>
        <w:r>
          <w:t>72</w:t>
        </w:r>
        <w:r>
          <w:fldChar w:fldCharType="end"/>
        </w:r>
      </w:hyperlink>
    </w:p>
    <w:p>
      <w:pPr>
        <w:pStyle w:val="TOC2"/>
        <w:tabs>
          <w:tab w:val="right" w:leader="dot" w:pos="8306"/>
        </w:tabs>
      </w:pPr>
      <w:hyperlink w:anchor="_Toc13560" w:history="1">
        <w:r>
          <w:rPr>
            <w:rFonts w:ascii="仿宋" w:eastAsia="仿宋" w:hAnsi="仿宋" w:cs="仿宋" w:hint="eastAsia"/>
            <w:lang w:eastAsia="zh-CN"/>
          </w:rPr>
          <w:t>(一)、人力资源规划</w:t>
        </w:r>
        <w:r>
          <w:tab/>
        </w:r>
        <w:r>
          <w:fldChar w:fldCharType="begin"/>
        </w:r>
        <w:r>
          <w:instrText xml:space="preserve"> PAGEREF _Toc13560 \h </w:instrText>
        </w:r>
        <w:r>
          <w:fldChar w:fldCharType="separate"/>
        </w:r>
        <w:r>
          <w:t>72</w:t>
        </w:r>
        <w:r>
          <w:fldChar w:fldCharType="end"/>
        </w:r>
      </w:hyperlink>
    </w:p>
    <w:p>
      <w:pPr>
        <w:pStyle w:val="TOC2"/>
        <w:tabs>
          <w:tab w:val="right" w:leader="dot" w:pos="8306"/>
        </w:tabs>
      </w:pPr>
      <w:hyperlink w:anchor="_Toc725" w:history="1">
        <w:r>
          <w:rPr>
            <w:rFonts w:ascii="仿宋" w:eastAsia="仿宋" w:hAnsi="仿宋" w:cs="仿宋" w:hint="eastAsia"/>
            <w:lang w:eastAsia="zh-CN"/>
          </w:rPr>
          <w:t>(二)、人力资源开发与培训</w:t>
        </w:r>
        <w:r>
          <w:tab/>
        </w:r>
        <w:r>
          <w:fldChar w:fldCharType="begin"/>
        </w:r>
        <w:r>
          <w:instrText xml:space="preserve"> PAGEREF _Toc725 \h </w:instrText>
        </w:r>
        <w:r>
          <w:fldChar w:fldCharType="separate"/>
        </w:r>
        <w:r>
          <w:t>74</w:t>
        </w:r>
        <w:r>
          <w:fldChar w:fldCharType="end"/>
        </w:r>
      </w:hyperlink>
    </w:p>
    <w:p>
      <w:pPr>
        <w:pStyle w:val="TOC1"/>
        <w:tabs>
          <w:tab w:val="right" w:leader="dot" w:pos="8306"/>
        </w:tabs>
      </w:pPr>
      <w:hyperlink w:anchor="_Toc19852" w:history="1">
        <w:r>
          <w:rPr>
            <w:rFonts w:ascii="仿宋" w:eastAsia="仿宋" w:hAnsi="仿宋" w:cs="仿宋" w:hint="eastAsia"/>
            <w:lang w:eastAsia="zh-CN"/>
          </w:rPr>
          <w:t>十五、合作与交流机制建立</w:t>
        </w:r>
        <w:r>
          <w:tab/>
        </w:r>
        <w:r>
          <w:fldChar w:fldCharType="begin"/>
        </w:r>
        <w:r>
          <w:instrText xml:space="preserve"> PAGEREF _Toc19852 \h </w:instrText>
        </w:r>
        <w:r>
          <w:fldChar w:fldCharType="separate"/>
        </w:r>
        <w:r>
          <w:t>76</w:t>
        </w:r>
        <w:r>
          <w:fldChar w:fldCharType="end"/>
        </w:r>
      </w:hyperlink>
    </w:p>
    <w:p>
      <w:pPr>
        <w:pStyle w:val="TOC2"/>
        <w:tabs>
          <w:tab w:val="right" w:leader="dot" w:pos="8306"/>
        </w:tabs>
      </w:pPr>
      <w:hyperlink w:anchor="_Toc18867" w:history="1">
        <w:r>
          <w:rPr>
            <w:rFonts w:ascii="仿宋" w:eastAsia="仿宋" w:hAnsi="仿宋" w:cs="仿宋" w:hint="eastAsia"/>
            <w:lang w:eastAsia="zh-CN"/>
          </w:rPr>
          <w:t>(一)、合作伙伴选择与合作方式</w:t>
        </w:r>
        <w:r>
          <w:tab/>
        </w:r>
        <w:r>
          <w:fldChar w:fldCharType="begin"/>
        </w:r>
        <w:r>
          <w:instrText xml:space="preserve"> PAGEREF _Toc18867 \h </w:instrText>
        </w:r>
        <w:r>
          <w:fldChar w:fldCharType="separate"/>
        </w:r>
        <w:r>
          <w:t>76</w:t>
        </w:r>
        <w:r>
          <w:fldChar w:fldCharType="end"/>
        </w:r>
      </w:hyperlink>
    </w:p>
    <w:p>
      <w:pPr>
        <w:pStyle w:val="TOC2"/>
        <w:tabs>
          <w:tab w:val="right" w:leader="dot" w:pos="8306"/>
        </w:tabs>
      </w:pPr>
      <w:hyperlink w:anchor="_Toc5327" w:history="1">
        <w:r>
          <w:rPr>
            <w:rFonts w:ascii="仿宋" w:eastAsia="仿宋" w:hAnsi="仿宋" w:cs="仿宋" w:hint="eastAsia"/>
            <w:lang w:eastAsia="zh-CN"/>
          </w:rPr>
          <w:t>(二)、交流与合作平台搭建</w:t>
        </w:r>
        <w:r>
          <w:tab/>
        </w:r>
        <w:r>
          <w:fldChar w:fldCharType="begin"/>
        </w:r>
        <w:r>
          <w:instrText xml:space="preserve"> PAGEREF _Toc5327 \h </w:instrText>
        </w:r>
        <w:r>
          <w:fldChar w:fldCharType="separate"/>
        </w:r>
        <w:r>
          <w:t>78</w:t>
        </w:r>
        <w:r>
          <w:fldChar w:fldCharType="end"/>
        </w:r>
      </w:hyperlink>
    </w:p>
    <w:p>
      <w:pPr>
        <w:pStyle w:val="TOC1"/>
        <w:tabs>
          <w:tab w:val="right" w:leader="dot" w:pos="8306"/>
        </w:tabs>
      </w:pPr>
      <w:hyperlink w:anchor="_Toc14200" w:history="1">
        <w:r>
          <w:rPr>
            <w:rFonts w:ascii="仿宋" w:eastAsia="仿宋" w:hAnsi="仿宋" w:cs="仿宋" w:hint="eastAsia"/>
            <w:lang w:eastAsia="zh-CN"/>
          </w:rPr>
          <w:t>十六、项目施工方案</w:t>
        </w:r>
        <w:r>
          <w:tab/>
        </w:r>
        <w:r>
          <w:fldChar w:fldCharType="begin"/>
        </w:r>
        <w:r>
          <w:instrText xml:space="preserve"> PAGEREF _Toc14200 \h </w:instrText>
        </w:r>
        <w:r>
          <w:fldChar w:fldCharType="separate"/>
        </w:r>
        <w:r>
          <w:t>79</w:t>
        </w:r>
        <w:r>
          <w:fldChar w:fldCharType="end"/>
        </w:r>
      </w:hyperlink>
    </w:p>
    <w:p>
      <w:pPr>
        <w:pStyle w:val="TOC2"/>
        <w:tabs>
          <w:tab w:val="right" w:leader="dot" w:pos="8306"/>
        </w:tabs>
      </w:pPr>
      <w:hyperlink w:anchor="_Toc15221" w:history="1">
        <w:r>
          <w:rPr>
            <w:rFonts w:ascii="仿宋" w:eastAsia="仿宋" w:hAnsi="仿宋" w:cs="仿宋" w:hint="eastAsia"/>
            <w:lang w:eastAsia="zh-CN"/>
          </w:rPr>
          <w:t>(一)、施工组织设计</w:t>
        </w:r>
        <w:r>
          <w:tab/>
        </w:r>
        <w:r>
          <w:fldChar w:fldCharType="begin"/>
        </w:r>
        <w:r>
          <w:instrText xml:space="preserve"> PAGEREF _Toc15221 \h </w:instrText>
        </w:r>
        <w:r>
          <w:fldChar w:fldCharType="separate"/>
        </w:r>
        <w:r>
          <w:t>79</w:t>
        </w:r>
        <w:r>
          <w:fldChar w:fldCharType="end"/>
        </w:r>
      </w:hyperlink>
    </w:p>
    <w:p>
      <w:pPr>
        <w:pStyle w:val="TOC2"/>
        <w:tabs>
          <w:tab w:val="right" w:leader="dot" w:pos="8306"/>
        </w:tabs>
      </w:pPr>
      <w:hyperlink w:anchor="_Toc17349" w:history="1">
        <w:r>
          <w:rPr>
            <w:rFonts w:ascii="仿宋" w:eastAsia="仿宋" w:hAnsi="仿宋" w:cs="仿宋" w:hint="eastAsia"/>
            <w:lang w:eastAsia="zh-CN"/>
          </w:rPr>
          <w:t>(二)、施工工艺与技术路线</w:t>
        </w:r>
        <w:r>
          <w:tab/>
        </w:r>
        <w:r>
          <w:fldChar w:fldCharType="begin"/>
        </w:r>
        <w:r>
          <w:instrText xml:space="preserve"> PAGEREF _Toc17349 \h </w:instrText>
        </w:r>
        <w:r>
          <w:fldChar w:fldCharType="separate"/>
        </w:r>
        <w:r>
          <w:t>81</w:t>
        </w:r>
        <w:r>
          <w:fldChar w:fldCharType="end"/>
        </w:r>
      </w:hyperlink>
    </w:p>
    <w:p>
      <w:pPr>
        <w:pStyle w:val="TOC2"/>
        <w:tabs>
          <w:tab w:val="right" w:leader="dot" w:pos="8306"/>
        </w:tabs>
      </w:pPr>
      <w:hyperlink w:anchor="_Toc9582" w:history="1">
        <w:r>
          <w:rPr>
            <w:rFonts w:ascii="仿宋" w:eastAsia="仿宋" w:hAnsi="仿宋" w:cs="仿宋" w:hint="eastAsia"/>
            <w:lang w:eastAsia="zh-CN"/>
          </w:rPr>
          <w:t>(三)、关键节点施工计划</w:t>
        </w:r>
        <w:r>
          <w:tab/>
        </w:r>
        <w:r>
          <w:fldChar w:fldCharType="begin"/>
        </w:r>
        <w:r>
          <w:instrText xml:space="preserve"> PAGEREF _Toc9582 \h </w:instrText>
        </w:r>
        <w:r>
          <w:fldChar w:fldCharType="separate"/>
        </w:r>
        <w:r>
          <w:t>82</w:t>
        </w:r>
        <w:r>
          <w:fldChar w:fldCharType="end"/>
        </w:r>
      </w:hyperlink>
    </w:p>
    <w:p>
      <w:pPr>
        <w:pStyle w:val="TOC2"/>
        <w:tabs>
          <w:tab w:val="right" w:leader="dot" w:pos="8306"/>
        </w:tabs>
      </w:pPr>
      <w:hyperlink w:anchor="_Toc10836" w:history="1">
        <w:r>
          <w:rPr>
            <w:rFonts w:ascii="仿宋" w:eastAsia="仿宋" w:hAnsi="仿宋" w:cs="仿宋" w:hint="eastAsia"/>
            <w:lang w:eastAsia="zh-CN"/>
          </w:rPr>
          <w:t>(四)、施工现场管理</w:t>
        </w:r>
        <w:r>
          <w:tab/>
        </w:r>
        <w:r>
          <w:fldChar w:fldCharType="begin"/>
        </w:r>
        <w:r>
          <w:instrText xml:space="preserve"> PAGEREF _Toc10836 \h </w:instrText>
        </w:r>
        <w:r>
          <w:fldChar w:fldCharType="separate"/>
        </w:r>
        <w:r>
          <w:t>84</w:t>
        </w:r>
        <w:r>
          <w:fldChar w:fldCharType="end"/>
        </w:r>
      </w:hyperlink>
    </w:p>
    <w:p>
      <w:pPr>
        <w:pStyle w:val="TOC1"/>
        <w:tabs>
          <w:tab w:val="right" w:leader="dot" w:pos="8306"/>
        </w:tabs>
      </w:pPr>
      <w:hyperlink w:anchor="_Toc4338" w:history="1">
        <w:r>
          <w:rPr>
            <w:rFonts w:ascii="仿宋" w:eastAsia="仿宋" w:hAnsi="仿宋" w:cs="仿宋" w:hint="eastAsia"/>
            <w:lang w:eastAsia="zh-CN"/>
          </w:rPr>
          <w:t>十七、成果转化与推广应用</w:t>
        </w:r>
        <w:r>
          <w:tab/>
        </w:r>
        <w:r>
          <w:fldChar w:fldCharType="begin"/>
        </w:r>
        <w:r>
          <w:instrText xml:space="preserve"> PAGEREF _Toc4338 \h </w:instrText>
        </w:r>
        <w:r>
          <w:fldChar w:fldCharType="separate"/>
        </w:r>
        <w:r>
          <w:t>86</w:t>
        </w:r>
        <w:r>
          <w:fldChar w:fldCharType="end"/>
        </w:r>
      </w:hyperlink>
    </w:p>
    <w:p>
      <w:pPr>
        <w:pStyle w:val="TOC2"/>
        <w:tabs>
          <w:tab w:val="right" w:leader="dot" w:pos="8306"/>
        </w:tabs>
      </w:pPr>
      <w:hyperlink w:anchor="_Toc25688" w:history="1">
        <w:r>
          <w:rPr>
            <w:rFonts w:ascii="仿宋" w:eastAsia="仿宋" w:hAnsi="仿宋" w:cs="仿宋" w:hint="eastAsia"/>
            <w:lang w:eastAsia="zh-CN"/>
          </w:rPr>
          <w:t>(一)、成果转化策略制定</w:t>
        </w:r>
        <w:r>
          <w:tab/>
        </w:r>
        <w:r>
          <w:fldChar w:fldCharType="begin"/>
        </w:r>
        <w:r>
          <w:instrText xml:space="preserve"> PAGEREF _Toc25688 \h </w:instrText>
        </w:r>
        <w:r>
          <w:fldChar w:fldCharType="separate"/>
        </w:r>
        <w:r>
          <w:t>86</w:t>
        </w:r>
        <w:r>
          <w:fldChar w:fldCharType="end"/>
        </w:r>
      </w:hyperlink>
    </w:p>
    <w:p>
      <w:pPr>
        <w:pStyle w:val="TOC2"/>
        <w:tabs>
          <w:tab w:val="right" w:leader="dot" w:pos="8306"/>
        </w:tabs>
      </w:pPr>
      <w:hyperlink w:anchor="_Toc24277" w:history="1">
        <w:r>
          <w:rPr>
            <w:rFonts w:ascii="仿宋" w:eastAsia="仿宋" w:hAnsi="仿宋" w:cs="仿宋" w:hint="eastAsia"/>
            <w:lang w:eastAsia="zh-CN"/>
          </w:rPr>
          <w:t>(二)、成果推广应用方案</w:t>
        </w:r>
        <w:r>
          <w:tab/>
        </w:r>
        <w:r>
          <w:fldChar w:fldCharType="begin"/>
        </w:r>
        <w:r>
          <w:instrText xml:space="preserve"> PAGEREF _Toc24277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8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浊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浊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3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在全球经济快速发展和科技日新月异的今天，市场对创新技术和环保解决方案的需求日益增长。浊度计项目恰好聚焦于这一趋势，提供涵盖人工智能、大数据分析和可持续能源等领域的高效、先进产品和服务。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浊度计项目在其专注的领域内，特别是在人工智能和数据科学方面，有望推动显著的技术革新。项目的研发活动不仅有望孕育出改变行业运作方式的新技术，还可能在长远中影响整个技术生态系统。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浊度计项目还致力于提升当地居民的技能和就业能力，通过与当地教育机构合作提供培训和教育机会，从而提高社区整体的生活水平和社会福祉。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浊度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7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浊度计项目的建设和发展得益于一系列有利条件，这些条件涵盖了技术优势、市场潜力、政策支持、人力资源、基础设施以及投资和合作伙伴的支持，共同构成了项目成功的坚实基础。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浊度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浊度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35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8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一、浊度计项目的技术资源开发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二、浊度计项目的人力资源管理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浊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三、浊度计项目的资金资源筹措与优化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浊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13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浊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浊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浊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31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浊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浊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智能技术的应用：浊度计项目将利用智能技术，如物联网（IoT）和大数据分析，来监控和优化资源使用。通过实时数据分析，项目可以更有效地管理能源消耗、减少原材料浪费，并提高生产过程的整体效率。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6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034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https://d.book118.com/498050104057006036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F07C9"/>
    <w:rsid w:val="133F07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50104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2024-02-05T20:27:00Z</dcterms:created>
  <dcterms:modified xsi:type="dcterms:W3CDTF">2024-02-05T20:28:16Z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7BB719E712F74A3E902C0685EF27070E_11</vt:lpwstr>
  </property>
  <property fmtid="{D5CDD505-2E9C-101B-9397-08002B2CF9AE}" pid="3" name="KSOProductBuildVer">
    <vt:lpwstr>2052-12.1.0.16250</vt:lpwstr>
  </property>
</Properties>
</file>