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4F52" w14:paraId="6D6D27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F52" w14:paraId="7AD5FC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F52" w14:paraId="34FEB4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F52" w:rsidRPr="00794F52" w14:paraId="0A2D6DEA" w14:textId="55C64F4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4F52">
        <w:rPr>
          <w:rFonts w:ascii="宋体" w:eastAsia="宋体" w:hAnsi="宋体" w:hint="eastAsia"/>
          <w:b/>
          <w:sz w:val="60"/>
        </w:rPr>
        <w:t>生化分析试剂项目可行性研究分析报告</w:t>
      </w:r>
    </w:p>
    <w:p w:rsidR="00794F52" w:rsidP="00794F52" w14:paraId="6EAAFA4C" w14:textId="70D72E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4F52">
        <w:rPr>
          <w:rFonts w:ascii="仿宋" w:eastAsia="仿宋" w:hAnsi="仿宋" w:hint="eastAsia"/>
          <w:b/>
          <w:sz w:val="40"/>
        </w:rPr>
        <w:t>目录</w:t>
      </w:r>
    </w:p>
    <w:p w:rsidR="00794F52" w14:paraId="2B18F9EC" w14:textId="066819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4F52" w14:paraId="7838A886" w14:textId="09E9E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F52" w14:paraId="30A61C0F" w14:textId="2B9F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(一)、生化分析试剂项目产品的市场定位和目标客户分析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F52" w14:paraId="6F8F3D32" w14:textId="4E42A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F52" w14:paraId="652B8785" w14:textId="2193B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4F52" w14:paraId="51FAE9EF" w14:textId="1DA92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F52" w14:paraId="21ED4FE4" w14:textId="5964D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(一)、生化分析试剂项目产品的市场定位和目标客户分析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F52" w14:paraId="281E9E0B" w14:textId="781A1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F52" w14:paraId="39A1D906" w14:textId="50CDC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F52" w14:paraId="110F8A88" w14:textId="55ABB9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F52" w14:paraId="1C424499" w14:textId="52C3C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F52" w14:paraId="354E561C" w14:textId="7F688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F52" w14:paraId="194A3050" w14:textId="73E6E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F52" w14:paraId="4E2C331F" w14:textId="40F62F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四、生化分析试剂行业项目技术方案与设备的选择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4F52" w14:paraId="10B1FFBC" w14:textId="2D0FD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4F52" w14:paraId="17AC901D" w14:textId="56A55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4F52" w14:paraId="52216095" w14:textId="4C437F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五、生化分析试剂项目选址科学性分析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F52" w14:paraId="658308DF" w14:textId="03407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(一)、生化分析试剂项目厂址的选择原则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F52" w14:paraId="6EF83D8F" w14:textId="2001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(二)、生化分析试剂项目区概况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F52" w14:paraId="445E7C07" w14:textId="0AF06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(三)、生化分析试剂厂址选择方案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4F52" w14:paraId="77C8F3BA" w14:textId="43615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(四)、生化分析试剂项目选址用地权属性质类别及占地面积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_Toc153193597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https://d.book118.com/498052107132006022</w:t>
        </w:r>
      </w:hyperlink>
    </w:p>
    <w:p w:rsidR="00794F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P="00F93509" w14:paraId="20D3A8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F52" w14:paraId="4DB4B0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P="00F93509" w14:paraId="72FE070B" w14:textId="2ACB96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F52" w14:paraId="3FA7FF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paraId="580279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P="00F935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F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P="00F93509" w14:textId="2ACB96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F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paraId="60350F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RPr="00794F52" w:rsidP="00794F52" w14:paraId="7F28F4D7" w14:textId="25240224">
    <w:pPr>
      <w:pStyle w:val="Header"/>
      <w:rPr>
        <w:rFonts w:ascii="仿宋" w:eastAsia="仿宋" w:hAnsi="仿宋"/>
      </w:rPr>
    </w:pPr>
    <w:r w:rsidRPr="00794F52">
      <w:rPr>
        <w:rFonts w:ascii="仿宋" w:eastAsia="仿宋" w:hAnsi="仿宋" w:hint="eastAsia"/>
      </w:rPr>
      <w:t>生化分析试剂可行性报告</w:t>
    </w:r>
    <w:r w:rsidRPr="00794F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paraId="75DD51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:rsidRPr="00794F52" w:rsidP="00794F52" w14:textId="25240224">
    <w:pPr>
      <w:pStyle w:val="Header"/>
      <w:rPr>
        <w:rFonts w:ascii="仿宋" w:eastAsia="仿宋" w:hAnsi="仿宋"/>
      </w:rPr>
    </w:pPr>
    <w:r w:rsidRPr="00794F52">
      <w:rPr>
        <w:rFonts w:ascii="仿宋" w:eastAsia="仿宋" w:hAnsi="仿宋" w:hint="eastAsia"/>
      </w:rPr>
      <w:t>生化分析试剂可行性报告</w:t>
    </w:r>
    <w:r w:rsidRPr="00794F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F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F52"/>
    <w:rsid w:val="00794F52"/>
    <w:rsid w:val="00F935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32D9FD"/>
  <w15:chartTrackingRefBased/>
  <w15:docId w15:val="{14210868-CF1F-4C36-9EA9-A261CB09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4F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4F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4F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4F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4F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4F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4F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4F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4F52"/>
  </w:style>
  <w:style w:type="paragraph" w:styleId="TOC1">
    <w:name w:val="toc 1"/>
    <w:basedOn w:val="Normal"/>
    <w:next w:val="Normal"/>
    <w:autoRedefine/>
    <w:uiPriority w:val="39"/>
    <w:unhideWhenUsed/>
    <w:rsid w:val="00794F52"/>
  </w:style>
  <w:style w:type="paragraph" w:styleId="TOC2">
    <w:name w:val="toc 2"/>
    <w:basedOn w:val="Normal"/>
    <w:next w:val="Normal"/>
    <w:autoRedefine/>
    <w:uiPriority w:val="39"/>
    <w:unhideWhenUsed/>
    <w:rsid w:val="00794F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52107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3812</Words>
  <Characters>21734</Characters>
  <Application>Microsoft Office Word</Application>
  <DocSecurity>0</DocSecurity>
  <Lines>181</Lines>
  <Paragraphs>50</Paragraphs>
  <ScaleCrop>false</ScaleCrop>
  <Company/>
  <LinksUpToDate>false</LinksUpToDate>
  <CharactersWithSpaces>25496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2023-12-11T05:25:00Z</dcterms:created>
  <dcterms:modified xsi:type="dcterms:W3CDTF">2023-12-11T05:26:00Z</dcterms:modified>
</cp:coreProperties>
</file>