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61A7F" w:rsidP="00D61A7F" w14:paraId="1DBBE676" w14:textId="77777777">
      <w:pPr>
        <w:spacing w:before="48" w:beforeLines="20" w:after="360" w:afterLines="150" w:line="360" w:lineRule="auto"/>
        <w:jc w:val="center"/>
        <w:rPr>
          <w:rFonts w:ascii="华文中宋" w:eastAsia="华文中宋" w:hAnsi="华文中宋"/>
          <w:b/>
          <w:sz w:val="30"/>
        </w:rPr>
      </w:pPr>
      <w:r w:rsidRPr="00D61A7F">
        <w:rPr>
          <w:rFonts w:ascii="华文中宋" w:eastAsia="华文中宋" w:hAnsi="华文中宋"/>
          <w:b/>
          <w:sz w:val="30"/>
        </w:rPr>
        <w:t>2023</w:t>
      </w:r>
      <w:r w:rsidRPr="00D61A7F">
        <w:rPr>
          <w:rFonts w:ascii="华文中宋" w:eastAsia="华文中宋" w:hAnsi="华文中宋"/>
          <w:b/>
          <w:sz w:val="30"/>
        </w:rPr>
        <w:t>浙江湖州市长兴安顺物流有限公司招聘劳务派遣人员</w:t>
      </w:r>
      <w:r w:rsidRPr="00D61A7F">
        <w:rPr>
          <w:rFonts w:ascii="华文中宋" w:eastAsia="华文中宋" w:hAnsi="华文中宋"/>
          <w:b/>
          <w:sz w:val="30"/>
        </w:rPr>
        <w:t>1</w:t>
      </w:r>
      <w:r w:rsidRPr="00D61A7F">
        <w:rPr>
          <w:rFonts w:ascii="华文中宋" w:eastAsia="华文中宋" w:hAnsi="华文中宋"/>
          <w:b/>
          <w:sz w:val="30"/>
        </w:rPr>
        <w:t>人笔试备考试题及答案解析</w:t>
      </w:r>
    </w:p>
    <w:p w:rsidR="00A77B3E" w14:paraId="4C850EB0"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7915D44" w14:textId="77777777">
      <w:pPr>
        <w:spacing w:after="260" w:line="360" w:lineRule="auto"/>
      </w:pPr>
      <w:r>
        <w:rPr>
          <w:rFonts w:ascii="微软雅黑" w:eastAsia="微软雅黑" w:cs="微软雅黑"/>
        </w:rPr>
        <w:t>一、选择题</w:t>
      </w:r>
    </w:p>
    <w:p w:rsidR="00D11858" w14:paraId="0EB3BFB1"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20CD8F7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0904A6F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1286EF9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5DA1FF6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2ACF9E7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9FFB7E3"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623E6C2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0FC9367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353C5D6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67D9471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1589EA9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66F89E0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AD28AB1"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2A1F8B95"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173AA08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3F2D4D3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47F8C9B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2E605AC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4187A5E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0BF4D42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4A7AD2D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64F6C48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69DDC9F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7C9972D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25D7ED8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67C0809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F1279F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https://d.book118.com/498060022052006033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rsidP="005D4DE0" w14:paraId="5691FB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1A7F" w14:paraId="64E08B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rsidP="005D4DE0" w14:paraId="396A4B92" w14:textId="7852A3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61A7F" w14:paraId="4C33B92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paraId="283BD37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1A7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rsidP="005D4DE0" w14:textId="7852A3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61A7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1A7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rsidP="005D4DE0" w14:textId="7852A3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61A7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paraId="293932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paraId="75F5464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paraId="58E1672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A7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D61A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CDC6315"/>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61A7F"/>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61A7F"/>
    <w:rPr>
      <w:sz w:val="18"/>
      <w:szCs w:val="18"/>
    </w:rPr>
  </w:style>
  <w:style w:type="paragraph" w:styleId="Footer">
    <w:name w:val="footer"/>
    <w:basedOn w:val="Normal"/>
    <w:link w:val="a0"/>
    <w:rsid w:val="00D61A7F"/>
    <w:pPr>
      <w:tabs>
        <w:tab w:val="center" w:pos="4153"/>
        <w:tab w:val="right" w:pos="8306"/>
      </w:tabs>
      <w:snapToGrid w:val="0"/>
    </w:pPr>
    <w:rPr>
      <w:sz w:val="18"/>
      <w:szCs w:val="18"/>
    </w:rPr>
  </w:style>
  <w:style w:type="character" w:customStyle="1" w:styleId="a0">
    <w:name w:val="页脚 字符"/>
    <w:basedOn w:val="DefaultParagraphFont"/>
    <w:link w:val="Footer"/>
    <w:rsid w:val="00D61A7F"/>
    <w:rPr>
      <w:sz w:val="18"/>
      <w:szCs w:val="18"/>
    </w:rPr>
  </w:style>
  <w:style w:type="character" w:styleId="PageNumber">
    <w:name w:val="page number"/>
    <w:basedOn w:val="DefaultParagraphFont"/>
    <w:rsid w:val="00D61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98060022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3522</Words>
  <Characters>20078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2024-02-02T08:29:00Z</dcterms:created>
  <dcterms:modified xsi:type="dcterms:W3CDTF">2024-02-02T08:30:00Z</dcterms:modified>
</cp:coreProperties>
</file>