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4" w:line="184" w:lineRule="auto"/>
        <w:ind w:left="22"/>
        <w:rPr>
          <w:rFonts w:ascii="SimSun" w:eastAsia="SimSun" w:hAnsi="SimSun" w:cs="SimSun"/>
          <w:sz w:val="16"/>
          <w:szCs w:val="16"/>
        </w:rPr>
      </w:pPr>
      <w:r>
        <w:pict>
          <v:rect id="_x0000_s1025" style="width:446.05pt;height:0.5pt;margin-top:195.5pt;margin-left:64pt;mso-position-horizontal-relative:page;mso-position-vertical-relative:page;position:absolute;z-index:251662336" o:allowincell="f" filled="t" fillcolor="black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4330705</wp:posOffset>
            </wp:positionH>
            <wp:positionV relativeFrom="page">
              <wp:posOffset>323901</wp:posOffset>
            </wp:positionV>
            <wp:extent cx="1924035" cy="86359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035" cy="863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32.9pt;height:40.95pt;margin-top:110.54pt;margin-left:215.5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1" w:line="224" w:lineRule="auto"/>
                    <w:jc w:val="right"/>
                    <w:rPr>
                      <w:rFonts w:ascii="SimHei" w:eastAsia="SimHei" w:hAnsi="SimHei" w:cs="SimHei"/>
                      <w:sz w:val="64"/>
                      <w:szCs w:val="64"/>
                    </w:rPr>
                  </w:pPr>
                  <w:r>
                    <w:rPr>
                      <w:rFonts w:ascii="SimHei" w:eastAsia="SimHei" w:hAnsi="SimHei" w:cs="SimHei"/>
                      <w:spacing w:val="-23"/>
                      <w:sz w:val="64"/>
                      <w:szCs w:val="64"/>
                    </w:rPr>
                    <w:t>体</w:t>
                  </w:r>
                </w:p>
              </w:txbxContent>
            </v:textbox>
          </v:shape>
        </w:pict>
      </w:r>
      <w:r>
        <w:pict>
          <v:shape id="_x0000_s1027" type="#_x0000_t202" style="width:33.4pt;height:40.95pt;margin-top:110.54pt;margin-left:310.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1" w:line="224" w:lineRule="auto"/>
                    <w:ind w:left="20"/>
                    <w:rPr>
                      <w:rFonts w:ascii="SimHei" w:eastAsia="SimHei" w:hAnsi="SimHei" w:cs="SimHei"/>
                      <w:sz w:val="64"/>
                      <w:szCs w:val="64"/>
                    </w:rPr>
                  </w:pPr>
                  <w:r>
                    <w:rPr>
                      <w:rFonts w:ascii="SimHei" w:eastAsia="SimHei" w:hAnsi="SimHei" w:cs="SimHei"/>
                      <w:sz w:val="64"/>
                      <w:szCs w:val="64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28" type="#_x0000_t202" style="width:103.8pt;height:64.05pt;margin-top:110.54pt;margin-left:393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310"/>
                    <w:rPr>
                      <w:rFonts w:ascii="SimHei" w:eastAsia="SimHei" w:hAnsi="SimHei" w:cs="SimHei"/>
                      <w:sz w:val="64"/>
                      <w:szCs w:val="64"/>
                    </w:rPr>
                  </w:pPr>
                  <w:r>
                    <w:rPr>
                      <w:rFonts w:ascii="SimHei" w:eastAsia="SimHei" w:hAnsi="SimHei" w:cs="SimHei"/>
                      <w:sz w:val="64"/>
                      <w:szCs w:val="64"/>
                    </w:rPr>
                    <w:t>准</w:t>
                  </w:r>
                </w:p>
                <w:p>
                  <w:pPr>
                    <w:spacing w:before="161" w:line="224" w:lineRule="auto"/>
                    <w:ind w:left="20"/>
                    <w:rPr>
                      <w:rFonts w:ascii="SimSun" w:eastAsia="SimSun" w:hAnsi="SimSun" w:cs="SimSun"/>
                      <w:sz w:val="25"/>
                      <w:szCs w:val="25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5"/>
                      <w:szCs w:val="25"/>
                    </w:rPr>
                    <w:t>T/ZZB</w:t>
                  </w:r>
                  <w:r>
                    <w:rPr>
                      <w:rFonts w:ascii="SimSun" w:eastAsia="SimSun" w:hAnsi="SimSun" w:cs="SimSun"/>
                      <w:spacing w:val="62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5"/>
                      <w:szCs w:val="25"/>
                    </w:rPr>
                    <w:t>3301—2023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4"/>
          <w:sz w:val="16"/>
          <w:szCs w:val="16"/>
        </w:rPr>
        <w:t>ICS</w:t>
      </w:r>
      <w:r>
        <w:rPr>
          <w:rFonts w:ascii="SimSun" w:eastAsia="SimSun" w:hAnsi="SimSun" w:cs="SimSun"/>
          <w:spacing w:val="17"/>
          <w:sz w:val="16"/>
          <w:szCs w:val="16"/>
        </w:rPr>
        <w:t xml:space="preserve">   </w:t>
      </w:r>
      <w:r>
        <w:rPr>
          <w:rFonts w:ascii="SimSun" w:eastAsia="SimSun" w:hAnsi="SimSun" w:cs="SimSun"/>
          <w:b/>
          <w:bCs/>
          <w:spacing w:val="-4"/>
          <w:sz w:val="16"/>
          <w:szCs w:val="16"/>
        </w:rPr>
        <w:t>25.100.30</w:t>
      </w:r>
    </w:p>
    <w:p>
      <w:pPr>
        <w:spacing w:before="137" w:line="188" w:lineRule="auto"/>
        <w:ind w:left="1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4"/>
          <w:szCs w:val="14"/>
        </w:rPr>
        <w:t>CCS</w:t>
      </w:r>
      <w:r>
        <w:rPr>
          <w:rFonts w:ascii="Times New Roman" w:eastAsia="Times New Roman" w:hAnsi="Times New Roman" w:cs="Times New Roman"/>
          <w:b/>
          <w:bCs/>
          <w:spacing w:val="10"/>
          <w:w w:val="101"/>
          <w:sz w:val="14"/>
          <w:szCs w:val="1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14"/>
          <w:szCs w:val="14"/>
        </w:rPr>
        <w:t>J</w:t>
      </w:r>
      <w:r>
        <w:rPr>
          <w:rFonts w:ascii="Times New Roman" w:eastAsia="Times New Roman" w:hAnsi="Times New Roman" w:cs="Times New Roman"/>
          <w:b/>
          <w:bCs/>
          <w:spacing w:val="10"/>
          <w:w w:val="102"/>
          <w:sz w:val="14"/>
          <w:szCs w:val="1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14"/>
          <w:szCs w:val="14"/>
        </w:rPr>
        <w:t>41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line="2990" w:lineRule="exact"/>
        <w:ind w:firstLine="19"/>
      </w:pPr>
      <w:r>
        <w:rPr>
          <w:position w:val="-59"/>
        </w:rPr>
        <w:pict>
          <v:group id="_x0000_i1029" style="width:144.05pt;height:149.5pt;mso-position-horizontal-relative:char;mso-position-vertical-relative:line" coordorigin="0,0" coordsize="2881,299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2881;height:2990;position:absolute" filled="f" stroked="f">
              <v:imagedata r:id="rId5" o:title=""/>
            </v:shape>
            <v:shape id="_x0000_s1031" type="#_x0000_t202" style="width:2921;height:30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2" w:line="224" w:lineRule="auto"/>
                      <w:ind w:left="1260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Hei" w:eastAsia="SimHei" w:hAnsi="SimHei" w:cs="SimHei"/>
                        <w:sz w:val="64"/>
                        <w:szCs w:val="64"/>
                      </w:rPr>
                      <w:t>团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32" w:lineRule="auto"/>
      </w:pPr>
    </w:p>
    <w:p>
      <w:pPr>
        <w:pStyle w:val="BodyText"/>
        <w:spacing w:line="333" w:lineRule="auto"/>
      </w:pPr>
    </w:p>
    <w:p>
      <w:pPr>
        <w:spacing w:before="150" w:line="222" w:lineRule="auto"/>
        <w:ind w:left="2326"/>
        <w:outlineLvl w:val="0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3"/>
          <w:sz w:val="46"/>
          <w:szCs w:val="46"/>
        </w:rPr>
        <w:t>高速钢航空加长钻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before="72" w:line="341" w:lineRule="exact"/>
        <w:ind w:left="1499"/>
        <w:rPr>
          <w:sz w:val="25"/>
          <w:szCs w:val="25"/>
        </w:rPr>
      </w:pPr>
      <w:r>
        <w:rPr>
          <w:spacing w:val="-2"/>
          <w:position w:val="4"/>
          <w:sz w:val="25"/>
          <w:szCs w:val="25"/>
        </w:rPr>
        <w:t>High</w:t>
      </w:r>
      <w:r>
        <w:rPr>
          <w:spacing w:val="24"/>
          <w:w w:val="101"/>
          <w:position w:val="4"/>
          <w:sz w:val="25"/>
          <w:szCs w:val="25"/>
        </w:rPr>
        <w:t xml:space="preserve">   </w:t>
      </w:r>
      <w:r>
        <w:rPr>
          <w:spacing w:val="-2"/>
          <w:position w:val="4"/>
          <w:sz w:val="25"/>
          <w:szCs w:val="25"/>
        </w:rPr>
        <w:t>speed</w:t>
      </w:r>
      <w:r>
        <w:rPr>
          <w:spacing w:val="21"/>
          <w:position w:val="4"/>
          <w:sz w:val="25"/>
          <w:szCs w:val="25"/>
        </w:rPr>
        <w:t xml:space="preserve">   </w:t>
      </w:r>
      <w:r>
        <w:rPr>
          <w:spacing w:val="-2"/>
          <w:position w:val="4"/>
          <w:sz w:val="25"/>
          <w:szCs w:val="25"/>
        </w:rPr>
        <w:t>steel</w:t>
      </w:r>
      <w:r>
        <w:rPr>
          <w:spacing w:val="21"/>
          <w:w w:val="101"/>
          <w:position w:val="4"/>
          <w:sz w:val="25"/>
          <w:szCs w:val="25"/>
        </w:rPr>
        <w:t xml:space="preserve">   </w:t>
      </w:r>
      <w:r>
        <w:rPr>
          <w:spacing w:val="-2"/>
          <w:position w:val="4"/>
          <w:sz w:val="25"/>
          <w:szCs w:val="25"/>
        </w:rPr>
        <w:t>aircraft</w:t>
      </w:r>
      <w:r>
        <w:rPr>
          <w:spacing w:val="21"/>
          <w:w w:val="101"/>
          <w:position w:val="4"/>
          <w:sz w:val="25"/>
          <w:szCs w:val="25"/>
        </w:rPr>
        <w:t xml:space="preserve">   </w:t>
      </w:r>
      <w:r>
        <w:rPr>
          <w:spacing w:val="-2"/>
          <w:position w:val="4"/>
          <w:sz w:val="25"/>
          <w:szCs w:val="25"/>
        </w:rPr>
        <w:t>extension</w:t>
      </w:r>
      <w:r>
        <w:rPr>
          <w:spacing w:val="21"/>
          <w:position w:val="4"/>
          <w:sz w:val="25"/>
          <w:szCs w:val="25"/>
        </w:rPr>
        <w:t xml:space="preserve">   </w:t>
      </w:r>
      <w:r>
        <w:rPr>
          <w:spacing w:val="-2"/>
          <w:position w:val="4"/>
          <w:sz w:val="25"/>
          <w:szCs w:val="25"/>
        </w:rPr>
        <w:t>drills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ectPr>
          <w:pgSz w:w="11900" w:h="16840"/>
          <w:pgMar w:top="510" w:right="1700" w:bottom="0" w:left="1279" w:header="0" w:footer="0" w:gutter="0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spacing w:before="81" w:line="562" w:lineRule="auto"/>
        <w:jc w:val="righ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-2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0</w:t>
      </w:r>
      <w:r>
        <w:rPr>
          <w:rFonts w:ascii="SimHei" w:eastAsia="SimHei" w:hAnsi="SimHei" w:cs="SimHei"/>
          <w:spacing w:val="-30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3</w:t>
      </w:r>
      <w:r>
        <w:rPr>
          <w:rFonts w:ascii="SimHei" w:eastAsia="SimHei" w:hAnsi="SimHei" w:cs="SimHei"/>
          <w:spacing w:val="-32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-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1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0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-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3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0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发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布</w:t>
      </w:r>
      <w:r>
        <w:rPr>
          <w:rFonts w:ascii="SimHei" w:eastAsia="SimHei" w:hAnsi="SimHei" w:cs="SimHei"/>
          <w:spacing w:val="3"/>
          <w:sz w:val="25"/>
          <w:szCs w:val="25"/>
          <w:u w:val="single" w:color="auto"/>
        </w:rPr>
        <w:t xml:space="preserve">                      </w:t>
      </w:r>
      <w:r>
        <w:rPr>
          <w:rFonts w:ascii="SimHei" w:eastAsia="SimHei" w:hAnsi="SimHei" w:cs="SimHei"/>
          <w:spacing w:val="2"/>
          <w:sz w:val="25"/>
          <w:szCs w:val="25"/>
          <w:u w:val="single" w:color="auto"/>
        </w:rPr>
        <w:t xml:space="preserve">                  </w:t>
      </w:r>
      <w:r>
        <w:rPr>
          <w:rFonts w:ascii="SimHei" w:eastAsia="SimHei" w:hAnsi="SimHei" w:cs="SimHei"/>
          <w:b/>
          <w:bCs/>
          <w:spacing w:val="-35"/>
          <w:sz w:val="25"/>
          <w:szCs w:val="25"/>
        </w:rPr>
        <w:t>20</w:t>
      </w:r>
      <w:r>
        <w:rPr>
          <w:rFonts w:ascii="SimHei" w:eastAsia="SimHei" w:hAnsi="SimHei" w:cs="SimHei"/>
          <w:b/>
          <w:bCs/>
          <w:spacing w:val="-34"/>
          <w:sz w:val="25"/>
          <w:szCs w:val="25"/>
        </w:rPr>
        <w:t>23-11-20实</w:t>
      </w:r>
      <w:r>
        <w:rPr>
          <w:rFonts w:ascii="SimHei" w:eastAsia="SimHei" w:hAnsi="SimHei" w:cs="SimHei"/>
          <w:b/>
          <w:bCs/>
          <w:spacing w:val="-12"/>
          <w:sz w:val="25"/>
          <w:szCs w:val="25"/>
        </w:rPr>
        <w:t>施</w:t>
      </w:r>
    </w:p>
    <w:p>
      <w:pPr>
        <w:spacing w:before="2" w:line="220" w:lineRule="auto"/>
        <w:ind w:left="244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30"/>
          <w:sz w:val="33"/>
          <w:szCs w:val="33"/>
        </w:rPr>
        <w:t>浙江省质量协会</w:t>
      </w:r>
      <w:r>
        <w:rPr>
          <w:rFonts w:ascii="SimHei" w:eastAsia="SimHei" w:hAnsi="SimHei" w:cs="SimHei"/>
          <w:spacing w:val="142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30"/>
          <w:sz w:val="33"/>
          <w:szCs w:val="33"/>
        </w:rPr>
        <w:t>发布</w:t>
      </w:r>
    </w:p>
    <w:p>
      <w:pPr>
        <w:spacing w:line="220" w:lineRule="auto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z w:val="33"/>
          <w:szCs w:val="33"/>
        </w:rPr>
        <w:br/>
      </w:r>
      <w:r>
        <w:rPr>
          <w:rFonts w:ascii="SimHei" w:eastAsia="SimHei" w:hAnsi="SimHei" w:cs="SimHei"/>
          <w:sz w:val="33"/>
          <w:szCs w:val="3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https://d.book118.com/505032141140011101</w:t>
        </w:r>
      </w:hyperlink>
    </w:p>
    <w:p>
      <w:pPr>
        <w:spacing w:line="220" w:lineRule="auto"/>
        <w:rPr>
          <w:rFonts w:ascii="SimHei" w:eastAsia="SimHei" w:hAnsi="SimHei" w:cs="SimHei"/>
          <w:sz w:val="33"/>
          <w:szCs w:val="33"/>
        </w:rPr>
      </w:pPr>
    </w:p>
    <w:sectPr>
      <w:type w:val="nextPage"/>
      <w:pgSz w:w="11900" w:h="16840"/>
      <w:pgMar w:top="510" w:right="1700" w:bottom="0" w:left="1279" w:header="0" w:footer="0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505032141140011101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2024-01-29T17:20:09Z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2024-01-29T17:20:11Z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65b76dc5a507ba001f649c7ewl</vt:lpwstr>
  </property>
</Properties>
</file>