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建筑信息模型</w:t>
      </w:r>
      <w:r>
        <w:rPr>
          <w:color w:val="70AD47"/>
          <w:w w:val="127"/>
        </w:rPr>
        <w:t>(</w:t>
      </w:r>
      <w:r>
        <w:rPr>
          <w:color w:val="70AD47"/>
          <w:w w:val="62"/>
        </w:rPr>
        <w:t>B</w:t>
      </w:r>
      <w:r>
        <w:rPr>
          <w:color w:val="70AD47"/>
          <w:w w:val="148"/>
        </w:rPr>
        <w:t>I</w:t>
      </w:r>
      <w:r>
        <w:rPr>
          <w:color w:val="70AD47"/>
          <w:w w:val="35"/>
        </w:rPr>
        <w:t>M</w:t>
      </w:r>
      <w:r>
        <w:rPr>
          <w:color w:val="70AD47"/>
          <w:w w:val="127"/>
        </w:rPr>
        <w:t>)</w:t>
      </w:r>
      <w:r>
        <w:rPr>
          <w:color w:val="70AD47"/>
          <w:spacing w:val="-4"/>
        </w:rPr>
        <w:t>的应用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35601127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概念与技术概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建筑行业中的</w:t>
            </w:r>
            <w:r>
              <w:rPr>
                <w:spacing w:val="-53"/>
              </w:rPr>
              <w:t xml:space="preserve"> </w:t>
            </w:r>
            <w:r>
              <w:t>BIM</w:t>
            </w:r>
            <w:r>
              <w:rPr>
                <w:spacing w:val="-53"/>
              </w:rPr>
              <w:t xml:space="preserve"> </w:t>
            </w:r>
            <w:r>
              <w:t>应用背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在设计阶段的应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在施工管理中的作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对项目成本控制的影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促进工程质量管理提</w:t>
            </w:r>
            <w:r>
              <w:rPr>
                <w:spacing w:val="-10"/>
              </w:rPr>
              <w:t>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支持可持续建筑的发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BIM</w:t>
            </w:r>
            <w:r>
              <w:rPr>
                <w:spacing w:val="-53"/>
              </w:rPr>
              <w:t xml:space="preserve"> </w:t>
            </w:r>
            <w:r>
              <w:t>应用的挑战与发展趋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Times New Roman" w:eastAsia="Times New Roman"/>
          <w:w w:val="84"/>
        </w:rPr>
        <w:t>B</w:t>
      </w:r>
      <w:r>
        <w:rPr>
          <w:rFonts w:ascii="Times New Roman" w:eastAsia="Times New Roman"/>
          <w:w w:val="138"/>
        </w:rPr>
        <w:t>I</w:t>
      </w:r>
      <w:r>
        <w:rPr>
          <w:rFonts w:ascii="Times New Roman" w:eastAsia="Times New Roman"/>
          <w:spacing w:val="-1"/>
          <w:w w:val="62"/>
        </w:rPr>
        <w:t>M</w:t>
      </w:r>
      <w:r>
        <w:rPr>
          <w:rFonts w:ascii="Times New Roman" w:eastAsia="Times New Roman"/>
          <w:spacing w:val="42"/>
        </w:rPr>
        <w:t xml:space="preserve"> </w:t>
      </w:r>
      <w:r>
        <w:rPr>
          <w:w w:val="95"/>
        </w:rPr>
        <w:t>概</w:t>
      </w:r>
      <w:r>
        <w:rPr>
          <w:w w:val="95"/>
        </w:rPr>
        <w:t>念</w:t>
      </w:r>
      <w:r>
        <w:rPr>
          <w:w w:val="95"/>
        </w:rPr>
        <w:t>与</w:t>
      </w:r>
      <w:r>
        <w:rPr>
          <w:w w:val="95"/>
        </w:rPr>
        <w:t>技</w:t>
      </w:r>
      <w:r>
        <w:rPr>
          <w:w w:val="95"/>
        </w:rPr>
        <w:t>术</w:t>
      </w:r>
      <w:r>
        <w:rPr>
          <w:w w:val="95"/>
        </w:rPr>
        <w:t>概</w:t>
      </w:r>
      <w:r>
        <w:rPr>
          <w:spacing w:val="-10"/>
          <w:w w:val="95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2"/>
        <w:gridCol w:w="552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2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z w:val="21"/>
              </w:rPr>
              <w:t>【</w:t>
            </w:r>
            <w:r>
              <w:rPr>
                <w:rFonts w:ascii="Times New Roman" w:eastAsia="Times New Roman"/>
                <w:sz w:val="21"/>
              </w:rPr>
              <w:t xml:space="preserve">BIM </w:t>
            </w:r>
            <w:r>
              <w:rPr>
                <w:spacing w:val="-3"/>
                <w:sz w:val="21"/>
              </w:rPr>
              <w:t>概念】：</w:t>
            </w:r>
          </w:p>
        </w:tc>
        <w:tc>
          <w:tcPr>
            <w:tcW w:w="5524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8" w:right="-44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建筑信息模型</w:t>
            </w: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z w:val="21"/>
              </w:rPr>
              <w:t>Build</w:t>
            </w:r>
            <w:r>
              <w:rPr>
                <w:rFonts w:ascii="Times New Roman" w:eastAsia="Times New Roman"/>
                <w:spacing w:val="-1"/>
                <w:sz w:val="21"/>
              </w:rPr>
              <w:t>i</w:t>
            </w:r>
            <w:r>
              <w:rPr>
                <w:rFonts w:ascii="Times New Roman" w:eastAsia="Times New Roman"/>
                <w:sz w:val="21"/>
              </w:rPr>
              <w:t xml:space="preserve">ng Information </w:t>
            </w:r>
            <w:r>
              <w:rPr>
                <w:rFonts w:ascii="Times New Roman" w:eastAsia="Times New Roman"/>
                <w:spacing w:val="-1"/>
                <w:sz w:val="21"/>
              </w:rPr>
              <w:t>Modeling</w:t>
            </w:r>
            <w:r>
              <w:rPr>
                <w:spacing w:val="-27"/>
                <w:sz w:val="21"/>
              </w:rPr>
              <w:t>，简称</w:t>
            </w:r>
            <w:r>
              <w:rPr>
                <w:rFonts w:ascii="Times New Roman" w:eastAsia="Times New Roman"/>
                <w:sz w:val="21"/>
              </w:rPr>
              <w:t>BIM</w:t>
            </w:r>
            <w:r>
              <w:rPr>
                <w:sz w:val="21"/>
              </w:rPr>
              <w:t>）</w:t>
            </w:r>
            <w:r>
              <w:rPr>
                <w:spacing w:val="1"/>
                <w:sz w:val="21"/>
              </w:rPr>
              <w:t>是一种理念和方法，用于创建、管理和共享建筑物的数字表示形式。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83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BIM </w:t>
            </w:r>
            <w:r>
              <w:rPr>
                <w:sz w:val="21"/>
              </w:rPr>
              <w:t>将三维几何形状与结构、系统和组件的信息集成</w:t>
            </w:r>
            <w:r>
              <w:rPr>
                <w:spacing w:val="-2"/>
                <w:sz w:val="21"/>
              </w:rPr>
              <w:t>在一起，以支持项目的规划、设计、施工和运营等各个阶</w:t>
            </w:r>
            <w:r>
              <w:rPr>
                <w:spacing w:val="-6"/>
                <w:sz w:val="21"/>
              </w:rPr>
              <w:t>段。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83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通过 </w:t>
            </w:r>
            <w:r>
              <w:rPr>
                <w:rFonts w:ascii="Times New Roman" w:eastAsia="Times New Roman"/>
                <w:sz w:val="21"/>
              </w:rPr>
              <w:t>BIM</w:t>
            </w:r>
            <w:r>
              <w:rPr>
                <w:sz w:val="21"/>
              </w:rPr>
              <w:t>，可以实现建筑设计和工程数据的高度可视</w:t>
            </w:r>
            <w:r>
              <w:rPr>
                <w:spacing w:val="-2"/>
                <w:sz w:val="21"/>
              </w:rPr>
              <w:t>化和协调性，提高项目效率、质量和可持续性。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z w:val="21"/>
              </w:rPr>
              <w:t>【</w:t>
            </w:r>
            <w:r>
              <w:rPr>
                <w:rFonts w:ascii="Times New Roman" w:eastAsia="Times New Roman"/>
                <w:sz w:val="21"/>
              </w:rPr>
              <w:t xml:space="preserve">BIM </w:t>
            </w:r>
            <w:r>
              <w:rPr>
                <w:spacing w:val="-2"/>
                <w:sz w:val="21"/>
              </w:rPr>
              <w:t>技术框架】：</w:t>
            </w:r>
          </w:p>
        </w:tc>
      </w:tr>
    </w:tbl>
    <w:p>
      <w:pPr>
        <w:pStyle w:val="BodyText"/>
        <w:spacing w:before="135" w:line="417" w:lineRule="auto"/>
        <w:ind w:left="120" w:right="348" w:firstLine="560"/>
        <w:jc w:val="both"/>
      </w:pPr>
      <w:r>
        <w:rPr>
          <w:spacing w:val="14"/>
        </w:rPr>
        <w:t>建筑信息模型</w:t>
      </w:r>
      <w:r>
        <w:t>（Building</w:t>
      </w:r>
      <w:r>
        <w:rPr>
          <w:spacing w:val="-27"/>
        </w:rPr>
        <w:t xml:space="preserve"> </w:t>
      </w:r>
      <w:r>
        <w:t>Information Modeling</w:t>
      </w:r>
      <w:r>
        <w:rPr>
          <w:spacing w:val="-5"/>
        </w:rPr>
        <w:t xml:space="preserve">，简称 </w:t>
      </w:r>
      <w:r>
        <w:t>BIM）</w:t>
      </w:r>
      <w:r>
        <w:rPr>
          <w:spacing w:val="-4"/>
        </w:rPr>
        <w:t>是一种用于设计、建造和管理建筑物的方法。这种方法使用数字化的</w:t>
      </w:r>
      <w:r>
        <w:rPr>
          <w:spacing w:val="-4"/>
        </w:rPr>
        <w:t>三维模型来代表建筑物的各个方面，并在各个阶段共享这些信息。这</w:t>
      </w:r>
      <w:r>
        <w:rPr>
          <w:spacing w:val="-4"/>
        </w:rPr>
        <w:t>个模型包含了建筑设计、结构工程、机械和电气系统以及施工和运营</w:t>
      </w:r>
      <w:r>
        <w:rPr>
          <w:spacing w:val="-2"/>
        </w:rPr>
        <w:t>所需的所有信息。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8"/>
        </w:rPr>
        <w:t xml:space="preserve">在 </w:t>
      </w:r>
      <w:r>
        <w:rPr>
          <w:spacing w:val="-2"/>
        </w:rPr>
        <w:t>BIM</w:t>
      </w:r>
      <w:r>
        <w:rPr>
          <w:spacing w:val="-14"/>
        </w:rPr>
        <w:t xml:space="preserve"> 中，每个元素都有自己的数字表示形式，称为“参数”。这些</w:t>
      </w:r>
      <w:r>
        <w:rPr>
          <w:spacing w:val="-4"/>
        </w:rPr>
        <w:t>参数包括尺寸、形状、材料、颜色和其他相关信息。此外，这些元素</w:t>
      </w:r>
      <w:r>
        <w:rPr>
          <w:spacing w:val="-12"/>
        </w:rPr>
        <w:t>之间也有联系，这使得设计师能够更容易地更改设计并查看其对整个</w:t>
      </w:r>
      <w:r>
        <w:rPr>
          <w:spacing w:val="-4"/>
        </w:rPr>
        <w:t>项目的影响。通过这种方式，BIM</w:t>
      </w:r>
      <w:r>
        <w:rPr>
          <w:spacing w:val="-5"/>
        </w:rPr>
        <w:t xml:space="preserve"> 可以提高设计质量、减少错误和遗</w:t>
      </w:r>
      <w:r>
        <w:rPr>
          <w:spacing w:val="-2"/>
        </w:rPr>
        <w:t>漏，并且有助于降低成本和施工时间。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除了设计之外，BIM</w:t>
      </w:r>
      <w:r>
        <w:rPr>
          <w:spacing w:val="-5"/>
        </w:rPr>
        <w:t xml:space="preserve"> 还被广泛应用于施工和运营管理中。在施工过程</w:t>
      </w:r>
      <w:r>
        <w:rPr>
          <w:spacing w:val="-4"/>
        </w:rPr>
        <w:t>中，BIM</w:t>
      </w:r>
      <w:r>
        <w:rPr>
          <w:spacing w:val="-5"/>
        </w:rPr>
        <w:t xml:space="preserve"> 可以帮助项目经理更好地协调工作流程和资源分配。它还可</w:t>
      </w:r>
      <w:r>
        <w:rPr>
          <w:spacing w:val="-5"/>
        </w:rPr>
        <w:t>以帮助施工团队更有效地进行现场管理和质量控制。此外，在运营阶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2"/>
        </w:rPr>
        <w:t>段，BIM</w:t>
      </w:r>
      <w:r>
        <w:rPr>
          <w:spacing w:val="-11"/>
        </w:rPr>
        <w:t xml:space="preserve"> 可以提供关于建筑物维护和维修需求的信息，并帮助管理人</w:t>
      </w:r>
      <w:r>
        <w:rPr>
          <w:spacing w:val="-2"/>
        </w:rPr>
        <w:t>员做出更好的决策。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为了实现这些目标，BIM</w:t>
      </w:r>
      <w:r>
        <w:rPr>
          <w:spacing w:val="-5"/>
        </w:rPr>
        <w:t xml:space="preserve"> 技术需要一系列软件工具的支持。其中最重</w:t>
      </w:r>
      <w:r>
        <w:rPr>
          <w:spacing w:val="-10"/>
        </w:rPr>
        <w:t xml:space="preserve">要 的 是 </w:t>
      </w:r>
      <w:r>
        <w:t>BIM</w:t>
      </w:r>
      <w:r>
        <w:rPr>
          <w:spacing w:val="-10"/>
        </w:rPr>
        <w:t xml:space="preserve"> 建 模 软 件 ， 例 如 </w:t>
      </w:r>
      <w:r>
        <w:t>Autodesk</w:t>
      </w:r>
      <w:r>
        <w:rPr>
          <w:spacing w:val="80"/>
        </w:rPr>
        <w:t xml:space="preserve"> </w:t>
      </w:r>
      <w:r>
        <w:t>Revit</w:t>
      </w:r>
      <w:r>
        <w:rPr>
          <w:spacing w:val="1"/>
        </w:rPr>
        <w:t xml:space="preserve"> 或 </w:t>
      </w:r>
      <w:r>
        <w:t>Bentle</w:t>
      </w:r>
      <w:r>
        <w:t xml:space="preserve">y </w:t>
      </w:r>
      <w:r>
        <w:rPr>
          <w:spacing w:val="-4"/>
        </w:rPr>
        <w:t>Architecture。这些软件允许用户创建和编辑三维模型，并添加各种</w:t>
      </w:r>
      <w:r>
        <w:rPr>
          <w:spacing w:val="11"/>
        </w:rPr>
        <w:t xml:space="preserve">参数和属性。除此之外，还有其他一些相关软件，如 </w:t>
      </w:r>
      <w:r>
        <w:t xml:space="preserve">Navisworks </w:t>
      </w:r>
      <w:r>
        <w:rPr>
          <w:spacing w:val="-6"/>
        </w:rPr>
        <w:t>Manage</w:t>
      </w:r>
      <w:r>
        <w:rPr>
          <w:spacing w:val="-22"/>
        </w:rPr>
        <w:t xml:space="preserve"> 或 </w:t>
      </w:r>
      <w:r>
        <w:rPr>
          <w:spacing w:val="-6"/>
        </w:rPr>
        <w:t>Fuzor，它们可以帮助用户模拟和分析建筑物性能，以及进</w:t>
      </w:r>
      <w:r>
        <w:rPr>
          <w:spacing w:val="-2"/>
        </w:rPr>
        <w:t>行虚拟现实体验。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 xml:space="preserve">另外，为了促进 </w:t>
      </w:r>
      <w:r>
        <w:rPr>
          <w:spacing w:val="-6"/>
        </w:rPr>
        <w:t>BIM</w:t>
      </w:r>
      <w:r>
        <w:rPr>
          <w:spacing w:val="-11"/>
        </w:rPr>
        <w:t xml:space="preserve"> 的应用和发展，国际上已经制定了一系列标准和</w:t>
      </w:r>
      <w:r>
        <w:t>指南。例如，美国建筑师学会(AIA)</w:t>
      </w:r>
      <w:r>
        <w:rPr>
          <w:spacing w:val="-9"/>
        </w:rPr>
        <w:t xml:space="preserve">发布了 </w:t>
      </w:r>
      <w:r>
        <w:t>AIA</w:t>
      </w:r>
      <w:r>
        <w:rPr>
          <w:spacing w:val="-35"/>
        </w:rPr>
        <w:t xml:space="preserve"> </w:t>
      </w:r>
      <w:r>
        <w:t>Contract</w:t>
      </w:r>
      <w:r>
        <w:rPr>
          <w:spacing w:val="-35"/>
        </w:rPr>
        <w:t xml:space="preserve"> </w:t>
      </w:r>
      <w:r>
        <w:t>Document</w:t>
      </w:r>
      <w:r>
        <w:t xml:space="preserve">s </w:t>
      </w:r>
      <w:r>
        <w:rPr>
          <w:spacing w:val="-4"/>
        </w:rPr>
        <w:t>G702</w:t>
      </w:r>
      <w:r>
        <w:rPr>
          <w:spacing w:val="-23"/>
        </w:rPr>
        <w:t xml:space="preserve"> 和 </w:t>
      </w:r>
      <w:r>
        <w:rPr>
          <w:spacing w:val="-4"/>
        </w:rPr>
        <w:t>G703</w:t>
      </w:r>
      <w:r>
        <w:rPr>
          <w:spacing w:val="-10"/>
        </w:rPr>
        <w:t xml:space="preserve">，以规范 </w:t>
      </w:r>
      <w:r>
        <w:rPr>
          <w:spacing w:val="-4"/>
        </w:rPr>
        <w:t>BIM</w:t>
      </w:r>
      <w:r>
        <w:rPr>
          <w:spacing w:val="-10"/>
        </w:rPr>
        <w:t xml:space="preserve"> 合同的使用。同时，英国政府也发布了一</w:t>
      </w:r>
      <w:r>
        <w:t>个名为“Construction 2025”的战略计划，旨在推动建筑业的数字</w:t>
      </w:r>
      <w:r>
        <w:rPr>
          <w:spacing w:val="-2"/>
        </w:rPr>
        <w:t xml:space="preserve">化转型，并提出了一系列与 </w:t>
      </w:r>
      <w:r>
        <w:t>BIM</w:t>
      </w:r>
      <w:r>
        <w:rPr>
          <w:spacing w:val="-5"/>
        </w:rPr>
        <w:t xml:space="preserve"> 相关的倡议。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t>总之，BIM</w:t>
      </w:r>
      <w:r>
        <w:rPr>
          <w:spacing w:val="-6"/>
        </w:rPr>
        <w:t xml:space="preserve"> 是一个强大的工具，它可以提高建筑项目的效率和质量。</w:t>
      </w:r>
      <w:r>
        <w:rPr>
          <w:spacing w:val="-8"/>
        </w:rPr>
        <w:t xml:space="preserve">随着技术的发展和标准的完善，我们可以期待 </w:t>
      </w:r>
      <w:r>
        <w:t>BIM</w:t>
      </w:r>
      <w:r>
        <w:rPr>
          <w:spacing w:val="-5"/>
        </w:rPr>
        <w:t xml:space="preserve"> 在未来得到更广泛</w:t>
      </w:r>
      <w:r>
        <w:t xml:space="preserve"> </w:t>
      </w:r>
      <w:r>
        <w:rPr>
          <w:spacing w:val="-2"/>
        </w:rPr>
        <w:t>的采用和应用。</w:t>
      </w:r>
    </w:p>
    <w:p>
      <w:pPr>
        <w:pStyle w:val="BodyText"/>
      </w:pPr>
    </w:p>
    <w:p>
      <w:pPr>
        <w:pStyle w:val="Heading1"/>
        <w:spacing w:before="237"/>
      </w:pPr>
      <w:bookmarkStart w:id="1" w:name="_bookmark1"/>
      <w:bookmarkEnd w:id="1"/>
      <w:r>
        <w:rPr>
          <w:spacing w:val="11"/>
        </w:rPr>
        <w:t xml:space="preserve">第二部分 建筑行业中的 </w:t>
      </w:r>
      <w:r>
        <w:rPr>
          <w:rFonts w:ascii="Times New Roman" w:eastAsia="Times New Roman"/>
          <w:w w:val="89"/>
        </w:rPr>
        <w:t>B</w:t>
      </w:r>
      <w:r>
        <w:rPr>
          <w:rFonts w:ascii="Times New Roman" w:eastAsia="Times New Roman"/>
          <w:w w:val="143"/>
        </w:rPr>
        <w:t>I</w:t>
      </w:r>
      <w:r>
        <w:rPr>
          <w:rFonts w:ascii="Times New Roman" w:eastAsia="Times New Roman"/>
          <w:spacing w:val="-1"/>
          <w:w w:val="67"/>
        </w:rPr>
        <w:t>M</w:t>
      </w:r>
      <w:r>
        <w:rPr>
          <w:rFonts w:ascii="Times New Roman" w:eastAsia="Times New Roman"/>
          <w:spacing w:val="-11"/>
          <w:w w:val="99"/>
        </w:rPr>
        <w:t xml:space="preserve"> </w:t>
      </w:r>
      <w:r>
        <w:rPr>
          <w:spacing w:val="-3"/>
        </w:rPr>
        <w:t>应用背景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【建筑行业变革】：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随着城市化进程的加速和人口增长，传统建筑业面临效</w:t>
            </w:r>
            <w:r>
              <w:rPr>
                <w:spacing w:val="-2"/>
                <w:sz w:val="21"/>
              </w:rPr>
              <w:t>率低下、资源浪费等问题。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建筑信息模型</w:t>
            </w:r>
            <w:r>
              <w:rPr>
                <w:rFonts w:ascii="Times New Roman" w:eastAsia="Times New Roman"/>
                <w:spacing w:val="-2"/>
                <w:sz w:val="21"/>
              </w:rPr>
              <w:t>(BIM)</w:t>
            </w:r>
            <w:r>
              <w:rPr>
                <w:spacing w:val="-2"/>
                <w:sz w:val="21"/>
              </w:rPr>
              <w:t>技术作为一种先进的工程设计和管</w:t>
            </w:r>
            <w:r>
              <w:rPr>
                <w:spacing w:val="-2"/>
                <w:sz w:val="21"/>
              </w:rPr>
              <w:t>理工具，正逐渐引领建筑行业的数字化转型。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7"/>
                <w:tab w:val="left" w:pos="478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政府政策支持和市场需求推动了 </w:t>
            </w:r>
            <w:r>
              <w:rPr>
                <w:rFonts w:ascii="Times New Roman" w:eastAsia="Times New Roman"/>
                <w:sz w:val="21"/>
              </w:rPr>
              <w:t>BIM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技术在建筑领域</w:t>
            </w:r>
            <w:r>
              <w:rPr>
                <w:spacing w:val="-2"/>
                <w:sz w:val="21"/>
              </w:rPr>
              <w:t>的广泛应用。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【绿色建筑趋势】：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98" w:firstLine="560"/>
      </w:pPr>
      <w:r>
        <w:rPr>
          <w:spacing w:val="23"/>
        </w:rPr>
        <w:t>随着现代建筑行业的快速发展， 建筑信息模型</w:t>
      </w:r>
      <w:r>
        <w:t>（</w:t>
      </w:r>
      <w:r>
        <w:rPr>
          <w:spacing w:val="-91"/>
        </w:rPr>
        <w:t xml:space="preserve"> </w:t>
      </w:r>
      <w:r>
        <w:t>Building Information Modeling</w:t>
      </w:r>
      <w:r>
        <w:rPr>
          <w:spacing w:val="-7"/>
        </w:rPr>
        <w:t xml:space="preserve">，简称 </w:t>
      </w:r>
      <w:r>
        <w:t>BIM）作为一种新型的建筑设计和管理</w:t>
      </w:r>
      <w:r>
        <w:t xml:space="preserve"> </w:t>
      </w:r>
      <w:r>
        <w:rPr>
          <w:spacing w:val="-1"/>
        </w:rPr>
        <w:t xml:space="preserve">工具，已经成为行业中的重要应用。本文将从 </w:t>
      </w:r>
      <w:r>
        <w:t>BIM</w:t>
      </w:r>
      <w:r>
        <w:rPr>
          <w:spacing w:val="-5"/>
        </w:rPr>
        <w:t xml:space="preserve"> 的应用背景出发，</w:t>
      </w:r>
      <w:r>
        <w:rPr>
          <w:spacing w:val="-2"/>
        </w:rPr>
        <w:t>深入探讨其在建筑行业中所扮演的角色。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一、传统建筑设计与管理的问题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设计协同问题：传统的设计过程中，各个专业之间的协同效率低</w:t>
      </w:r>
      <w:r>
        <w:rPr>
          <w:spacing w:val="-4"/>
          <w:sz w:val="28"/>
        </w:rPr>
        <w:t>下，往往需要通过大量的会议和沟通来解决问题。这不仅消耗了大量</w:t>
      </w:r>
      <w:r>
        <w:rPr>
          <w:spacing w:val="-2"/>
          <w:sz w:val="28"/>
        </w:rPr>
        <w:t>的时间和精力，而且容易导致信息传递错误和遗漏。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信息孤岛现象：由于不同专业的设计软件之间存在差异，导致数</w:t>
      </w:r>
      <w:r>
        <w:rPr>
          <w:spacing w:val="-10"/>
          <w:sz w:val="28"/>
        </w:rPr>
        <w:t>据难以共享，形成了一个个“信息孤岛”，阻碍了信息的有效流通。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管理成本高昂：传统的管理模式下，项目管理的工作量大、复杂</w:t>
      </w:r>
      <w:r>
        <w:rPr>
          <w:spacing w:val="-4"/>
          <w:sz w:val="28"/>
        </w:rPr>
        <w:t>度高，容易出现错漏。同时，由于缺乏有效的信息支持，管理人员很</w:t>
      </w:r>
      <w:r>
        <w:rPr>
          <w:spacing w:val="-2"/>
          <w:sz w:val="28"/>
        </w:rPr>
        <w:t>难对项目的进度、质量、安全等方面进行实时监控。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type w:val="continuous"/>
          <w:pgSz w:w="11910" w:h="16840"/>
          <w:pgMar w:top="140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t>二、BIM</w:t>
      </w:r>
      <w:r>
        <w:rPr>
          <w:spacing w:val="-13"/>
        </w:rPr>
        <w:t xml:space="preserve"> 的产生与发展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为了解决上述问题，建筑行业内开始探索一种新的设计理念和方法。</w:t>
      </w:r>
      <w:r>
        <w:t>在这个背景下，BIM</w:t>
      </w:r>
      <w:r>
        <w:rPr>
          <w:spacing w:val="-5"/>
        </w:rPr>
        <w:t xml:space="preserve"> 应运而生。</w:t>
      </w:r>
      <w:r>
        <w:t>BIM</w:t>
      </w:r>
      <w:r>
        <w:rPr>
          <w:spacing w:val="-5"/>
        </w:rPr>
        <w:t xml:space="preserve"> 是一种基于三维数字化技术的建</w:t>
      </w:r>
      <w:r>
        <w:t xml:space="preserve"> </w:t>
      </w:r>
      <w:r>
        <w:rPr>
          <w:spacing w:val="-14"/>
        </w:rPr>
        <w:t>筑设计和管理方式，可以实现建筑全生命周期的信息管理和协同工作。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发展历程：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40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1"/>
          <w:sz w:val="28"/>
        </w:rPr>
        <w:t xml:space="preserve">上世纪 </w:t>
      </w:r>
      <w:r>
        <w:rPr>
          <w:spacing w:val="-4"/>
          <w:sz w:val="28"/>
        </w:rPr>
        <w:t>80</w:t>
      </w:r>
      <w:r>
        <w:rPr>
          <w:spacing w:val="-22"/>
          <w:sz w:val="28"/>
        </w:rPr>
        <w:t xml:space="preserve"> 年代末，美国 </w:t>
      </w:r>
      <w:r>
        <w:rPr>
          <w:spacing w:val="-4"/>
          <w:sz w:val="28"/>
        </w:rPr>
        <w:t>Autodesk</w:t>
      </w:r>
      <w:r>
        <w:rPr>
          <w:spacing w:val="-24"/>
          <w:sz w:val="28"/>
        </w:rPr>
        <w:t xml:space="preserve"> 公司推出了 </w:t>
      </w:r>
      <w:r>
        <w:rPr>
          <w:spacing w:val="-4"/>
          <w:sz w:val="28"/>
        </w:rPr>
        <w:t>Revit</w:t>
      </w:r>
      <w:r>
        <w:rPr>
          <w:spacing w:val="-15"/>
          <w:sz w:val="28"/>
        </w:rPr>
        <w:t xml:space="preserve"> 系列软件，标</w:t>
      </w:r>
      <w:r>
        <w:rPr>
          <w:spacing w:val="-8"/>
          <w:sz w:val="28"/>
        </w:rPr>
        <w:t xml:space="preserve">志着 </w:t>
      </w:r>
      <w:r>
        <w:rPr>
          <w:sz w:val="28"/>
        </w:rPr>
        <w:t>BIM</w:t>
      </w:r>
      <w:r>
        <w:rPr>
          <w:spacing w:val="-5"/>
          <w:sz w:val="28"/>
        </w:rPr>
        <w:t xml:space="preserve"> 技术的初步形成。</w:t>
      </w:r>
    </w:p>
    <w:p>
      <w:pPr>
        <w:pStyle w:val="ListParagraph"/>
        <w:numPr>
          <w:ilvl w:val="1"/>
          <w:numId w:val="40"/>
        </w:numPr>
        <w:tabs>
          <w:tab w:val="left" w:pos="405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14"/>
          <w:sz w:val="28"/>
        </w:rPr>
        <w:t xml:space="preserve">进入 </w:t>
      </w:r>
      <w:r>
        <w:rPr>
          <w:sz w:val="28"/>
        </w:rPr>
        <w:t>21</w:t>
      </w:r>
      <w:r>
        <w:rPr>
          <w:spacing w:val="-7"/>
          <w:sz w:val="28"/>
        </w:rPr>
        <w:t xml:space="preserve"> 世纪后，随着计算机技术和网络技术的发展，</w:t>
      </w:r>
      <w:r>
        <w:rPr>
          <w:sz w:val="28"/>
        </w:rPr>
        <w:t>BIM</w:t>
      </w:r>
      <w:r>
        <w:rPr>
          <w:spacing w:val="-12"/>
          <w:sz w:val="28"/>
        </w:rPr>
        <w:t xml:space="preserve"> 技术逐</w:t>
      </w:r>
      <w:r>
        <w:rPr>
          <w:spacing w:val="-2"/>
          <w:sz w:val="28"/>
        </w:rPr>
        <w:t>渐成熟，并在全球范围内得到广泛应用。</w:t>
      </w:r>
    </w:p>
    <w:p>
      <w:pPr>
        <w:pStyle w:val="ListParagraph"/>
        <w:numPr>
          <w:ilvl w:val="1"/>
          <w:numId w:val="40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17"/>
          <w:sz w:val="28"/>
        </w:rPr>
        <w:t xml:space="preserve">我国于 </w:t>
      </w:r>
      <w:r>
        <w:rPr>
          <w:sz w:val="28"/>
        </w:rPr>
        <w:t>2007</w:t>
      </w:r>
      <w:r>
        <w:rPr>
          <w:spacing w:val="-9"/>
          <w:sz w:val="28"/>
        </w:rPr>
        <w:t xml:space="preserve"> 年启动了“国家科技支撑计划重大项目——建筑信息</w:t>
      </w:r>
      <w:r>
        <w:rPr>
          <w:spacing w:val="-2"/>
          <w:sz w:val="28"/>
        </w:rPr>
        <w:t xml:space="preserve">化关键技术研究及示范工程”项目，推动了 </w:t>
      </w:r>
      <w:r>
        <w:rPr>
          <w:sz w:val="28"/>
        </w:rPr>
        <w:t>BIM</w:t>
      </w:r>
      <w:r>
        <w:rPr>
          <w:spacing w:val="-5"/>
          <w:sz w:val="28"/>
        </w:rPr>
        <w:t xml:space="preserve"> 在国内的发展。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BIM</w:t>
      </w:r>
      <w:r>
        <w:rPr>
          <w:spacing w:val="-13"/>
          <w:sz w:val="28"/>
        </w:rPr>
        <w:t xml:space="preserve"> 的核心特点：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40"/>
        </w:numPr>
        <w:tabs>
          <w:tab w:val="left" w:pos="400"/>
        </w:tabs>
        <w:spacing w:before="0" w:after="0" w:line="417" w:lineRule="auto"/>
        <w:ind w:left="120" w:right="238" w:firstLine="0"/>
        <w:jc w:val="both"/>
        <w:rPr>
          <w:sz w:val="28"/>
        </w:rPr>
      </w:pPr>
      <w:r>
        <w:rPr>
          <w:spacing w:val="-5"/>
          <w:sz w:val="28"/>
        </w:rPr>
        <w:t xml:space="preserve">建筑物的三维可视化：通过 </w:t>
      </w:r>
      <w:r>
        <w:rPr>
          <w:spacing w:val="-2"/>
          <w:sz w:val="28"/>
        </w:rPr>
        <w:t>BIM</w:t>
      </w:r>
      <w:r>
        <w:rPr>
          <w:spacing w:val="-8"/>
          <w:sz w:val="28"/>
        </w:rPr>
        <w:t xml:space="preserve"> 技术，可以将建筑物以三维的形式</w:t>
      </w:r>
      <w:r>
        <w:rPr>
          <w:spacing w:val="-19"/>
          <w:sz w:val="28"/>
        </w:rPr>
        <w:t>呈现出来，方便设计师、工程师等专业人士进行更直观的设计和分析。</w:t>
      </w:r>
    </w:p>
    <w:p>
      <w:pPr>
        <w:pStyle w:val="ListParagraph"/>
        <w:numPr>
          <w:ilvl w:val="1"/>
          <w:numId w:val="40"/>
        </w:numPr>
        <w:tabs>
          <w:tab w:val="left" w:pos="40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数据集成与共享：BIM</w:t>
      </w:r>
      <w:r>
        <w:rPr>
          <w:spacing w:val="-6"/>
          <w:sz w:val="28"/>
        </w:rPr>
        <w:t xml:space="preserve"> 能够将各种设计信息集成到一个统一的数据</w:t>
      </w:r>
      <w:r>
        <w:rPr>
          <w:spacing w:val="-4"/>
          <w:sz w:val="28"/>
        </w:rPr>
        <w:t>库中，实现了信息的无缝共享，打破了传统设计过程中的信息孤岛现</w:t>
      </w:r>
      <w:r>
        <w:rPr>
          <w:spacing w:val="-6"/>
          <w:sz w:val="28"/>
        </w:rPr>
        <w:t>象。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1"/>
          <w:numId w:val="40"/>
        </w:numPr>
        <w:tabs>
          <w:tab w:val="left" w:pos="410"/>
        </w:tabs>
        <w:spacing w:before="37" w:after="0" w:line="417" w:lineRule="auto"/>
        <w:ind w:left="120" w:right="98" w:firstLine="0"/>
        <w:jc w:val="left"/>
        <w:rPr>
          <w:sz w:val="28"/>
        </w:rPr>
      </w:pPr>
      <w:r>
        <w:rPr>
          <w:sz w:val="28"/>
        </w:rPr>
        <w:t>协同工作能力：BIM</w:t>
      </w:r>
      <w:r>
        <w:rPr>
          <w:spacing w:val="-6"/>
          <w:sz w:val="28"/>
        </w:rPr>
        <w:t xml:space="preserve"> 技术可以帮助不同的专业团队进行高效协同，</w:t>
      </w:r>
      <w:r>
        <w:rPr>
          <w:spacing w:val="-2"/>
          <w:sz w:val="28"/>
        </w:rPr>
        <w:t>避免重复劳动，提高工作效率。</w:t>
      </w:r>
    </w:p>
    <w:p>
      <w:pPr>
        <w:pStyle w:val="ListParagraph"/>
        <w:numPr>
          <w:ilvl w:val="1"/>
          <w:numId w:val="40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10"/>
          <w:sz w:val="28"/>
        </w:rPr>
        <w:t xml:space="preserve">可持续发展支持：通过 </w:t>
      </w:r>
      <w:r>
        <w:rPr>
          <w:spacing w:val="-4"/>
          <w:sz w:val="28"/>
        </w:rPr>
        <w:t>BIM</w:t>
      </w:r>
      <w:r>
        <w:rPr>
          <w:spacing w:val="-13"/>
          <w:sz w:val="28"/>
        </w:rPr>
        <w:t xml:space="preserve"> 技术，可以更好地进行能耗评估、环境</w:t>
      </w:r>
      <w:r>
        <w:rPr>
          <w:spacing w:val="-2"/>
          <w:sz w:val="28"/>
        </w:rPr>
        <w:t>影响评价等可持续性设计工作。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t>三、BIM</w:t>
      </w:r>
      <w:r>
        <w:rPr>
          <w:spacing w:val="-10"/>
        </w:rPr>
        <w:t xml:space="preserve"> 在建筑行业中的应用现状与前景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应用现状：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目前，BIM</w:t>
      </w:r>
      <w:r>
        <w:rPr>
          <w:spacing w:val="-5"/>
        </w:rPr>
        <w:t xml:space="preserve"> 技术已经在世界各地的许多大型工程项目中得到了广泛的</w:t>
      </w:r>
      <w:r>
        <w:rPr>
          <w:spacing w:val="-4"/>
        </w:rPr>
        <w:t>应用，如纽约世贸中心重建、上海环球金融中心、北京新机场航站楼</w:t>
      </w:r>
      <w:r>
        <w:rPr>
          <w:spacing w:val="-7"/>
        </w:rPr>
        <w:t xml:space="preserve">等。据全球市场研究机构 </w:t>
      </w:r>
      <w:r>
        <w:rPr>
          <w:spacing w:val="-4"/>
        </w:rPr>
        <w:t>Grand</w:t>
      </w:r>
      <w:r>
        <w:rPr>
          <w:spacing w:val="-31"/>
        </w:rPr>
        <w:t xml:space="preserve"> </w:t>
      </w:r>
      <w:r>
        <w:rPr>
          <w:spacing w:val="-4"/>
        </w:rPr>
        <w:t>View</w:t>
      </w:r>
      <w:r>
        <w:rPr>
          <w:spacing w:val="-28"/>
        </w:rPr>
        <w:t xml:space="preserve"> </w:t>
      </w:r>
      <w:r>
        <w:rPr>
          <w:spacing w:val="-4"/>
        </w:rPr>
        <w:t>Research</w:t>
      </w:r>
      <w:r>
        <w:rPr>
          <w:spacing w:val="-10"/>
        </w:rPr>
        <w:t xml:space="preserve"> 发布的报告，预计到</w:t>
      </w:r>
      <w:r>
        <w:rPr>
          <w:spacing w:val="-4"/>
        </w:rPr>
        <w:t xml:space="preserve"> </w:t>
      </w:r>
      <w:r>
        <w:t>2025</w:t>
      </w:r>
      <w:r>
        <w:rPr>
          <w:spacing w:val="-14"/>
        </w:rPr>
        <w:t xml:space="preserve"> 年，全球 </w:t>
      </w:r>
      <w:r>
        <w:t>BIM</w:t>
      </w:r>
      <w:r>
        <w:rPr>
          <w:spacing w:val="-11"/>
        </w:rPr>
        <w:t xml:space="preserve"> 市场规模将达到 </w:t>
      </w:r>
      <w:r>
        <w:t>126</w:t>
      </w:r>
      <w:r>
        <w:rPr>
          <w:spacing w:val="-9"/>
        </w:rPr>
        <w:t xml:space="preserve"> 亿美元。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应用前景：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 xml:space="preserve">随着 </w:t>
      </w:r>
      <w:r>
        <w:rPr>
          <w:spacing w:val="-4"/>
        </w:rPr>
        <w:t>BIM</w:t>
      </w:r>
      <w:r>
        <w:rPr>
          <w:spacing w:val="-16"/>
        </w:rPr>
        <w:t xml:space="preserve"> 技术的不断发展和完善，未来将在以下几个方面发挥更大的</w:t>
      </w:r>
      <w:r>
        <w:rPr>
          <w:spacing w:val="-4"/>
        </w:rPr>
        <w:t>作用：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39"/>
        </w:numPr>
        <w:tabs>
          <w:tab w:val="left" w:pos="40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16"/>
          <w:sz w:val="28"/>
        </w:rPr>
        <w:t>智能化建设：</w:t>
      </w:r>
      <w:r>
        <w:rPr>
          <w:spacing w:val="-4"/>
          <w:sz w:val="28"/>
        </w:rPr>
        <w:t>BIM</w:t>
      </w:r>
      <w:r>
        <w:rPr>
          <w:spacing w:val="-13"/>
          <w:sz w:val="28"/>
        </w:rPr>
        <w:t xml:space="preserve"> 技术可以与物联网、人工智能等先进技术相结合，</w:t>
      </w:r>
      <w:r>
        <w:rPr>
          <w:spacing w:val="-2"/>
          <w:sz w:val="28"/>
        </w:rPr>
        <w:t>实现建筑物的智能化运营和维护。</w:t>
      </w:r>
    </w:p>
    <w:p>
      <w:pPr>
        <w:pStyle w:val="ListParagraph"/>
        <w:numPr>
          <w:ilvl w:val="1"/>
          <w:numId w:val="39"/>
        </w:numPr>
        <w:tabs>
          <w:tab w:val="left" w:pos="400"/>
        </w:tabs>
        <w:spacing w:before="0" w:after="0" w:line="358" w:lineRule="exact"/>
        <w:ind w:left="400" w:right="0" w:hanging="280"/>
        <w:jc w:val="both"/>
        <w:rPr>
          <w:sz w:val="28"/>
        </w:rPr>
      </w:pPr>
      <w:r>
        <w:rPr>
          <w:spacing w:val="-2"/>
          <w:sz w:val="28"/>
        </w:rPr>
        <w:t>工程造价精细化管理：BIM</w:t>
      </w:r>
      <w:r>
        <w:rPr>
          <w:spacing w:val="-9"/>
          <w:sz w:val="28"/>
        </w:rPr>
        <w:t xml:space="preserve"> 可以提供更为准确的工程量清单，有助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于实现工程造价的精细化管理。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39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施工过程管理：BIM</w:t>
      </w:r>
      <w:r>
        <w:rPr>
          <w:spacing w:val="-11"/>
          <w:sz w:val="28"/>
        </w:rPr>
        <w:t xml:space="preserve"> 可以支持施工过程中的进度控制、安全管理等</w:t>
      </w:r>
      <w:r>
        <w:rPr>
          <w:spacing w:val="-2"/>
          <w:sz w:val="28"/>
        </w:rPr>
        <w:t>工作，提高施工效率和安全性。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综上所述，BIM</w:t>
      </w:r>
      <w:r>
        <w:rPr>
          <w:spacing w:val="-5"/>
        </w:rPr>
        <w:t xml:space="preserve"> 作为新一代建筑设计和管理工具，已经在全球范围内</w:t>
      </w:r>
      <w:r>
        <w:rPr>
          <w:spacing w:val="-4"/>
        </w:rPr>
        <w:t>得到了广泛应用。在解决传统设计与管理问题的同时，也带来了巨大</w:t>
      </w:r>
      <w:r>
        <w:rPr>
          <w:spacing w:val="-4"/>
        </w:rPr>
        <w:t>的经济效益和社会效益。随着技术的进步和市场需求的变化，BIM</w:t>
      </w:r>
      <w:r>
        <w:rPr>
          <w:spacing w:val="-5"/>
        </w:rPr>
        <w:t xml:space="preserve"> 在</w:t>
      </w:r>
      <w:r>
        <w:rPr>
          <w:spacing w:val="-2"/>
        </w:rPr>
        <w:t>未来建筑行业中的应用将更加广泛和深入。</w:t>
      </w:r>
    </w:p>
    <w:p>
      <w:pPr>
        <w:pStyle w:val="BodyText"/>
      </w:pPr>
    </w:p>
    <w:p>
      <w:pPr>
        <w:pStyle w:val="Heading1"/>
        <w:spacing w:before="237"/>
      </w:pPr>
      <w:bookmarkStart w:id="2" w:name="_TOC_250005"/>
      <w:r>
        <w:rPr>
          <w:spacing w:val="15"/>
        </w:rPr>
        <w:t xml:space="preserve">第三部分  </w:t>
      </w:r>
      <w:r>
        <w:rPr>
          <w:rFonts w:ascii="Times New Roman" w:eastAsia="Times New Roman"/>
          <w:w w:val="89"/>
        </w:rPr>
        <w:t>B</w:t>
      </w:r>
      <w:r>
        <w:rPr>
          <w:rFonts w:ascii="Times New Roman" w:eastAsia="Times New Roman"/>
          <w:w w:val="143"/>
        </w:rPr>
        <w:t>I</w:t>
      </w:r>
      <w:r>
        <w:rPr>
          <w:rFonts w:ascii="Times New Roman" w:eastAsia="Times New Roman"/>
          <w:spacing w:val="-1"/>
          <w:w w:val="67"/>
        </w:rPr>
        <w:t>M</w:t>
      </w:r>
      <w:r>
        <w:rPr>
          <w:rFonts w:ascii="Times New Roman" w:eastAsia="Times New Roman"/>
          <w:spacing w:val="-14"/>
          <w:w w:val="99"/>
        </w:rPr>
        <w:t xml:space="preserve"> </w:t>
      </w:r>
      <w:bookmarkEnd w:id="2"/>
      <w:r>
        <w:rPr>
          <w:spacing w:val="-2"/>
        </w:rPr>
        <w:t>在设计阶段的应用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4"/>
        <w:gridCol w:w="553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设计协同与沟通优化</w:t>
            </w:r>
          </w:p>
        </w:tc>
        <w:tc>
          <w:tcPr>
            <w:tcW w:w="553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多专业协作：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在设计阶段能够实现多专业的集成设</w:t>
            </w:r>
            <w:r>
              <w:rPr>
                <w:spacing w:val="-2"/>
                <w:sz w:val="21"/>
              </w:rPr>
              <w:t>计，提高协作效率，减少设计冲突和错误。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实时沟通反馈：通过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模型，设计师可以实时查看其</w:t>
            </w:r>
            <w:r>
              <w:rPr>
                <w:spacing w:val="-2"/>
                <w:sz w:val="21"/>
              </w:rPr>
              <w:t>他专业的工作进度和设计成果，及时进行沟通和反馈，降</w:t>
            </w:r>
            <w:r>
              <w:rPr>
                <w:spacing w:val="-2"/>
                <w:sz w:val="21"/>
              </w:rPr>
              <w:t>低沟通成本。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6"/>
                <w:sz w:val="21"/>
              </w:rPr>
              <w:t>设计变更管理：</w:t>
            </w:r>
            <w:r>
              <w:rPr>
                <w:rFonts w:ascii="Times New Roman" w:eastAsia="Times New Roman"/>
                <w:sz w:val="21"/>
              </w:rPr>
              <w:t>BIM</w:t>
            </w:r>
            <w:r>
              <w:rPr>
                <w:rFonts w:ascii="Times New Roman" w:eastAsia="Times New Roman"/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支持快速更新和传播设计变更信息，</w:t>
            </w:r>
            <w:r>
              <w:rPr>
                <w:spacing w:val="1"/>
                <w:sz w:val="21"/>
              </w:rPr>
              <w:t>确保所有参与者都能获取到最新的设计状态，提高设计变更的管理水平。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施工图深化设计</w:t>
            </w:r>
          </w:p>
        </w:tc>
        <w:tc>
          <w:tcPr>
            <w:tcW w:w="553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减少错漏碰缺：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技术可以帮助设计师提前发现并解</w:t>
            </w:r>
            <w:r>
              <w:rPr>
                <w:spacing w:val="-2"/>
                <w:sz w:val="21"/>
              </w:rPr>
              <w:t>决设计中的错漏碰缺问题，避免因设计缺陷导致的返工和</w:t>
            </w:r>
            <w:r>
              <w:rPr>
                <w:spacing w:val="-4"/>
                <w:sz w:val="21"/>
              </w:rPr>
              <w:t>浪费。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提高精细化程度：通过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建模，设计师可以对建筑物</w:t>
            </w:r>
            <w:r>
              <w:rPr>
                <w:spacing w:val="-2"/>
                <w:sz w:val="21"/>
              </w:rPr>
              <w:t>的细节进行更深入的设计和模拟，提高施工图的质量和精</w:t>
            </w:r>
            <w:r>
              <w:rPr>
                <w:spacing w:val="-6"/>
                <w:sz w:val="21"/>
              </w:rPr>
              <w:t>度。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1"/>
                <w:sz w:val="21"/>
              </w:rPr>
              <w:t>支持预制构件设计：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可支持预制构件的设计和生产，</w:t>
            </w:r>
            <w:r>
              <w:rPr>
                <w:spacing w:val="-2"/>
                <w:sz w:val="21"/>
              </w:rPr>
              <w:t>为工业化建筑提供技术支持。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性能分析与优化</w:t>
            </w:r>
          </w:p>
        </w:tc>
        <w:tc>
          <w:tcPr>
            <w:tcW w:w="553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能耗分析：使用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1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模型进行能耗分析，可以预测建筑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4"/>
        <w:gridCol w:w="553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物在运营阶段的能耗情况，并为节能设计提供依据。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照明分析：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技术可用于照明效果的模拟和分析，帮</w:t>
            </w:r>
            <w:r>
              <w:rPr>
                <w:spacing w:val="-2"/>
                <w:sz w:val="21"/>
              </w:rPr>
              <w:t>助设计师优化室内照明设计，提高光照质量。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结构分析：通过将结构模型集成到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中，可以进行结</w:t>
            </w:r>
            <w:r>
              <w:rPr>
                <w:spacing w:val="-2"/>
                <w:sz w:val="21"/>
              </w:rPr>
              <w:t>构安全性和抗震性等性能分析，优化结构设计。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可视化与虚拟现实展示</w:t>
            </w:r>
          </w:p>
        </w:tc>
        <w:tc>
          <w:tcPr>
            <w:tcW w:w="553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三维可视化：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模型可以生成高质量的三维图像和动</w:t>
            </w:r>
            <w:r>
              <w:rPr>
                <w:spacing w:val="-2"/>
                <w:sz w:val="21"/>
              </w:rPr>
              <w:t>画，使设计师、业主和其他利益相关者更好地理解和评估</w:t>
            </w:r>
            <w:r>
              <w:rPr>
                <w:spacing w:val="-2"/>
                <w:sz w:val="21"/>
              </w:rPr>
              <w:t>设计方案。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3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虚拟漫游体验：借助 </w:t>
            </w:r>
            <w:r>
              <w:rPr>
                <w:rFonts w:ascii="Times New Roman" w:eastAsia="Times New Roman"/>
                <w:sz w:val="21"/>
              </w:rPr>
              <w:t>VR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技术，相关人员可以在设计阶</w:t>
            </w:r>
            <w:r>
              <w:rPr>
                <w:spacing w:val="-2"/>
                <w:sz w:val="21"/>
              </w:rPr>
              <w:t>段就身临其境地体验建筑物的空间布局和环境氛围，有助</w:t>
            </w:r>
            <w:r>
              <w:rPr>
                <w:spacing w:val="-2"/>
                <w:sz w:val="21"/>
              </w:rPr>
              <w:t>于提升设计满意度。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设施管理预览：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可视化功能也可用于设施管理和维</w:t>
            </w:r>
            <w:r>
              <w:rPr>
                <w:spacing w:val="-2"/>
                <w:sz w:val="21"/>
              </w:rPr>
              <w:t>护阶段，方便管理人员熟悉建筑内部构造和设备位置。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可持续性与绿色建筑设计</w:t>
            </w:r>
          </w:p>
        </w:tc>
        <w:tc>
          <w:tcPr>
            <w:tcW w:w="553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可持续材料选择：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可辅助设计师在设计阶段就考虑</w:t>
            </w:r>
            <w:r>
              <w:rPr>
                <w:spacing w:val="-2"/>
                <w:sz w:val="21"/>
              </w:rPr>
              <w:t>建筑材料的选择，以实现环保、节能和可再生的目标。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7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绿色建筑认证支持：通过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模型计算和模拟，可以满</w:t>
            </w:r>
            <w:r>
              <w:rPr>
                <w:spacing w:val="-14"/>
                <w:sz w:val="21"/>
              </w:rPr>
              <w:t xml:space="preserve">足 </w:t>
            </w:r>
            <w:r>
              <w:rPr>
                <w:rFonts w:ascii="Times New Roman" w:eastAsia="Times New Roman"/>
                <w:spacing w:val="-2"/>
                <w:sz w:val="21"/>
              </w:rPr>
              <w:t>LEED</w:t>
            </w:r>
            <w:r>
              <w:rPr>
                <w:spacing w:val="-13"/>
                <w:sz w:val="21"/>
              </w:rPr>
              <w:t>、绿建三星等各类绿色建筑评价体系的要求，助力</w:t>
            </w:r>
            <w:r>
              <w:rPr>
                <w:spacing w:val="-2"/>
                <w:sz w:val="21"/>
              </w:rPr>
              <w:t>项目获得相应认证。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水资源管理：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可以支持雨水收集、污水处理等水资</w:t>
            </w:r>
            <w:r>
              <w:rPr>
                <w:spacing w:val="-2"/>
                <w:sz w:val="21"/>
              </w:rPr>
              <w:t>源管理系统的规划设计，实现绿色建筑的水循环利用。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成本估算与预算控制</w:t>
            </w:r>
          </w:p>
        </w:tc>
        <w:tc>
          <w:tcPr>
            <w:tcW w:w="553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快速精确的成本估算：基于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模型的信息丰富性，可</w:t>
            </w:r>
            <w:r>
              <w:rPr>
                <w:spacing w:val="-2"/>
                <w:sz w:val="21"/>
              </w:rPr>
              <w:t>以自动生成详细的工程量清单，便于准确快速地进行成本</w:t>
            </w:r>
            <w:r>
              <w:rPr>
                <w:spacing w:val="-4"/>
                <w:sz w:val="21"/>
              </w:rPr>
              <w:t>估算。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预算控制与风险预警：通过对 </w:t>
            </w:r>
            <w:r>
              <w:rPr>
                <w:rFonts w:ascii="Times New Roman" w:eastAsia="Times New Roman"/>
                <w:spacing w:val="-4"/>
                <w:sz w:val="21"/>
              </w:rPr>
              <w:t>BIM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模型的数据分析，可</w:t>
            </w:r>
            <w:r>
              <w:rPr>
                <w:spacing w:val="-2"/>
                <w:sz w:val="21"/>
              </w:rPr>
              <w:t>以实时监控项目的预算执行情况，及时发现潜在的成本超</w:t>
            </w:r>
            <w:r>
              <w:rPr>
                <w:spacing w:val="-4"/>
                <w:sz w:val="21"/>
              </w:rPr>
              <w:t>支风险。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材料采购与供应链管理：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数据可用于指导材料采购</w:t>
            </w:r>
            <w:r>
              <w:rPr>
                <w:spacing w:val="-2"/>
                <w:sz w:val="21"/>
              </w:rPr>
              <w:t>计划制定，同时还可以追踪材料的来源、规格等信息，强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化供应链管理。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48" w:firstLine="560"/>
        <w:jc w:val="both"/>
      </w:pPr>
      <w:r>
        <w:rPr>
          <w:spacing w:val="14"/>
        </w:rPr>
        <w:t>建筑信息模型</w:t>
      </w:r>
      <w:r>
        <w:t>（Building</w:t>
      </w:r>
      <w:r>
        <w:rPr>
          <w:spacing w:val="-27"/>
        </w:rPr>
        <w:t xml:space="preserve"> </w:t>
      </w:r>
      <w:r>
        <w:t>Information Modeling</w:t>
      </w:r>
      <w:r>
        <w:rPr>
          <w:spacing w:val="-5"/>
        </w:rPr>
        <w:t xml:space="preserve">，简称 </w:t>
      </w:r>
      <w:r>
        <w:t>BIM）</w:t>
      </w:r>
      <w:r>
        <w:rPr>
          <w:spacing w:val="-4"/>
        </w:rPr>
        <w:t>是一种基于数字技术的建筑设计、施工和运营的管理方法。它通过创</w:t>
      </w:r>
      <w:r>
        <w:rPr>
          <w:spacing w:val="-7"/>
        </w:rPr>
        <w:t>建一个共享的信息模型来支持项目的决策制定，提高了工程设计效率</w:t>
      </w:r>
      <w:r>
        <w:rPr>
          <w:spacing w:val="-2"/>
        </w:rPr>
        <w:t xml:space="preserve">和质量。本文将重点探讨 </w:t>
      </w:r>
      <w:r>
        <w:t>BIM</w:t>
      </w:r>
      <w:r>
        <w:rPr>
          <w:spacing w:val="-5"/>
        </w:rPr>
        <w:t xml:space="preserve"> 在设计阶段的应用。</w:t>
      </w:r>
    </w:p>
    <w:p>
      <w:pPr>
        <w:spacing w:after="0" w:line="417" w:lineRule="auto"/>
        <w:jc w:val="both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3"/>
        </w:rPr>
        <w:t>一、概述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在建筑设计过程中，BIM</w:t>
      </w:r>
      <w:r>
        <w:rPr>
          <w:spacing w:val="-5"/>
        </w:rPr>
        <w:t xml:space="preserve"> 的引入改变了传统二维图纸的设计方式，为</w:t>
      </w:r>
      <w:r>
        <w:rPr>
          <w:spacing w:val="-4"/>
        </w:rPr>
        <w:t>建筑师提供了更为直观、高效的设计工具。BIM</w:t>
      </w:r>
      <w:r>
        <w:rPr>
          <w:spacing w:val="-5"/>
        </w:rPr>
        <w:t xml:space="preserve"> 不仅可以生成三维几</w:t>
      </w:r>
      <w:r>
        <w:rPr>
          <w:spacing w:val="-4"/>
        </w:rPr>
        <w:t>何模型，还可以包含建筑元素的各种属性信息，如材料、尺寸、性能</w:t>
      </w:r>
      <w:r>
        <w:rPr>
          <w:spacing w:val="-9"/>
        </w:rPr>
        <w:t xml:space="preserve">等。因此，使用 </w:t>
      </w:r>
      <w:r>
        <w:rPr>
          <w:spacing w:val="-6"/>
        </w:rPr>
        <w:t>BIM</w:t>
      </w:r>
      <w:r>
        <w:rPr>
          <w:spacing w:val="-11"/>
        </w:rPr>
        <w:t xml:space="preserve"> 进行设计可以更准确地表达设计方案，并对设计</w:t>
      </w:r>
      <w:r>
        <w:rPr>
          <w:spacing w:val="-2"/>
        </w:rPr>
        <w:t>过程中的问题进行及时发现和解决。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二、设计协调性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BIM</w:t>
      </w:r>
      <w:r>
        <w:rPr>
          <w:spacing w:val="-12"/>
        </w:rPr>
        <w:t xml:space="preserve"> 的一个重要应用是提高设计协调性。由于 </w:t>
      </w:r>
      <w:r>
        <w:rPr>
          <w:spacing w:val="-6"/>
        </w:rPr>
        <w:t>BIM</w:t>
      </w:r>
      <w:r>
        <w:rPr>
          <w:spacing w:val="-11"/>
        </w:rPr>
        <w:t xml:space="preserve"> 模型包含了所有相</w:t>
      </w:r>
      <w:r>
        <w:rPr>
          <w:spacing w:val="-12"/>
        </w:rPr>
        <w:t>关专业的设计信息，设计师可以通过模型查看不同专业之间的冲突和</w:t>
      </w:r>
      <w:r>
        <w:rPr>
          <w:spacing w:val="-7"/>
        </w:rPr>
        <w:t xml:space="preserve">矛盾。例如，在管道与结构梁发生冲突时，设计师可以在 </w:t>
      </w:r>
      <w:r>
        <w:rPr>
          <w:spacing w:val="-6"/>
        </w:rPr>
        <w:t>BIM</w:t>
      </w:r>
      <w:r>
        <w:rPr>
          <w:spacing w:val="-12"/>
        </w:rPr>
        <w:t xml:space="preserve"> 模型中</w:t>
      </w:r>
      <w:r>
        <w:rPr>
          <w:spacing w:val="-4"/>
        </w:rPr>
        <w:t>立即发现问题并进行调整，从而避免了传统的“图纸审查”过程中可</w:t>
      </w:r>
      <w:r>
        <w:rPr>
          <w:spacing w:val="-2"/>
        </w:rPr>
        <w:t>能出现的遗漏和错误。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 xml:space="preserve">根据一项研究，使用 </w:t>
      </w:r>
      <w:r>
        <w:rPr>
          <w:spacing w:val="-6"/>
        </w:rPr>
        <w:t>BIM</w:t>
      </w:r>
      <w:r>
        <w:rPr>
          <w:spacing w:val="-13"/>
        </w:rPr>
        <w:t xml:space="preserve"> 进行设计协调可减少 </w:t>
      </w:r>
      <w:r>
        <w:rPr>
          <w:spacing w:val="-6"/>
        </w:rPr>
        <w:t>90%以上的设计变更通</w:t>
      </w:r>
      <w:r>
        <w:t>知单数量（Sacks</w:t>
      </w:r>
      <w:r>
        <w:rPr>
          <w:spacing w:val="-35"/>
        </w:rPr>
        <w:t xml:space="preserve"> </w:t>
      </w:r>
      <w:r>
        <w:t>et</w:t>
      </w:r>
      <w:r>
        <w:rPr>
          <w:spacing w:val="-35"/>
        </w:rPr>
        <w:t xml:space="preserve"> </w:t>
      </w:r>
      <w:r>
        <w:t>al.,</w:t>
      </w:r>
      <w:r>
        <w:rPr>
          <w:spacing w:val="-35"/>
        </w:rPr>
        <w:t xml:space="preserve"> </w:t>
      </w:r>
      <w:r>
        <w:rPr>
          <w:spacing w:val="26"/>
        </w:rPr>
        <w:t>2016</w:t>
      </w:r>
      <w:r>
        <w:rPr>
          <w:spacing w:val="-107"/>
        </w:rPr>
        <w:t>）</w:t>
      </w:r>
      <w:r>
        <w:t>。这不仅缩短了设计周期，也降低</w:t>
      </w:r>
      <w:r>
        <w:rPr>
          <w:spacing w:val="-2"/>
        </w:rPr>
        <w:t>了设计成本。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三、性能分析</w:t>
      </w:r>
    </w:p>
    <w:p>
      <w:pPr>
        <w:spacing w:after="0"/>
        <w:sectPr>
          <w:footerReference w:type="default" r:id="rId13"/>
          <w:pgSz w:w="11910" w:h="16840"/>
          <w:pgMar w:top="19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6"/>
        </w:rPr>
        <w:t>BIM</w:t>
      </w:r>
      <w:r>
        <w:rPr>
          <w:spacing w:val="-12"/>
        </w:rPr>
        <w:t xml:space="preserve"> 还可用于建筑物的性能分析。利用 </w:t>
      </w:r>
      <w:r>
        <w:rPr>
          <w:spacing w:val="-6"/>
        </w:rPr>
        <w:t>BIM</w:t>
      </w:r>
      <w:r>
        <w:rPr>
          <w:spacing w:val="-11"/>
        </w:rPr>
        <w:t xml:space="preserve"> 模型中的信息，设计师可</w:t>
      </w:r>
      <w:r>
        <w:rPr>
          <w:spacing w:val="-4"/>
        </w:rPr>
        <w:t>以进行能耗分析、日照分析、通风分析等多种性能评估。这种评估可</w:t>
      </w:r>
      <w:r>
        <w:rPr>
          <w:spacing w:val="-2"/>
        </w:rPr>
        <w:t>以帮助设计师优化设计方案，提高建筑的能源效率和舒适度。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t>例如，Autodesk</w:t>
      </w:r>
      <w:r>
        <w:rPr>
          <w:spacing w:val="-5"/>
        </w:rPr>
        <w:t xml:space="preserve"> 公司的 </w:t>
      </w:r>
      <w:r>
        <w:t>Revit</w:t>
      </w:r>
      <w:r>
        <w:rPr>
          <w:spacing w:val="-4"/>
        </w:rPr>
        <w:t xml:space="preserve"> 软件就提供了一系列性能分析功能。</w:t>
      </w:r>
      <w:r>
        <w:t xml:space="preserve"> </w:t>
      </w:r>
      <w:r>
        <w:rPr>
          <w:spacing w:val="-2"/>
        </w:rPr>
        <w:t>设计师可以选择不同的参数，如地理位置、建筑材料、空调系统等，</w:t>
      </w:r>
      <w:r>
        <w:rPr>
          <w:spacing w:val="-18"/>
        </w:rPr>
        <w:t>来进行能耗分析。</w:t>
      </w:r>
      <w:r>
        <w:t>Revit</w:t>
      </w:r>
      <w:r>
        <w:rPr>
          <w:spacing w:val="-11"/>
        </w:rPr>
        <w:t xml:space="preserve"> 可以根据这些参数计算出建筑物的年能耗量，</w:t>
      </w:r>
      <w:r>
        <w:rPr>
          <w:spacing w:val="-2"/>
        </w:rPr>
        <w:t>帮助设计师优化节能措施。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四、可视化和沟通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BIM</w:t>
      </w:r>
      <w:r>
        <w:rPr>
          <w:spacing w:val="-12"/>
        </w:rPr>
        <w:t xml:space="preserve"> 的另一个优势是可视化。通过 </w:t>
      </w:r>
      <w:r>
        <w:rPr>
          <w:spacing w:val="-6"/>
        </w:rPr>
        <w:t>BIM</w:t>
      </w:r>
      <w:r>
        <w:rPr>
          <w:spacing w:val="-11"/>
        </w:rPr>
        <w:t xml:space="preserve"> 模型，设计师可以生成各种视</w:t>
      </w:r>
      <w:r>
        <w:rPr>
          <w:spacing w:val="-4"/>
        </w:rPr>
        <w:t>角的三维视图，包括平面图、立面图、剖面图以及渲染效果等。这种</w:t>
      </w:r>
      <w:r>
        <w:rPr>
          <w:spacing w:val="-7"/>
        </w:rPr>
        <w:t>可视化有助于设计师更好地理解设计方案，也有助于向业主和其他利</w:t>
      </w:r>
      <w:r>
        <w:rPr>
          <w:spacing w:val="-2"/>
        </w:rPr>
        <w:t>益相关者展示设计概念。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此外，BIM</w:t>
      </w:r>
      <w:r>
        <w:rPr>
          <w:spacing w:val="-5"/>
        </w:rPr>
        <w:t xml:space="preserve"> 还可以增强设计团队之间的沟通。设计师可以在同一个模</w:t>
      </w:r>
      <w:r>
        <w:rPr>
          <w:spacing w:val="-4"/>
        </w:rPr>
        <w:t>型上工作，实时更新设计信息，减少了信息传递中的误解和误差。同</w:t>
      </w:r>
      <w:r>
        <w:rPr>
          <w:spacing w:val="-9"/>
        </w:rPr>
        <w:t xml:space="preserve">时，设计师也可以通过 </w:t>
      </w:r>
      <w:r>
        <w:rPr>
          <w:spacing w:val="-6"/>
        </w:rPr>
        <w:t>BIM</w:t>
      </w:r>
      <w:r>
        <w:rPr>
          <w:spacing w:val="-11"/>
        </w:rPr>
        <w:t xml:space="preserve"> 模型与施工团队进行交流，提前解决施工</w:t>
      </w:r>
      <w:r>
        <w:rPr>
          <w:spacing w:val="-2"/>
        </w:rPr>
        <w:t>中可能遇到的问题。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9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五、案例研究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 xml:space="preserve">为了进一步说明 </w:t>
      </w:r>
      <w:r>
        <w:rPr>
          <w:spacing w:val="-4"/>
        </w:rPr>
        <w:t>BIM</w:t>
      </w:r>
      <w:r>
        <w:rPr>
          <w:spacing w:val="-16"/>
        </w:rPr>
        <w:t xml:space="preserve"> 在设计阶段的应用，我们将以一座办公大楼为例</w:t>
      </w:r>
      <w:r>
        <w:rPr>
          <w:spacing w:val="-2"/>
        </w:rPr>
        <w:t>进行介绍。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 xml:space="preserve">在这座办公大楼的设计过程中，设计师使用了 </w:t>
      </w:r>
      <w:r>
        <w:rPr>
          <w:spacing w:val="-4"/>
        </w:rPr>
        <w:t>Revit</w:t>
      </w:r>
      <w:r>
        <w:rPr>
          <w:spacing w:val="-9"/>
        </w:rPr>
        <w:t xml:space="preserve"> 软件进行了整体</w:t>
      </w:r>
      <w:r>
        <w:rPr>
          <w:spacing w:val="-4"/>
        </w:rPr>
        <w:t>布局、结构设计、设备布置等多个方面的设计。在设计过程中，设计</w:t>
      </w:r>
      <w:r>
        <w:rPr>
          <w:spacing w:val="-4"/>
        </w:rPr>
        <w:t>师发现了多个潜在的冲突，如管道与结构梁的碰撞、电气线路与墙体</w:t>
      </w:r>
      <w:r>
        <w:rPr>
          <w:spacing w:val="-9"/>
        </w:rPr>
        <w:t xml:space="preserve">的位置冲突等。通过 </w:t>
      </w:r>
      <w:r>
        <w:rPr>
          <w:spacing w:val="-6"/>
        </w:rPr>
        <w:t>BIM</w:t>
      </w:r>
      <w:r>
        <w:rPr>
          <w:spacing w:val="-11"/>
        </w:rPr>
        <w:t xml:space="preserve"> 模型，设计师迅速找到了这些问题并进行了</w:t>
      </w:r>
      <w:r>
        <w:rPr>
          <w:spacing w:val="-2"/>
        </w:rPr>
        <w:t>调整，大大节省了设计时间和成本。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 xml:space="preserve">此外，设计师还利用 </w:t>
      </w:r>
      <w:r>
        <w:rPr>
          <w:spacing w:val="-6"/>
        </w:rPr>
        <w:t>Revit</w:t>
      </w:r>
      <w:r>
        <w:rPr>
          <w:spacing w:val="-11"/>
        </w:rPr>
        <w:t xml:space="preserve"> 进行了能耗分析和日照分析。通过对建筑</w:t>
      </w:r>
      <w:r>
        <w:rPr>
          <w:spacing w:val="-10"/>
        </w:rPr>
        <w:t>物的不同设计方案进行比较，设计师最终选择了一个既符合节能要求</w:t>
      </w:r>
      <w:r>
        <w:rPr>
          <w:spacing w:val="-2"/>
        </w:rPr>
        <w:t>又具有良好采光效果的设计方案。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综上所述，BIM</w:t>
      </w:r>
      <w:r>
        <w:rPr>
          <w:spacing w:val="-5"/>
        </w:rPr>
        <w:t xml:space="preserve"> 在设计阶段具有显著的优势，可以提高设计质量和效</w:t>
      </w:r>
      <w:r>
        <w:rPr>
          <w:spacing w:val="-4"/>
        </w:rPr>
        <w:t>率，减少设计变更和施工延误，同时也提高了建筑物的能源效率和使</w:t>
      </w:r>
      <w:r>
        <w:rPr>
          <w:spacing w:val="-9"/>
        </w:rPr>
        <w:t xml:space="preserve">用者的舒适度。随着 </w:t>
      </w:r>
      <w:r>
        <w:rPr>
          <w:spacing w:val="-6"/>
        </w:rPr>
        <w:t>BIM</w:t>
      </w:r>
      <w:r>
        <w:rPr>
          <w:spacing w:val="-11"/>
        </w:rPr>
        <w:t xml:space="preserve"> 技术的不断发展和完善，我们相信在未来的</w:t>
      </w:r>
      <w:r>
        <w:t>设计实践中，BIM</w:t>
      </w:r>
      <w:r>
        <w:rPr>
          <w:spacing w:val="-7"/>
        </w:rPr>
        <w:t xml:space="preserve"> 将会发挥更大的作用。</w:t>
      </w:r>
    </w:p>
    <w:p>
      <w:pPr>
        <w:spacing w:after="0" w:line="417" w:lineRule="auto"/>
        <w:jc w:val="both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参考文献：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t xml:space="preserve">Sacks, R., Heiser, J. G., &amp; Novick, S. (2016). </w:t>
      </w:r>
      <w:r>
        <w:t>Clash Detection and BIM: A Review of the Literature. Journal of Construction Engineering and Management, 142(3), 04015084.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[未完待续]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1"/>
      </w:pPr>
      <w:bookmarkStart w:id="3" w:name="_TOC_250004"/>
      <w:r>
        <w:rPr>
          <w:spacing w:val="15"/>
        </w:rPr>
        <w:t xml:space="preserve">第四部分  </w:t>
      </w:r>
      <w:r>
        <w:rPr>
          <w:rFonts w:ascii="Times New Roman" w:eastAsia="Times New Roman"/>
          <w:w w:val="89"/>
        </w:rPr>
        <w:t>B</w:t>
      </w:r>
      <w:r>
        <w:rPr>
          <w:rFonts w:ascii="Times New Roman" w:eastAsia="Times New Roman"/>
          <w:w w:val="143"/>
        </w:rPr>
        <w:t>I</w:t>
      </w:r>
      <w:r>
        <w:rPr>
          <w:rFonts w:ascii="Times New Roman" w:eastAsia="Times New Roman"/>
          <w:spacing w:val="-1"/>
          <w:w w:val="67"/>
        </w:rPr>
        <w:t>M</w:t>
      </w:r>
      <w:r>
        <w:rPr>
          <w:rFonts w:ascii="Times New Roman" w:eastAsia="Times New Roman"/>
          <w:spacing w:val="-13"/>
          <w:w w:val="99"/>
        </w:rPr>
        <w:t xml:space="preserve"> </w:t>
      </w:r>
      <w:bookmarkEnd w:id="3"/>
      <w:r>
        <w:rPr>
          <w:spacing w:val="-2"/>
        </w:rPr>
        <w:t>在施工管理中的作用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施工进度管理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精确计划与跟踪：</w:t>
            </w:r>
            <w:r>
              <w:rPr>
                <w:rFonts w:ascii="Times New Roman" w:eastAsia="Times New Roman"/>
                <w:sz w:val="21"/>
              </w:rPr>
              <w:t xml:space="preserve">BIM </w:t>
            </w:r>
            <w:r>
              <w:rPr>
                <w:sz w:val="21"/>
              </w:rPr>
              <w:t>技术能够帮助施工团队精确地规</w:t>
            </w:r>
            <w:r>
              <w:rPr>
                <w:spacing w:val="1"/>
                <w:sz w:val="21"/>
              </w:rPr>
              <w:t>划和追踪项目进度。通过建立详细的模型，可以预见到各</w:t>
            </w:r>
            <w:r>
              <w:rPr>
                <w:spacing w:val="-3"/>
                <w:sz w:val="21"/>
              </w:rPr>
              <w:t>个阶段的工程量和所需时间，从而制定更准确的进度计划。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提高效率：在施工过程中，</w:t>
            </w:r>
            <w:r>
              <w:rPr>
                <w:rFonts w:ascii="Times New Roman" w:eastAsia="Times New Roman"/>
                <w:spacing w:val="-2"/>
                <w:sz w:val="21"/>
              </w:rPr>
              <w:t>BIM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可以帮助管理者实时了</w:t>
            </w:r>
            <w:r>
              <w:rPr>
                <w:spacing w:val="-2"/>
                <w:sz w:val="21"/>
              </w:rPr>
              <w:t>解项目的进展情况，及时发现并解决问题，减少延误和返</w:t>
            </w:r>
            <w:r>
              <w:rPr>
                <w:spacing w:val="-2"/>
                <w:sz w:val="21"/>
              </w:rPr>
              <w:t>工，提高工作效率。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预防风险：通过对 </w:t>
            </w:r>
            <w:r>
              <w:rPr>
                <w:rFonts w:ascii="Times New Roman" w:eastAsia="Times New Roman"/>
                <w:spacing w:val="-6"/>
                <w:sz w:val="21"/>
              </w:rPr>
              <w:t>BIM</w:t>
            </w:r>
            <w:r>
              <w:rPr>
                <w:rFonts w:ascii="Times New Roman" w:eastAsia="Times New Roman"/>
                <w:spacing w:val="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模型进行模拟分析，可以预测可</w:t>
            </w:r>
            <w:r>
              <w:rPr>
                <w:spacing w:val="-2"/>
                <w:sz w:val="21"/>
              </w:rPr>
              <w:t>能出现的问题和风险，提前采取措施预防或减轻其影响。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成本控制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z w:val="21"/>
              </w:rPr>
              <w:t>量化成本估算：</w:t>
            </w:r>
            <w:r>
              <w:rPr>
                <w:rFonts w:ascii="Times New Roman" w:eastAsia="Times New Roman"/>
                <w:sz w:val="21"/>
              </w:rPr>
              <w:t xml:space="preserve">BIM </w:t>
            </w:r>
            <w:r>
              <w:rPr>
                <w:spacing w:val="-2"/>
                <w:sz w:val="21"/>
              </w:rPr>
              <w:t>提供了一个全面、详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238" w:firstLine="560"/>
      </w:pPr>
      <w:r>
        <w:rPr>
          <w:spacing w:val="-2"/>
        </w:rPr>
        <w:t>在建筑行业中，施工管理是一项至关重要的环节。它涉及到工程</w:t>
      </w:r>
      <w:r>
        <w:rPr>
          <w:spacing w:val="-20"/>
        </w:rPr>
        <w:t>项目的计划、组织、协调和控制等多个方面，旨在确保项目按时完成，</w:t>
      </w:r>
      <w:r>
        <w:rPr>
          <w:spacing w:val="-2"/>
        </w:rPr>
        <w:t>并达到预定的质量、安全和成本目标。随着信息技术的不断发展，建</w:t>
      </w:r>
      <w:r>
        <w:rPr>
          <w:spacing w:val="11"/>
        </w:rPr>
        <w:t>筑信息模型</w:t>
      </w:r>
      <w:r>
        <w:t>（Building Information Modeling</w:t>
      </w:r>
      <w:r>
        <w:rPr>
          <w:spacing w:val="-7"/>
        </w:rPr>
        <w:t xml:space="preserve">，简称 </w:t>
      </w:r>
      <w:r>
        <w:t>BIM）</w:t>
      </w:r>
      <w:r>
        <w:rPr>
          <w:spacing w:val="9"/>
        </w:rPr>
        <w:t>作为一</w:t>
      </w:r>
      <w:r>
        <w:rPr>
          <w:spacing w:val="-2"/>
        </w:rPr>
        <w:t>种创新性的技术手段，在施工管理中发挥了越来越重要的作用。</w:t>
      </w:r>
    </w:p>
    <w:p>
      <w:pPr>
        <w:spacing w:after="0" w:line="417" w:lineRule="auto"/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4"/>
        </w:rPr>
        <w:t>首先，BIM</w:t>
      </w:r>
      <w:r>
        <w:rPr>
          <w:spacing w:val="-5"/>
        </w:rPr>
        <w:t xml:space="preserve"> 能够提供全面的信息支持，帮助施工管理人员更好地理解</w:t>
      </w:r>
      <w:r>
        <w:rPr>
          <w:spacing w:val="-11"/>
        </w:rPr>
        <w:t>和掌握工程项目的全貌。传统的二维图纸难以表达建筑物内部的空间</w:t>
      </w:r>
      <w:r>
        <w:rPr>
          <w:spacing w:val="-9"/>
        </w:rPr>
        <w:t xml:space="preserve">关系和构造细节，而 </w:t>
      </w:r>
      <w:r>
        <w:rPr>
          <w:spacing w:val="-6"/>
        </w:rPr>
        <w:t>BIM</w:t>
      </w:r>
      <w:r>
        <w:rPr>
          <w:spacing w:val="-11"/>
        </w:rPr>
        <w:t xml:space="preserve"> 则可以生成三维可视化模型，使得施工管理</w:t>
      </w:r>
      <w:r>
        <w:rPr>
          <w:spacing w:val="-4"/>
        </w:rPr>
        <w:t>人员能够从各个角度查看建筑物的设计情况，提高设计的理解度。此外，通过集成各种专业数据，如结构、机电、装修等，BIM</w:t>
      </w:r>
      <w:r>
        <w:rPr>
          <w:spacing w:val="-5"/>
        </w:rPr>
        <w:t xml:space="preserve"> 还能够在</w:t>
      </w:r>
      <w:r>
        <w:rPr>
          <w:spacing w:val="-4"/>
        </w:rPr>
        <w:t>模型中展示各专业的协同工作情况，避免设计冲突和错误，提高设计</w:t>
      </w:r>
      <w:r>
        <w:rPr>
          <w:spacing w:val="-2"/>
        </w:rPr>
        <w:t>质量和效率。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其次，BIM</w:t>
      </w:r>
      <w:r>
        <w:rPr>
          <w:spacing w:val="-5"/>
        </w:rPr>
        <w:t xml:space="preserve"> 可以帮助施工管理人员更准确地预测和控制工程进度。通</w:t>
      </w:r>
      <w:r>
        <w:rPr>
          <w:spacing w:val="-10"/>
        </w:rPr>
        <w:t xml:space="preserve">过使用 </w:t>
      </w:r>
      <w:r>
        <w:rPr>
          <w:spacing w:val="-4"/>
        </w:rPr>
        <w:t>BIM</w:t>
      </w:r>
      <w:r>
        <w:rPr>
          <w:spacing w:val="-16"/>
        </w:rPr>
        <w:t xml:space="preserve"> 软件，施工管理人员可以根据设计模型制定详细的施工计</w:t>
      </w:r>
      <w:r>
        <w:rPr>
          <w:spacing w:val="-4"/>
        </w:rPr>
        <w:t>划，并进行模拟分析，预测可能出现的问题和延误，提前采取措施进</w:t>
      </w:r>
      <w:r>
        <w:rPr>
          <w:spacing w:val="-4"/>
        </w:rPr>
        <w:t>行预防。同时，BIM</w:t>
      </w:r>
      <w:r>
        <w:rPr>
          <w:spacing w:val="-5"/>
        </w:rPr>
        <w:t xml:space="preserve"> 还可以实时跟踪工程进度，对实际进度与计划进</w:t>
      </w:r>
      <w:r>
        <w:rPr>
          <w:spacing w:val="-4"/>
        </w:rPr>
        <w:t>度进行比较，及时发现偏差并进行调整，有效保证工程按照预定的时</w:t>
      </w:r>
      <w:r>
        <w:rPr>
          <w:spacing w:val="-2"/>
        </w:rPr>
        <w:t>间表顺利推进。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104"/>
      </w:pPr>
      <w:r>
        <w:t>再次，BIM</w:t>
      </w:r>
      <w:r>
        <w:rPr>
          <w:spacing w:val="-7"/>
        </w:rPr>
        <w:t xml:space="preserve"> 能够协助施工管理人员更好地控制工程成本。在传统的施</w:t>
      </w:r>
      <w:r>
        <w:t xml:space="preserve"> </w:t>
      </w:r>
      <w:r>
        <w:rPr>
          <w:spacing w:val="-2"/>
        </w:rPr>
        <w:t>工管理中，由于信息不透明和沟通不畅，往往会导致成本超出预算的</w:t>
      </w:r>
      <w:r>
        <w:rPr>
          <w:spacing w:val="-2"/>
        </w:rPr>
        <w:t xml:space="preserve"> </w:t>
      </w:r>
      <w:r>
        <w:rPr>
          <w:spacing w:val="-4"/>
        </w:rPr>
        <w:t xml:space="preserve">情况出现。而通过应用 </w:t>
      </w:r>
      <w:r>
        <w:t>BIM</w:t>
      </w:r>
      <w:r>
        <w:rPr>
          <w:spacing w:val="-7"/>
        </w:rPr>
        <w:t xml:space="preserve"> 技术，施工管理人员可以从设计阶段就开</w:t>
      </w:r>
      <w:r>
        <w:t xml:space="preserve"> </w:t>
      </w:r>
      <w:r>
        <w:rPr>
          <w:spacing w:val="-2"/>
        </w:rPr>
        <w:t>始考虑工程的成本问题，精确计算材料用量和人工费用，并根据实际</w:t>
      </w:r>
      <w:r>
        <w:rPr>
          <w:spacing w:val="-2"/>
        </w:rPr>
        <w:t xml:space="preserve"> </w:t>
      </w:r>
      <w:r>
        <w:t>情况进行动态调整，有效地降低工程成本。此外，BIM</w:t>
      </w:r>
      <w:r>
        <w:rPr>
          <w:spacing w:val="-7"/>
        </w:rPr>
        <w:t xml:space="preserve"> 还可以对工程</w:t>
      </w:r>
      <w:r>
        <w:t xml:space="preserve"> </w:t>
      </w:r>
      <w:r>
        <w:rPr>
          <w:spacing w:val="-2"/>
        </w:rPr>
        <w:t>变更进行管理和控制，减少不必要的变更和损失，进一步降低成本。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https://d.book118.com/505233111204011120</w:t>
        </w:r>
      </w:hyperlink>
    </w:p>
    <w:p>
      <w:pPr>
        <w:spacing w:after="0" w:line="417" w:lineRule="auto"/>
      </w:pPr>
    </w:p>
    <w:sectPr>
      <w:footerReference w:type="default" r:id="rId18"/>
      <w:pgSz w:w="11910" w:h="16840"/>
      <w:pgMar w:top="192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7C1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1">
    <w:nsid w:val="02CC3D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7" w:hanging="263"/>
      </w:pPr>
      <w:rPr>
        <w:rFonts w:hint="default"/>
        <w:lang w:val="en-US" w:eastAsia="en-US" w:bidi="ar-SA"/>
      </w:rPr>
    </w:lvl>
  </w:abstractNum>
  <w:abstractNum w:abstractNumId="2">
    <w:nsid w:val="02EF99B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9"/>
      </w:pPr>
      <w:rPr>
        <w:rFonts w:hint="default"/>
        <w:lang w:val="en-US" w:eastAsia="en-US" w:bidi="ar-SA"/>
      </w:rPr>
    </w:lvl>
  </w:abstractNum>
  <w:abstractNum w:abstractNumId="3">
    <w:nsid w:val="038B321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en-US" w:bidi="ar-SA"/>
      </w:rPr>
    </w:lvl>
  </w:abstractNum>
  <w:abstractNum w:abstractNumId="4">
    <w:nsid w:val="069388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7" w:hanging="263"/>
      </w:pPr>
      <w:rPr>
        <w:rFonts w:hint="default"/>
        <w:lang w:val="en-US" w:eastAsia="en-US" w:bidi="ar-SA"/>
      </w:rPr>
    </w:lvl>
  </w:abstractNum>
  <w:abstractNum w:abstractNumId="5">
    <w:nsid w:val="18FA70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6">
    <w:nsid w:val="229081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7">
    <w:nsid w:val="28BDA5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7" w:hanging="263"/>
      </w:pPr>
      <w:rPr>
        <w:rFonts w:hint="default"/>
        <w:lang w:val="en-US" w:eastAsia="en-US" w:bidi="ar-SA"/>
      </w:rPr>
    </w:lvl>
  </w:abstractNum>
  <w:abstractNum w:abstractNumId="8">
    <w:nsid w:val="2A18D5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9">
    <w:nsid w:val="2E5D62F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5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7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8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9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1" w:hanging="263"/>
      </w:pPr>
      <w:rPr>
        <w:rFonts w:hint="default"/>
        <w:lang w:val="en-US" w:eastAsia="en-US" w:bidi="ar-SA"/>
      </w:rPr>
    </w:lvl>
  </w:abstractNum>
  <w:abstractNum w:abstractNumId="10">
    <w:nsid w:val="310B2B2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en-US" w:bidi="ar-SA"/>
      </w:rPr>
    </w:lvl>
  </w:abstractNum>
  <w:abstractNum w:abstractNumId="11">
    <w:nsid w:val="31619F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12">
    <w:nsid w:val="37CD7E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7" w:hanging="263"/>
      </w:pPr>
      <w:rPr>
        <w:rFonts w:hint="default"/>
        <w:lang w:val="en-US" w:eastAsia="en-US" w:bidi="ar-SA"/>
      </w:rPr>
    </w:lvl>
  </w:abstractNum>
  <w:abstractNum w:abstractNumId="13">
    <w:nsid w:val="39B106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14">
    <w:nsid w:val="3D6A85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6"/>
      </w:pPr>
      <w:rPr>
        <w:rFonts w:hint="default"/>
        <w:lang w:val="en-US" w:eastAsia="en-US" w:bidi="ar-SA"/>
      </w:rPr>
    </w:lvl>
  </w:abstractNum>
  <w:abstractNum w:abstractNumId="15">
    <w:nsid w:val="3DA661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16">
    <w:nsid w:val="3E05F3A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en-US" w:bidi="ar-SA"/>
      </w:rPr>
    </w:lvl>
  </w:abstractNum>
  <w:abstractNum w:abstractNumId="17">
    <w:nsid w:val="3FB2FD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18">
    <w:nsid w:val="40B390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19">
    <w:nsid w:val="416C398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7" w:hanging="263"/>
      </w:pPr>
      <w:rPr>
        <w:rFonts w:hint="default"/>
        <w:lang w:val="en-US" w:eastAsia="en-US" w:bidi="ar-SA"/>
      </w:rPr>
    </w:lvl>
  </w:abstractNum>
  <w:abstractNum w:abstractNumId="20">
    <w:nsid w:val="42B3F1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21">
    <w:nsid w:val="42D807D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5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5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9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3" w:hanging="263"/>
      </w:pPr>
      <w:rPr>
        <w:rFonts w:hint="default"/>
        <w:lang w:val="en-US" w:eastAsia="en-US" w:bidi="ar-SA"/>
      </w:rPr>
    </w:lvl>
  </w:abstractNum>
  <w:abstractNum w:abstractNumId="22">
    <w:nsid w:val="453AB56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en-US" w:bidi="ar-SA"/>
      </w:rPr>
    </w:lvl>
  </w:abstractNum>
  <w:abstractNum w:abstractNumId="23">
    <w:nsid w:val="45FF4B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en-US" w:bidi="ar-SA"/>
      </w:rPr>
    </w:lvl>
  </w:abstractNum>
  <w:abstractNum w:abstractNumId="24">
    <w:nsid w:val="46C6F7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25">
    <w:nsid w:val="49DE552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en-US" w:bidi="ar-SA"/>
      </w:rPr>
    </w:lvl>
  </w:abstractNum>
  <w:abstractNum w:abstractNumId="26">
    <w:nsid w:val="53DF0EE9"/>
    <w:multiLevelType w:val="hybridMultilevel"/>
    <w:tmpl w:val="00000000"/>
    <w:lvl w:ilvl="0">
      <w:start w:val="1"/>
      <w:numFmt w:val="decimal"/>
      <w:lvlText w:val="%1."/>
      <w:lvlJc w:val="left"/>
      <w:pPr>
        <w:ind w:left="31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9" w:hanging="2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8" w:hanging="2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7" w:hanging="2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6" w:hanging="2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16" w:hanging="2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5" w:hanging="2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54" w:hanging="2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3" w:hanging="210"/>
      </w:pPr>
      <w:rPr>
        <w:rFonts w:hint="default"/>
        <w:lang w:val="en-US" w:eastAsia="en-US" w:bidi="ar-SA"/>
      </w:rPr>
    </w:lvl>
  </w:abstractNum>
  <w:abstractNum w:abstractNumId="27">
    <w:nsid w:val="5543702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5"/>
      </w:pPr>
      <w:rPr>
        <w:rFonts w:hint="default"/>
        <w:lang w:val="en-US" w:eastAsia="en-US" w:bidi="ar-SA"/>
      </w:rPr>
    </w:lvl>
  </w:abstractNum>
  <w:abstractNum w:abstractNumId="28">
    <w:nsid w:val="55924C1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en-US" w:bidi="ar-SA"/>
      </w:rPr>
    </w:lvl>
  </w:abstractNum>
  <w:abstractNum w:abstractNumId="29">
    <w:nsid w:val="5E3FFA2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5"/>
      </w:pPr>
      <w:rPr>
        <w:rFonts w:hint="default"/>
        <w:lang w:val="en-US" w:eastAsia="en-US" w:bidi="ar-SA"/>
      </w:rPr>
    </w:lvl>
  </w:abstractNum>
  <w:abstractNum w:abstractNumId="30">
    <w:nsid w:val="60F3BE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11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3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5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37" w:hanging="263"/>
      </w:pPr>
      <w:rPr>
        <w:rFonts w:hint="default"/>
        <w:lang w:val="en-US" w:eastAsia="en-US" w:bidi="ar-SA"/>
      </w:rPr>
    </w:lvl>
  </w:abstractNum>
  <w:abstractNum w:abstractNumId="31">
    <w:nsid w:val="6142C7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32">
    <w:nsid w:val="6165329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en-US" w:bidi="ar-SA"/>
      </w:rPr>
    </w:lvl>
  </w:abstractNum>
  <w:abstractNum w:abstractNumId="33">
    <w:nsid w:val="6186849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en-US" w:bidi="ar-SA"/>
      </w:rPr>
    </w:lvl>
  </w:abstractNum>
  <w:abstractNum w:abstractNumId="34">
    <w:nsid w:val="61B439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12"/>
      </w:pPr>
      <w:rPr>
        <w:rFonts w:hint="default"/>
        <w:lang w:val="en-US" w:eastAsia="en-US" w:bidi="ar-SA"/>
      </w:rPr>
    </w:lvl>
  </w:abstractNum>
  <w:abstractNum w:abstractNumId="35">
    <w:nsid w:val="6765F43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36">
    <w:nsid w:val="69D80A1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en-US" w:bidi="ar-SA"/>
      </w:rPr>
    </w:lvl>
  </w:abstractNum>
  <w:abstractNum w:abstractNumId="37">
    <w:nsid w:val="6A54459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en-US" w:bidi="ar-SA"/>
      </w:rPr>
    </w:lvl>
  </w:abstractNum>
  <w:abstractNum w:abstractNumId="38">
    <w:nsid w:val="73B8A3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en-US" w:bidi="ar-SA"/>
      </w:rPr>
    </w:lvl>
  </w:abstractNum>
  <w:abstractNum w:abstractNumId="39">
    <w:nsid w:val="73CCC49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en-US" w:bidi="ar-SA"/>
      </w:rPr>
    </w:lvl>
  </w:abstractNum>
  <w:abstractNum w:abstractNumId="40">
    <w:nsid w:val="76E28DA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en-US" w:bidi="ar-SA"/>
      </w:rPr>
    </w:lvl>
  </w:abstractNum>
  <w:abstractNum w:abstractNumId="41">
    <w:nsid w:val="790D5F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en-US" w:bidi="ar-SA"/>
      </w:rPr>
    </w:lvl>
  </w:abstractNum>
  <w:abstractNum w:abstractNumId="42">
    <w:nsid w:val="7B69346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en-US" w:bidi="ar-SA"/>
      </w:rPr>
    </w:lvl>
  </w:abstractNum>
  <w:num w:numId="1">
    <w:abstractNumId w:val="40"/>
  </w:num>
  <w:num w:numId="2">
    <w:abstractNumId w:val="25"/>
  </w:num>
  <w:num w:numId="3">
    <w:abstractNumId w:val="37"/>
  </w:num>
  <w:num w:numId="4">
    <w:abstractNumId w:val="42"/>
  </w:num>
  <w:num w:numId="5">
    <w:abstractNumId w:val="26"/>
  </w:num>
  <w:num w:numId="6">
    <w:abstractNumId w:val="16"/>
  </w:num>
  <w:num w:numId="7">
    <w:abstractNumId w:val="36"/>
  </w:num>
  <w:num w:numId="8">
    <w:abstractNumId w:val="27"/>
  </w:num>
  <w:num w:numId="9">
    <w:abstractNumId w:val="14"/>
  </w:num>
  <w:num w:numId="10">
    <w:abstractNumId w:val="2"/>
  </w:num>
  <w:num w:numId="11">
    <w:abstractNumId w:val="8"/>
  </w:num>
  <w:num w:numId="12">
    <w:abstractNumId w:val="6"/>
  </w:num>
  <w:num w:numId="13">
    <w:abstractNumId w:val="0"/>
  </w:num>
  <w:num w:numId="14">
    <w:abstractNumId w:val="34"/>
  </w:num>
  <w:num w:numId="15">
    <w:abstractNumId w:val="33"/>
  </w:num>
  <w:num w:numId="16">
    <w:abstractNumId w:val="29"/>
  </w:num>
  <w:num w:numId="17">
    <w:abstractNumId w:val="39"/>
  </w:num>
  <w:num w:numId="18">
    <w:abstractNumId w:val="17"/>
  </w:num>
  <w:num w:numId="19">
    <w:abstractNumId w:val="20"/>
  </w:num>
  <w:num w:numId="20">
    <w:abstractNumId w:val="24"/>
  </w:num>
  <w:num w:numId="21">
    <w:abstractNumId w:val="31"/>
  </w:num>
  <w:num w:numId="22">
    <w:abstractNumId w:val="5"/>
  </w:num>
  <w:num w:numId="23">
    <w:abstractNumId w:val="11"/>
  </w:num>
  <w:num w:numId="24">
    <w:abstractNumId w:val="10"/>
  </w:num>
  <w:num w:numId="25">
    <w:abstractNumId w:val="15"/>
  </w:num>
  <w:num w:numId="26">
    <w:abstractNumId w:val="18"/>
  </w:num>
  <w:num w:numId="27">
    <w:abstractNumId w:val="35"/>
  </w:num>
  <w:num w:numId="28">
    <w:abstractNumId w:val="38"/>
  </w:num>
  <w:num w:numId="29">
    <w:abstractNumId w:val="13"/>
  </w:num>
  <w:num w:numId="30">
    <w:abstractNumId w:val="28"/>
  </w:num>
  <w:num w:numId="31">
    <w:abstractNumId w:val="23"/>
  </w:num>
  <w:num w:numId="32">
    <w:abstractNumId w:val="30"/>
  </w:num>
  <w:num w:numId="33">
    <w:abstractNumId w:val="4"/>
  </w:num>
  <w:num w:numId="34">
    <w:abstractNumId w:val="1"/>
  </w:num>
  <w:num w:numId="35">
    <w:abstractNumId w:val="19"/>
  </w:num>
  <w:num w:numId="36">
    <w:abstractNumId w:val="21"/>
  </w:num>
  <w:num w:numId="37">
    <w:abstractNumId w:val="7"/>
  </w:num>
  <w:num w:numId="38">
    <w:abstractNumId w:val="12"/>
  </w:num>
  <w:num w:numId="39">
    <w:abstractNumId w:val="3"/>
  </w:num>
  <w:num w:numId="40">
    <w:abstractNumId w:val="22"/>
  </w:num>
  <w:num w:numId="41">
    <w:abstractNumId w:val="32"/>
  </w:num>
  <w:num w:numId="42">
    <w:abstractNumId w:val="41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en-US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en-US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64" w:right="252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120" w:right="378"/>
      <w:jc w:val="both"/>
    </w:pPr>
    <w:rPr>
      <w:rFonts w:ascii="仿宋" w:eastAsia="仿宋" w:hAnsi="仿宋" w:cs="仿宋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505233111204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2024-03-05T05:35:26Z</dcterms:created>
  <dcterms:modified xsi:type="dcterms:W3CDTF">2024-03-05T05:35:26Z</dcterms:modified>
</cp:coreProperties>
</file>