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婚纱拍摄项目建设总纲及方案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83" w:history="1">
        <w:r>
          <w:rPr>
            <w:rFonts w:ascii="仿宋" w:eastAsia="仿宋" w:hAnsi="仿宋" w:cs="仿宋" w:hint="eastAsia"/>
            <w:lang w:eastAsia="zh-CN"/>
          </w:rPr>
          <w:t>序言</w:t>
        </w:r>
        <w:r>
          <w:tab/>
        </w:r>
        <w:r>
          <w:fldChar w:fldCharType="begin"/>
        </w:r>
        <w:r>
          <w:instrText xml:space="preserve"> PAGEREF _Toc31683 \h </w:instrText>
        </w:r>
        <w:r>
          <w:fldChar w:fldCharType="separate"/>
        </w:r>
        <w:r>
          <w:t>3</w:t>
        </w:r>
        <w:r>
          <w:fldChar w:fldCharType="end"/>
        </w:r>
      </w:hyperlink>
    </w:p>
    <w:p>
      <w:pPr>
        <w:pStyle w:val="TOC1"/>
        <w:tabs>
          <w:tab w:val="right" w:leader="dot" w:pos="8306"/>
        </w:tabs>
      </w:pPr>
      <w:hyperlink w:anchor="_Toc19259" w:history="1">
        <w:r>
          <w:rPr>
            <w:rFonts w:ascii="仿宋" w:eastAsia="仿宋" w:hAnsi="仿宋" w:cs="仿宋" w:hint="eastAsia"/>
            <w:lang w:eastAsia="zh-CN"/>
          </w:rPr>
          <w:t>一、建设风险评估分析</w:t>
        </w:r>
        <w:r>
          <w:tab/>
        </w:r>
        <w:r>
          <w:fldChar w:fldCharType="begin"/>
        </w:r>
        <w:r>
          <w:instrText xml:space="preserve"> PAGEREF _Toc19259 \h </w:instrText>
        </w:r>
        <w:r>
          <w:fldChar w:fldCharType="separate"/>
        </w:r>
        <w:r>
          <w:t>3</w:t>
        </w:r>
        <w:r>
          <w:fldChar w:fldCharType="end"/>
        </w:r>
      </w:hyperlink>
    </w:p>
    <w:p>
      <w:pPr>
        <w:pStyle w:val="TOC2"/>
        <w:tabs>
          <w:tab w:val="right" w:leader="dot" w:pos="8306"/>
        </w:tabs>
      </w:pPr>
      <w:hyperlink w:anchor="_Toc29881" w:history="1">
        <w:r>
          <w:rPr>
            <w:rFonts w:ascii="仿宋" w:eastAsia="仿宋" w:hAnsi="仿宋" w:cs="仿宋" w:hint="eastAsia"/>
            <w:lang w:eastAsia="zh-CN"/>
          </w:rPr>
          <w:t>(一)、政策风险分析</w:t>
        </w:r>
        <w:r>
          <w:tab/>
        </w:r>
        <w:r>
          <w:fldChar w:fldCharType="begin"/>
        </w:r>
        <w:r>
          <w:instrText xml:space="preserve"> PAGEREF _Toc29881 \h </w:instrText>
        </w:r>
        <w:r>
          <w:fldChar w:fldCharType="separate"/>
        </w:r>
        <w:r>
          <w:t>3</w:t>
        </w:r>
        <w:r>
          <w:fldChar w:fldCharType="end"/>
        </w:r>
      </w:hyperlink>
    </w:p>
    <w:p>
      <w:pPr>
        <w:pStyle w:val="TOC2"/>
        <w:tabs>
          <w:tab w:val="right" w:leader="dot" w:pos="8306"/>
        </w:tabs>
      </w:pPr>
      <w:hyperlink w:anchor="_Toc3840" w:history="1">
        <w:r>
          <w:rPr>
            <w:rFonts w:ascii="仿宋" w:eastAsia="仿宋" w:hAnsi="仿宋" w:cs="仿宋" w:hint="eastAsia"/>
            <w:lang w:eastAsia="zh-CN"/>
          </w:rPr>
          <w:t>(二)、社会风险分析</w:t>
        </w:r>
        <w:r>
          <w:tab/>
        </w:r>
        <w:r>
          <w:fldChar w:fldCharType="begin"/>
        </w:r>
        <w:r>
          <w:instrText xml:space="preserve"> PAGEREF _Toc3840 \h </w:instrText>
        </w:r>
        <w:r>
          <w:fldChar w:fldCharType="separate"/>
        </w:r>
        <w:r>
          <w:t>4</w:t>
        </w:r>
        <w:r>
          <w:fldChar w:fldCharType="end"/>
        </w:r>
      </w:hyperlink>
    </w:p>
    <w:p>
      <w:pPr>
        <w:pStyle w:val="TOC2"/>
        <w:tabs>
          <w:tab w:val="right" w:leader="dot" w:pos="8306"/>
        </w:tabs>
      </w:pPr>
      <w:hyperlink w:anchor="_Toc8342" w:history="1">
        <w:r>
          <w:rPr>
            <w:rFonts w:ascii="仿宋" w:eastAsia="仿宋" w:hAnsi="仿宋" w:cs="仿宋" w:hint="eastAsia"/>
            <w:lang w:eastAsia="zh-CN"/>
          </w:rPr>
          <w:t>(三)、市场风险分析</w:t>
        </w:r>
        <w:r>
          <w:tab/>
        </w:r>
        <w:r>
          <w:fldChar w:fldCharType="begin"/>
        </w:r>
        <w:r>
          <w:instrText xml:space="preserve"> PAGEREF _Toc8342 \h </w:instrText>
        </w:r>
        <w:r>
          <w:fldChar w:fldCharType="separate"/>
        </w:r>
        <w:r>
          <w:t>6</w:t>
        </w:r>
        <w:r>
          <w:fldChar w:fldCharType="end"/>
        </w:r>
      </w:hyperlink>
    </w:p>
    <w:p>
      <w:pPr>
        <w:pStyle w:val="TOC2"/>
        <w:tabs>
          <w:tab w:val="right" w:leader="dot" w:pos="8306"/>
        </w:tabs>
      </w:pPr>
      <w:hyperlink w:anchor="_Toc7297" w:history="1">
        <w:r>
          <w:rPr>
            <w:rFonts w:ascii="仿宋" w:eastAsia="仿宋" w:hAnsi="仿宋" w:cs="仿宋" w:hint="eastAsia"/>
            <w:lang w:eastAsia="zh-CN"/>
          </w:rPr>
          <w:t>(四)、资金风险分析</w:t>
        </w:r>
        <w:r>
          <w:tab/>
        </w:r>
        <w:r>
          <w:fldChar w:fldCharType="begin"/>
        </w:r>
        <w:r>
          <w:instrText xml:space="preserve"> PAGEREF _Toc7297 \h </w:instrText>
        </w:r>
        <w:r>
          <w:fldChar w:fldCharType="separate"/>
        </w:r>
        <w:r>
          <w:t>6</w:t>
        </w:r>
        <w:r>
          <w:fldChar w:fldCharType="end"/>
        </w:r>
      </w:hyperlink>
    </w:p>
    <w:p>
      <w:pPr>
        <w:pStyle w:val="TOC2"/>
        <w:tabs>
          <w:tab w:val="right" w:leader="dot" w:pos="8306"/>
        </w:tabs>
      </w:pPr>
      <w:hyperlink w:anchor="_Toc24809" w:history="1">
        <w:r>
          <w:rPr>
            <w:rFonts w:ascii="仿宋" w:eastAsia="仿宋" w:hAnsi="仿宋" w:cs="仿宋" w:hint="eastAsia"/>
            <w:lang w:eastAsia="zh-CN"/>
          </w:rPr>
          <w:t>(五)、技术风险分析</w:t>
        </w:r>
        <w:r>
          <w:tab/>
        </w:r>
        <w:r>
          <w:fldChar w:fldCharType="begin"/>
        </w:r>
        <w:r>
          <w:instrText xml:space="preserve"> PAGEREF _Toc24809 \h </w:instrText>
        </w:r>
        <w:r>
          <w:fldChar w:fldCharType="separate"/>
        </w:r>
        <w:r>
          <w:t>8</w:t>
        </w:r>
        <w:r>
          <w:fldChar w:fldCharType="end"/>
        </w:r>
      </w:hyperlink>
    </w:p>
    <w:p>
      <w:pPr>
        <w:pStyle w:val="TOC2"/>
        <w:tabs>
          <w:tab w:val="right" w:leader="dot" w:pos="8306"/>
        </w:tabs>
      </w:pPr>
      <w:hyperlink w:anchor="_Toc19622" w:history="1">
        <w:r>
          <w:rPr>
            <w:rFonts w:ascii="仿宋" w:eastAsia="仿宋" w:hAnsi="仿宋" w:cs="仿宋" w:hint="eastAsia"/>
            <w:lang w:eastAsia="zh-CN"/>
          </w:rPr>
          <w:t>(六)、财务风险分析</w:t>
        </w:r>
        <w:r>
          <w:tab/>
        </w:r>
        <w:r>
          <w:fldChar w:fldCharType="begin"/>
        </w:r>
        <w:r>
          <w:instrText xml:space="preserve"> PAGEREF _Toc19622 \h </w:instrText>
        </w:r>
        <w:r>
          <w:fldChar w:fldCharType="separate"/>
        </w:r>
        <w:r>
          <w:t>9</w:t>
        </w:r>
        <w:r>
          <w:fldChar w:fldCharType="end"/>
        </w:r>
      </w:hyperlink>
    </w:p>
    <w:p>
      <w:pPr>
        <w:pStyle w:val="TOC2"/>
        <w:tabs>
          <w:tab w:val="right" w:leader="dot" w:pos="8306"/>
        </w:tabs>
      </w:pPr>
      <w:hyperlink w:anchor="_Toc31301" w:history="1">
        <w:r>
          <w:rPr>
            <w:rFonts w:ascii="仿宋" w:eastAsia="仿宋" w:hAnsi="仿宋" w:cs="仿宋" w:hint="eastAsia"/>
            <w:lang w:eastAsia="zh-CN"/>
          </w:rPr>
          <w:t>(七)、管理风险分析</w:t>
        </w:r>
        <w:r>
          <w:tab/>
        </w:r>
        <w:r>
          <w:fldChar w:fldCharType="begin"/>
        </w:r>
        <w:r>
          <w:instrText xml:space="preserve"> PAGEREF _Toc31301 \h </w:instrText>
        </w:r>
        <w:r>
          <w:fldChar w:fldCharType="separate"/>
        </w:r>
        <w:r>
          <w:t>11</w:t>
        </w:r>
        <w:r>
          <w:fldChar w:fldCharType="end"/>
        </w:r>
      </w:hyperlink>
    </w:p>
    <w:p>
      <w:pPr>
        <w:pStyle w:val="TOC2"/>
        <w:tabs>
          <w:tab w:val="right" w:leader="dot" w:pos="8306"/>
        </w:tabs>
      </w:pPr>
      <w:hyperlink w:anchor="_Toc3027" w:history="1">
        <w:r>
          <w:rPr>
            <w:rFonts w:ascii="仿宋" w:eastAsia="仿宋" w:hAnsi="仿宋" w:cs="仿宋" w:hint="eastAsia"/>
            <w:lang w:eastAsia="zh-CN"/>
          </w:rPr>
          <w:t>(八)、其它风险分析</w:t>
        </w:r>
        <w:r>
          <w:tab/>
        </w:r>
        <w:r>
          <w:fldChar w:fldCharType="begin"/>
        </w:r>
        <w:r>
          <w:instrText xml:space="preserve"> PAGEREF _Toc3027 \h </w:instrText>
        </w:r>
        <w:r>
          <w:fldChar w:fldCharType="separate"/>
        </w:r>
        <w:r>
          <w:t>12</w:t>
        </w:r>
        <w:r>
          <w:fldChar w:fldCharType="end"/>
        </w:r>
      </w:hyperlink>
    </w:p>
    <w:p>
      <w:pPr>
        <w:pStyle w:val="TOC2"/>
        <w:tabs>
          <w:tab w:val="right" w:leader="dot" w:pos="8306"/>
        </w:tabs>
      </w:pPr>
      <w:hyperlink w:anchor="_Toc277" w:history="1">
        <w:r>
          <w:rPr>
            <w:rFonts w:ascii="仿宋" w:eastAsia="仿宋" w:hAnsi="仿宋" w:cs="仿宋" w:hint="eastAsia"/>
            <w:lang w:eastAsia="zh-CN"/>
          </w:rPr>
          <w:t>(九)、社会影响评估</w:t>
        </w:r>
        <w:r>
          <w:tab/>
        </w:r>
        <w:r>
          <w:fldChar w:fldCharType="begin"/>
        </w:r>
        <w:r>
          <w:instrText xml:space="preserve"> PAGEREF _Toc277 \h </w:instrText>
        </w:r>
        <w:r>
          <w:fldChar w:fldCharType="separate"/>
        </w:r>
        <w:r>
          <w:t>13</w:t>
        </w:r>
        <w:r>
          <w:fldChar w:fldCharType="end"/>
        </w:r>
      </w:hyperlink>
    </w:p>
    <w:p>
      <w:pPr>
        <w:pStyle w:val="TOC1"/>
        <w:tabs>
          <w:tab w:val="right" w:leader="dot" w:pos="8306"/>
        </w:tabs>
      </w:pPr>
      <w:hyperlink w:anchor="_Toc30719" w:history="1">
        <w:r>
          <w:rPr>
            <w:rFonts w:ascii="仿宋" w:eastAsia="仿宋" w:hAnsi="仿宋" w:cs="仿宋" w:hint="eastAsia"/>
            <w:lang w:eastAsia="zh-CN"/>
          </w:rPr>
          <w:t>二、项目监理与质量保证</w:t>
        </w:r>
        <w:r>
          <w:tab/>
        </w:r>
        <w:r>
          <w:fldChar w:fldCharType="begin"/>
        </w:r>
        <w:r>
          <w:instrText xml:space="preserve"> PAGEREF _Toc30719 \h </w:instrText>
        </w:r>
        <w:r>
          <w:fldChar w:fldCharType="separate"/>
        </w:r>
        <w:r>
          <w:t>15</w:t>
        </w:r>
        <w:r>
          <w:fldChar w:fldCharType="end"/>
        </w:r>
      </w:hyperlink>
    </w:p>
    <w:p>
      <w:pPr>
        <w:pStyle w:val="TOC2"/>
        <w:tabs>
          <w:tab w:val="right" w:leader="dot" w:pos="8306"/>
        </w:tabs>
      </w:pPr>
      <w:hyperlink w:anchor="_Toc20958" w:history="1">
        <w:r>
          <w:rPr>
            <w:rFonts w:ascii="仿宋" w:eastAsia="仿宋" w:hAnsi="仿宋" w:cs="仿宋" w:hint="eastAsia"/>
            <w:lang w:eastAsia="zh-CN"/>
          </w:rPr>
          <w:t>(一)、监理体系构建</w:t>
        </w:r>
        <w:r>
          <w:tab/>
        </w:r>
        <w:r>
          <w:fldChar w:fldCharType="begin"/>
        </w:r>
        <w:r>
          <w:instrText xml:space="preserve"> PAGEREF _Toc20958 \h </w:instrText>
        </w:r>
        <w:r>
          <w:fldChar w:fldCharType="separate"/>
        </w:r>
        <w:r>
          <w:t>15</w:t>
        </w:r>
        <w:r>
          <w:fldChar w:fldCharType="end"/>
        </w:r>
      </w:hyperlink>
    </w:p>
    <w:p>
      <w:pPr>
        <w:pStyle w:val="TOC2"/>
        <w:tabs>
          <w:tab w:val="right" w:leader="dot" w:pos="8306"/>
        </w:tabs>
      </w:pPr>
      <w:hyperlink w:anchor="_Toc90" w:history="1">
        <w:r>
          <w:rPr>
            <w:rFonts w:ascii="仿宋" w:eastAsia="仿宋" w:hAnsi="仿宋" w:cs="仿宋" w:hint="eastAsia"/>
            <w:lang w:eastAsia="zh-CN"/>
          </w:rPr>
          <w:t>(二)、质量保证体系实施</w:t>
        </w:r>
        <w:r>
          <w:tab/>
        </w:r>
        <w:r>
          <w:fldChar w:fldCharType="begin"/>
        </w:r>
        <w:r>
          <w:instrText xml:space="preserve"> PAGEREF _Toc90 \h </w:instrText>
        </w:r>
        <w:r>
          <w:fldChar w:fldCharType="separate"/>
        </w:r>
        <w:r>
          <w:t>16</w:t>
        </w:r>
        <w:r>
          <w:fldChar w:fldCharType="end"/>
        </w:r>
      </w:hyperlink>
    </w:p>
    <w:p>
      <w:pPr>
        <w:pStyle w:val="TOC2"/>
        <w:tabs>
          <w:tab w:val="right" w:leader="dot" w:pos="8306"/>
        </w:tabs>
      </w:pPr>
      <w:hyperlink w:anchor="_Toc6349" w:history="1">
        <w:r>
          <w:rPr>
            <w:rFonts w:ascii="仿宋" w:eastAsia="仿宋" w:hAnsi="仿宋" w:cs="仿宋" w:hint="eastAsia"/>
            <w:lang w:eastAsia="zh-CN"/>
          </w:rPr>
          <w:t>(三)、监理与质量控制流程</w:t>
        </w:r>
        <w:r>
          <w:tab/>
        </w:r>
        <w:r>
          <w:fldChar w:fldCharType="begin"/>
        </w:r>
        <w:r>
          <w:instrText xml:space="preserve"> PAGEREF _Toc6349 \h </w:instrText>
        </w:r>
        <w:r>
          <w:fldChar w:fldCharType="separate"/>
        </w:r>
        <w:r>
          <w:t>17</w:t>
        </w:r>
        <w:r>
          <w:fldChar w:fldCharType="end"/>
        </w:r>
      </w:hyperlink>
    </w:p>
    <w:p>
      <w:pPr>
        <w:pStyle w:val="TOC1"/>
        <w:tabs>
          <w:tab w:val="right" w:leader="dot" w:pos="8306"/>
        </w:tabs>
      </w:pPr>
      <w:hyperlink w:anchor="_Toc6960" w:history="1">
        <w:r>
          <w:rPr>
            <w:rFonts w:ascii="仿宋" w:eastAsia="仿宋" w:hAnsi="仿宋" w:cs="仿宋" w:hint="eastAsia"/>
            <w:lang w:eastAsia="zh-CN"/>
          </w:rPr>
          <w:t>三、发展规划、产业政策和行业准入分析</w:t>
        </w:r>
        <w:r>
          <w:tab/>
        </w:r>
        <w:r>
          <w:fldChar w:fldCharType="begin"/>
        </w:r>
        <w:r>
          <w:instrText xml:space="preserve"> PAGEREF _Toc6960 \h </w:instrText>
        </w:r>
        <w:r>
          <w:fldChar w:fldCharType="separate"/>
        </w:r>
        <w:r>
          <w:t>17</w:t>
        </w:r>
        <w:r>
          <w:fldChar w:fldCharType="end"/>
        </w:r>
      </w:hyperlink>
    </w:p>
    <w:p>
      <w:pPr>
        <w:pStyle w:val="TOC2"/>
        <w:tabs>
          <w:tab w:val="right" w:leader="dot" w:pos="8306"/>
        </w:tabs>
      </w:pPr>
      <w:hyperlink w:anchor="_Toc19078" w:history="1">
        <w:r>
          <w:rPr>
            <w:rFonts w:ascii="仿宋" w:eastAsia="仿宋" w:hAnsi="仿宋" w:cs="仿宋" w:hint="eastAsia"/>
            <w:lang w:eastAsia="zh-CN"/>
          </w:rPr>
          <w:t>(一)、发展规划分析</w:t>
        </w:r>
        <w:r>
          <w:tab/>
        </w:r>
        <w:r>
          <w:fldChar w:fldCharType="begin"/>
        </w:r>
        <w:r>
          <w:instrText xml:space="preserve"> PAGEREF _Toc19078 \h </w:instrText>
        </w:r>
        <w:r>
          <w:fldChar w:fldCharType="separate"/>
        </w:r>
        <w:r>
          <w:t>17</w:t>
        </w:r>
        <w:r>
          <w:fldChar w:fldCharType="end"/>
        </w:r>
      </w:hyperlink>
    </w:p>
    <w:p>
      <w:pPr>
        <w:pStyle w:val="TOC2"/>
        <w:tabs>
          <w:tab w:val="right" w:leader="dot" w:pos="8306"/>
        </w:tabs>
      </w:pPr>
      <w:hyperlink w:anchor="_Toc3060" w:history="1">
        <w:r>
          <w:rPr>
            <w:rFonts w:ascii="仿宋" w:eastAsia="仿宋" w:hAnsi="仿宋" w:cs="仿宋" w:hint="eastAsia"/>
            <w:lang w:eastAsia="zh-CN"/>
          </w:rPr>
          <w:t>(二)、产业政策分析</w:t>
        </w:r>
        <w:r>
          <w:tab/>
        </w:r>
        <w:r>
          <w:fldChar w:fldCharType="begin"/>
        </w:r>
        <w:r>
          <w:instrText xml:space="preserve"> PAGEREF _Toc3060 \h </w:instrText>
        </w:r>
        <w:r>
          <w:fldChar w:fldCharType="separate"/>
        </w:r>
        <w:r>
          <w:t>19</w:t>
        </w:r>
        <w:r>
          <w:fldChar w:fldCharType="end"/>
        </w:r>
      </w:hyperlink>
    </w:p>
    <w:p>
      <w:pPr>
        <w:pStyle w:val="TOC2"/>
        <w:tabs>
          <w:tab w:val="right" w:leader="dot" w:pos="8306"/>
        </w:tabs>
      </w:pPr>
      <w:hyperlink w:anchor="_Toc16523" w:history="1">
        <w:r>
          <w:rPr>
            <w:rFonts w:ascii="仿宋" w:eastAsia="仿宋" w:hAnsi="仿宋" w:cs="仿宋" w:hint="eastAsia"/>
            <w:lang w:eastAsia="zh-CN"/>
          </w:rPr>
          <w:t>(三)、行业准入分析</w:t>
        </w:r>
        <w:r>
          <w:tab/>
        </w:r>
        <w:r>
          <w:fldChar w:fldCharType="begin"/>
        </w:r>
        <w:r>
          <w:instrText xml:space="preserve"> PAGEREF _Toc16523 \h </w:instrText>
        </w:r>
        <w:r>
          <w:fldChar w:fldCharType="separate"/>
        </w:r>
        <w:r>
          <w:t>21</w:t>
        </w:r>
        <w:r>
          <w:fldChar w:fldCharType="end"/>
        </w:r>
      </w:hyperlink>
    </w:p>
    <w:p>
      <w:pPr>
        <w:pStyle w:val="TOC1"/>
        <w:tabs>
          <w:tab w:val="right" w:leader="dot" w:pos="8306"/>
        </w:tabs>
      </w:pPr>
      <w:hyperlink w:anchor="_Toc17046" w:history="1">
        <w:r>
          <w:rPr>
            <w:rFonts w:ascii="仿宋" w:eastAsia="仿宋" w:hAnsi="仿宋" w:cs="仿宋" w:hint="eastAsia"/>
            <w:lang w:eastAsia="zh-CN"/>
          </w:rPr>
          <w:t>四、资源开发及综合利用分析</w:t>
        </w:r>
        <w:r>
          <w:tab/>
        </w:r>
        <w:r>
          <w:fldChar w:fldCharType="begin"/>
        </w:r>
        <w:r>
          <w:instrText xml:space="preserve"> PAGEREF _Toc17046 \h </w:instrText>
        </w:r>
        <w:r>
          <w:fldChar w:fldCharType="separate"/>
        </w:r>
        <w:r>
          <w:t>22</w:t>
        </w:r>
        <w:r>
          <w:fldChar w:fldCharType="end"/>
        </w:r>
      </w:hyperlink>
    </w:p>
    <w:p>
      <w:pPr>
        <w:pStyle w:val="TOC2"/>
        <w:tabs>
          <w:tab w:val="right" w:leader="dot" w:pos="8306"/>
        </w:tabs>
      </w:pPr>
      <w:hyperlink w:anchor="_Toc32179" w:history="1">
        <w:r>
          <w:rPr>
            <w:rFonts w:ascii="仿宋" w:eastAsia="仿宋" w:hAnsi="仿宋" w:cs="仿宋" w:hint="eastAsia"/>
            <w:lang w:eastAsia="zh-CN"/>
          </w:rPr>
          <w:t>(一)、资源开发方案</w:t>
        </w:r>
        <w:r>
          <w:tab/>
        </w:r>
        <w:r>
          <w:fldChar w:fldCharType="begin"/>
        </w:r>
        <w:r>
          <w:instrText xml:space="preserve"> PAGEREF _Toc32179 \h </w:instrText>
        </w:r>
        <w:r>
          <w:fldChar w:fldCharType="separate"/>
        </w:r>
        <w:r>
          <w:t>22</w:t>
        </w:r>
        <w:r>
          <w:fldChar w:fldCharType="end"/>
        </w:r>
      </w:hyperlink>
    </w:p>
    <w:p>
      <w:pPr>
        <w:pStyle w:val="TOC2"/>
        <w:tabs>
          <w:tab w:val="right" w:leader="dot" w:pos="8306"/>
        </w:tabs>
      </w:pPr>
      <w:hyperlink w:anchor="_Toc26257" w:history="1">
        <w:r>
          <w:rPr>
            <w:rFonts w:ascii="仿宋" w:eastAsia="仿宋" w:hAnsi="仿宋" w:cs="仿宋" w:hint="eastAsia"/>
            <w:lang w:eastAsia="zh-CN"/>
          </w:rPr>
          <w:t>(二)、资源利用方案</w:t>
        </w:r>
        <w:r>
          <w:tab/>
        </w:r>
        <w:r>
          <w:fldChar w:fldCharType="begin"/>
        </w:r>
        <w:r>
          <w:instrText xml:space="preserve"> PAGEREF _Toc26257 \h </w:instrText>
        </w:r>
        <w:r>
          <w:fldChar w:fldCharType="separate"/>
        </w:r>
        <w:r>
          <w:t>23</w:t>
        </w:r>
        <w:r>
          <w:fldChar w:fldCharType="end"/>
        </w:r>
      </w:hyperlink>
    </w:p>
    <w:p>
      <w:pPr>
        <w:pStyle w:val="TOC2"/>
        <w:tabs>
          <w:tab w:val="right" w:leader="dot" w:pos="8306"/>
        </w:tabs>
      </w:pPr>
      <w:hyperlink w:anchor="_Toc907" w:history="1">
        <w:r>
          <w:rPr>
            <w:rFonts w:ascii="仿宋" w:eastAsia="仿宋" w:hAnsi="仿宋" w:cs="仿宋" w:hint="eastAsia"/>
            <w:lang w:eastAsia="zh-CN"/>
          </w:rPr>
          <w:t>(三)、资源节约措施</w:t>
        </w:r>
        <w:r>
          <w:tab/>
        </w:r>
        <w:r>
          <w:fldChar w:fldCharType="begin"/>
        </w:r>
        <w:r>
          <w:instrText xml:space="preserve"> PAGEREF _Toc907 \h </w:instrText>
        </w:r>
        <w:r>
          <w:fldChar w:fldCharType="separate"/>
        </w:r>
        <w:r>
          <w:t>24</w:t>
        </w:r>
        <w:r>
          <w:fldChar w:fldCharType="end"/>
        </w:r>
      </w:hyperlink>
    </w:p>
    <w:p>
      <w:pPr>
        <w:pStyle w:val="TOC1"/>
        <w:tabs>
          <w:tab w:val="right" w:leader="dot" w:pos="8306"/>
        </w:tabs>
      </w:pPr>
      <w:hyperlink w:anchor="_Toc29519" w:history="1">
        <w:r>
          <w:rPr>
            <w:rFonts w:ascii="仿宋" w:eastAsia="仿宋" w:hAnsi="仿宋" w:cs="仿宋" w:hint="eastAsia"/>
            <w:lang w:eastAsia="zh-CN"/>
          </w:rPr>
          <w:t>五、婚纱拍摄项目概论</w:t>
        </w:r>
        <w:r>
          <w:tab/>
        </w:r>
        <w:r>
          <w:fldChar w:fldCharType="begin"/>
        </w:r>
        <w:r>
          <w:instrText xml:space="preserve"> PAGEREF _Toc29519 \h </w:instrText>
        </w:r>
        <w:r>
          <w:fldChar w:fldCharType="separate"/>
        </w:r>
        <w:r>
          <w:t>25</w:t>
        </w:r>
        <w:r>
          <w:fldChar w:fldCharType="end"/>
        </w:r>
      </w:hyperlink>
    </w:p>
    <w:p>
      <w:pPr>
        <w:pStyle w:val="TOC2"/>
        <w:tabs>
          <w:tab w:val="right" w:leader="dot" w:pos="8306"/>
        </w:tabs>
      </w:pPr>
      <w:hyperlink w:anchor="_Toc10139" w:history="1">
        <w:r>
          <w:rPr>
            <w:rFonts w:ascii="仿宋" w:eastAsia="仿宋" w:hAnsi="仿宋" w:cs="仿宋" w:hint="eastAsia"/>
            <w:lang w:eastAsia="zh-CN"/>
          </w:rPr>
          <w:t>(一)、项目申报单位概况</w:t>
        </w:r>
        <w:r>
          <w:tab/>
        </w:r>
        <w:r>
          <w:fldChar w:fldCharType="begin"/>
        </w:r>
        <w:r>
          <w:instrText xml:space="preserve"> PAGEREF _Toc10139 \h </w:instrText>
        </w:r>
        <w:r>
          <w:fldChar w:fldCharType="separate"/>
        </w:r>
        <w:r>
          <w:t>25</w:t>
        </w:r>
        <w:r>
          <w:fldChar w:fldCharType="end"/>
        </w:r>
      </w:hyperlink>
    </w:p>
    <w:p>
      <w:pPr>
        <w:pStyle w:val="TOC2"/>
        <w:tabs>
          <w:tab w:val="right" w:leader="dot" w:pos="8306"/>
        </w:tabs>
      </w:pPr>
      <w:hyperlink w:anchor="_Toc14557" w:history="1">
        <w:r>
          <w:rPr>
            <w:rFonts w:ascii="仿宋" w:eastAsia="仿宋" w:hAnsi="仿宋" w:cs="仿宋" w:hint="eastAsia"/>
            <w:lang w:eastAsia="zh-CN"/>
          </w:rPr>
          <w:t>(二)、项目概况</w:t>
        </w:r>
        <w:r>
          <w:tab/>
        </w:r>
        <w:r>
          <w:fldChar w:fldCharType="begin"/>
        </w:r>
        <w:r>
          <w:instrText xml:space="preserve"> PAGEREF _Toc14557 \h </w:instrText>
        </w:r>
        <w:r>
          <w:fldChar w:fldCharType="separate"/>
        </w:r>
        <w:r>
          <w:t>26</w:t>
        </w:r>
        <w:r>
          <w:fldChar w:fldCharType="end"/>
        </w:r>
      </w:hyperlink>
    </w:p>
    <w:p>
      <w:pPr>
        <w:pStyle w:val="TOC1"/>
        <w:tabs>
          <w:tab w:val="right" w:leader="dot" w:pos="8306"/>
        </w:tabs>
      </w:pPr>
      <w:hyperlink w:anchor="_Toc4060" w:history="1">
        <w:r>
          <w:rPr>
            <w:rFonts w:ascii="仿宋" w:eastAsia="仿宋" w:hAnsi="仿宋" w:cs="仿宋" w:hint="eastAsia"/>
            <w:lang w:eastAsia="zh-CN"/>
          </w:rPr>
          <w:t>六、项目选址研究</w:t>
        </w:r>
        <w:r>
          <w:tab/>
        </w:r>
        <w:r>
          <w:fldChar w:fldCharType="begin"/>
        </w:r>
        <w:r>
          <w:instrText xml:space="preserve"> PAGEREF _Toc4060 \h </w:instrText>
        </w:r>
        <w:r>
          <w:fldChar w:fldCharType="separate"/>
        </w:r>
        <w:r>
          <w:t>29</w:t>
        </w:r>
        <w:r>
          <w:fldChar w:fldCharType="end"/>
        </w:r>
      </w:hyperlink>
    </w:p>
    <w:p>
      <w:pPr>
        <w:pStyle w:val="TOC2"/>
        <w:tabs>
          <w:tab w:val="right" w:leader="dot" w:pos="8306"/>
        </w:tabs>
      </w:pPr>
      <w:hyperlink w:anchor="_Toc27389" w:history="1">
        <w:r>
          <w:rPr>
            <w:rFonts w:ascii="仿宋" w:eastAsia="仿宋" w:hAnsi="仿宋" w:cs="仿宋" w:hint="eastAsia"/>
            <w:lang w:eastAsia="zh-CN"/>
          </w:rPr>
          <w:t>(一)、项目选址原则</w:t>
        </w:r>
        <w:r>
          <w:tab/>
        </w:r>
        <w:r>
          <w:fldChar w:fldCharType="begin"/>
        </w:r>
        <w:r>
          <w:instrText xml:space="preserve"> PAGEREF _Toc27389 \h </w:instrText>
        </w:r>
        <w:r>
          <w:fldChar w:fldCharType="separate"/>
        </w:r>
        <w:r>
          <w:t>29</w:t>
        </w:r>
        <w:r>
          <w:fldChar w:fldCharType="end"/>
        </w:r>
      </w:hyperlink>
    </w:p>
    <w:p>
      <w:pPr>
        <w:pStyle w:val="TOC2"/>
        <w:tabs>
          <w:tab w:val="right" w:leader="dot" w:pos="8306"/>
        </w:tabs>
      </w:pPr>
      <w:hyperlink w:anchor="_Toc30700" w:history="1">
        <w:r>
          <w:rPr>
            <w:rFonts w:ascii="仿宋" w:eastAsia="仿宋" w:hAnsi="仿宋" w:cs="仿宋" w:hint="eastAsia"/>
            <w:lang w:eastAsia="zh-CN"/>
          </w:rPr>
          <w:t>(二)、项目选址</w:t>
        </w:r>
        <w:r>
          <w:tab/>
        </w:r>
        <w:r>
          <w:fldChar w:fldCharType="begin"/>
        </w:r>
        <w:r>
          <w:instrText xml:space="preserve"> PAGEREF _Toc30700 \h </w:instrText>
        </w:r>
        <w:r>
          <w:fldChar w:fldCharType="separate"/>
        </w:r>
        <w:r>
          <w:t>33</w:t>
        </w:r>
        <w:r>
          <w:fldChar w:fldCharType="end"/>
        </w:r>
      </w:hyperlink>
    </w:p>
    <w:p>
      <w:pPr>
        <w:pStyle w:val="TOC2"/>
        <w:tabs>
          <w:tab w:val="right" w:leader="dot" w:pos="8306"/>
        </w:tabs>
      </w:pPr>
      <w:hyperlink w:anchor="_Toc31263" w:history="1">
        <w:r>
          <w:rPr>
            <w:rFonts w:ascii="仿宋" w:eastAsia="仿宋" w:hAnsi="仿宋" w:cs="仿宋" w:hint="eastAsia"/>
            <w:lang w:eastAsia="zh-CN"/>
          </w:rPr>
          <w:t>(三)、建设条件分析</w:t>
        </w:r>
        <w:r>
          <w:tab/>
        </w:r>
        <w:r>
          <w:fldChar w:fldCharType="begin"/>
        </w:r>
        <w:r>
          <w:instrText xml:space="preserve"> PAGEREF _Toc31263 \h </w:instrText>
        </w:r>
        <w:r>
          <w:fldChar w:fldCharType="separate"/>
        </w:r>
        <w:r>
          <w:t>35</w:t>
        </w:r>
        <w:r>
          <w:fldChar w:fldCharType="end"/>
        </w:r>
      </w:hyperlink>
    </w:p>
    <w:p>
      <w:pPr>
        <w:pStyle w:val="TOC2"/>
        <w:tabs>
          <w:tab w:val="right" w:leader="dot" w:pos="8306"/>
        </w:tabs>
      </w:pPr>
      <w:hyperlink w:anchor="_Toc11448" w:history="1">
        <w:r>
          <w:rPr>
            <w:rFonts w:ascii="仿宋" w:eastAsia="仿宋" w:hAnsi="仿宋" w:cs="仿宋" w:hint="eastAsia"/>
            <w:lang w:eastAsia="zh-CN"/>
          </w:rPr>
          <w:t>(四)、用地控制指标</w:t>
        </w:r>
        <w:r>
          <w:tab/>
        </w:r>
        <w:r>
          <w:fldChar w:fldCharType="begin"/>
        </w:r>
        <w:r>
          <w:instrText xml:space="preserve"> PAGEREF _Toc11448 \h </w:instrText>
        </w:r>
        <w:r>
          <w:fldChar w:fldCharType="separate"/>
        </w:r>
        <w:r>
          <w:t>36</w:t>
        </w:r>
        <w:r>
          <w:fldChar w:fldCharType="end"/>
        </w:r>
      </w:hyperlink>
    </w:p>
    <w:p>
      <w:pPr>
        <w:pStyle w:val="TOC2"/>
        <w:tabs>
          <w:tab w:val="right" w:leader="dot" w:pos="8306"/>
        </w:tabs>
      </w:pPr>
      <w:hyperlink w:anchor="_Toc3270" w:history="1">
        <w:r>
          <w:rPr>
            <w:rFonts w:ascii="仿宋" w:eastAsia="仿宋" w:hAnsi="仿宋" w:cs="仿宋" w:hint="eastAsia"/>
            <w:lang w:eastAsia="zh-CN"/>
          </w:rPr>
          <w:t>(五)、地总体要求</w:t>
        </w:r>
        <w:r>
          <w:tab/>
        </w:r>
        <w:r>
          <w:fldChar w:fldCharType="begin"/>
        </w:r>
        <w:r>
          <w:instrText xml:space="preserve"> PAGEREF _Toc3270 \h </w:instrText>
        </w:r>
        <w:r>
          <w:fldChar w:fldCharType="separate"/>
        </w:r>
        <w:r>
          <w:t>37</w:t>
        </w:r>
        <w:r>
          <w:fldChar w:fldCharType="end"/>
        </w:r>
      </w:hyperlink>
    </w:p>
    <w:p>
      <w:pPr>
        <w:pStyle w:val="TOC2"/>
        <w:tabs>
          <w:tab w:val="right" w:leader="dot" w:pos="8306"/>
        </w:tabs>
      </w:pPr>
      <w:hyperlink w:anchor="_Toc23229" w:history="1">
        <w:r>
          <w:rPr>
            <w:rFonts w:ascii="仿宋" w:eastAsia="仿宋" w:hAnsi="仿宋" w:cs="仿宋" w:hint="eastAsia"/>
            <w:lang w:eastAsia="zh-CN"/>
          </w:rPr>
          <w:t>(六)、节约用地措施</w:t>
        </w:r>
        <w:r>
          <w:tab/>
        </w:r>
        <w:r>
          <w:fldChar w:fldCharType="begin"/>
        </w:r>
        <w:r>
          <w:instrText xml:space="preserve"> PAGEREF _Toc23229 \h </w:instrText>
        </w:r>
        <w:r>
          <w:fldChar w:fldCharType="separate"/>
        </w:r>
        <w:r>
          <w:t>39</w:t>
        </w:r>
        <w:r>
          <w:fldChar w:fldCharType="end"/>
        </w:r>
      </w:hyperlink>
    </w:p>
    <w:p>
      <w:pPr>
        <w:pStyle w:val="TOC2"/>
        <w:tabs>
          <w:tab w:val="right" w:leader="dot" w:pos="8306"/>
        </w:tabs>
      </w:pPr>
      <w:hyperlink w:anchor="_Toc25952" w:history="1">
        <w:r>
          <w:rPr>
            <w:rFonts w:ascii="仿宋" w:eastAsia="仿宋" w:hAnsi="仿宋" w:cs="仿宋" w:hint="eastAsia"/>
            <w:lang w:eastAsia="zh-CN"/>
          </w:rPr>
          <w:t>(七)、选址综合评价</w:t>
        </w:r>
        <w:r>
          <w:tab/>
        </w:r>
        <w:r>
          <w:fldChar w:fldCharType="begin"/>
        </w:r>
        <w:r>
          <w:instrText xml:space="preserve"> PAGEREF _Toc25952 \h </w:instrText>
        </w:r>
        <w:r>
          <w:fldChar w:fldCharType="separate"/>
        </w:r>
        <w:r>
          <w:t>40</w:t>
        </w:r>
        <w:r>
          <w:fldChar w:fldCharType="end"/>
        </w:r>
      </w:hyperlink>
    </w:p>
    <w:p>
      <w:pPr>
        <w:pStyle w:val="TOC1"/>
        <w:tabs>
          <w:tab w:val="right" w:leader="dot" w:pos="8306"/>
        </w:tabs>
      </w:pPr>
      <w:hyperlink w:anchor="_Toc27409" w:history="1">
        <w:r>
          <w:rPr>
            <w:rFonts w:ascii="仿宋" w:eastAsia="仿宋" w:hAnsi="仿宋" w:cs="仿宋" w:hint="eastAsia"/>
            <w:lang w:eastAsia="zh-CN"/>
          </w:rPr>
          <w:t>七、客户关系管理与市场拓展</w:t>
        </w:r>
        <w:r>
          <w:tab/>
        </w:r>
        <w:r>
          <w:fldChar w:fldCharType="begin"/>
        </w:r>
        <w:r>
          <w:instrText xml:space="preserve"> PAGEREF _Toc27409 \h </w:instrText>
        </w:r>
        <w:r>
          <w:fldChar w:fldCharType="separate"/>
        </w:r>
        <w:r>
          <w:t>41</w:t>
        </w:r>
        <w:r>
          <w:fldChar w:fldCharType="end"/>
        </w:r>
      </w:hyperlink>
    </w:p>
    <w:p>
      <w:pPr>
        <w:pStyle w:val="TOC2"/>
        <w:tabs>
          <w:tab w:val="right" w:leader="dot" w:pos="8306"/>
        </w:tabs>
      </w:pPr>
      <w:hyperlink w:anchor="_Toc8096" w:history="1">
        <w:r>
          <w:rPr>
            <w:rFonts w:ascii="仿宋" w:eastAsia="仿宋" w:hAnsi="仿宋" w:cs="仿宋" w:hint="eastAsia"/>
            <w:lang w:eastAsia="zh-CN"/>
          </w:rPr>
          <w:t>(一)、客户关系管理策略</w:t>
        </w:r>
        <w:r>
          <w:tab/>
        </w:r>
        <w:r>
          <w:fldChar w:fldCharType="begin"/>
        </w:r>
        <w:r>
          <w:instrText xml:space="preserve"> PAGEREF _Toc8096 \h </w:instrText>
        </w:r>
        <w:r>
          <w:fldChar w:fldCharType="separate"/>
        </w:r>
        <w:r>
          <w:t>41</w:t>
        </w:r>
        <w:r>
          <w:fldChar w:fldCharType="end"/>
        </w:r>
      </w:hyperlink>
    </w:p>
    <w:p>
      <w:pPr>
        <w:pStyle w:val="TOC2"/>
        <w:tabs>
          <w:tab w:val="right" w:leader="dot" w:pos="8306"/>
        </w:tabs>
      </w:pPr>
      <w:hyperlink w:anchor="_Toc19908" w:history="1">
        <w:r>
          <w:rPr>
            <w:rFonts w:ascii="仿宋" w:eastAsia="仿宋" w:hAnsi="仿宋" w:cs="仿宋" w:hint="eastAsia"/>
            <w:lang w:eastAsia="zh-CN"/>
          </w:rPr>
          <w:t>(二)、市场拓展方案</w:t>
        </w:r>
        <w:r>
          <w:tab/>
        </w:r>
        <w:r>
          <w:fldChar w:fldCharType="begin"/>
        </w:r>
        <w:r>
          <w:instrText xml:space="preserve"> PAGEREF _Toc19908 \h </w:instrText>
        </w:r>
        <w:r>
          <w:fldChar w:fldCharType="separate"/>
        </w:r>
        <w:r>
          <w:t>42</w:t>
        </w:r>
        <w:r>
          <w:fldChar w:fldCharType="end"/>
        </w:r>
      </w:hyperlink>
    </w:p>
    <w:p>
      <w:pPr>
        <w:pStyle w:val="TOC1"/>
        <w:tabs>
          <w:tab w:val="right" w:leader="dot" w:pos="8306"/>
        </w:tabs>
      </w:pPr>
      <w:hyperlink w:anchor="_Toc18897" w:history="1">
        <w:r>
          <w:rPr>
            <w:rFonts w:ascii="仿宋" w:eastAsia="仿宋" w:hAnsi="仿宋" w:cs="仿宋" w:hint="eastAsia"/>
            <w:lang w:eastAsia="zh-CN"/>
          </w:rPr>
          <w:t>八、项目进度计划</w:t>
        </w:r>
        <w:r>
          <w:tab/>
        </w:r>
        <w:r>
          <w:fldChar w:fldCharType="begin"/>
        </w:r>
        <w:r>
          <w:instrText xml:space="preserve"> PAGEREF _Toc18897 \h </w:instrText>
        </w:r>
        <w:r>
          <w:fldChar w:fldCharType="separate"/>
        </w:r>
        <w:r>
          <w:t>43</w:t>
        </w:r>
        <w:r>
          <w:fldChar w:fldCharType="end"/>
        </w:r>
      </w:hyperlink>
    </w:p>
    <w:p>
      <w:pPr>
        <w:pStyle w:val="TOC2"/>
        <w:tabs>
          <w:tab w:val="right" w:leader="dot" w:pos="8306"/>
        </w:tabs>
      </w:pPr>
      <w:hyperlink w:anchor="_Toc17516" w:history="1">
        <w:r>
          <w:rPr>
            <w:rFonts w:ascii="仿宋" w:eastAsia="仿宋" w:hAnsi="仿宋" w:cs="仿宋" w:hint="eastAsia"/>
            <w:lang w:eastAsia="zh-CN"/>
          </w:rPr>
          <w:t>(一)、建设周期</w:t>
        </w:r>
        <w:r>
          <w:tab/>
        </w:r>
        <w:r>
          <w:fldChar w:fldCharType="begin"/>
        </w:r>
        <w:r>
          <w:instrText xml:space="preserve"> PAGEREF _Toc17516 \h </w:instrText>
        </w:r>
        <w:r>
          <w:fldChar w:fldCharType="separate"/>
        </w:r>
        <w:r>
          <w:t>43</w:t>
        </w:r>
        <w:r>
          <w:fldChar w:fldCharType="end"/>
        </w:r>
      </w:hyperlink>
    </w:p>
    <w:p>
      <w:pPr>
        <w:pStyle w:val="TOC2"/>
        <w:tabs>
          <w:tab w:val="right" w:leader="dot" w:pos="8306"/>
        </w:tabs>
      </w:pPr>
      <w:hyperlink w:anchor="_Toc16843" w:history="1">
        <w:r>
          <w:rPr>
            <w:rFonts w:ascii="仿宋" w:eastAsia="仿宋" w:hAnsi="仿宋" w:cs="仿宋" w:hint="eastAsia"/>
            <w:lang w:eastAsia="zh-CN"/>
          </w:rPr>
          <w:t>(二)、建设进度</w:t>
        </w:r>
        <w:r>
          <w:tab/>
        </w:r>
        <w:r>
          <w:fldChar w:fldCharType="begin"/>
        </w:r>
        <w:r>
          <w:instrText xml:space="preserve"> PAGEREF _Toc16843 \h </w:instrText>
        </w:r>
        <w:r>
          <w:fldChar w:fldCharType="separate"/>
        </w:r>
        <w:r>
          <w:t>43</w:t>
        </w:r>
        <w:r>
          <w:fldChar w:fldCharType="end"/>
        </w:r>
      </w:hyperlink>
    </w:p>
    <w:p>
      <w:pPr>
        <w:pStyle w:val="TOC2"/>
        <w:tabs>
          <w:tab w:val="right" w:leader="dot" w:pos="8306"/>
        </w:tabs>
      </w:pPr>
      <w:hyperlink w:anchor="_Toc5578" w:history="1">
        <w:r>
          <w:rPr>
            <w:rFonts w:ascii="仿宋" w:eastAsia="仿宋" w:hAnsi="仿宋" w:cs="仿宋" w:hint="eastAsia"/>
            <w:lang w:eastAsia="zh-CN"/>
          </w:rPr>
          <w:t>(三)、进度安排注意事项</w:t>
        </w:r>
        <w:r>
          <w:tab/>
        </w:r>
        <w:r>
          <w:fldChar w:fldCharType="begin"/>
        </w:r>
        <w:r>
          <w:instrText xml:space="preserve"> PAGEREF _Toc5578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51" w:history="1">
        <w:r>
          <w:rPr>
            <w:rFonts w:ascii="仿宋" w:eastAsia="仿宋" w:hAnsi="仿宋" w:cs="仿宋" w:hint="eastAsia"/>
            <w:lang w:eastAsia="zh-CN"/>
          </w:rPr>
          <w:t>(四)、人力资源配置</w:t>
        </w:r>
        <w:r>
          <w:tab/>
        </w:r>
        <w:r>
          <w:fldChar w:fldCharType="begin"/>
        </w:r>
        <w:r>
          <w:instrText xml:space="preserve"> PAGEREF _Toc14951 \h </w:instrText>
        </w:r>
        <w:r>
          <w:fldChar w:fldCharType="separate"/>
        </w:r>
        <w:r>
          <w:t>46</w:t>
        </w:r>
        <w:r>
          <w:fldChar w:fldCharType="end"/>
        </w:r>
      </w:hyperlink>
    </w:p>
    <w:p>
      <w:pPr>
        <w:pStyle w:val="TOC2"/>
        <w:tabs>
          <w:tab w:val="right" w:leader="dot" w:pos="8306"/>
        </w:tabs>
      </w:pPr>
      <w:hyperlink w:anchor="_Toc7154" w:history="1">
        <w:r>
          <w:rPr>
            <w:rFonts w:ascii="仿宋" w:eastAsia="仿宋" w:hAnsi="仿宋" w:cs="仿宋" w:hint="eastAsia"/>
            <w:lang w:eastAsia="zh-CN"/>
          </w:rPr>
          <w:t>(五)、员工培训</w:t>
        </w:r>
        <w:r>
          <w:tab/>
        </w:r>
        <w:r>
          <w:fldChar w:fldCharType="begin"/>
        </w:r>
        <w:r>
          <w:instrText xml:space="preserve"> PAGEREF _Toc7154 \h </w:instrText>
        </w:r>
        <w:r>
          <w:fldChar w:fldCharType="separate"/>
        </w:r>
        <w:r>
          <w:t>48</w:t>
        </w:r>
        <w:r>
          <w:fldChar w:fldCharType="end"/>
        </w:r>
      </w:hyperlink>
    </w:p>
    <w:p>
      <w:pPr>
        <w:pStyle w:val="TOC2"/>
        <w:tabs>
          <w:tab w:val="right" w:leader="dot" w:pos="8306"/>
        </w:tabs>
      </w:pPr>
      <w:hyperlink w:anchor="_Toc13726" w:history="1">
        <w:r>
          <w:rPr>
            <w:rFonts w:ascii="仿宋" w:eastAsia="仿宋" w:hAnsi="仿宋" w:cs="仿宋" w:hint="eastAsia"/>
            <w:lang w:eastAsia="zh-CN"/>
          </w:rPr>
          <w:t>(六)、项目实施保障</w:t>
        </w:r>
        <w:r>
          <w:tab/>
        </w:r>
        <w:r>
          <w:fldChar w:fldCharType="begin"/>
        </w:r>
        <w:r>
          <w:instrText xml:space="preserve"> PAGEREF _Toc13726 \h </w:instrText>
        </w:r>
        <w:r>
          <w:fldChar w:fldCharType="separate"/>
        </w:r>
        <w:r>
          <w:t>49</w:t>
        </w:r>
        <w:r>
          <w:fldChar w:fldCharType="end"/>
        </w:r>
      </w:hyperlink>
    </w:p>
    <w:p>
      <w:pPr>
        <w:pStyle w:val="TOC2"/>
        <w:tabs>
          <w:tab w:val="right" w:leader="dot" w:pos="8306"/>
        </w:tabs>
      </w:pPr>
      <w:hyperlink w:anchor="_Toc26717" w:history="1">
        <w:r>
          <w:rPr>
            <w:rFonts w:ascii="仿宋" w:eastAsia="仿宋" w:hAnsi="仿宋" w:cs="仿宋" w:hint="eastAsia"/>
            <w:lang w:eastAsia="zh-CN"/>
          </w:rPr>
          <w:t>(七)、安全规范管理</w:t>
        </w:r>
        <w:r>
          <w:tab/>
        </w:r>
        <w:r>
          <w:fldChar w:fldCharType="begin"/>
        </w:r>
        <w:r>
          <w:instrText xml:space="preserve"> PAGEREF _Toc26717 \h </w:instrText>
        </w:r>
        <w:r>
          <w:fldChar w:fldCharType="separate"/>
        </w:r>
        <w:r>
          <w:t>50</w:t>
        </w:r>
        <w:r>
          <w:fldChar w:fldCharType="end"/>
        </w:r>
      </w:hyperlink>
    </w:p>
    <w:p>
      <w:pPr>
        <w:pStyle w:val="TOC1"/>
        <w:tabs>
          <w:tab w:val="right" w:leader="dot" w:pos="8306"/>
        </w:tabs>
      </w:pPr>
      <w:hyperlink w:anchor="_Toc24776" w:history="1">
        <w:r>
          <w:rPr>
            <w:rFonts w:ascii="仿宋" w:eastAsia="仿宋" w:hAnsi="仿宋" w:cs="仿宋" w:hint="eastAsia"/>
            <w:lang w:eastAsia="zh-CN"/>
          </w:rPr>
          <w:t>九、土地利用与规划方案</w:t>
        </w:r>
        <w:r>
          <w:tab/>
        </w:r>
        <w:r>
          <w:fldChar w:fldCharType="begin"/>
        </w:r>
        <w:r>
          <w:instrText xml:space="preserve"> PAGEREF _Toc24776 \h </w:instrText>
        </w:r>
        <w:r>
          <w:fldChar w:fldCharType="separate"/>
        </w:r>
        <w:r>
          <w:t>51</w:t>
        </w:r>
        <w:r>
          <w:fldChar w:fldCharType="end"/>
        </w:r>
      </w:hyperlink>
    </w:p>
    <w:p>
      <w:pPr>
        <w:pStyle w:val="TOC2"/>
        <w:tabs>
          <w:tab w:val="right" w:leader="dot" w:pos="8306"/>
        </w:tabs>
      </w:pPr>
      <w:hyperlink w:anchor="_Toc21956" w:history="1">
        <w:r>
          <w:rPr>
            <w:rFonts w:ascii="仿宋" w:eastAsia="仿宋" w:hAnsi="仿宋" w:cs="仿宋" w:hint="eastAsia"/>
            <w:lang w:eastAsia="zh-CN"/>
          </w:rPr>
          <w:t>(一)、项目用地情况分析</w:t>
        </w:r>
        <w:r>
          <w:tab/>
        </w:r>
        <w:r>
          <w:fldChar w:fldCharType="begin"/>
        </w:r>
        <w:r>
          <w:instrText xml:space="preserve"> PAGEREF _Toc21956 \h </w:instrText>
        </w:r>
        <w:r>
          <w:fldChar w:fldCharType="separate"/>
        </w:r>
        <w:r>
          <w:t>51</w:t>
        </w:r>
        <w:r>
          <w:fldChar w:fldCharType="end"/>
        </w:r>
      </w:hyperlink>
    </w:p>
    <w:p>
      <w:pPr>
        <w:pStyle w:val="TOC2"/>
        <w:tabs>
          <w:tab w:val="right" w:leader="dot" w:pos="8306"/>
        </w:tabs>
      </w:pPr>
      <w:hyperlink w:anchor="_Toc27527" w:history="1">
        <w:r>
          <w:rPr>
            <w:rFonts w:ascii="仿宋" w:eastAsia="仿宋" w:hAnsi="仿宋" w:cs="仿宋" w:hint="eastAsia"/>
            <w:lang w:eastAsia="zh-CN"/>
          </w:rPr>
          <w:t>(二)、土地利用规划方案</w:t>
        </w:r>
        <w:r>
          <w:tab/>
        </w:r>
        <w:r>
          <w:fldChar w:fldCharType="begin"/>
        </w:r>
        <w:r>
          <w:instrText xml:space="preserve"> PAGEREF _Toc27527 \h </w:instrText>
        </w:r>
        <w:r>
          <w:fldChar w:fldCharType="separate"/>
        </w:r>
        <w:r>
          <w:t>52</w:t>
        </w:r>
        <w:r>
          <w:fldChar w:fldCharType="end"/>
        </w:r>
      </w:hyperlink>
    </w:p>
    <w:p>
      <w:pPr>
        <w:pStyle w:val="TOC1"/>
        <w:tabs>
          <w:tab w:val="right" w:leader="dot" w:pos="8306"/>
        </w:tabs>
      </w:pPr>
      <w:hyperlink w:anchor="_Toc24005" w:history="1">
        <w:r>
          <w:rPr>
            <w:rFonts w:ascii="仿宋" w:eastAsia="仿宋" w:hAnsi="仿宋" w:cs="仿宋" w:hint="eastAsia"/>
            <w:lang w:eastAsia="zh-CN"/>
          </w:rPr>
          <w:t>十、经济效益与社会效益优化</w:t>
        </w:r>
        <w:r>
          <w:tab/>
        </w:r>
        <w:r>
          <w:fldChar w:fldCharType="begin"/>
        </w:r>
        <w:r>
          <w:instrText xml:space="preserve"> PAGEREF _Toc24005 \h </w:instrText>
        </w:r>
        <w:r>
          <w:fldChar w:fldCharType="separate"/>
        </w:r>
        <w:r>
          <w:t>53</w:t>
        </w:r>
        <w:r>
          <w:fldChar w:fldCharType="end"/>
        </w:r>
      </w:hyperlink>
    </w:p>
    <w:p>
      <w:pPr>
        <w:pStyle w:val="TOC2"/>
        <w:tabs>
          <w:tab w:val="right" w:leader="dot" w:pos="8306"/>
        </w:tabs>
      </w:pPr>
      <w:hyperlink w:anchor="_Toc30570" w:history="1">
        <w:r>
          <w:rPr>
            <w:rFonts w:ascii="仿宋" w:eastAsia="仿宋" w:hAnsi="仿宋" w:cs="仿宋" w:hint="eastAsia"/>
            <w:lang w:eastAsia="zh-CN"/>
          </w:rPr>
          <w:t>(一)、经济效益提升策略</w:t>
        </w:r>
        <w:r>
          <w:tab/>
        </w:r>
        <w:r>
          <w:fldChar w:fldCharType="begin"/>
        </w:r>
        <w:r>
          <w:instrText xml:space="preserve"> PAGEREF _Toc30570 \h </w:instrText>
        </w:r>
        <w:r>
          <w:fldChar w:fldCharType="separate"/>
        </w:r>
        <w:r>
          <w:t>53</w:t>
        </w:r>
        <w:r>
          <w:fldChar w:fldCharType="end"/>
        </w:r>
      </w:hyperlink>
    </w:p>
    <w:p>
      <w:pPr>
        <w:pStyle w:val="TOC2"/>
        <w:tabs>
          <w:tab w:val="right" w:leader="dot" w:pos="8306"/>
        </w:tabs>
      </w:pPr>
      <w:hyperlink w:anchor="_Toc30864" w:history="1">
        <w:r>
          <w:rPr>
            <w:rFonts w:ascii="仿宋" w:eastAsia="仿宋" w:hAnsi="仿宋" w:cs="仿宋" w:hint="eastAsia"/>
            <w:lang w:eastAsia="zh-CN"/>
          </w:rPr>
          <w:t>(二)、社会效益增强方案</w:t>
        </w:r>
        <w:r>
          <w:tab/>
        </w:r>
        <w:r>
          <w:fldChar w:fldCharType="begin"/>
        </w:r>
        <w:r>
          <w:instrText xml:space="preserve"> PAGEREF _Toc30864 \h </w:instrText>
        </w:r>
        <w:r>
          <w:fldChar w:fldCharType="separate"/>
        </w:r>
        <w:r>
          <w:t>54</w:t>
        </w:r>
        <w:r>
          <w:fldChar w:fldCharType="end"/>
        </w:r>
      </w:hyperlink>
    </w:p>
    <w:p>
      <w:pPr>
        <w:pStyle w:val="TOC1"/>
        <w:tabs>
          <w:tab w:val="right" w:leader="dot" w:pos="8306"/>
        </w:tabs>
      </w:pPr>
      <w:hyperlink w:anchor="_Toc27982" w:history="1">
        <w:r>
          <w:rPr>
            <w:rFonts w:ascii="仿宋" w:eastAsia="仿宋" w:hAnsi="仿宋" w:cs="仿宋" w:hint="eastAsia"/>
            <w:lang w:eastAsia="zh-CN"/>
          </w:rPr>
          <w:t>十一、技术创新与产业升级</w:t>
        </w:r>
        <w:r>
          <w:tab/>
        </w:r>
        <w:r>
          <w:fldChar w:fldCharType="begin"/>
        </w:r>
        <w:r>
          <w:instrText xml:space="preserve"> PAGEREF _Toc27982 \h </w:instrText>
        </w:r>
        <w:r>
          <w:fldChar w:fldCharType="separate"/>
        </w:r>
        <w:r>
          <w:t>55</w:t>
        </w:r>
        <w:r>
          <w:fldChar w:fldCharType="end"/>
        </w:r>
      </w:hyperlink>
    </w:p>
    <w:p>
      <w:pPr>
        <w:pStyle w:val="TOC2"/>
        <w:tabs>
          <w:tab w:val="right" w:leader="dot" w:pos="8306"/>
        </w:tabs>
      </w:pPr>
      <w:hyperlink w:anchor="_Toc16185" w:history="1">
        <w:r>
          <w:rPr>
            <w:rFonts w:ascii="仿宋" w:eastAsia="仿宋" w:hAnsi="仿宋" w:cs="仿宋" w:hint="eastAsia"/>
            <w:lang w:eastAsia="zh-CN"/>
          </w:rPr>
          <w:t>(一)、技术创新方向与目标</w:t>
        </w:r>
        <w:r>
          <w:tab/>
        </w:r>
        <w:r>
          <w:fldChar w:fldCharType="begin"/>
        </w:r>
        <w:r>
          <w:instrText xml:space="preserve"> PAGEREF _Toc16185 \h </w:instrText>
        </w:r>
        <w:r>
          <w:fldChar w:fldCharType="separate"/>
        </w:r>
        <w:r>
          <w:t>55</w:t>
        </w:r>
        <w:r>
          <w:fldChar w:fldCharType="end"/>
        </w:r>
      </w:hyperlink>
    </w:p>
    <w:p>
      <w:pPr>
        <w:pStyle w:val="TOC2"/>
        <w:tabs>
          <w:tab w:val="right" w:leader="dot" w:pos="8306"/>
        </w:tabs>
      </w:pPr>
      <w:hyperlink w:anchor="_Toc12025" w:history="1">
        <w:r>
          <w:rPr>
            <w:rFonts w:ascii="仿宋" w:eastAsia="仿宋" w:hAnsi="仿宋" w:cs="仿宋" w:hint="eastAsia"/>
            <w:lang w:eastAsia="zh-CN"/>
          </w:rPr>
          <w:t>(二)、产业升级路径与措施</w:t>
        </w:r>
        <w:r>
          <w:tab/>
        </w:r>
        <w:r>
          <w:fldChar w:fldCharType="begin"/>
        </w:r>
        <w:r>
          <w:instrText xml:space="preserve"> PAGEREF _Toc12025 \h </w:instrText>
        </w:r>
        <w:r>
          <w:fldChar w:fldCharType="separate"/>
        </w:r>
        <w:r>
          <w:t>56</w:t>
        </w:r>
        <w:r>
          <w:fldChar w:fldCharType="end"/>
        </w:r>
      </w:hyperlink>
    </w:p>
    <w:p>
      <w:pPr>
        <w:pStyle w:val="TOC1"/>
        <w:tabs>
          <w:tab w:val="right" w:leader="dot" w:pos="8306"/>
        </w:tabs>
      </w:pPr>
      <w:hyperlink w:anchor="_Toc3426" w:history="1">
        <w:r>
          <w:rPr>
            <w:rFonts w:ascii="仿宋" w:eastAsia="仿宋" w:hAnsi="仿宋" w:cs="仿宋" w:hint="eastAsia"/>
            <w:lang w:eastAsia="zh-CN"/>
          </w:rPr>
          <w:t>十二、项目质量与标准</w:t>
        </w:r>
        <w:r>
          <w:tab/>
        </w:r>
        <w:r>
          <w:fldChar w:fldCharType="begin"/>
        </w:r>
        <w:r>
          <w:instrText xml:space="preserve"> PAGEREF _Toc3426 \h </w:instrText>
        </w:r>
        <w:r>
          <w:fldChar w:fldCharType="separate"/>
        </w:r>
        <w:r>
          <w:t>58</w:t>
        </w:r>
        <w:r>
          <w:fldChar w:fldCharType="end"/>
        </w:r>
      </w:hyperlink>
    </w:p>
    <w:p>
      <w:pPr>
        <w:pStyle w:val="TOC2"/>
        <w:tabs>
          <w:tab w:val="right" w:leader="dot" w:pos="8306"/>
        </w:tabs>
      </w:pPr>
      <w:hyperlink w:anchor="_Toc3737" w:history="1">
        <w:r>
          <w:rPr>
            <w:rFonts w:ascii="仿宋" w:eastAsia="仿宋" w:hAnsi="仿宋" w:cs="仿宋" w:hint="eastAsia"/>
            <w:lang w:eastAsia="zh-CN"/>
          </w:rPr>
          <w:t>(一)、质量保障体系</w:t>
        </w:r>
        <w:r>
          <w:tab/>
        </w:r>
        <w:r>
          <w:fldChar w:fldCharType="begin"/>
        </w:r>
        <w:r>
          <w:instrText xml:space="preserve"> PAGEREF _Toc3737 \h </w:instrText>
        </w:r>
        <w:r>
          <w:fldChar w:fldCharType="separate"/>
        </w:r>
        <w:r>
          <w:t>58</w:t>
        </w:r>
        <w:r>
          <w:fldChar w:fldCharType="end"/>
        </w:r>
      </w:hyperlink>
    </w:p>
    <w:p>
      <w:pPr>
        <w:pStyle w:val="TOC2"/>
        <w:tabs>
          <w:tab w:val="right" w:leader="dot" w:pos="8306"/>
        </w:tabs>
      </w:pPr>
      <w:hyperlink w:anchor="_Toc1362" w:history="1">
        <w:r>
          <w:rPr>
            <w:rFonts w:ascii="仿宋" w:eastAsia="仿宋" w:hAnsi="仿宋" w:cs="仿宋" w:hint="eastAsia"/>
            <w:lang w:eastAsia="zh-CN"/>
          </w:rPr>
          <w:t>(二)、标准化作业流程</w:t>
        </w:r>
        <w:r>
          <w:tab/>
        </w:r>
        <w:r>
          <w:fldChar w:fldCharType="begin"/>
        </w:r>
        <w:r>
          <w:instrText xml:space="preserve"> PAGEREF _Toc1362 \h </w:instrText>
        </w:r>
        <w:r>
          <w:fldChar w:fldCharType="separate"/>
        </w:r>
        <w:r>
          <w:t>59</w:t>
        </w:r>
        <w:r>
          <w:fldChar w:fldCharType="end"/>
        </w:r>
      </w:hyperlink>
    </w:p>
    <w:p>
      <w:pPr>
        <w:pStyle w:val="TOC2"/>
        <w:tabs>
          <w:tab w:val="right" w:leader="dot" w:pos="8306"/>
        </w:tabs>
      </w:pPr>
      <w:hyperlink w:anchor="_Toc762" w:history="1">
        <w:r>
          <w:rPr>
            <w:rFonts w:ascii="仿宋" w:eastAsia="仿宋" w:hAnsi="仿宋" w:cs="仿宋" w:hint="eastAsia"/>
            <w:lang w:eastAsia="zh-CN"/>
          </w:rPr>
          <w:t>(三)、质量监控与评估</w:t>
        </w:r>
        <w:r>
          <w:tab/>
        </w:r>
        <w:r>
          <w:fldChar w:fldCharType="begin"/>
        </w:r>
        <w:r>
          <w:instrText xml:space="preserve"> PAGEREF _Toc762 \h </w:instrText>
        </w:r>
        <w:r>
          <w:fldChar w:fldCharType="separate"/>
        </w:r>
        <w:r>
          <w:t>61</w:t>
        </w:r>
        <w:r>
          <w:fldChar w:fldCharType="end"/>
        </w:r>
      </w:hyperlink>
    </w:p>
    <w:p>
      <w:pPr>
        <w:pStyle w:val="TOC2"/>
        <w:tabs>
          <w:tab w:val="right" w:leader="dot" w:pos="8306"/>
        </w:tabs>
      </w:pPr>
      <w:hyperlink w:anchor="_Toc12732" w:history="1">
        <w:r>
          <w:rPr>
            <w:rFonts w:ascii="仿宋" w:eastAsia="仿宋" w:hAnsi="仿宋" w:cs="仿宋" w:hint="eastAsia"/>
            <w:lang w:eastAsia="zh-CN"/>
          </w:rPr>
          <w:t>(四)、质量改进计划</w:t>
        </w:r>
        <w:r>
          <w:tab/>
        </w:r>
        <w:r>
          <w:fldChar w:fldCharType="begin"/>
        </w:r>
        <w:r>
          <w:instrText xml:space="preserve"> PAGEREF _Toc12732 \h </w:instrText>
        </w:r>
        <w:r>
          <w:fldChar w:fldCharType="separate"/>
        </w:r>
        <w:r>
          <w:t>62</w:t>
        </w:r>
        <w:r>
          <w:fldChar w:fldCharType="end"/>
        </w:r>
      </w:hyperlink>
    </w:p>
    <w:p>
      <w:pPr>
        <w:pStyle w:val="TOC1"/>
        <w:tabs>
          <w:tab w:val="right" w:leader="dot" w:pos="8306"/>
        </w:tabs>
      </w:pPr>
      <w:hyperlink w:anchor="_Toc1717" w:history="1">
        <w:r>
          <w:rPr>
            <w:rFonts w:ascii="仿宋" w:eastAsia="仿宋" w:hAnsi="仿宋" w:cs="仿宋" w:hint="eastAsia"/>
            <w:lang w:eastAsia="zh-CN"/>
          </w:rPr>
          <w:t>十三、法律法规与政策遵循</w:t>
        </w:r>
        <w:r>
          <w:tab/>
        </w:r>
        <w:r>
          <w:fldChar w:fldCharType="begin"/>
        </w:r>
        <w:r>
          <w:instrText xml:space="preserve"> PAGEREF _Toc1717 \h </w:instrText>
        </w:r>
        <w:r>
          <w:fldChar w:fldCharType="separate"/>
        </w:r>
        <w:r>
          <w:t>63</w:t>
        </w:r>
        <w:r>
          <w:fldChar w:fldCharType="end"/>
        </w:r>
      </w:hyperlink>
    </w:p>
    <w:p>
      <w:pPr>
        <w:pStyle w:val="TOC2"/>
        <w:tabs>
          <w:tab w:val="right" w:leader="dot" w:pos="8306"/>
        </w:tabs>
      </w:pPr>
      <w:hyperlink w:anchor="_Toc6847" w:history="1">
        <w:r>
          <w:rPr>
            <w:rFonts w:ascii="仿宋" w:eastAsia="仿宋" w:hAnsi="仿宋" w:cs="仿宋" w:hint="eastAsia"/>
            <w:lang w:eastAsia="zh-CN"/>
          </w:rPr>
          <w:t>(一)、法律法规遵守</w:t>
        </w:r>
        <w:r>
          <w:tab/>
        </w:r>
        <w:r>
          <w:fldChar w:fldCharType="begin"/>
        </w:r>
        <w:r>
          <w:instrText xml:space="preserve"> PAGEREF _Toc6847 \h </w:instrText>
        </w:r>
        <w:r>
          <w:fldChar w:fldCharType="separate"/>
        </w:r>
        <w:r>
          <w:t>63</w:t>
        </w:r>
        <w:r>
          <w:fldChar w:fldCharType="end"/>
        </w:r>
      </w:hyperlink>
    </w:p>
    <w:p>
      <w:pPr>
        <w:pStyle w:val="TOC2"/>
        <w:tabs>
          <w:tab w:val="right" w:leader="dot" w:pos="8306"/>
        </w:tabs>
      </w:pPr>
      <w:hyperlink w:anchor="_Toc16815" w:history="1">
        <w:r>
          <w:rPr>
            <w:rFonts w:ascii="仿宋" w:eastAsia="仿宋" w:hAnsi="仿宋" w:cs="仿宋" w:hint="eastAsia"/>
            <w:lang w:eastAsia="zh-CN"/>
          </w:rPr>
          <w:t>(二)、政策导向与利用</w:t>
        </w:r>
        <w:r>
          <w:tab/>
        </w:r>
        <w:r>
          <w:fldChar w:fldCharType="begin"/>
        </w:r>
        <w:r>
          <w:instrText xml:space="preserve"> PAGEREF _Toc16815 \h </w:instrText>
        </w:r>
        <w:r>
          <w:fldChar w:fldCharType="separate"/>
        </w:r>
        <w:r>
          <w:t>64</w:t>
        </w:r>
        <w:r>
          <w:fldChar w:fldCharType="end"/>
        </w:r>
      </w:hyperlink>
    </w:p>
    <w:p>
      <w:pPr>
        <w:pStyle w:val="TOC1"/>
        <w:tabs>
          <w:tab w:val="right" w:leader="dot" w:pos="8306"/>
        </w:tabs>
      </w:pPr>
      <w:hyperlink w:anchor="_Toc4072" w:history="1">
        <w:r>
          <w:rPr>
            <w:rFonts w:ascii="仿宋" w:eastAsia="仿宋" w:hAnsi="仿宋" w:cs="仿宋" w:hint="eastAsia"/>
            <w:lang w:eastAsia="zh-CN"/>
          </w:rPr>
          <w:t>十四、知识产权管理与保护</w:t>
        </w:r>
        <w:r>
          <w:tab/>
        </w:r>
        <w:r>
          <w:fldChar w:fldCharType="begin"/>
        </w:r>
        <w:r>
          <w:instrText xml:space="preserve"> PAGEREF _Toc4072 \h </w:instrText>
        </w:r>
        <w:r>
          <w:fldChar w:fldCharType="separate"/>
        </w:r>
        <w:r>
          <w:t>65</w:t>
        </w:r>
        <w:r>
          <w:fldChar w:fldCharType="end"/>
        </w:r>
      </w:hyperlink>
    </w:p>
    <w:p>
      <w:pPr>
        <w:pStyle w:val="TOC2"/>
        <w:tabs>
          <w:tab w:val="right" w:leader="dot" w:pos="8306"/>
        </w:tabs>
      </w:pPr>
      <w:hyperlink w:anchor="_Toc22419" w:history="1">
        <w:r>
          <w:rPr>
            <w:rFonts w:ascii="仿宋" w:eastAsia="仿宋" w:hAnsi="仿宋" w:cs="仿宋" w:hint="eastAsia"/>
            <w:lang w:eastAsia="zh-CN"/>
          </w:rPr>
          <w:t>(一)、知识产权管理体系建设</w:t>
        </w:r>
        <w:r>
          <w:tab/>
        </w:r>
        <w:r>
          <w:fldChar w:fldCharType="begin"/>
        </w:r>
        <w:r>
          <w:instrText xml:space="preserve"> PAGEREF _Toc22419 \h </w:instrText>
        </w:r>
        <w:r>
          <w:fldChar w:fldCharType="separate"/>
        </w:r>
        <w:r>
          <w:t>65</w:t>
        </w:r>
        <w:r>
          <w:fldChar w:fldCharType="end"/>
        </w:r>
      </w:hyperlink>
    </w:p>
    <w:p>
      <w:pPr>
        <w:pStyle w:val="TOC2"/>
        <w:tabs>
          <w:tab w:val="right" w:leader="dot" w:pos="8306"/>
        </w:tabs>
      </w:pPr>
      <w:hyperlink w:anchor="_Toc14139" w:history="1">
        <w:r>
          <w:rPr>
            <w:rFonts w:ascii="仿宋" w:eastAsia="仿宋" w:hAnsi="仿宋" w:cs="仿宋" w:hint="eastAsia"/>
            <w:lang w:eastAsia="zh-CN"/>
          </w:rPr>
          <w:t>(二)、知识产权保护措施</w:t>
        </w:r>
        <w:r>
          <w:tab/>
        </w:r>
        <w:r>
          <w:fldChar w:fldCharType="begin"/>
        </w:r>
        <w:r>
          <w:instrText xml:space="preserve"> PAGEREF _Toc14139 \h </w:instrText>
        </w:r>
        <w:r>
          <w:fldChar w:fldCharType="separate"/>
        </w:r>
        <w:r>
          <w:t>66</w:t>
        </w:r>
        <w:r>
          <w:fldChar w:fldCharType="end"/>
        </w:r>
      </w:hyperlink>
    </w:p>
    <w:p>
      <w:pPr>
        <w:pStyle w:val="TOC1"/>
        <w:tabs>
          <w:tab w:val="right" w:leader="dot" w:pos="8306"/>
        </w:tabs>
      </w:pPr>
      <w:hyperlink w:anchor="_Toc19258" w:history="1">
        <w:r>
          <w:rPr>
            <w:rFonts w:ascii="仿宋" w:eastAsia="仿宋" w:hAnsi="仿宋" w:cs="仿宋" w:hint="eastAsia"/>
            <w:lang w:eastAsia="zh-CN"/>
          </w:rPr>
          <w:t>十五、项目施工方案</w:t>
        </w:r>
        <w:r>
          <w:tab/>
        </w:r>
        <w:r>
          <w:fldChar w:fldCharType="begin"/>
        </w:r>
        <w:r>
          <w:instrText xml:space="preserve"> PAGEREF _Toc19258 \h </w:instrText>
        </w:r>
        <w:r>
          <w:fldChar w:fldCharType="separate"/>
        </w:r>
        <w:r>
          <w:t>67</w:t>
        </w:r>
        <w:r>
          <w:fldChar w:fldCharType="end"/>
        </w:r>
      </w:hyperlink>
    </w:p>
    <w:p>
      <w:pPr>
        <w:pStyle w:val="TOC2"/>
        <w:tabs>
          <w:tab w:val="right" w:leader="dot" w:pos="8306"/>
        </w:tabs>
      </w:pPr>
      <w:hyperlink w:anchor="_Toc12685" w:history="1">
        <w:r>
          <w:rPr>
            <w:rFonts w:ascii="仿宋" w:eastAsia="仿宋" w:hAnsi="仿宋" w:cs="仿宋" w:hint="eastAsia"/>
            <w:lang w:eastAsia="zh-CN"/>
          </w:rPr>
          <w:t>(一)、施工组织设计</w:t>
        </w:r>
        <w:r>
          <w:tab/>
        </w:r>
        <w:r>
          <w:fldChar w:fldCharType="begin"/>
        </w:r>
        <w:r>
          <w:instrText xml:space="preserve"> PAGEREF _Toc12685 \h </w:instrText>
        </w:r>
        <w:r>
          <w:fldChar w:fldCharType="separate"/>
        </w:r>
        <w:r>
          <w:t>67</w:t>
        </w:r>
        <w:r>
          <w:fldChar w:fldCharType="end"/>
        </w:r>
      </w:hyperlink>
    </w:p>
    <w:p>
      <w:pPr>
        <w:pStyle w:val="TOC2"/>
        <w:tabs>
          <w:tab w:val="right" w:leader="dot" w:pos="8306"/>
        </w:tabs>
      </w:pPr>
      <w:hyperlink w:anchor="_Toc9745" w:history="1">
        <w:r>
          <w:rPr>
            <w:rFonts w:ascii="仿宋" w:eastAsia="仿宋" w:hAnsi="仿宋" w:cs="仿宋" w:hint="eastAsia"/>
            <w:lang w:eastAsia="zh-CN"/>
          </w:rPr>
          <w:t>(二)、施工工艺与技术路线</w:t>
        </w:r>
        <w:r>
          <w:tab/>
        </w:r>
        <w:r>
          <w:fldChar w:fldCharType="begin"/>
        </w:r>
        <w:r>
          <w:instrText xml:space="preserve"> PAGEREF _Toc9745 \h </w:instrText>
        </w:r>
        <w:r>
          <w:fldChar w:fldCharType="separate"/>
        </w:r>
        <w:r>
          <w:t>69</w:t>
        </w:r>
        <w:r>
          <w:fldChar w:fldCharType="end"/>
        </w:r>
      </w:hyperlink>
    </w:p>
    <w:p>
      <w:pPr>
        <w:pStyle w:val="TOC2"/>
        <w:tabs>
          <w:tab w:val="right" w:leader="dot" w:pos="8306"/>
        </w:tabs>
      </w:pPr>
      <w:hyperlink w:anchor="_Toc26300" w:history="1">
        <w:r>
          <w:rPr>
            <w:rFonts w:ascii="仿宋" w:eastAsia="仿宋" w:hAnsi="仿宋" w:cs="仿宋" w:hint="eastAsia"/>
            <w:lang w:eastAsia="zh-CN"/>
          </w:rPr>
          <w:t>(三)、关键节点施工计划</w:t>
        </w:r>
        <w:r>
          <w:tab/>
        </w:r>
        <w:r>
          <w:fldChar w:fldCharType="begin"/>
        </w:r>
        <w:r>
          <w:instrText xml:space="preserve"> PAGEREF _Toc26300 \h </w:instrText>
        </w:r>
        <w:r>
          <w:fldChar w:fldCharType="separate"/>
        </w:r>
        <w:r>
          <w:t>70</w:t>
        </w:r>
        <w:r>
          <w:fldChar w:fldCharType="end"/>
        </w:r>
      </w:hyperlink>
    </w:p>
    <w:p>
      <w:pPr>
        <w:pStyle w:val="TOC2"/>
        <w:tabs>
          <w:tab w:val="right" w:leader="dot" w:pos="8306"/>
        </w:tabs>
      </w:pPr>
      <w:hyperlink w:anchor="_Toc19460" w:history="1">
        <w:r>
          <w:rPr>
            <w:rFonts w:ascii="仿宋" w:eastAsia="仿宋" w:hAnsi="仿宋" w:cs="仿宋" w:hint="eastAsia"/>
            <w:lang w:eastAsia="zh-CN"/>
          </w:rPr>
          <w:t>(四)、施工现场管理</w:t>
        </w:r>
        <w:r>
          <w:tab/>
        </w:r>
        <w:r>
          <w:fldChar w:fldCharType="begin"/>
        </w:r>
        <w:r>
          <w:instrText xml:space="preserve"> PAGEREF _Toc19460 \h </w:instrText>
        </w:r>
        <w:r>
          <w:fldChar w:fldCharType="separate"/>
        </w:r>
        <w:r>
          <w:t>72</w:t>
        </w:r>
        <w:r>
          <w:fldChar w:fldCharType="end"/>
        </w:r>
      </w:hyperlink>
    </w:p>
    <w:p>
      <w:pPr>
        <w:pStyle w:val="TOC1"/>
        <w:tabs>
          <w:tab w:val="right" w:leader="dot" w:pos="8306"/>
        </w:tabs>
      </w:pPr>
      <w:hyperlink w:anchor="_Toc24705" w:history="1">
        <w:r>
          <w:rPr>
            <w:rFonts w:ascii="仿宋" w:eastAsia="仿宋" w:hAnsi="仿宋" w:cs="仿宋" w:hint="eastAsia"/>
            <w:lang w:eastAsia="zh-CN"/>
          </w:rPr>
          <w:t>十六、产业协同与集群发展</w:t>
        </w:r>
        <w:r>
          <w:tab/>
        </w:r>
        <w:r>
          <w:fldChar w:fldCharType="begin"/>
        </w:r>
        <w:r>
          <w:instrText xml:space="preserve"> PAGEREF _Toc24705 \h </w:instrText>
        </w:r>
        <w:r>
          <w:fldChar w:fldCharType="separate"/>
        </w:r>
        <w:r>
          <w:t>74</w:t>
        </w:r>
        <w:r>
          <w:fldChar w:fldCharType="end"/>
        </w:r>
      </w:hyperlink>
    </w:p>
    <w:p>
      <w:pPr>
        <w:pStyle w:val="TOC2"/>
        <w:tabs>
          <w:tab w:val="right" w:leader="dot" w:pos="8306"/>
        </w:tabs>
      </w:pPr>
      <w:hyperlink w:anchor="_Toc26491" w:history="1">
        <w:r>
          <w:rPr>
            <w:rFonts w:ascii="仿宋" w:eastAsia="仿宋" w:hAnsi="仿宋" w:cs="仿宋" w:hint="eastAsia"/>
            <w:lang w:eastAsia="zh-CN"/>
          </w:rPr>
          <w:t>(一)、产业协同机制建设</w:t>
        </w:r>
        <w:r>
          <w:tab/>
        </w:r>
        <w:r>
          <w:fldChar w:fldCharType="begin"/>
        </w:r>
        <w:r>
          <w:instrText xml:space="preserve"> PAGEREF _Toc26491 \h </w:instrText>
        </w:r>
        <w:r>
          <w:fldChar w:fldCharType="separate"/>
        </w:r>
        <w:r>
          <w:t>74</w:t>
        </w:r>
        <w:r>
          <w:fldChar w:fldCharType="end"/>
        </w:r>
      </w:hyperlink>
    </w:p>
    <w:p>
      <w:pPr>
        <w:pStyle w:val="TOC2"/>
        <w:tabs>
          <w:tab w:val="right" w:leader="dot" w:pos="8306"/>
        </w:tabs>
      </w:pPr>
      <w:hyperlink w:anchor="_Toc4333" w:history="1">
        <w:r>
          <w:rPr>
            <w:rFonts w:ascii="仿宋" w:eastAsia="仿宋" w:hAnsi="仿宋" w:cs="仿宋" w:hint="eastAsia"/>
            <w:lang w:eastAsia="zh-CN"/>
          </w:rPr>
          <w:t>(二)、产业集群培育与发展</w:t>
        </w:r>
        <w:r>
          <w:tab/>
        </w:r>
        <w:r>
          <w:fldChar w:fldCharType="begin"/>
        </w:r>
        <w:r>
          <w:instrText xml:space="preserve"> PAGEREF _Toc4333 \h </w:instrText>
        </w:r>
        <w:r>
          <w:fldChar w:fldCharType="separate"/>
        </w:r>
        <w:r>
          <w:t>75</w:t>
        </w:r>
        <w:r>
          <w:fldChar w:fldCharType="end"/>
        </w:r>
      </w:hyperlink>
    </w:p>
    <w:p>
      <w:pPr>
        <w:pStyle w:val="TOC1"/>
        <w:tabs>
          <w:tab w:val="right" w:leader="dot" w:pos="8306"/>
        </w:tabs>
      </w:pPr>
      <w:hyperlink w:anchor="_Toc30304" w:history="1">
        <w:r>
          <w:rPr>
            <w:rFonts w:ascii="仿宋" w:eastAsia="仿宋" w:hAnsi="仿宋" w:cs="仿宋" w:hint="eastAsia"/>
            <w:lang w:eastAsia="zh-CN"/>
          </w:rPr>
          <w:t>十七、人力资源管理与开发</w:t>
        </w:r>
        <w:r>
          <w:tab/>
        </w:r>
        <w:r>
          <w:fldChar w:fldCharType="begin"/>
        </w:r>
        <w:r>
          <w:instrText xml:space="preserve"> PAGEREF _Toc30304 \h </w:instrText>
        </w:r>
        <w:r>
          <w:fldChar w:fldCharType="separate"/>
        </w:r>
        <w:r>
          <w:t>76</w:t>
        </w:r>
        <w:r>
          <w:fldChar w:fldCharType="end"/>
        </w:r>
      </w:hyperlink>
    </w:p>
    <w:p>
      <w:pPr>
        <w:pStyle w:val="TOC2"/>
        <w:tabs>
          <w:tab w:val="right" w:leader="dot" w:pos="8306"/>
        </w:tabs>
      </w:pPr>
      <w:hyperlink w:anchor="_Toc2526" w:history="1">
        <w:r>
          <w:rPr>
            <w:rFonts w:ascii="仿宋" w:eastAsia="仿宋" w:hAnsi="仿宋" w:cs="仿宋" w:hint="eastAsia"/>
            <w:lang w:eastAsia="zh-CN"/>
          </w:rPr>
          <w:t>(一)、人力资源规划</w:t>
        </w:r>
        <w:r>
          <w:tab/>
        </w:r>
        <w:r>
          <w:fldChar w:fldCharType="begin"/>
        </w:r>
        <w:r>
          <w:instrText xml:space="preserve"> PAGEREF _Toc2526 \h </w:instrText>
        </w:r>
        <w:r>
          <w:fldChar w:fldCharType="separate"/>
        </w:r>
        <w:r>
          <w:t>76</w:t>
        </w:r>
        <w:r>
          <w:fldChar w:fldCharType="end"/>
        </w:r>
      </w:hyperlink>
    </w:p>
    <w:p>
      <w:pPr>
        <w:pStyle w:val="TOC2"/>
        <w:tabs>
          <w:tab w:val="right" w:leader="dot" w:pos="8306"/>
        </w:tabs>
      </w:pPr>
      <w:hyperlink w:anchor="_Toc2130" w:history="1">
        <w:r>
          <w:rPr>
            <w:rFonts w:ascii="仿宋" w:eastAsia="仿宋" w:hAnsi="仿宋" w:cs="仿宋" w:hint="eastAsia"/>
            <w:lang w:eastAsia="zh-CN"/>
          </w:rPr>
          <w:t>(二)、人力资源开发与培训</w:t>
        </w:r>
        <w:r>
          <w:tab/>
        </w:r>
        <w:r>
          <w:fldChar w:fldCharType="begin"/>
        </w:r>
        <w:r>
          <w:instrText xml:space="preserve"> PAGEREF _Toc2130 \h </w:instrText>
        </w:r>
        <w:r>
          <w:fldChar w:fldCharType="separate"/>
        </w:r>
        <w:r>
          <w:t>78</w:t>
        </w:r>
        <w:r>
          <w:fldChar w:fldCharType="end"/>
        </w:r>
      </w:hyperlink>
    </w:p>
    <w:p>
      <w:pPr>
        <w:pStyle w:val="TOC1"/>
        <w:tabs>
          <w:tab w:val="right" w:leader="dot" w:pos="8306"/>
        </w:tabs>
      </w:pPr>
      <w:hyperlink w:anchor="_Toc5343" w:history="1">
        <w:r>
          <w:rPr>
            <w:rFonts w:ascii="仿宋" w:eastAsia="仿宋" w:hAnsi="仿宋" w:cs="仿宋" w:hint="eastAsia"/>
            <w:lang w:eastAsia="zh-CN"/>
          </w:rPr>
          <w:t>十八、成果转化与推广应用</w:t>
        </w:r>
        <w:r>
          <w:tab/>
        </w:r>
        <w:r>
          <w:fldChar w:fldCharType="begin"/>
        </w:r>
        <w:r>
          <w:instrText xml:space="preserve"> PAGEREF _Toc5343 \h </w:instrText>
        </w:r>
        <w:r>
          <w:fldChar w:fldCharType="separate"/>
        </w:r>
        <w:r>
          <w:t>80</w:t>
        </w:r>
        <w:r>
          <w:fldChar w:fldCharType="end"/>
        </w:r>
      </w:hyperlink>
    </w:p>
    <w:p>
      <w:pPr>
        <w:pStyle w:val="TOC2"/>
        <w:tabs>
          <w:tab w:val="right" w:leader="dot" w:pos="8306"/>
        </w:tabs>
      </w:pPr>
      <w:hyperlink w:anchor="_Toc32620" w:history="1">
        <w:r>
          <w:rPr>
            <w:rFonts w:ascii="仿宋" w:eastAsia="仿宋" w:hAnsi="仿宋" w:cs="仿宋" w:hint="eastAsia"/>
            <w:lang w:eastAsia="zh-CN"/>
          </w:rPr>
          <w:t>(一)、成果转化策略制定</w:t>
        </w:r>
        <w:r>
          <w:tab/>
        </w:r>
        <w:r>
          <w:fldChar w:fldCharType="begin"/>
        </w:r>
        <w:r>
          <w:instrText xml:space="preserve"> PAGEREF _Toc32620 \h </w:instrText>
        </w:r>
        <w:r>
          <w:fldChar w:fldCharType="separate"/>
        </w:r>
        <w:r>
          <w:t>80</w:t>
        </w:r>
        <w:r>
          <w:fldChar w:fldCharType="end"/>
        </w:r>
      </w:hyperlink>
    </w:p>
    <w:p>
      <w:pPr>
        <w:pStyle w:val="TOC2"/>
        <w:tabs>
          <w:tab w:val="right" w:leader="dot" w:pos="8306"/>
        </w:tabs>
      </w:pPr>
      <w:hyperlink w:anchor="_Toc22360" w:history="1">
        <w:r>
          <w:rPr>
            <w:rFonts w:ascii="仿宋" w:eastAsia="仿宋" w:hAnsi="仿宋" w:cs="仿宋" w:hint="eastAsia"/>
            <w:lang w:eastAsia="zh-CN"/>
          </w:rPr>
          <w:t>(二)、成果推广应用方案</w:t>
        </w:r>
        <w:r>
          <w:tab/>
        </w:r>
        <w:r>
          <w:fldChar w:fldCharType="begin"/>
        </w:r>
        <w:r>
          <w:instrText xml:space="preserve"> PAGEREF _Toc22360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5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88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84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34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29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80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62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130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https://d.book118.com/506050213123010102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041880"/>
    <w:rsid w:val="6D0418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050213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2024-03-02T15:25:00Z</dcterms:created>
  <dcterms:modified xsi:type="dcterms:W3CDTF">2024-03-02T15:26:35Z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94F6D0273A4A44E79C186B9AA25E1FBA_11</vt:lpwstr>
  </property>
  <property fmtid="{D5CDD505-2E9C-101B-9397-08002B2CF9AE}" pid="3" name="KSOProductBuildVer">
    <vt:lpwstr>2052-12.1.0.16250</vt:lpwstr>
  </property>
</Properties>
</file>