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14BB" w14:paraId="4A5191C2" w14:textId="77777777">
      <w:pPr>
        <w:rPr>
          <w:rFonts w:ascii="仿宋" w:eastAsia="仿宋" w:hAnsi="仿宋" w:cs="仿宋"/>
          <w:b/>
          <w:sz w:val="40"/>
        </w:rPr>
      </w:pPr>
    </w:p>
    <w:p w:rsidR="004614BB" w14:paraId="36518D2E" w14:textId="77777777">
      <w:pPr>
        <w:rPr>
          <w:rFonts w:ascii="仿宋" w:eastAsia="仿宋" w:hAnsi="仿宋" w:cs="仿宋"/>
          <w:b/>
          <w:sz w:val="40"/>
        </w:rPr>
      </w:pPr>
    </w:p>
    <w:p w:rsidR="004614BB" w14:paraId="71A1DF0C" w14:textId="77777777">
      <w:pPr>
        <w:rPr>
          <w:rFonts w:ascii="仿宋" w:eastAsia="仿宋" w:hAnsi="仿宋" w:cs="仿宋"/>
          <w:b/>
          <w:sz w:val="40"/>
        </w:rPr>
      </w:pPr>
    </w:p>
    <w:p w:rsidR="004614BB" w14:paraId="69F6B82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飞机零部件相关行业投资规划报告</w:t>
      </w:r>
    </w:p>
    <w:p w:rsidR="004614BB" w14:paraId="3904C169" w14:textId="77777777">
      <w:pPr>
        <w:jc w:val="center"/>
        <w:rPr>
          <w:rFonts w:ascii="仿宋" w:eastAsia="仿宋" w:hAnsi="仿宋" w:cs="仿宋"/>
          <w:b/>
          <w:sz w:val="40"/>
        </w:rPr>
      </w:pPr>
      <w:r>
        <w:rPr>
          <w:rFonts w:ascii="仿宋" w:eastAsia="仿宋" w:hAnsi="仿宋" w:cs="仿宋" w:hint="eastAsia"/>
          <w:b/>
          <w:sz w:val="40"/>
        </w:rPr>
        <w:t>目录</w:t>
      </w:r>
    </w:p>
    <w:p w:rsidR="004614BB" w14:paraId="067CA6ED" w14:textId="77777777">
      <w:pPr>
        <w:pStyle w:val="TOC1"/>
        <w:tabs>
          <w:tab w:val="right" w:leader="dot" w:pos="8306"/>
        </w:tabs>
      </w:pPr>
      <w:r>
        <w:fldChar w:fldCharType="begin"/>
      </w:r>
      <w:r>
        <w:instrText>TOC \h \z</w:instrText>
      </w:r>
      <w:r>
        <w:fldChar w:fldCharType="separate"/>
      </w:r>
      <w:hyperlink w:anchor="_Toc7916" w:history="1">
        <w:r>
          <w:rPr>
            <w:rFonts w:ascii="仿宋" w:eastAsia="仿宋" w:hAnsi="仿宋" w:cs="仿宋" w:hint="eastAsia"/>
          </w:rPr>
          <w:t>概论</w:t>
        </w:r>
        <w:r>
          <w:tab/>
        </w:r>
        <w:r>
          <w:fldChar w:fldCharType="begin"/>
        </w:r>
        <w:r>
          <w:instrText xml:space="preserve"> PAGEREF _Toc7916 \h </w:instrText>
        </w:r>
        <w:r>
          <w:fldChar w:fldCharType="separate"/>
        </w:r>
        <w:r>
          <w:t>3</w:t>
        </w:r>
        <w:r>
          <w:fldChar w:fldCharType="end"/>
        </w:r>
      </w:hyperlink>
    </w:p>
    <w:p w:rsidR="004614BB" w14:paraId="771C740A" w14:textId="77777777">
      <w:pPr>
        <w:pStyle w:val="TOC1"/>
        <w:tabs>
          <w:tab w:val="right" w:leader="dot" w:pos="8306"/>
        </w:tabs>
      </w:pPr>
      <w:hyperlink w:anchor="_Toc5477" w:history="1">
        <w:r>
          <w:rPr>
            <w:rFonts w:ascii="仿宋" w:eastAsia="仿宋" w:hAnsi="仿宋" w:cs="仿宋" w:hint="eastAsia"/>
          </w:rPr>
          <w:t>一、行业前景及市场预测</w:t>
        </w:r>
        <w:r>
          <w:tab/>
        </w:r>
        <w:r>
          <w:fldChar w:fldCharType="begin"/>
        </w:r>
        <w:r>
          <w:instrText xml:space="preserve"> PAGEREF _Toc5477 \h </w:instrText>
        </w:r>
        <w:r>
          <w:fldChar w:fldCharType="separate"/>
        </w:r>
        <w:r>
          <w:t>3</w:t>
        </w:r>
        <w:r>
          <w:fldChar w:fldCharType="end"/>
        </w:r>
      </w:hyperlink>
    </w:p>
    <w:p w:rsidR="004614BB" w14:paraId="199C8857" w14:textId="77777777">
      <w:pPr>
        <w:pStyle w:val="TOC2"/>
        <w:tabs>
          <w:tab w:val="right" w:leader="dot" w:pos="8306"/>
        </w:tabs>
      </w:pPr>
      <w:hyperlink w:anchor="_Toc28988" w:history="1">
        <w:r>
          <w:rPr>
            <w:rFonts w:ascii="仿宋" w:eastAsia="仿宋" w:hAnsi="仿宋" w:cs="仿宋" w:hint="eastAsia"/>
          </w:rPr>
          <w:t>（一）行业基本情况</w:t>
        </w:r>
        <w:r>
          <w:tab/>
        </w:r>
        <w:r>
          <w:fldChar w:fldCharType="begin"/>
        </w:r>
        <w:r>
          <w:instrText xml:space="preserve"> PAGEREF _Toc28988 \h </w:instrText>
        </w:r>
        <w:r>
          <w:fldChar w:fldCharType="separate"/>
        </w:r>
        <w:r>
          <w:t>3</w:t>
        </w:r>
        <w:r>
          <w:fldChar w:fldCharType="end"/>
        </w:r>
      </w:hyperlink>
    </w:p>
    <w:p w:rsidR="004614BB" w14:paraId="252729E1" w14:textId="77777777">
      <w:pPr>
        <w:pStyle w:val="TOC2"/>
        <w:tabs>
          <w:tab w:val="right" w:leader="dot" w:pos="8306"/>
        </w:tabs>
      </w:pPr>
      <w:hyperlink w:anchor="_Toc26275" w:history="1">
        <w:r>
          <w:rPr>
            <w:rFonts w:ascii="仿宋" w:eastAsia="仿宋" w:hAnsi="仿宋" w:cs="仿宋" w:hint="eastAsia"/>
          </w:rPr>
          <w:t>（二）市场分析</w:t>
        </w:r>
        <w:r>
          <w:tab/>
        </w:r>
        <w:r>
          <w:fldChar w:fldCharType="begin"/>
        </w:r>
        <w:r>
          <w:instrText xml:space="preserve"> PAGEREF _Toc26275 \h </w:instrText>
        </w:r>
        <w:r>
          <w:fldChar w:fldCharType="separate"/>
        </w:r>
        <w:r>
          <w:t>5</w:t>
        </w:r>
        <w:r>
          <w:fldChar w:fldCharType="end"/>
        </w:r>
      </w:hyperlink>
    </w:p>
    <w:p w:rsidR="004614BB" w14:paraId="6A7E6006" w14:textId="77777777">
      <w:pPr>
        <w:pStyle w:val="TOC1"/>
        <w:tabs>
          <w:tab w:val="right" w:leader="dot" w:pos="8306"/>
        </w:tabs>
      </w:pPr>
      <w:hyperlink w:anchor="_Toc22431" w:history="1">
        <w:r>
          <w:rPr>
            <w:rFonts w:ascii="仿宋" w:eastAsia="仿宋" w:hAnsi="仿宋" w:cs="仿宋" w:hint="eastAsia"/>
          </w:rPr>
          <w:t>二、技术方案</w:t>
        </w:r>
        <w:r>
          <w:tab/>
        </w:r>
        <w:r>
          <w:fldChar w:fldCharType="begin"/>
        </w:r>
        <w:r>
          <w:instrText xml:space="preserve"> PAGEREF _Toc22431 \h </w:instrText>
        </w:r>
        <w:r>
          <w:fldChar w:fldCharType="separate"/>
        </w:r>
        <w:r>
          <w:t>6</w:t>
        </w:r>
        <w:r>
          <w:fldChar w:fldCharType="end"/>
        </w:r>
      </w:hyperlink>
    </w:p>
    <w:p w:rsidR="004614BB" w14:paraId="0D36A45E" w14:textId="77777777">
      <w:pPr>
        <w:pStyle w:val="TOC2"/>
        <w:tabs>
          <w:tab w:val="right" w:leader="dot" w:pos="8306"/>
        </w:tabs>
      </w:pPr>
      <w:hyperlink w:anchor="_Toc3399" w:history="1">
        <w:r>
          <w:rPr>
            <w:rFonts w:ascii="仿宋" w:eastAsia="仿宋" w:hAnsi="仿宋" w:cs="仿宋" w:hint="eastAsia"/>
          </w:rPr>
          <w:t>（一）企业技术研发分析</w:t>
        </w:r>
        <w:r>
          <w:tab/>
        </w:r>
        <w:r>
          <w:fldChar w:fldCharType="begin"/>
        </w:r>
        <w:r>
          <w:instrText xml:space="preserve"> PAGEREF _Toc3399 \h </w:instrText>
        </w:r>
        <w:r>
          <w:fldChar w:fldCharType="separate"/>
        </w:r>
        <w:r>
          <w:t>6</w:t>
        </w:r>
        <w:r>
          <w:fldChar w:fldCharType="end"/>
        </w:r>
      </w:hyperlink>
    </w:p>
    <w:p w:rsidR="004614BB" w14:paraId="044C69FE" w14:textId="77777777">
      <w:pPr>
        <w:pStyle w:val="TOC2"/>
        <w:tabs>
          <w:tab w:val="right" w:leader="dot" w:pos="8306"/>
        </w:tabs>
      </w:pPr>
      <w:hyperlink w:anchor="_Toc7657" w:history="1">
        <w:r>
          <w:rPr>
            <w:rFonts w:ascii="仿宋" w:eastAsia="仿宋" w:hAnsi="仿宋" w:cs="仿宋" w:hint="eastAsia"/>
          </w:rPr>
          <w:t>（二）飞机零部件项目技术工艺分析</w:t>
        </w:r>
        <w:r>
          <w:tab/>
        </w:r>
        <w:r>
          <w:fldChar w:fldCharType="begin"/>
        </w:r>
        <w:r>
          <w:instrText xml:space="preserve"> PAGEREF _Toc7657 \h </w:instrText>
        </w:r>
        <w:r>
          <w:fldChar w:fldCharType="separate"/>
        </w:r>
        <w:r>
          <w:t>7</w:t>
        </w:r>
        <w:r>
          <w:fldChar w:fldCharType="end"/>
        </w:r>
      </w:hyperlink>
    </w:p>
    <w:p w:rsidR="004614BB" w14:paraId="028ADF76" w14:textId="77777777">
      <w:pPr>
        <w:pStyle w:val="TOC2"/>
        <w:tabs>
          <w:tab w:val="right" w:leader="dot" w:pos="8306"/>
        </w:tabs>
      </w:pPr>
      <w:hyperlink w:anchor="_Toc13536" w:history="1">
        <w:r>
          <w:rPr>
            <w:rFonts w:ascii="仿宋" w:eastAsia="仿宋" w:hAnsi="仿宋" w:cs="仿宋" w:hint="eastAsia"/>
          </w:rPr>
          <w:t>（三）飞机零部件项目技术流程</w:t>
        </w:r>
        <w:r>
          <w:tab/>
        </w:r>
        <w:r>
          <w:fldChar w:fldCharType="begin"/>
        </w:r>
        <w:r>
          <w:instrText xml:space="preserve"> PAGEREF _Toc13536 \h </w:instrText>
        </w:r>
        <w:r>
          <w:fldChar w:fldCharType="separate"/>
        </w:r>
        <w:r>
          <w:t>9</w:t>
        </w:r>
        <w:r>
          <w:fldChar w:fldCharType="end"/>
        </w:r>
      </w:hyperlink>
    </w:p>
    <w:p w:rsidR="004614BB" w14:paraId="24AB6F76" w14:textId="77777777">
      <w:pPr>
        <w:pStyle w:val="TOC2"/>
        <w:tabs>
          <w:tab w:val="right" w:leader="dot" w:pos="8306"/>
        </w:tabs>
      </w:pPr>
      <w:hyperlink w:anchor="_Toc15446" w:history="1">
        <w:r>
          <w:rPr>
            <w:rFonts w:ascii="仿宋" w:eastAsia="仿宋" w:hAnsi="仿宋" w:cs="仿宋" w:hint="eastAsia"/>
          </w:rPr>
          <w:t>（四）设备选型方案</w:t>
        </w:r>
        <w:r>
          <w:tab/>
        </w:r>
        <w:r>
          <w:fldChar w:fldCharType="begin"/>
        </w:r>
        <w:r>
          <w:instrText xml:space="preserve"> PAGEREF _Toc15446 \h </w:instrText>
        </w:r>
        <w:r>
          <w:fldChar w:fldCharType="separate"/>
        </w:r>
        <w:r>
          <w:t>11</w:t>
        </w:r>
        <w:r>
          <w:fldChar w:fldCharType="end"/>
        </w:r>
      </w:hyperlink>
    </w:p>
    <w:p w:rsidR="004614BB" w14:paraId="5FDFC12F" w14:textId="77777777">
      <w:pPr>
        <w:pStyle w:val="TOC1"/>
        <w:tabs>
          <w:tab w:val="right" w:leader="dot" w:pos="8306"/>
        </w:tabs>
      </w:pPr>
      <w:hyperlink w:anchor="_Toc3096" w:history="1">
        <w:r>
          <w:rPr>
            <w:rFonts w:ascii="仿宋" w:eastAsia="仿宋" w:hAnsi="仿宋" w:cs="仿宋" w:hint="eastAsia"/>
          </w:rPr>
          <w:t>三、飞机零部件项目选址方案</w:t>
        </w:r>
        <w:r>
          <w:tab/>
        </w:r>
        <w:r>
          <w:fldChar w:fldCharType="begin"/>
        </w:r>
        <w:r>
          <w:instrText xml:space="preserve"> PAGEREF _Toc3096 \h </w:instrText>
        </w:r>
        <w:r>
          <w:fldChar w:fldCharType="separate"/>
        </w:r>
        <w:r>
          <w:t>12</w:t>
        </w:r>
        <w:r>
          <w:fldChar w:fldCharType="end"/>
        </w:r>
      </w:hyperlink>
    </w:p>
    <w:p w:rsidR="004614BB" w14:paraId="26030536" w14:textId="77777777">
      <w:pPr>
        <w:pStyle w:val="TOC2"/>
        <w:tabs>
          <w:tab w:val="right" w:leader="dot" w:pos="8306"/>
        </w:tabs>
      </w:pPr>
      <w:hyperlink w:anchor="_Toc18643" w:history="1">
        <w:r>
          <w:rPr>
            <w:rFonts w:ascii="仿宋" w:eastAsia="仿宋" w:hAnsi="仿宋" w:cs="仿宋" w:hint="eastAsia"/>
          </w:rPr>
          <w:t>（一）飞机零部件项目选址原则</w:t>
        </w:r>
        <w:r>
          <w:tab/>
        </w:r>
        <w:r>
          <w:fldChar w:fldCharType="begin"/>
        </w:r>
        <w:r>
          <w:instrText xml:space="preserve"> PAGEREF _Toc18643 \h </w:instrText>
        </w:r>
        <w:r>
          <w:fldChar w:fldCharType="separate"/>
        </w:r>
        <w:r>
          <w:t>12</w:t>
        </w:r>
        <w:r>
          <w:fldChar w:fldCharType="end"/>
        </w:r>
      </w:hyperlink>
    </w:p>
    <w:p w:rsidR="004614BB" w14:paraId="5CEBB9FD" w14:textId="77777777">
      <w:pPr>
        <w:pStyle w:val="TOC2"/>
        <w:tabs>
          <w:tab w:val="right" w:leader="dot" w:pos="8306"/>
        </w:tabs>
      </w:pPr>
      <w:hyperlink w:anchor="_Toc13135" w:history="1">
        <w:r>
          <w:rPr>
            <w:rFonts w:ascii="仿宋" w:eastAsia="仿宋" w:hAnsi="仿宋" w:cs="仿宋" w:hint="eastAsia"/>
          </w:rPr>
          <w:t>（二）建设区基本情况</w:t>
        </w:r>
        <w:r>
          <w:tab/>
        </w:r>
        <w:r>
          <w:fldChar w:fldCharType="begin"/>
        </w:r>
        <w:r>
          <w:instrText xml:space="preserve"> PAGEREF _Toc13135 \h </w:instrText>
        </w:r>
        <w:r>
          <w:fldChar w:fldCharType="separate"/>
        </w:r>
        <w:r>
          <w:t>12</w:t>
        </w:r>
        <w:r>
          <w:fldChar w:fldCharType="end"/>
        </w:r>
      </w:hyperlink>
    </w:p>
    <w:p w:rsidR="004614BB" w14:paraId="5A4B02CA" w14:textId="77777777">
      <w:pPr>
        <w:pStyle w:val="TOC2"/>
        <w:tabs>
          <w:tab w:val="right" w:leader="dot" w:pos="8306"/>
        </w:tabs>
      </w:pPr>
      <w:hyperlink w:anchor="_Toc25542" w:history="1">
        <w:r>
          <w:rPr>
            <w:rFonts w:ascii="仿宋" w:eastAsia="仿宋" w:hAnsi="仿宋" w:cs="仿宋" w:hint="eastAsia"/>
          </w:rPr>
          <w:t>（三）产业发展方向</w:t>
        </w:r>
        <w:r>
          <w:tab/>
        </w:r>
        <w:r>
          <w:fldChar w:fldCharType="begin"/>
        </w:r>
        <w:r>
          <w:instrText xml:space="preserve"> PAGEREF _Toc25542 \h </w:instrText>
        </w:r>
        <w:r>
          <w:fldChar w:fldCharType="separate"/>
        </w:r>
        <w:r>
          <w:t>13</w:t>
        </w:r>
        <w:r>
          <w:fldChar w:fldCharType="end"/>
        </w:r>
      </w:hyperlink>
    </w:p>
    <w:p w:rsidR="004614BB" w14:paraId="0AB6DE19" w14:textId="77777777">
      <w:pPr>
        <w:pStyle w:val="TOC2"/>
        <w:tabs>
          <w:tab w:val="right" w:leader="dot" w:pos="8306"/>
        </w:tabs>
      </w:pPr>
      <w:hyperlink w:anchor="_Toc19659" w:history="1">
        <w:r>
          <w:rPr>
            <w:rFonts w:ascii="仿宋" w:eastAsia="仿宋" w:hAnsi="仿宋" w:cs="仿宋" w:hint="eastAsia"/>
          </w:rPr>
          <w:t>（四）飞机零部件项目选址综合评价</w:t>
        </w:r>
        <w:r>
          <w:tab/>
        </w:r>
        <w:r>
          <w:fldChar w:fldCharType="begin"/>
        </w:r>
        <w:r>
          <w:instrText xml:space="preserve"> PAGEREF _Toc19659 \h </w:instrText>
        </w:r>
        <w:r>
          <w:fldChar w:fldCharType="separate"/>
        </w:r>
        <w:r>
          <w:t>15</w:t>
        </w:r>
        <w:r>
          <w:fldChar w:fldCharType="end"/>
        </w:r>
      </w:hyperlink>
    </w:p>
    <w:p w:rsidR="004614BB" w14:paraId="247308FA" w14:textId="77777777">
      <w:pPr>
        <w:pStyle w:val="TOC1"/>
        <w:tabs>
          <w:tab w:val="right" w:leader="dot" w:pos="8306"/>
        </w:tabs>
      </w:pPr>
      <w:hyperlink w:anchor="_Toc1008" w:history="1">
        <w:r>
          <w:rPr>
            <w:rFonts w:ascii="仿宋" w:eastAsia="仿宋" w:hAnsi="仿宋" w:cs="仿宋" w:hint="eastAsia"/>
          </w:rPr>
          <w:t>四、建筑工程方案</w:t>
        </w:r>
        <w:r>
          <w:tab/>
        </w:r>
        <w:r>
          <w:fldChar w:fldCharType="begin"/>
        </w:r>
        <w:r>
          <w:instrText xml:space="preserve"> PAGEREF _Toc1008 \h </w:instrText>
        </w:r>
        <w:r>
          <w:fldChar w:fldCharType="separate"/>
        </w:r>
        <w:r>
          <w:t>15</w:t>
        </w:r>
        <w:r>
          <w:fldChar w:fldCharType="end"/>
        </w:r>
      </w:hyperlink>
    </w:p>
    <w:p w:rsidR="004614BB" w14:paraId="6C2C1285" w14:textId="77777777">
      <w:pPr>
        <w:pStyle w:val="TOC2"/>
        <w:tabs>
          <w:tab w:val="right" w:leader="dot" w:pos="8306"/>
        </w:tabs>
      </w:pPr>
      <w:hyperlink w:anchor="_Toc9111" w:history="1">
        <w:r>
          <w:rPr>
            <w:rFonts w:ascii="仿宋" w:eastAsia="仿宋" w:hAnsi="仿宋" w:cs="仿宋" w:hint="eastAsia"/>
          </w:rPr>
          <w:t>（一）飞机零部件项目工程设计总体要求</w:t>
        </w:r>
        <w:r>
          <w:tab/>
        </w:r>
        <w:r>
          <w:fldChar w:fldCharType="begin"/>
        </w:r>
        <w:r>
          <w:instrText xml:space="preserve"> PAGEREF _Toc9111 \h </w:instrText>
        </w:r>
        <w:r>
          <w:fldChar w:fldCharType="separate"/>
        </w:r>
        <w:r>
          <w:t>15</w:t>
        </w:r>
        <w:r>
          <w:fldChar w:fldCharType="end"/>
        </w:r>
      </w:hyperlink>
    </w:p>
    <w:p w:rsidR="004614BB" w14:paraId="71CF5EE4" w14:textId="77777777">
      <w:pPr>
        <w:pStyle w:val="TOC2"/>
        <w:tabs>
          <w:tab w:val="right" w:leader="dot" w:pos="8306"/>
        </w:tabs>
      </w:pPr>
      <w:hyperlink w:anchor="_Toc25165" w:history="1">
        <w:r>
          <w:rPr>
            <w:rFonts w:ascii="仿宋" w:eastAsia="仿宋" w:hAnsi="仿宋" w:cs="仿宋" w:hint="eastAsia"/>
          </w:rPr>
          <w:t>（二）建设方案</w:t>
        </w:r>
        <w:r>
          <w:tab/>
        </w:r>
        <w:r>
          <w:fldChar w:fldCharType="begin"/>
        </w:r>
        <w:r>
          <w:instrText xml:space="preserve"> PAGEREF _Toc25165 \h </w:instrText>
        </w:r>
        <w:r>
          <w:fldChar w:fldCharType="separate"/>
        </w:r>
        <w:r>
          <w:t>19</w:t>
        </w:r>
        <w:r>
          <w:fldChar w:fldCharType="end"/>
        </w:r>
      </w:hyperlink>
    </w:p>
    <w:p w:rsidR="004614BB" w14:paraId="3B78444B" w14:textId="77777777">
      <w:pPr>
        <w:pStyle w:val="TOC2"/>
        <w:tabs>
          <w:tab w:val="right" w:leader="dot" w:pos="8306"/>
        </w:tabs>
      </w:pPr>
      <w:hyperlink w:anchor="_Toc18006" w:history="1">
        <w:r>
          <w:rPr>
            <w:rFonts w:ascii="仿宋" w:eastAsia="仿宋" w:hAnsi="仿宋" w:cs="仿宋" w:hint="eastAsia"/>
          </w:rPr>
          <w:t>（三）建筑工程建设指标</w:t>
        </w:r>
        <w:r>
          <w:tab/>
        </w:r>
        <w:r>
          <w:fldChar w:fldCharType="begin"/>
        </w:r>
        <w:r>
          <w:instrText xml:space="preserve"> PAGEREF _Toc18006 \h </w:instrText>
        </w:r>
        <w:r>
          <w:fldChar w:fldCharType="separate"/>
        </w:r>
        <w:r>
          <w:t>21</w:t>
        </w:r>
        <w:r>
          <w:fldChar w:fldCharType="end"/>
        </w:r>
      </w:hyperlink>
    </w:p>
    <w:p w:rsidR="004614BB" w14:paraId="0FE0C7A4" w14:textId="77777777">
      <w:pPr>
        <w:pStyle w:val="TOC1"/>
        <w:tabs>
          <w:tab w:val="right" w:leader="dot" w:pos="8306"/>
        </w:tabs>
      </w:pPr>
      <w:hyperlink w:anchor="_Toc3629" w:history="1">
        <w:r>
          <w:rPr>
            <w:rFonts w:ascii="仿宋" w:eastAsia="仿宋" w:hAnsi="仿宋" w:cs="仿宋" w:hint="eastAsia"/>
          </w:rPr>
          <w:t>五、产品方案与建设规划</w:t>
        </w:r>
        <w:r>
          <w:tab/>
        </w:r>
        <w:r>
          <w:fldChar w:fldCharType="begin"/>
        </w:r>
        <w:r>
          <w:instrText xml:space="preserve"> PAGEREF _Toc3629 \h </w:instrText>
        </w:r>
        <w:r>
          <w:fldChar w:fldCharType="separate"/>
        </w:r>
        <w:r>
          <w:t>22</w:t>
        </w:r>
        <w:r>
          <w:fldChar w:fldCharType="end"/>
        </w:r>
      </w:hyperlink>
    </w:p>
    <w:p w:rsidR="004614BB" w14:paraId="3D57A29D" w14:textId="77777777">
      <w:pPr>
        <w:pStyle w:val="TOC2"/>
        <w:tabs>
          <w:tab w:val="right" w:leader="dot" w:pos="8306"/>
        </w:tabs>
      </w:pPr>
      <w:hyperlink w:anchor="_Toc7557" w:history="1">
        <w:r>
          <w:rPr>
            <w:rFonts w:ascii="仿宋" w:eastAsia="仿宋" w:hAnsi="仿宋" w:cs="仿宋" w:hint="eastAsia"/>
          </w:rPr>
          <w:t>（一）飞机零部件项目场地规模</w:t>
        </w:r>
        <w:r>
          <w:tab/>
        </w:r>
        <w:r>
          <w:fldChar w:fldCharType="begin"/>
        </w:r>
        <w:r>
          <w:instrText xml:space="preserve"> PAGEREF _Toc7557 \h </w:instrText>
        </w:r>
        <w:r>
          <w:fldChar w:fldCharType="separate"/>
        </w:r>
        <w:r>
          <w:t>22</w:t>
        </w:r>
        <w:r>
          <w:fldChar w:fldCharType="end"/>
        </w:r>
      </w:hyperlink>
    </w:p>
    <w:p w:rsidR="004614BB" w14:paraId="6606382D" w14:textId="77777777">
      <w:pPr>
        <w:pStyle w:val="TOC2"/>
        <w:tabs>
          <w:tab w:val="right" w:leader="dot" w:pos="8306"/>
        </w:tabs>
      </w:pPr>
      <w:hyperlink w:anchor="_Toc13014" w:history="1">
        <w:r>
          <w:rPr>
            <w:rFonts w:ascii="仿宋" w:eastAsia="仿宋" w:hAnsi="仿宋" w:cs="仿宋" w:hint="eastAsia"/>
          </w:rPr>
          <w:t>（二）产能规模</w:t>
        </w:r>
        <w:r>
          <w:tab/>
        </w:r>
        <w:r>
          <w:fldChar w:fldCharType="begin"/>
        </w:r>
        <w:r>
          <w:instrText xml:space="preserve"> PAGEREF _Toc13014 \h </w:instrText>
        </w:r>
        <w:r>
          <w:fldChar w:fldCharType="separate"/>
        </w:r>
        <w:r>
          <w:t>22</w:t>
        </w:r>
        <w:r>
          <w:fldChar w:fldCharType="end"/>
        </w:r>
      </w:hyperlink>
    </w:p>
    <w:p w:rsidR="004614BB" w14:paraId="17A5F9B5" w14:textId="77777777">
      <w:pPr>
        <w:pStyle w:val="TOC2"/>
        <w:tabs>
          <w:tab w:val="right" w:leader="dot" w:pos="8306"/>
        </w:tabs>
      </w:pPr>
      <w:hyperlink w:anchor="_Toc264" w:history="1">
        <w:r>
          <w:rPr>
            <w:rFonts w:ascii="仿宋" w:eastAsia="仿宋" w:hAnsi="仿宋" w:cs="仿宋" w:hint="eastAsia"/>
          </w:rPr>
          <w:t>（三）</w:t>
        </w:r>
        <w:r>
          <w:rPr>
            <w:rFonts w:ascii="仿宋" w:eastAsia="仿宋" w:hAnsi="仿宋" w:cs="仿宋" w:hint="eastAsia"/>
          </w:rPr>
          <w:t>产品规划方案及生产纲领</w:t>
        </w:r>
        <w:r>
          <w:tab/>
        </w:r>
        <w:r>
          <w:fldChar w:fldCharType="begin"/>
        </w:r>
        <w:r>
          <w:instrText xml:space="preserve"> PAGEREF _Toc264 \h </w:instrText>
        </w:r>
        <w:r>
          <w:fldChar w:fldCharType="separate"/>
        </w:r>
        <w:r>
          <w:t>22</w:t>
        </w:r>
        <w:r>
          <w:fldChar w:fldCharType="end"/>
        </w:r>
      </w:hyperlink>
    </w:p>
    <w:p w:rsidR="004614BB" w14:paraId="556942AF" w14:textId="77777777">
      <w:pPr>
        <w:pStyle w:val="TOC1"/>
        <w:tabs>
          <w:tab w:val="right" w:leader="dot" w:pos="8306"/>
        </w:tabs>
      </w:pPr>
      <w:hyperlink w:anchor="_Toc9069" w:history="1">
        <w:r>
          <w:rPr>
            <w:rFonts w:ascii="仿宋" w:eastAsia="仿宋" w:hAnsi="仿宋" w:cs="仿宋" w:hint="eastAsia"/>
          </w:rPr>
          <w:t>六、飞机零部件项目规划进度</w:t>
        </w:r>
        <w:r>
          <w:tab/>
        </w:r>
        <w:r>
          <w:fldChar w:fldCharType="begin"/>
        </w:r>
        <w:r>
          <w:instrText xml:space="preserve"> PAGEREF _Toc9069 \h </w:instrText>
        </w:r>
        <w:r>
          <w:fldChar w:fldCharType="separate"/>
        </w:r>
        <w:r>
          <w:t>23</w:t>
        </w:r>
        <w:r>
          <w:fldChar w:fldCharType="end"/>
        </w:r>
      </w:hyperlink>
    </w:p>
    <w:p w:rsidR="004614BB" w14:paraId="42301AAD" w14:textId="77777777">
      <w:pPr>
        <w:pStyle w:val="TOC2"/>
        <w:tabs>
          <w:tab w:val="right" w:leader="dot" w:pos="8306"/>
        </w:tabs>
      </w:pPr>
      <w:hyperlink w:anchor="_Toc12029" w:history="1">
        <w:r>
          <w:rPr>
            <w:rFonts w:ascii="仿宋" w:eastAsia="仿宋" w:hAnsi="仿宋" w:cs="仿宋" w:hint="eastAsia"/>
          </w:rPr>
          <w:t>（一）飞机零部件项目进度安排</w:t>
        </w:r>
        <w:r>
          <w:tab/>
        </w:r>
        <w:r>
          <w:fldChar w:fldCharType="begin"/>
        </w:r>
        <w:r>
          <w:instrText xml:space="preserve"> PAGEREF _Toc12029 \h </w:instrText>
        </w:r>
        <w:r>
          <w:fldChar w:fldCharType="separate"/>
        </w:r>
        <w:r>
          <w:t>23</w:t>
        </w:r>
        <w:r>
          <w:fldChar w:fldCharType="end"/>
        </w:r>
      </w:hyperlink>
    </w:p>
    <w:p w:rsidR="004614BB" w14:paraId="4A7C364A" w14:textId="77777777">
      <w:pPr>
        <w:pStyle w:val="TOC2"/>
        <w:tabs>
          <w:tab w:val="right" w:leader="dot" w:pos="8306"/>
        </w:tabs>
      </w:pPr>
      <w:hyperlink w:anchor="_Toc9982" w:history="1">
        <w:r>
          <w:rPr>
            <w:rFonts w:ascii="仿宋" w:eastAsia="仿宋" w:hAnsi="仿宋" w:cs="仿宋" w:hint="eastAsia"/>
          </w:rPr>
          <w:t>（二）飞机零部件项目实施保障措施</w:t>
        </w:r>
        <w:r>
          <w:tab/>
        </w:r>
        <w:r>
          <w:fldChar w:fldCharType="begin"/>
        </w:r>
        <w:r>
          <w:instrText xml:space="preserve"> PAGEREF _Toc9982 \h </w:instrText>
        </w:r>
        <w:r>
          <w:fldChar w:fldCharType="separate"/>
        </w:r>
        <w:r>
          <w:t>23</w:t>
        </w:r>
        <w:r>
          <w:fldChar w:fldCharType="end"/>
        </w:r>
      </w:hyperlink>
    </w:p>
    <w:p w:rsidR="004614BB" w14:paraId="1A3B8DC0" w14:textId="77777777">
      <w:pPr>
        <w:pStyle w:val="TOC1"/>
        <w:tabs>
          <w:tab w:val="right" w:leader="dot" w:pos="8306"/>
        </w:tabs>
      </w:pPr>
      <w:hyperlink w:anchor="_Toc22045" w:history="1">
        <w:r>
          <w:rPr>
            <w:rFonts w:ascii="仿宋" w:eastAsia="仿宋" w:hAnsi="仿宋" w:cs="仿宋" w:hint="eastAsia"/>
          </w:rPr>
          <w:t>七、经济效益分析</w:t>
        </w:r>
        <w:r>
          <w:tab/>
        </w:r>
        <w:r>
          <w:fldChar w:fldCharType="begin"/>
        </w:r>
        <w:r>
          <w:instrText xml:space="preserve"> PAGEREF _Toc22045 \h </w:instrText>
        </w:r>
        <w:r>
          <w:fldChar w:fldCharType="separate"/>
        </w:r>
        <w:r>
          <w:t>24</w:t>
        </w:r>
        <w:r>
          <w:fldChar w:fldCharType="end"/>
        </w:r>
      </w:hyperlink>
    </w:p>
    <w:p w:rsidR="004614BB" w14:paraId="79B9C28F" w14:textId="77777777">
      <w:pPr>
        <w:pStyle w:val="TOC2"/>
        <w:tabs>
          <w:tab w:val="right" w:leader="dot" w:pos="8306"/>
        </w:tabs>
      </w:pPr>
      <w:hyperlink w:anchor="_Toc3535" w:history="1">
        <w:r>
          <w:rPr>
            <w:rFonts w:ascii="仿宋" w:eastAsia="仿宋" w:hAnsi="仿宋" w:cs="仿宋" w:hint="eastAsia"/>
          </w:rPr>
          <w:t>（一）基本假设及基础参数选取</w:t>
        </w:r>
        <w:r>
          <w:tab/>
        </w:r>
        <w:r>
          <w:fldChar w:fldCharType="begin"/>
        </w:r>
        <w:r>
          <w:instrText xml:space="preserve"> PAGEREF _Toc3535 \h </w:instrText>
        </w:r>
        <w:r>
          <w:fldChar w:fldCharType="separate"/>
        </w:r>
        <w:r>
          <w:t>24</w:t>
        </w:r>
        <w:r>
          <w:fldChar w:fldCharType="end"/>
        </w:r>
      </w:hyperlink>
    </w:p>
    <w:p w:rsidR="004614BB" w14:paraId="6669D08C" w14:textId="77777777">
      <w:pPr>
        <w:pStyle w:val="TOC2"/>
        <w:tabs>
          <w:tab w:val="right" w:leader="dot" w:pos="8306"/>
        </w:tabs>
      </w:pPr>
      <w:hyperlink w:anchor="_Toc14391" w:history="1">
        <w:r>
          <w:rPr>
            <w:rFonts w:ascii="仿宋" w:eastAsia="仿宋" w:hAnsi="仿宋" w:cs="仿宋" w:hint="eastAsia"/>
          </w:rPr>
          <w:t>（二）经济评价财务测算</w:t>
        </w:r>
        <w:r>
          <w:tab/>
        </w:r>
        <w:r>
          <w:fldChar w:fldCharType="begin"/>
        </w:r>
        <w:r>
          <w:instrText xml:space="preserve"> PAGEREF _Toc14391 \h </w:instrText>
        </w:r>
        <w:r>
          <w:fldChar w:fldCharType="separate"/>
        </w:r>
        <w:r>
          <w:t>25</w:t>
        </w:r>
        <w:r>
          <w:fldChar w:fldCharType="end"/>
        </w:r>
      </w:hyperlink>
    </w:p>
    <w:p w:rsidR="004614BB" w14:paraId="04727A95" w14:textId="77777777">
      <w:pPr>
        <w:pStyle w:val="TOC2"/>
        <w:tabs>
          <w:tab w:val="right" w:leader="dot" w:pos="8306"/>
        </w:tabs>
      </w:pPr>
      <w:hyperlink w:anchor="_Toc8821" w:history="1">
        <w:r>
          <w:rPr>
            <w:rFonts w:ascii="仿宋" w:eastAsia="仿宋" w:hAnsi="仿宋" w:cs="仿宋" w:hint="eastAsia"/>
          </w:rPr>
          <w:t>（三）飞机零部件项目盈利能力分析</w:t>
        </w:r>
        <w:r>
          <w:tab/>
        </w:r>
        <w:r>
          <w:fldChar w:fldCharType="begin"/>
        </w:r>
        <w:r>
          <w:instrText xml:space="preserve"> PAGEREF _Toc8821 \h </w:instrText>
        </w:r>
        <w:r>
          <w:fldChar w:fldCharType="separate"/>
        </w:r>
        <w:r>
          <w:t>27</w:t>
        </w:r>
        <w:r>
          <w:fldChar w:fldCharType="end"/>
        </w:r>
      </w:hyperlink>
    </w:p>
    <w:p w:rsidR="004614BB" w14:paraId="36D552F0" w14:textId="77777777">
      <w:pPr>
        <w:pStyle w:val="TOC2"/>
        <w:tabs>
          <w:tab w:val="right" w:leader="dot" w:pos="8306"/>
        </w:tabs>
      </w:pPr>
      <w:hyperlink w:anchor="_Toc19856" w:history="1">
        <w:r>
          <w:rPr>
            <w:rFonts w:ascii="仿宋" w:eastAsia="仿宋" w:hAnsi="仿宋" w:cs="仿宋" w:hint="eastAsia"/>
          </w:rPr>
          <w:t>（四）财务生存能力分析</w:t>
        </w:r>
        <w:r>
          <w:tab/>
        </w:r>
        <w:r>
          <w:fldChar w:fldCharType="begin"/>
        </w:r>
        <w:r>
          <w:instrText xml:space="preserve"> PAGEREF _Toc19856 \h </w:instrText>
        </w:r>
        <w:r>
          <w:fldChar w:fldCharType="separate"/>
        </w:r>
        <w:r>
          <w:t>28</w:t>
        </w:r>
        <w:r>
          <w:fldChar w:fldCharType="end"/>
        </w:r>
      </w:hyperlink>
    </w:p>
    <w:p w:rsidR="004614BB" w14:paraId="30DB8C7E" w14:textId="77777777">
      <w:pPr>
        <w:pStyle w:val="TOC2"/>
        <w:tabs>
          <w:tab w:val="right" w:leader="dot" w:pos="8306"/>
        </w:tabs>
      </w:pPr>
      <w:hyperlink w:anchor="_Toc23600" w:history="1">
        <w:r>
          <w:rPr>
            <w:rFonts w:ascii="仿宋" w:eastAsia="仿宋" w:hAnsi="仿宋" w:cs="仿宋" w:hint="eastAsia"/>
          </w:rPr>
          <w:t>（五）偿债能力分析</w:t>
        </w:r>
        <w:r>
          <w:tab/>
        </w:r>
        <w:r>
          <w:fldChar w:fldCharType="begin"/>
        </w:r>
        <w:r>
          <w:instrText xml:space="preserve"> PAGEREF _Toc23600 \h </w:instrText>
        </w:r>
        <w:r>
          <w:fldChar w:fldCharType="separate"/>
        </w:r>
        <w:r>
          <w:t>28</w:t>
        </w:r>
        <w:r>
          <w:fldChar w:fldCharType="end"/>
        </w:r>
      </w:hyperlink>
    </w:p>
    <w:p w:rsidR="004614BB" w14:paraId="71A9864D" w14:textId="77777777">
      <w:pPr>
        <w:pStyle w:val="TOC2"/>
        <w:tabs>
          <w:tab w:val="right" w:leader="dot" w:pos="8306"/>
        </w:tabs>
      </w:pPr>
      <w:hyperlink w:anchor="_Toc22568" w:history="1">
        <w:r>
          <w:rPr>
            <w:rFonts w:ascii="仿宋" w:eastAsia="仿宋" w:hAnsi="仿宋" w:cs="仿宋" w:hint="eastAsia"/>
          </w:rPr>
          <w:t>（六）经济评价结论</w:t>
        </w:r>
        <w:r>
          <w:tab/>
        </w:r>
        <w:r>
          <w:fldChar w:fldCharType="begin"/>
        </w:r>
        <w:r>
          <w:instrText xml:space="preserve"> PAGEREF _Toc22568 \h </w:instrText>
        </w:r>
        <w:r>
          <w:fldChar w:fldCharType="separate"/>
        </w:r>
        <w:r>
          <w:t>30</w:t>
        </w:r>
        <w:r>
          <w:fldChar w:fldCharType="end"/>
        </w:r>
      </w:hyperlink>
    </w:p>
    <w:p w:rsidR="004614BB" w14:paraId="0F923196" w14:textId="77777777">
      <w:pPr>
        <w:pStyle w:val="TOC1"/>
        <w:tabs>
          <w:tab w:val="right" w:leader="dot" w:pos="8306"/>
        </w:tabs>
      </w:pPr>
      <w:hyperlink w:anchor="_Toc9638" w:history="1">
        <w:r>
          <w:rPr>
            <w:rFonts w:ascii="仿宋" w:eastAsia="仿宋" w:hAnsi="仿宋" w:cs="仿宋" w:hint="eastAsia"/>
          </w:rPr>
          <w:t>八、组织架构分析</w:t>
        </w:r>
        <w:r>
          <w:tab/>
        </w:r>
        <w:r>
          <w:fldChar w:fldCharType="begin"/>
        </w:r>
        <w:r>
          <w:instrText xml:space="preserve"> PAGEREF _Toc9638 \h </w:instrText>
        </w:r>
        <w:r>
          <w:fldChar w:fldCharType="separate"/>
        </w:r>
        <w:r>
          <w:t>30</w:t>
        </w:r>
        <w:r>
          <w:fldChar w:fldCharType="end"/>
        </w:r>
      </w:hyperlink>
    </w:p>
    <w:p w:rsidR="004614BB" w14:paraId="7684F379" w14:textId="77777777">
      <w:pPr>
        <w:pStyle w:val="TOC2"/>
        <w:tabs>
          <w:tab w:val="right" w:leader="dot" w:pos="8306"/>
        </w:tabs>
      </w:pPr>
      <w:hyperlink w:anchor="_Toc3632" w:history="1">
        <w:r>
          <w:rPr>
            <w:rFonts w:ascii="仿宋" w:eastAsia="仿宋" w:hAnsi="仿宋" w:cs="仿宋" w:hint="eastAsia"/>
          </w:rPr>
          <w:t>（一）人力资</w:t>
        </w:r>
        <w:r>
          <w:rPr>
            <w:rFonts w:ascii="仿宋" w:eastAsia="仿宋" w:hAnsi="仿宋" w:cs="仿宋" w:hint="eastAsia"/>
          </w:rPr>
          <w:t>源配置</w:t>
        </w:r>
        <w:r>
          <w:tab/>
        </w:r>
        <w:r>
          <w:fldChar w:fldCharType="begin"/>
        </w:r>
        <w:r>
          <w:instrText xml:space="preserve"> PAGEREF _Toc3632 \h </w:instrText>
        </w:r>
        <w:r>
          <w:fldChar w:fldCharType="separate"/>
        </w:r>
        <w:r>
          <w:t>30</w:t>
        </w:r>
        <w:r>
          <w:fldChar w:fldCharType="end"/>
        </w:r>
      </w:hyperlink>
    </w:p>
    <w:p w:rsidR="004614BB" w14:paraId="657D5AB2" w14:textId="77777777">
      <w:pPr>
        <w:pStyle w:val="TOC2"/>
        <w:tabs>
          <w:tab w:val="right" w:leader="dot" w:pos="8306"/>
        </w:tabs>
      </w:pPr>
      <w:hyperlink w:anchor="_Toc25074" w:history="1">
        <w:r>
          <w:rPr>
            <w:rFonts w:ascii="仿宋" w:eastAsia="仿宋" w:hAnsi="仿宋" w:cs="仿宋" w:hint="eastAsia"/>
          </w:rPr>
          <w:t>（二）员工技能培训</w:t>
        </w:r>
        <w:r>
          <w:tab/>
        </w:r>
        <w:r>
          <w:fldChar w:fldCharType="begin"/>
        </w:r>
        <w:r>
          <w:instrText xml:space="preserve"> PAGEREF _Toc25074 \h </w:instrText>
        </w:r>
        <w:r>
          <w:fldChar w:fldCharType="separate"/>
        </w:r>
        <w:r>
          <w:t>31</w:t>
        </w:r>
        <w:r>
          <w:fldChar w:fldCharType="end"/>
        </w:r>
      </w:hyperlink>
    </w:p>
    <w:p w:rsidR="004614BB" w14:paraId="150D54AE" w14:textId="77777777">
      <w:pPr>
        <w:pStyle w:val="TOC1"/>
        <w:tabs>
          <w:tab w:val="right" w:leader="dot" w:pos="8306"/>
        </w:tabs>
      </w:pPr>
      <w:hyperlink w:anchor="_Toc32061" w:history="1">
        <w:r>
          <w:rPr>
            <w:rFonts w:ascii="仿宋" w:eastAsia="仿宋" w:hAnsi="仿宋" w:cs="仿宋" w:hint="eastAsia"/>
          </w:rPr>
          <w:t>九、节能方案</w:t>
        </w:r>
        <w:r>
          <w:tab/>
        </w:r>
        <w:r>
          <w:fldChar w:fldCharType="begin"/>
        </w:r>
        <w:r>
          <w:instrText xml:space="preserve"> PAGEREF _Toc32061 \h </w:instrText>
        </w:r>
        <w:r>
          <w:fldChar w:fldCharType="separate"/>
        </w:r>
        <w:r>
          <w:t>33</w:t>
        </w:r>
        <w:r>
          <w:fldChar w:fldCharType="end"/>
        </w:r>
      </w:hyperlink>
    </w:p>
    <w:p w:rsidR="004614BB" w14:paraId="3B764DE9" w14:textId="77777777">
      <w:pPr>
        <w:pStyle w:val="TOC2"/>
        <w:tabs>
          <w:tab w:val="right" w:leader="dot" w:pos="8306"/>
        </w:tabs>
      </w:pPr>
      <w:hyperlink w:anchor="_Toc27546" w:history="1">
        <w:r>
          <w:rPr>
            <w:rFonts w:ascii="仿宋" w:eastAsia="仿宋" w:hAnsi="仿宋" w:cs="仿宋" w:hint="eastAsia"/>
          </w:rPr>
          <w:t>（一）飞机零部件项目节能概述</w:t>
        </w:r>
        <w:r>
          <w:tab/>
        </w:r>
        <w:r>
          <w:fldChar w:fldCharType="begin"/>
        </w:r>
        <w:r>
          <w:instrText xml:space="preserve"> PAGEREF _Toc27546 \h </w:instrText>
        </w:r>
        <w:r>
          <w:fldChar w:fldCharType="separate"/>
        </w:r>
        <w:r>
          <w:t>33</w:t>
        </w:r>
        <w:r>
          <w:fldChar w:fldCharType="end"/>
        </w:r>
      </w:hyperlink>
    </w:p>
    <w:p w:rsidR="004614BB" w14:paraId="4497AE0C" w14:textId="77777777">
      <w:pPr>
        <w:pStyle w:val="TOC2"/>
        <w:tabs>
          <w:tab w:val="right" w:leader="dot" w:pos="8306"/>
        </w:tabs>
      </w:pPr>
      <w:hyperlink w:anchor="_Toc5110" w:history="1">
        <w:r>
          <w:rPr>
            <w:rFonts w:ascii="仿宋" w:eastAsia="仿宋" w:hAnsi="仿宋" w:cs="仿宋" w:hint="eastAsia"/>
          </w:rPr>
          <w:t>（二）能源消费种类和数量分析</w:t>
        </w:r>
        <w:r>
          <w:tab/>
        </w:r>
        <w:r>
          <w:fldChar w:fldCharType="begin"/>
        </w:r>
        <w:r>
          <w:instrText xml:space="preserve"> PAGEREF _Toc5110 \h </w:instrText>
        </w:r>
        <w:r>
          <w:fldChar w:fldCharType="separate"/>
        </w:r>
        <w:r>
          <w:t>35</w:t>
        </w:r>
        <w:r>
          <w:fldChar w:fldCharType="end"/>
        </w:r>
      </w:hyperlink>
    </w:p>
    <w:p w:rsidR="004614BB" w14:paraId="09FCEA5D" w14:textId="77777777">
      <w:pPr>
        <w:pStyle w:val="TOC2"/>
        <w:tabs>
          <w:tab w:val="right" w:leader="dot" w:pos="8306"/>
        </w:tabs>
      </w:pPr>
      <w:hyperlink w:anchor="_Toc25595" w:history="1">
        <w:r>
          <w:rPr>
            <w:rFonts w:ascii="仿宋" w:eastAsia="仿宋" w:hAnsi="仿宋" w:cs="仿宋" w:hint="eastAsia"/>
          </w:rPr>
          <w:t>（三）飞机零部件项目节能措施</w:t>
        </w:r>
        <w:r>
          <w:tab/>
        </w:r>
        <w:r>
          <w:fldChar w:fldCharType="begin"/>
        </w:r>
        <w:r>
          <w:instrText xml:space="preserve"> PAGEREF _Toc25595 \h </w:instrText>
        </w:r>
        <w:r>
          <w:fldChar w:fldCharType="separate"/>
        </w:r>
        <w:r>
          <w:t>36</w:t>
        </w:r>
        <w:r>
          <w:fldChar w:fldCharType="end"/>
        </w:r>
      </w:hyperlink>
    </w:p>
    <w:p w:rsidR="004614BB" w14:paraId="46B7A9C2" w14:textId="77777777">
      <w:pPr>
        <w:pStyle w:val="TOC2"/>
        <w:tabs>
          <w:tab w:val="right" w:leader="dot" w:pos="8306"/>
        </w:tabs>
      </w:pPr>
      <w:hyperlink w:anchor="_Toc28239" w:history="1">
        <w:r>
          <w:rPr>
            <w:rFonts w:ascii="仿宋" w:eastAsia="仿宋" w:hAnsi="仿宋" w:cs="仿宋" w:hint="eastAsia"/>
          </w:rPr>
          <w:t>（四）节能综合评价</w:t>
        </w:r>
        <w:r>
          <w:tab/>
        </w:r>
        <w:r>
          <w:fldChar w:fldCharType="begin"/>
        </w:r>
        <w:r>
          <w:instrText xml:space="preserve"> PAGEREF _Toc28239 \h </w:instrText>
        </w:r>
        <w:r>
          <w:fldChar w:fldCharType="separate"/>
        </w:r>
        <w:r>
          <w:t>38</w:t>
        </w:r>
        <w:r>
          <w:fldChar w:fldCharType="end"/>
        </w:r>
      </w:hyperlink>
    </w:p>
    <w:p w:rsidR="004614BB" w14:paraId="0EF84541" w14:textId="77777777">
      <w:pPr>
        <w:pStyle w:val="TOC1"/>
        <w:tabs>
          <w:tab w:val="right" w:leader="dot" w:pos="8306"/>
        </w:tabs>
      </w:pPr>
      <w:hyperlink w:anchor="_Toc7961" w:history="1">
        <w:r>
          <w:rPr>
            <w:rFonts w:ascii="仿宋" w:eastAsia="仿宋" w:hAnsi="仿宋" w:cs="仿宋" w:hint="eastAsia"/>
          </w:rPr>
          <w:t>十、环境保护分析</w:t>
        </w:r>
        <w:r>
          <w:tab/>
        </w:r>
        <w:r>
          <w:fldChar w:fldCharType="begin"/>
        </w:r>
        <w:r>
          <w:instrText xml:space="preserve"> PAGEREF _Toc7961 \h </w:instrText>
        </w:r>
        <w:r>
          <w:fldChar w:fldCharType="separate"/>
        </w:r>
        <w:r>
          <w:t>39</w:t>
        </w:r>
        <w:r>
          <w:fldChar w:fldCharType="end"/>
        </w:r>
      </w:hyperlink>
    </w:p>
    <w:p w:rsidR="004614BB" w14:paraId="658596EB"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342" w:history="1">
        <w:r>
          <w:rPr>
            <w:rFonts w:ascii="仿宋" w:eastAsia="仿宋" w:hAnsi="仿宋" w:cs="仿宋" w:hint="eastAsia"/>
          </w:rPr>
          <w:t>（一）环境保护综述</w:t>
        </w:r>
        <w:r>
          <w:tab/>
        </w:r>
        <w:r>
          <w:fldChar w:fldCharType="begin"/>
        </w:r>
        <w:r>
          <w:instrText xml:space="preserve"> PAGEREF _Toc8342 \h </w:instrText>
        </w:r>
        <w:r>
          <w:fldChar w:fldCharType="separate"/>
        </w:r>
        <w:r>
          <w:t>39</w:t>
        </w:r>
        <w:r>
          <w:fldChar w:fldCharType="end"/>
        </w:r>
      </w:hyperlink>
    </w:p>
    <w:p w:rsidR="004614BB" w14:paraId="50FB9A13" w14:textId="77777777">
      <w:pPr>
        <w:pStyle w:val="TOC2"/>
        <w:tabs>
          <w:tab w:val="right" w:leader="dot" w:pos="8306"/>
        </w:tabs>
      </w:pPr>
      <w:hyperlink w:anchor="_Toc5888" w:history="1">
        <w:r>
          <w:rPr>
            <w:rFonts w:ascii="仿宋" w:eastAsia="仿宋" w:hAnsi="仿宋" w:cs="仿宋" w:hint="eastAsia"/>
          </w:rPr>
          <w:t>（二）施工期环境影响分析</w:t>
        </w:r>
        <w:r>
          <w:tab/>
        </w:r>
        <w:r>
          <w:fldChar w:fldCharType="begin"/>
        </w:r>
        <w:r>
          <w:instrText xml:space="preserve"> PAGEREF _Toc5888 \h </w:instrText>
        </w:r>
        <w:r>
          <w:fldChar w:fldCharType="separate"/>
        </w:r>
        <w:r>
          <w:t>39</w:t>
        </w:r>
        <w:r>
          <w:fldChar w:fldCharType="end"/>
        </w:r>
      </w:hyperlink>
    </w:p>
    <w:p w:rsidR="004614BB" w14:paraId="5F52A989" w14:textId="77777777">
      <w:pPr>
        <w:pStyle w:val="TOC2"/>
        <w:tabs>
          <w:tab w:val="right" w:leader="dot" w:pos="8306"/>
        </w:tabs>
      </w:pPr>
      <w:hyperlink w:anchor="_Toc24532" w:history="1">
        <w:r>
          <w:rPr>
            <w:rFonts w:ascii="仿宋" w:eastAsia="仿宋" w:hAnsi="仿宋" w:cs="仿宋" w:hint="eastAsia"/>
          </w:rPr>
          <w:t>（三）营运期环境影响分析</w:t>
        </w:r>
        <w:r>
          <w:tab/>
        </w:r>
        <w:r>
          <w:fldChar w:fldCharType="begin"/>
        </w:r>
        <w:r>
          <w:instrText xml:space="preserve"> PAGEREF _Toc24532 \h </w:instrText>
        </w:r>
        <w:r>
          <w:fldChar w:fldCharType="separate"/>
        </w:r>
        <w:r>
          <w:t>42</w:t>
        </w:r>
        <w:r>
          <w:fldChar w:fldCharType="end"/>
        </w:r>
      </w:hyperlink>
    </w:p>
    <w:p w:rsidR="004614BB" w14:paraId="013ED66C" w14:textId="77777777">
      <w:pPr>
        <w:pStyle w:val="TOC2"/>
        <w:tabs>
          <w:tab w:val="right" w:leader="dot" w:pos="8306"/>
        </w:tabs>
      </w:pPr>
      <w:hyperlink w:anchor="_Toc27411" w:history="1">
        <w:r>
          <w:rPr>
            <w:rFonts w:ascii="仿宋" w:eastAsia="仿宋" w:hAnsi="仿宋" w:cs="仿宋" w:hint="eastAsia"/>
          </w:rPr>
          <w:t>（四）综合评价</w:t>
        </w:r>
        <w:r>
          <w:tab/>
        </w:r>
        <w:r>
          <w:fldChar w:fldCharType="begin"/>
        </w:r>
        <w:r>
          <w:instrText xml:space="preserve"> PAGEREF _Toc27411 \h </w:instrText>
        </w:r>
        <w:r>
          <w:fldChar w:fldCharType="separate"/>
        </w:r>
        <w:r>
          <w:t>43</w:t>
        </w:r>
        <w:r>
          <w:fldChar w:fldCharType="end"/>
        </w:r>
      </w:hyperlink>
    </w:p>
    <w:p w:rsidR="004614BB" w14:paraId="62B4A50E" w14:textId="3A112F9C">
      <w:pPr>
        <w:pStyle w:val="TOC1"/>
        <w:tabs>
          <w:tab w:val="right" w:leader="dot" w:pos="8306"/>
        </w:tabs>
      </w:pPr>
      <w:hyperlink w:anchor="_Toc6740"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_Toc6740 \h </w:instrText>
        </w:r>
        <w:r>
          <w:fldChar w:fldCharType="separate"/>
        </w:r>
        <w:r>
          <w:t>44</w:t>
        </w:r>
        <w:r>
          <w:fldChar w:fldCharType="end"/>
        </w:r>
      </w:hyperlink>
    </w:p>
    <w:p w:rsidR="004614BB" w14:paraId="472CF04A" w14:textId="77777777">
      <w:pPr>
        <w:pStyle w:val="TOC2"/>
        <w:tabs>
          <w:tab w:val="right" w:leader="dot" w:pos="8306"/>
        </w:tabs>
      </w:pPr>
      <w:hyperlink w:anchor="_Toc21251" w:history="1">
        <w:r>
          <w:rPr>
            <w:rFonts w:ascii="仿宋" w:eastAsia="仿宋" w:hAnsi="仿宋" w:cs="仿宋" w:hint="eastAsia"/>
          </w:rPr>
          <w:t>（一）建设区域环境质量现状</w:t>
        </w:r>
        <w:r>
          <w:tab/>
        </w:r>
        <w:r>
          <w:fldChar w:fldCharType="begin"/>
        </w:r>
        <w:r>
          <w:instrText xml:space="preserve"> PAGEREF _Toc21251 \h </w:instrText>
        </w:r>
        <w:r>
          <w:fldChar w:fldCharType="separate"/>
        </w:r>
        <w:r>
          <w:t>44</w:t>
        </w:r>
        <w:r>
          <w:fldChar w:fldCharType="end"/>
        </w:r>
      </w:hyperlink>
    </w:p>
    <w:p w:rsidR="004614BB" w14:paraId="220B22E6" w14:textId="77777777">
      <w:pPr>
        <w:pStyle w:val="TOC2"/>
        <w:tabs>
          <w:tab w:val="right" w:leader="dot" w:pos="8306"/>
        </w:tabs>
      </w:pPr>
      <w:hyperlink w:anchor="_Toc26962" w:history="1">
        <w:r>
          <w:rPr>
            <w:rFonts w:ascii="仿宋" w:eastAsia="仿宋" w:hAnsi="仿宋" w:cs="仿宋" w:hint="eastAsia"/>
          </w:rPr>
          <w:t>（二）建设期环境保护</w:t>
        </w:r>
        <w:r>
          <w:tab/>
        </w:r>
        <w:r>
          <w:fldChar w:fldCharType="begin"/>
        </w:r>
        <w:r>
          <w:instrText xml:space="preserve"> PAGEREF _Toc26962 \h </w:instrText>
        </w:r>
        <w:r>
          <w:fldChar w:fldCharType="separate"/>
        </w:r>
        <w:r>
          <w:t>45</w:t>
        </w:r>
        <w:r>
          <w:fldChar w:fldCharType="end"/>
        </w:r>
      </w:hyperlink>
    </w:p>
    <w:p w:rsidR="004614BB" w14:paraId="20468721" w14:textId="77777777">
      <w:pPr>
        <w:pStyle w:val="TOC2"/>
        <w:tabs>
          <w:tab w:val="right" w:leader="dot" w:pos="8306"/>
        </w:tabs>
      </w:pPr>
      <w:hyperlink w:anchor="_Toc27199" w:history="1">
        <w:r>
          <w:rPr>
            <w:rFonts w:ascii="仿宋" w:eastAsia="仿宋" w:hAnsi="仿宋" w:cs="仿宋" w:hint="eastAsia"/>
          </w:rPr>
          <w:t>（三）运营期环境保护</w:t>
        </w:r>
        <w:r>
          <w:tab/>
        </w:r>
        <w:r>
          <w:fldChar w:fldCharType="begin"/>
        </w:r>
        <w:r>
          <w:instrText xml:space="preserve"> PAGEREF _Toc27199 \h </w:instrText>
        </w:r>
        <w:r>
          <w:fldChar w:fldCharType="separate"/>
        </w:r>
        <w:r>
          <w:t>47</w:t>
        </w:r>
        <w:r>
          <w:fldChar w:fldCharType="end"/>
        </w:r>
      </w:hyperlink>
    </w:p>
    <w:p w:rsidR="004614BB" w14:paraId="4CBAD1F5" w14:textId="77777777">
      <w:pPr>
        <w:pStyle w:val="TOC2"/>
        <w:tabs>
          <w:tab w:val="right" w:leader="dot" w:pos="8306"/>
        </w:tabs>
      </w:pPr>
      <w:hyperlink w:anchor="_Toc19737" w:history="1">
        <w:r>
          <w:rPr>
            <w:rFonts w:ascii="仿宋" w:eastAsia="仿宋" w:hAnsi="仿宋" w:cs="仿宋" w:hint="eastAsia"/>
          </w:rPr>
          <w:t>（四）飞机零部件项目建设对区域经济的影响</w:t>
        </w:r>
        <w:r>
          <w:tab/>
        </w:r>
        <w:r>
          <w:fldChar w:fldCharType="begin"/>
        </w:r>
        <w:r>
          <w:instrText xml:space="preserve"> PAGEREF _Toc19737 \h </w:instrText>
        </w:r>
        <w:r>
          <w:fldChar w:fldCharType="separate"/>
        </w:r>
        <w:r>
          <w:t>49</w:t>
        </w:r>
        <w:r>
          <w:fldChar w:fldCharType="end"/>
        </w:r>
      </w:hyperlink>
    </w:p>
    <w:p w:rsidR="004614BB" w14:paraId="36157D18" w14:textId="77777777">
      <w:pPr>
        <w:pStyle w:val="TOC2"/>
        <w:tabs>
          <w:tab w:val="right" w:leader="dot" w:pos="8306"/>
        </w:tabs>
      </w:pPr>
      <w:hyperlink w:anchor="_Toc8218" w:history="1">
        <w:r>
          <w:rPr>
            <w:rFonts w:ascii="仿宋" w:eastAsia="仿宋" w:hAnsi="仿宋" w:cs="仿宋" w:hint="eastAsia"/>
          </w:rPr>
          <w:t>（五）废弃物处理</w:t>
        </w:r>
        <w:r>
          <w:tab/>
        </w:r>
        <w:r>
          <w:fldChar w:fldCharType="begin"/>
        </w:r>
        <w:r>
          <w:instrText xml:space="preserve"> PAGEREF _Toc8218 \h </w:instrText>
        </w:r>
        <w:r>
          <w:fldChar w:fldCharType="separate"/>
        </w:r>
        <w:r>
          <w:t>50</w:t>
        </w:r>
        <w:r>
          <w:fldChar w:fldCharType="end"/>
        </w:r>
      </w:hyperlink>
    </w:p>
    <w:p w:rsidR="004614BB" w14:paraId="716CDA6E" w14:textId="77777777">
      <w:pPr>
        <w:pStyle w:val="TOC2"/>
        <w:tabs>
          <w:tab w:val="right" w:leader="dot" w:pos="8306"/>
        </w:tabs>
      </w:pPr>
      <w:hyperlink w:anchor="_Toc28442" w:history="1">
        <w:r>
          <w:rPr>
            <w:rFonts w:ascii="仿宋" w:eastAsia="仿宋" w:hAnsi="仿宋" w:cs="仿宋" w:hint="eastAsia"/>
          </w:rPr>
          <w:t>（六）特殊环境影响分析</w:t>
        </w:r>
        <w:r>
          <w:tab/>
        </w:r>
        <w:r>
          <w:fldChar w:fldCharType="begin"/>
        </w:r>
        <w:r>
          <w:instrText xml:space="preserve"> PAGEREF _Toc28442 \h </w:instrText>
        </w:r>
        <w:r>
          <w:fldChar w:fldCharType="separate"/>
        </w:r>
        <w:r>
          <w:t>51</w:t>
        </w:r>
        <w:r>
          <w:fldChar w:fldCharType="end"/>
        </w:r>
      </w:hyperlink>
    </w:p>
    <w:p w:rsidR="004614BB" w14:paraId="7804B08F" w14:textId="77777777">
      <w:pPr>
        <w:pStyle w:val="TOC2"/>
        <w:tabs>
          <w:tab w:val="right" w:leader="dot" w:pos="8306"/>
        </w:tabs>
      </w:pPr>
      <w:hyperlink w:anchor="_Toc14850" w:history="1">
        <w:r>
          <w:rPr>
            <w:rFonts w:ascii="仿宋" w:eastAsia="仿宋" w:hAnsi="仿宋" w:cs="仿宋" w:hint="eastAsia"/>
          </w:rPr>
          <w:t>（七）清洁生产</w:t>
        </w:r>
        <w:r>
          <w:tab/>
        </w:r>
        <w:r>
          <w:fldChar w:fldCharType="begin"/>
        </w:r>
        <w:r>
          <w:instrText xml:space="preserve"> PAGEREF _Toc14850 \h </w:instrText>
        </w:r>
        <w:r>
          <w:fldChar w:fldCharType="separate"/>
        </w:r>
        <w:r>
          <w:t>52</w:t>
        </w:r>
        <w:r>
          <w:fldChar w:fldCharType="end"/>
        </w:r>
      </w:hyperlink>
    </w:p>
    <w:p w:rsidR="004614BB" w14:paraId="66F64EDD" w14:textId="77777777">
      <w:pPr>
        <w:pStyle w:val="TOC2"/>
        <w:tabs>
          <w:tab w:val="right" w:leader="dot" w:pos="8306"/>
        </w:tabs>
      </w:pPr>
      <w:hyperlink w:anchor="_Toc16838" w:history="1">
        <w:r>
          <w:rPr>
            <w:rFonts w:ascii="仿宋" w:eastAsia="仿宋" w:hAnsi="仿宋" w:cs="仿宋" w:hint="eastAsia"/>
          </w:rPr>
          <w:t>（八）环境保护综合评价</w:t>
        </w:r>
        <w:r>
          <w:tab/>
        </w:r>
        <w:r>
          <w:fldChar w:fldCharType="begin"/>
        </w:r>
        <w:r>
          <w:instrText xml:space="preserve"> PAGEREF _Toc16838 \h </w:instrText>
        </w:r>
        <w:r>
          <w:fldChar w:fldCharType="separate"/>
        </w:r>
        <w:r>
          <w:t>54</w:t>
        </w:r>
        <w:r>
          <w:fldChar w:fldCharType="end"/>
        </w:r>
      </w:hyperlink>
    </w:p>
    <w:p w:rsidR="004614BB" w14:paraId="123C6A4D" w14:textId="77777777">
      <w:pPr>
        <w:pStyle w:val="TOC1"/>
        <w:tabs>
          <w:tab w:val="right" w:leader="dot" w:pos="8306"/>
        </w:tabs>
      </w:pPr>
      <w:hyperlink w:anchor="_Toc115" w:history="1">
        <w:r>
          <w:rPr>
            <w:rFonts w:ascii="仿宋" w:eastAsia="仿宋" w:hAnsi="仿宋" w:cs="仿宋" w:hint="eastAsia"/>
          </w:rPr>
          <w:t>十二、社会责任</w:t>
        </w:r>
        <w:r>
          <w:tab/>
        </w:r>
        <w:r>
          <w:fldChar w:fldCharType="begin"/>
        </w:r>
        <w:r>
          <w:instrText xml:space="preserve"> PAGEREF _Toc115 \h </w:instrText>
        </w:r>
        <w:r>
          <w:fldChar w:fldCharType="separate"/>
        </w:r>
        <w:r>
          <w:t>54</w:t>
        </w:r>
        <w:r>
          <w:fldChar w:fldCharType="end"/>
        </w:r>
      </w:hyperlink>
    </w:p>
    <w:p w:rsidR="004614BB" w14:paraId="32C6C2AC" w14:textId="77777777">
      <w:pPr>
        <w:pStyle w:val="TOC2"/>
        <w:tabs>
          <w:tab w:val="right" w:leader="dot" w:pos="8306"/>
        </w:tabs>
      </w:pPr>
      <w:hyperlink w:anchor="_Toc21554" w:history="1">
        <w:r>
          <w:rPr>
            <w:rFonts w:ascii="仿宋" w:eastAsia="仿宋" w:hAnsi="仿宋" w:cs="仿宋" w:hint="eastAsia"/>
          </w:rPr>
          <w:t>（一）社会责任政策</w:t>
        </w:r>
        <w:r>
          <w:tab/>
        </w:r>
        <w:r>
          <w:fldChar w:fldCharType="begin"/>
        </w:r>
        <w:r>
          <w:instrText xml:space="preserve"> PAGEREF _Toc21554 \h </w:instrText>
        </w:r>
        <w:r>
          <w:fldChar w:fldCharType="separate"/>
        </w:r>
        <w:r>
          <w:t>54</w:t>
        </w:r>
        <w:r>
          <w:fldChar w:fldCharType="end"/>
        </w:r>
      </w:hyperlink>
    </w:p>
    <w:p w:rsidR="004614BB" w14:paraId="0E270AE4" w14:textId="77777777">
      <w:pPr>
        <w:pStyle w:val="TOC2"/>
        <w:tabs>
          <w:tab w:val="right" w:leader="dot" w:pos="8306"/>
        </w:tabs>
      </w:pPr>
      <w:hyperlink w:anchor="_Toc13458" w:history="1">
        <w:r>
          <w:rPr>
            <w:rFonts w:ascii="仿宋" w:eastAsia="仿宋" w:hAnsi="仿宋" w:cs="仿宋" w:hint="eastAsia"/>
          </w:rPr>
          <w:t>（二）可持续性计划</w:t>
        </w:r>
        <w:r>
          <w:tab/>
        </w:r>
        <w:r>
          <w:fldChar w:fldCharType="begin"/>
        </w:r>
        <w:r>
          <w:instrText xml:space="preserve"> PAGEREF _Toc13458 \h </w:instrText>
        </w:r>
        <w:r>
          <w:fldChar w:fldCharType="separate"/>
        </w:r>
        <w:r>
          <w:t>56</w:t>
        </w:r>
        <w:r>
          <w:fldChar w:fldCharType="end"/>
        </w:r>
      </w:hyperlink>
    </w:p>
    <w:p w:rsidR="004614BB" w14:paraId="0AD98E78" w14:textId="77777777">
      <w:pPr>
        <w:pStyle w:val="TOC2"/>
        <w:tabs>
          <w:tab w:val="right" w:leader="dot" w:pos="8306"/>
        </w:tabs>
      </w:pPr>
      <w:hyperlink w:anchor="_Toc8136" w:history="1">
        <w:r>
          <w:rPr>
            <w:rFonts w:ascii="仿宋" w:eastAsia="仿宋" w:hAnsi="仿宋" w:cs="仿宋" w:hint="eastAsia"/>
          </w:rPr>
          <w:t>（三）社区参与</w:t>
        </w:r>
        <w:r>
          <w:tab/>
        </w:r>
        <w:r>
          <w:fldChar w:fldCharType="begin"/>
        </w:r>
        <w:r>
          <w:instrText xml:space="preserve"> PAG</w:instrText>
        </w:r>
        <w:r>
          <w:instrText xml:space="preserve">EREF _Toc8136 \h </w:instrText>
        </w:r>
        <w:r>
          <w:fldChar w:fldCharType="separate"/>
        </w:r>
        <w:r>
          <w:t>57</w:t>
        </w:r>
        <w:r>
          <w:fldChar w:fldCharType="end"/>
        </w:r>
      </w:hyperlink>
    </w:p>
    <w:p w:rsidR="004614BB" w14:paraId="573B4990" w14:textId="77777777">
      <w:pPr>
        <w:pStyle w:val="TOC1"/>
        <w:tabs>
          <w:tab w:val="right" w:leader="dot" w:pos="8306"/>
        </w:tabs>
      </w:pPr>
      <w:hyperlink w:anchor="_Toc7061" w:history="1">
        <w:r>
          <w:rPr>
            <w:rFonts w:ascii="仿宋" w:eastAsia="仿宋" w:hAnsi="仿宋" w:cs="仿宋" w:hint="eastAsia"/>
          </w:rPr>
          <w:t>十三、飞机零部件项目风险防范分析</w:t>
        </w:r>
        <w:r>
          <w:tab/>
        </w:r>
        <w:r>
          <w:fldChar w:fldCharType="begin"/>
        </w:r>
        <w:r>
          <w:instrText xml:space="preserve"> PAGEREF _Toc7061 \h </w:instrText>
        </w:r>
        <w:r>
          <w:fldChar w:fldCharType="separate"/>
        </w:r>
        <w:r>
          <w:t>59</w:t>
        </w:r>
        <w:r>
          <w:fldChar w:fldCharType="end"/>
        </w:r>
      </w:hyperlink>
    </w:p>
    <w:p w:rsidR="004614BB" w14:paraId="18820D74" w14:textId="77777777">
      <w:pPr>
        <w:pStyle w:val="TOC2"/>
        <w:tabs>
          <w:tab w:val="right" w:leader="dot" w:pos="8306"/>
        </w:tabs>
      </w:pPr>
      <w:hyperlink w:anchor="_Toc2195" w:history="1">
        <w:r>
          <w:rPr>
            <w:rFonts w:ascii="仿宋" w:eastAsia="仿宋" w:hAnsi="仿宋" w:cs="仿宋" w:hint="eastAsia"/>
          </w:rPr>
          <w:t>（一）飞机零部件项目风险分析</w:t>
        </w:r>
        <w:r>
          <w:tab/>
        </w:r>
        <w:r>
          <w:fldChar w:fldCharType="begin"/>
        </w:r>
        <w:r>
          <w:instrText xml:space="preserve"> PAGEREF _Toc2195 \h </w:instrText>
        </w:r>
        <w:r>
          <w:fldChar w:fldCharType="separate"/>
        </w:r>
        <w:r>
          <w:t>59</w:t>
        </w:r>
        <w:r>
          <w:fldChar w:fldCharType="end"/>
        </w:r>
      </w:hyperlink>
    </w:p>
    <w:p w:rsidR="004614BB" w14:paraId="504AE372" w14:textId="77777777">
      <w:pPr>
        <w:pStyle w:val="TOC2"/>
        <w:tabs>
          <w:tab w:val="right" w:leader="dot" w:pos="8306"/>
        </w:tabs>
      </w:pPr>
      <w:hyperlink w:anchor="_Toc5723" w:history="1">
        <w:r>
          <w:rPr>
            <w:rFonts w:ascii="仿宋" w:eastAsia="仿宋" w:hAnsi="仿宋" w:cs="仿宋" w:hint="eastAsia"/>
          </w:rPr>
          <w:t>（二）飞机零部件项目风险对策</w:t>
        </w:r>
        <w:r>
          <w:tab/>
        </w:r>
        <w:r>
          <w:fldChar w:fldCharType="begin"/>
        </w:r>
        <w:r>
          <w:instrText xml:space="preserve"> PAGEREF _Toc5723 \h </w:instrText>
        </w:r>
        <w:r>
          <w:fldChar w:fldCharType="separate"/>
        </w:r>
        <w:r>
          <w:t>61</w:t>
        </w:r>
        <w:r>
          <w:fldChar w:fldCharType="end"/>
        </w:r>
      </w:hyperlink>
    </w:p>
    <w:p w:rsidR="004614BB" w14:paraId="6404711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614BB" w14:paraId="2227CD0F" w14:textId="77777777">
      <w:pPr>
        <w:pStyle w:val="Heading1"/>
        <w:jc w:val="center"/>
        <w:rPr>
          <w:rFonts w:ascii="仿宋" w:eastAsia="仿宋" w:hAnsi="仿宋" w:cs="仿宋"/>
        </w:rPr>
      </w:pPr>
      <w:bookmarkStart w:id="0" w:name="_Toc7916"/>
      <w:r>
        <w:rPr>
          <w:rFonts w:ascii="仿宋" w:eastAsia="仿宋" w:hAnsi="仿宋" w:cs="仿宋" w:hint="eastAsia"/>
        </w:rPr>
        <w:t>概论</w:t>
      </w:r>
      <w:bookmarkEnd w:id="0"/>
    </w:p>
    <w:p w:rsidR="004614BB" w14:paraId="6BF27045"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w:t>
      </w:r>
      <w:r>
        <w:rPr>
          <w:rFonts w:ascii="仿宋" w:eastAsia="仿宋" w:hAnsi="仿宋" w:cs="仿宋" w:hint="eastAsia"/>
          <w:sz w:val="28"/>
        </w:rPr>
        <w:t>好地了解我们的决策过程和风险管理措施。</w:t>
      </w:r>
    </w:p>
    <w:p w:rsidR="004614BB" w14:paraId="4EC9ED45"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4614BB" w14:paraId="33A0409E" w14:textId="77777777">
      <w:pPr>
        <w:pStyle w:val="Heading1"/>
        <w:ind w:firstLine="560" w:firstLineChars="200"/>
        <w:rPr>
          <w:rFonts w:ascii="仿宋" w:eastAsia="仿宋" w:hAnsi="仿宋" w:cs="仿宋"/>
          <w:sz w:val="28"/>
        </w:rPr>
      </w:pPr>
      <w:bookmarkStart w:id="1" w:name="_Toc5477"/>
      <w:r>
        <w:rPr>
          <w:rFonts w:ascii="仿宋" w:eastAsia="仿宋" w:hAnsi="仿宋" w:cs="仿宋" w:hint="eastAsia"/>
          <w:sz w:val="28"/>
        </w:rPr>
        <w:t>一、行业前景及市场预测</w:t>
      </w:r>
      <w:bookmarkEnd w:id="1"/>
    </w:p>
    <w:p w:rsidR="004614BB" w14:paraId="25DBAAFE" w14:textId="77777777">
      <w:pPr>
        <w:pStyle w:val="Heading2"/>
        <w:rPr>
          <w:rFonts w:ascii="仿宋" w:eastAsia="仿宋" w:hAnsi="仿宋" w:cs="仿宋"/>
        </w:rPr>
      </w:pPr>
      <w:bookmarkStart w:id="2" w:name="_Toc28988"/>
      <w:r>
        <w:rPr>
          <w:rFonts w:ascii="仿宋" w:eastAsia="仿宋" w:hAnsi="仿宋" w:cs="仿宋" w:hint="eastAsia"/>
        </w:rPr>
        <w:t>（一）行业基本情况</w:t>
      </w:r>
      <w:bookmarkEnd w:id="2"/>
    </w:p>
    <w:p w:rsidR="004614BB" w14:paraId="773B9196" w14:textId="2A644E3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行业定义：飞机零部件行业是一个关键的产业领域，专注于生产、分离和供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4614BB" w14:paraId="434D13FD" w14:textId="651A476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市场规模：飞机零部件行</w:t>
      </w:r>
      <w:r>
        <w:rPr>
          <w:rFonts w:ascii="仿宋" w:eastAsia="仿宋" w:hAnsi="仿宋" w:cs="仿宋" w:hint="eastAsia"/>
          <w:sz w:val="28"/>
        </w:rPr>
        <w:t>业的市场规模庞大。全球范围内，该行业的市场价值数以百亿美元计。在国内市场，该行业也呈现出强劲增长势头。</w:t>
      </w:r>
    </w:p>
    <w:p w:rsidR="004614BB" w14:paraId="7F04AB58" w14:textId="3C326B66">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行业分类：飞机零部件行业通常可以分为以下几个子领域，包括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4614BB" w14:paraId="712E5862" w14:textId="754F033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4614BB" w14:paraId="1A01ACE7" w14:textId="733C3D8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4614BB" w14:paraId="4D52D2CA" w14:textId="69118CB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w:t>
      </w:r>
      <w:r>
        <w:rPr>
          <w:rFonts w:ascii="仿宋" w:eastAsia="仿宋" w:hAnsi="仿宋" w:cs="仿宋" w:hint="eastAsia"/>
          <w:sz w:val="28"/>
        </w:rPr>
        <w:t>的提高、国际市场拓展、供应链优化等。这些趋势影响着行业的未来发展方向。</w:t>
      </w:r>
    </w:p>
    <w:p w:rsidR="004614BB" w14:paraId="7D6D640C" w14:textId="614FD0C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竞争格局：全球飞机零部件行业竞争激烈，存在一些大型国际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4614BB" w14:paraId="68A42A4D" w14:textId="4E0A022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政策和法规：环保法规、安全标准和质量管理要求对飞机零部件行业产生重大影响。政府制定的法规和政策对行业的合规性和可持续性产生关键作用。</w:t>
      </w:r>
    </w:p>
    <w:p w:rsidR="004614BB" w14:paraId="7CF7B53E" w14:textId="7102003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国际市场：国际市场对飞机零部件行业至关重要，特别是出口市场。国际市场的稳定性和竞争格局影响着行业内企业的国际化战略。</w:t>
      </w:r>
    </w:p>
    <w:p w:rsidR="004614BB" w14:paraId="45F11398" w14:textId="74CF1A9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飞机零部件行业有望继续保持增长。国内外市场都将提供丰富的机会，但同时也伴随着激烈的竞争和各种挑战。因此，企业需要不断创新和适应市场变化，以确保行业的可持续发展。</w:t>
      </w:r>
    </w:p>
    <w:p w:rsidR="004614BB" w14:paraId="4C8982AA" w14:textId="77777777">
      <w:pPr>
        <w:pStyle w:val="Heading2"/>
        <w:ind w:firstLine="560" w:firstLineChars="200"/>
        <w:rPr>
          <w:rFonts w:ascii="仿宋" w:eastAsia="仿宋" w:hAnsi="仿宋" w:cs="仿宋"/>
          <w:sz w:val="28"/>
        </w:rPr>
      </w:pPr>
      <w:bookmarkStart w:id="3" w:name="_Toc26275"/>
      <w:r>
        <w:rPr>
          <w:rFonts w:ascii="仿宋" w:eastAsia="仿宋" w:hAnsi="仿宋" w:cs="仿宋" w:hint="eastAsia"/>
          <w:sz w:val="28"/>
        </w:rPr>
        <w:t>（二）市场分析</w:t>
      </w:r>
      <w:bookmarkEnd w:id="3"/>
    </w:p>
    <w:p w:rsidR="004614BB" w14:paraId="5266826F"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行业概述：</w:t>
      </w:r>
    </w:p>
    <w:p w:rsidR="004614BB" w14:paraId="41A6AB86" w14:textId="77777777">
      <w:pPr>
        <w:ind w:firstLine="560" w:firstLineChars="200"/>
        <w:rPr>
          <w:rFonts w:ascii="仿宋" w:eastAsia="仿宋" w:hAnsi="仿宋" w:cs="仿宋"/>
          <w:sz w:val="28"/>
        </w:rPr>
      </w:pPr>
      <w:r>
        <w:rPr>
          <w:rFonts w:ascii="仿宋" w:eastAsia="仿宋" w:hAnsi="仿宋" w:cs="仿宋" w:hint="eastAsia"/>
          <w:sz w:val="28"/>
        </w:rPr>
        <w:t>飞机零部件行业是一个多元化的领域，包括多种不同产品和服务的提供。</w:t>
      </w:r>
    </w:p>
    <w:p w:rsidR="004614BB" w14:paraId="320F0D4C"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4614BB" w14:paraId="067DD96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4614BB" w14:paraId="25091DA1" w14:textId="77777777">
      <w:pPr>
        <w:ind w:firstLine="560" w:firstLineChars="200"/>
        <w:rPr>
          <w:rFonts w:ascii="仿宋" w:eastAsia="仿宋" w:hAnsi="仿宋" w:cs="仿宋"/>
          <w:sz w:val="28"/>
        </w:rPr>
      </w:pPr>
      <w:r>
        <w:rPr>
          <w:rFonts w:ascii="仿宋" w:eastAsia="仿宋" w:hAnsi="仿宋" w:cs="仿宋" w:hint="eastAsia"/>
          <w:sz w:val="28"/>
        </w:rPr>
        <w:t>飞机零部件行业的市场规模巨大，全球市值数以百亿美元计。</w:t>
      </w:r>
    </w:p>
    <w:p w:rsidR="004614BB" w14:paraId="69C27696" w14:textId="77777777">
      <w:pPr>
        <w:ind w:firstLine="560" w:firstLineChars="200"/>
        <w:rPr>
          <w:rFonts w:ascii="仿宋" w:eastAsia="仿宋" w:hAnsi="仿宋" w:cs="仿宋"/>
          <w:sz w:val="28"/>
        </w:rPr>
      </w:pPr>
      <w:r>
        <w:rPr>
          <w:rFonts w:ascii="仿宋" w:eastAsia="仿宋" w:hAnsi="仿宋" w:cs="仿宋" w:hint="eastAsia"/>
          <w:sz w:val="28"/>
        </w:rPr>
        <w:t>在国内市场，飞机零部件行业也呈现强劲增长趋势，为国内经济做出了重</w:t>
      </w:r>
      <w:r>
        <w:rPr>
          <w:rFonts w:ascii="仿宋" w:eastAsia="仿宋" w:hAnsi="仿宋" w:cs="仿宋" w:hint="eastAsia"/>
          <w:sz w:val="28"/>
        </w:rPr>
        <w:t>要贡献。</w:t>
      </w:r>
    </w:p>
    <w:p w:rsidR="004614BB" w14:paraId="644C552C"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4614BB" w14:paraId="5F6C5C6A" w14:textId="77777777">
      <w:pPr>
        <w:ind w:firstLine="560" w:firstLineChars="200"/>
        <w:rPr>
          <w:rFonts w:ascii="仿宋" w:eastAsia="仿宋" w:hAnsi="仿宋" w:cs="仿宋"/>
          <w:sz w:val="28"/>
        </w:rPr>
      </w:pPr>
      <w:r>
        <w:rPr>
          <w:rFonts w:ascii="仿宋" w:eastAsia="仿宋" w:hAnsi="仿宋" w:cs="仿宋" w:hint="eastAsia"/>
          <w:sz w:val="28"/>
        </w:rPr>
        <w:t>飞机零部件行业可分为多个子领域，每个领域提供不同的产品和服务。</w:t>
      </w:r>
    </w:p>
    <w:p w:rsidR="004614BB" w14:paraId="5B2229C5"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4614BB" w14:paraId="48A94D8C"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4614BB" w14:paraId="2210CBAD" w14:textId="77777777">
      <w:pPr>
        <w:ind w:firstLine="560" w:firstLineChars="200"/>
        <w:rPr>
          <w:rFonts w:ascii="仿宋" w:eastAsia="仿宋" w:hAnsi="仿宋" w:cs="仿宋"/>
          <w:sz w:val="28"/>
        </w:rPr>
      </w:pPr>
      <w:r>
        <w:rPr>
          <w:rFonts w:ascii="仿宋" w:eastAsia="仿宋" w:hAnsi="仿宋" w:cs="仿宋" w:hint="eastAsia"/>
          <w:sz w:val="28"/>
        </w:rPr>
        <w:t>飞机零部件行业的全球供应商包括国际公司和本土企业。</w:t>
      </w:r>
    </w:p>
    <w:p w:rsidR="004614BB" w14:paraId="79628130"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4614BB" w14:paraId="53030A5E"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4614BB" w14:paraId="36B1A2C6" w14:textId="77777777">
      <w:pPr>
        <w:ind w:firstLine="560" w:firstLineChars="200"/>
        <w:rPr>
          <w:rFonts w:ascii="仿宋" w:eastAsia="仿宋" w:hAnsi="仿宋" w:cs="仿宋"/>
          <w:sz w:val="28"/>
        </w:rPr>
      </w:pPr>
      <w:r>
        <w:rPr>
          <w:rFonts w:ascii="仿宋" w:eastAsia="仿宋" w:hAnsi="仿宋" w:cs="仿宋" w:hint="eastAsia"/>
          <w:sz w:val="28"/>
        </w:rPr>
        <w:t>飞机零部件行业的产品和服务广泛应用于下游行业，包括制造业、医疗保健、食品和饮料、交通、能源等多个领域。</w:t>
      </w:r>
    </w:p>
    <w:p w:rsidR="004614BB" w14:paraId="57BE4B9D"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4614BB" w14:paraId="3A679D07"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4614BB" w14:paraId="33FFEAF6"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飞机零部件行业具有全球性影响，因为它</w:t>
      </w:r>
    </w:p>
    <w:p w:rsidR="004614BB" w14:textId="77777777">
      <w:pPr>
        <w:ind w:firstLine="560" w:firstLineChars="200"/>
        <w:rPr>
          <w:rFonts w:ascii="仿宋" w:eastAsia="仿宋" w:hAnsi="仿宋" w:cs="仿宋"/>
          <w:sz w:val="28"/>
        </w:rPr>
      </w:pPr>
      <w:r>
        <w:rPr>
          <w:rFonts w:ascii="仿宋" w:eastAsia="仿宋" w:hAnsi="仿宋" w:cs="仿宋" w:hint="eastAsia"/>
          <w:sz w:val="28"/>
        </w:rPr>
        <w:t>为多个国家和地区的经济和产业提供了关键支持。</w:t>
      </w:r>
    </w:p>
    <w:p w:rsidR="004614BB" w14:paraId="7BE5BBE6"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4614BB" w14:paraId="37667345" w14:textId="77777777">
      <w:pPr>
        <w:ind w:firstLine="560" w:firstLineChars="200"/>
        <w:rPr>
          <w:rFonts w:ascii="仿宋" w:eastAsia="仿宋" w:hAnsi="仿宋" w:cs="仿宋"/>
          <w:sz w:val="28"/>
        </w:rPr>
      </w:pPr>
    </w:p>
    <w:p w:rsidR="004614BB" w14:paraId="7060FCB3" w14:textId="77777777">
      <w:pPr>
        <w:pStyle w:val="Heading1"/>
        <w:ind w:firstLine="560" w:firstLineChars="200"/>
        <w:rPr>
          <w:rFonts w:ascii="仿宋" w:eastAsia="仿宋" w:hAnsi="仿宋" w:cs="仿宋"/>
          <w:sz w:val="28"/>
        </w:rPr>
      </w:pPr>
      <w:bookmarkStart w:id="4" w:name="_Toc22431"/>
      <w:r>
        <w:rPr>
          <w:rFonts w:ascii="仿宋" w:eastAsia="仿宋" w:hAnsi="仿宋" w:cs="仿宋" w:hint="eastAsia"/>
          <w:sz w:val="28"/>
        </w:rPr>
        <w:t>二、技术方案</w:t>
      </w:r>
      <w:bookmarkEnd w:id="4"/>
    </w:p>
    <w:p w:rsidR="004614BB" w14:paraId="53CB48AD" w14:textId="77777777">
      <w:pPr>
        <w:pStyle w:val="Heading2"/>
        <w:rPr>
          <w:rFonts w:ascii="仿宋" w:eastAsia="仿宋" w:hAnsi="仿宋" w:cs="仿宋"/>
        </w:rPr>
      </w:pPr>
      <w:bookmarkStart w:id="5" w:name="_Toc3399"/>
      <w:r>
        <w:rPr>
          <w:rFonts w:ascii="仿宋" w:eastAsia="仿宋" w:hAnsi="仿宋" w:cs="仿宋" w:hint="eastAsia"/>
        </w:rPr>
        <w:t>（一）企业技术研发分析</w:t>
      </w:r>
      <w:bookmarkEnd w:id="5"/>
    </w:p>
    <w:p w:rsidR="004614BB" w14:paraId="38AFF32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4614BB" w14:paraId="51111FD9"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4614BB" w14:paraId="18FFB681" w14:textId="40DF98C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4614BB" w14:paraId="25093135" w14:textId="46C1C9B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4614BB" w14:textId="46C1C9B0">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4614BB" w14:paraId="6CB17686" w14:textId="602198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4614BB" w14:paraId="6F1CDC53" w14:textId="56E5E62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4614BB" w14:paraId="413D60DA"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4614BB" w14:paraId="6AB9590B" w14:textId="77777777">
      <w:pPr>
        <w:ind w:firstLine="560" w:firstLineChars="200"/>
        <w:rPr>
          <w:rFonts w:ascii="仿宋" w:eastAsia="仿宋" w:hAnsi="仿宋" w:cs="仿宋"/>
          <w:sz w:val="28"/>
        </w:rPr>
      </w:pPr>
    </w:p>
    <w:p w:rsidR="004614BB" w14:paraId="6399F0A2" w14:textId="77777777">
      <w:pPr>
        <w:pStyle w:val="Heading2"/>
        <w:ind w:firstLine="560" w:firstLineChars="200"/>
        <w:rPr>
          <w:rFonts w:ascii="仿宋" w:eastAsia="仿宋" w:hAnsi="仿宋" w:cs="仿宋"/>
          <w:sz w:val="28"/>
        </w:rPr>
      </w:pPr>
      <w:bookmarkStart w:id="6" w:name="_Toc7657"/>
      <w:r>
        <w:rPr>
          <w:rFonts w:ascii="仿宋" w:eastAsia="仿宋" w:hAnsi="仿宋" w:cs="仿宋" w:hint="eastAsia"/>
          <w:sz w:val="28"/>
        </w:rPr>
        <w:t>（二）飞机零部件项目技术工艺分析</w:t>
      </w:r>
      <w:bookmarkEnd w:id="6"/>
    </w:p>
    <w:p w:rsidR="004614BB" w14:paraId="23B15770" w14:textId="4CBBE0B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4614BB" w14:paraId="65741C55"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4614BB" w14:paraId="326FCF02" w14:textId="1A9687E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w:t>
      </w:r>
      <w:r>
        <w:rPr>
          <w:rFonts w:ascii="仿宋" w:eastAsia="仿宋" w:hAnsi="仿宋" w:cs="仿宋" w:hint="eastAsia"/>
          <w:sz w:val="28"/>
        </w:rPr>
        <w:t>最先进的工艺技术方案，以确保产品在质量、效率和可持续性方面处于领先地位。这将有助于提高竞争力，满足市场需求。</w:t>
      </w:r>
    </w:p>
    <w:p w:rsidR="004614BB" w14:paraId="0665494F" w14:textId="56E0ECD3">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4614BB" w14:textId="56E0ECD3">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4614BB" w14:paraId="76BA1D69" w14:textId="7005F3C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4614BB" w14:paraId="5D072A72" w14:textId="4EE32A1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w:t>
      </w:r>
      <w:r>
        <w:rPr>
          <w:rFonts w:ascii="仿宋" w:eastAsia="仿宋" w:hAnsi="仿宋" w:cs="仿宋" w:hint="eastAsia"/>
          <w:sz w:val="28"/>
        </w:rPr>
        <w:t>客户需求的不断演变。这将有助于及时调整生产策略和产品组合。</w:t>
      </w:r>
    </w:p>
    <w:p w:rsidR="004614BB" w14:paraId="76F4476E" w14:textId="7BD2ED4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4614BB" w14:paraId="14653602"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4614BB" w14:paraId="09D5A5B3" w14:textId="357A03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4614BB" w14:paraId="644275A1" w14:textId="474284A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4614BB" w14:paraId="64A784C4" w14:textId="3362E68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4614BB" w14:paraId="099D46E5"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4614BB" w14:paraId="71B5840C" w14:textId="7431B7D4">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4614BB" w14:paraId="5B97BDCA"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4614BB"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4614BB" w14:paraId="6758CAEB" w14:textId="179DB76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4614BB" w14:paraId="546D7FB9" w14:textId="0FCB848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w:t>
      </w:r>
      <w:r>
        <w:rPr>
          <w:rFonts w:ascii="仿宋" w:eastAsia="仿宋" w:hAnsi="仿宋" w:cs="仿宋" w:hint="eastAsia"/>
          <w:sz w:val="28"/>
        </w:rPr>
        <w:t>标准。</w:t>
      </w:r>
    </w:p>
    <w:p w:rsidR="004614BB" w14:paraId="07C9BAB2" w14:textId="2DE0C3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4614BB" w14:paraId="610BF403" w14:textId="2A9CB8E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4614BB" w14:paraId="229CFD85"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4614BB" w14:paraId="7BB69667" w14:textId="77777777">
      <w:pPr>
        <w:pStyle w:val="Heading2"/>
        <w:ind w:firstLine="560" w:firstLineChars="200"/>
        <w:rPr>
          <w:rFonts w:ascii="仿宋" w:eastAsia="仿宋" w:hAnsi="仿宋" w:cs="仿宋"/>
          <w:sz w:val="28"/>
        </w:rPr>
      </w:pPr>
      <w:bookmarkStart w:id="7" w:name="_Toc13536"/>
      <w:r>
        <w:rPr>
          <w:rFonts w:ascii="仿宋" w:eastAsia="仿宋" w:hAnsi="仿宋" w:cs="仿宋" w:hint="eastAsia"/>
          <w:sz w:val="28"/>
        </w:rPr>
        <w:t>（三）飞机零部件项目技术流程</w:t>
      </w:r>
      <w:bookmarkEnd w:id="7"/>
    </w:p>
    <w:p w:rsidR="004614BB" w14:paraId="26B4EB60" w14:textId="77777777">
      <w:pPr>
        <w:ind w:firstLine="560" w:firstLineChars="200"/>
        <w:rPr>
          <w:rFonts w:ascii="仿宋" w:eastAsia="仿宋" w:hAnsi="仿宋" w:cs="仿宋"/>
          <w:sz w:val="28"/>
        </w:rPr>
      </w:pPr>
      <w:r>
        <w:rPr>
          <w:rFonts w:ascii="仿宋" w:eastAsia="仿宋" w:hAnsi="仿宋" w:cs="仿宋" w:hint="eastAsia"/>
          <w:sz w:val="28"/>
        </w:rPr>
        <w:t>飞机零部件项目技术流程</w:t>
      </w:r>
    </w:p>
    <w:p w:rsidR="004614BB" w14:paraId="05B68264" w14:textId="77777777">
      <w:pPr>
        <w:ind w:firstLine="560" w:firstLineChars="200"/>
        <w:rPr>
          <w:rFonts w:ascii="仿宋" w:eastAsia="仿宋" w:hAnsi="仿宋" w:cs="仿宋"/>
          <w:sz w:val="28"/>
        </w:rPr>
      </w:pPr>
      <w:r>
        <w:rPr>
          <w:rFonts w:ascii="仿宋" w:eastAsia="仿宋" w:hAnsi="仿宋" w:cs="仿宋" w:hint="eastAsia"/>
          <w:sz w:val="28"/>
        </w:rPr>
        <w:t>飞机零部件项目的技术流程是确保产品质量和生产效率的核心部分。以下是飞机零部件项目技术流程的主要步骤：</w:t>
      </w:r>
    </w:p>
    <w:p w:rsidR="004614BB" w14:paraId="45B4F8DD" w14:textId="165BD9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飞机零部件项目开始于原辅材料的采购和检验。我们将与可靠的供应商合作，确保原材料的质量符合标准。在接收原辅材料后，将进行详细的检验，包括外观、性能和化学成分，以确保其合格。</w:t>
      </w:r>
    </w:p>
    <w:p w:rsidR="004614BB" w14:paraId="4ABC1B83" w14:textId="787E6F46">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4614BB" w14:textId="787E6F46">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4614BB" w14:paraId="2D7859A4" w14:textId="343FBF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w:t>
      </w:r>
      <w:r>
        <w:rPr>
          <w:rFonts w:ascii="仿宋" w:eastAsia="仿宋" w:hAnsi="仿宋" w:cs="仿宋" w:hint="eastAsia"/>
          <w:sz w:val="28"/>
        </w:rPr>
        <w:t>这包括实时监测关键工艺参数，以确保产品的一致性和质量。此外，将定期抽样进行实验室测试，以验证产品的性能和符合性。</w:t>
      </w:r>
    </w:p>
    <w:p w:rsidR="004614BB" w14:paraId="7D13B560" w14:textId="40E7F0F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4614BB" w14:paraId="78222B0B" w14:textId="03A1501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4614BB" w14:paraId="51DA38E9" w14:textId="6950BE8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w:t>
      </w:r>
      <w:r>
        <w:rPr>
          <w:rFonts w:ascii="仿宋" w:eastAsia="仿宋" w:hAnsi="仿宋" w:cs="仿宋" w:hint="eastAsia"/>
          <w:sz w:val="28"/>
        </w:rPr>
        <w:t>出货。</w:t>
      </w:r>
    </w:p>
    <w:p w:rsidR="004614BB" w14:paraId="3BC61C7C" w14:textId="068CE52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4614BB" w14:paraId="3A3F92B8" w14:textId="16E3E04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4614BB" w14:paraId="33EC763C" w14:textId="77777777">
      <w:pPr>
        <w:ind w:firstLine="560" w:firstLineChars="200"/>
        <w:rPr>
          <w:rFonts w:ascii="仿宋" w:eastAsia="仿宋" w:hAnsi="仿宋" w:cs="仿宋"/>
          <w:sz w:val="28"/>
        </w:rPr>
      </w:pPr>
      <w:r>
        <w:rPr>
          <w:rFonts w:ascii="仿宋" w:eastAsia="仿宋" w:hAnsi="仿宋" w:cs="仿宋" w:hint="eastAsia"/>
          <w:sz w:val="28"/>
        </w:rPr>
        <w:t>这些步骤构成了飞机零部件项目的技术流程，是确保产品质量、生产效率和客户满意度的关键。通过严格执行每个步骤，我们将提供高质量的产品，满足客户的需求，取得市场竞争优势。</w:t>
      </w:r>
    </w:p>
    <w:p w:rsidR="004614BB" w14:paraId="1180AA06" w14:textId="77777777">
      <w:pPr>
        <w:pStyle w:val="Heading2"/>
        <w:ind w:firstLine="560" w:firstLineChars="200"/>
        <w:rPr>
          <w:rFonts w:ascii="仿宋" w:eastAsia="仿宋" w:hAnsi="仿宋" w:cs="仿宋"/>
          <w:sz w:val="28"/>
        </w:rPr>
      </w:pPr>
      <w:bookmarkStart w:id="8" w:name="_Toc15446"/>
      <w:r>
        <w:rPr>
          <w:rFonts w:ascii="仿宋" w:eastAsia="仿宋" w:hAnsi="仿宋" w:cs="仿宋" w:hint="eastAsia"/>
          <w:sz w:val="28"/>
        </w:rPr>
        <w:t>（四）设备选型方案</w:t>
      </w:r>
      <w:bookmarkEnd w:id="8"/>
    </w:p>
    <w:p w:rsidR="004614BB" w14:paraId="100773E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4614BB"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w:t>
      </w:r>
      <w:r>
        <w:rPr>
          <w:rFonts w:ascii="仿宋" w:eastAsia="仿宋" w:hAnsi="仿宋" w:cs="仿宋" w:hint="eastAsia"/>
          <w:sz w:val="28"/>
        </w:rPr>
        <w:t>工艺要求的同时，降低生产成本。</w:t>
      </w:r>
    </w:p>
    <w:p w:rsidR="004614BB" w14:paraId="08F763CE"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4614BB" w14:paraId="15BC905C" w14:textId="6A660D4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4614BB" w14:paraId="7DFAC793" w14:textId="2FF5DB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4614BB" w14:paraId="18C74E69" w14:textId="661AA76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w:t>
      </w:r>
      <w:r>
        <w:rPr>
          <w:rFonts w:ascii="仿宋" w:eastAsia="仿宋" w:hAnsi="仿宋" w:cs="仿宋" w:hint="eastAsia"/>
          <w:sz w:val="28"/>
        </w:rPr>
        <w:t>质量标准。</w:t>
      </w:r>
    </w:p>
    <w:p w:rsidR="004614BB" w14:paraId="3117DD4D" w14:textId="1D7BBF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4614BB" w14:paraId="7B918D90"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4614BB" w14:paraId="19F0CF2A"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https://d.book118.com/507015033060006043</w:t>
        </w:r>
      </w:hyperlink>
    </w:p>
    <w:p w:rsidR="004614BB">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paraId="3D0D14E5"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4BB" w14:textId="77777777">
    <w:pPr>
      <w:pStyle w:val="Header"/>
      <w:jc w:val="center"/>
      <w:rPr>
        <w:rFonts w:ascii="仿宋" w:eastAsia="仿宋" w:hAnsi="仿宋" w:cs="仿宋"/>
      </w:rPr>
    </w:pPr>
    <w:r>
      <w:rPr>
        <w:rFonts w:ascii="仿宋" w:eastAsia="仿宋" w:hAnsi="仿宋" w:cs="仿宋" w:hint="eastAsia"/>
      </w:rPr>
      <w:t>飞机零部件相关行业投资规划报告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4AF5DF1"/>
    <w:rsid w:val="004614BB"/>
    <w:rsid w:val="00D21E65"/>
    <w:rsid w:val="34AF5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E24C12"/>
  <w15:docId w15:val="{973C8680-0E9B-4EE3-91B5-D1DDE9026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7015033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5011</Words>
  <Characters>28563</Characters>
  <Application>Microsoft Office Word</Application>
  <DocSecurity>0</DocSecurity>
  <Lines>238</Lines>
  <Paragraphs>67</Paragraphs>
  <ScaleCrop>false</ScaleCrop>
  <Company/>
  <LinksUpToDate>false</LinksUpToDate>
  <CharactersWithSpaces>33507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2023-11-27T23:26:00Z</dcterms:created>
  <dcterms:modified xsi:type="dcterms:W3CDTF">2023-12-21T09:04:00Z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7E7BBDC07FB1431B8F28A60398E9A980_11</vt:lpwstr>
  </property>
  <property fmtid="{D5CDD505-2E9C-101B-9397-08002B2CF9AE}" pid="3" name="KSOProductBuildVer">
    <vt:lpwstr>2052-12.1.0.15712</vt:lpwstr>
  </property>
</Properties>
</file>