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9717E" w14:paraId="033CA7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17E" w14:paraId="32A3E9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17E" w14:paraId="1A6D5E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9717E" w:rsidRPr="00B9717E" w14:paraId="39029D3C" w14:textId="578B66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9717E">
        <w:rPr>
          <w:rFonts w:ascii="宋体" w:eastAsia="宋体" w:hAnsi="宋体" w:hint="eastAsia"/>
          <w:b/>
          <w:sz w:val="60"/>
        </w:rPr>
        <w:t>锌氧化物行业项目可行性分析报告</w:t>
      </w:r>
    </w:p>
    <w:p w:rsidR="00B9717E" w:rsidP="00B9717E" w14:paraId="7B104CE2" w14:textId="7F068A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9717E">
        <w:rPr>
          <w:rFonts w:ascii="仿宋" w:eastAsia="仿宋" w:hAnsi="仿宋" w:hint="eastAsia"/>
          <w:b/>
          <w:sz w:val="40"/>
        </w:rPr>
        <w:t>目录</w:t>
      </w:r>
    </w:p>
    <w:p w:rsidR="00B9717E" w14:paraId="221D54E2" w14:textId="60DF1F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9717E" w14:paraId="5A4E1EF2" w14:textId="5F9DE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_Toc158072699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17E" w14:paraId="02060747" w14:textId="5140C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9717E" w14:paraId="3C51EEB5" w14:textId="28185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9717E" w14:paraId="2E3F6D46" w14:textId="238DC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9717E" w14:paraId="524FE6E7" w14:textId="73D26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二、锌氧化物行业项目技术方案与设备的选择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717E" w14:paraId="5E5A08E7" w14:textId="7EF66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9717E" w14:paraId="3F146FB8" w14:textId="35C8E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717E" w14:paraId="0E0EAB9B" w14:textId="7E423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三、锌氧化物行业社会文化影响评估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717E" w14:paraId="63DA10E7" w14:textId="6C71D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(一)、锌氧化物在文化和艺术中的地位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9717E" w14:paraId="3FC76594" w14:textId="24F72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(二)、文化趋势对锌氧化物需求的影响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9717E" w14:paraId="5F90BBAD" w14:textId="102AF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9717E" w14:paraId="4E7CBEAD" w14:textId="444FE5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四、锌氧化物项目概论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717E" w14:paraId="22ABE318" w14:textId="1DCBB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(一)、锌氧化物项目名称及承办单位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717E" w14:paraId="3733C6F1" w14:textId="0A813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(二)、锌氧化物项目拟建地址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9717E" w14:paraId="5863E05E" w14:textId="38E8C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(三)、锌氧化物项目提出的背景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9717E" w14:paraId="0AA367AB" w14:textId="0C86C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717E" w14:paraId="39CCC5B7" w14:textId="7C14E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(五)、锌氧化物项目建设必要性分析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9717E" w14:paraId="7FC9D8F7" w14:textId="52686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717E" w14:paraId="7D95739D" w14:textId="0ECF5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(七)、锌氧化物项目总投资估算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9717E" w14:paraId="69813FD9" w14:textId="29D20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(八)、锌氧化物项目工艺技术装备方案的选择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_Toc158072718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https://d.book118.com/507024043145006040</w:t>
        </w:r>
      </w:hyperlink>
    </w:p>
    <w:p w:rsidR="00B971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:rsidP="00407BE8" w14:paraId="717E06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17E" w14:paraId="27D763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:rsidP="00407BE8" w14:paraId="0AC5FF2A" w14:textId="292D5B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717E" w14:paraId="796BF1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14:paraId="583A40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:rsidP="00407B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71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:rsidP="00407BE8" w14:textId="292D5B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71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14:paraId="561C0F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:rsidRPr="00B9717E" w:rsidP="00B9717E" w14:paraId="09E45BB6" w14:textId="10A867F7">
    <w:pPr>
      <w:pStyle w:val="Header"/>
      <w:rPr>
        <w:rFonts w:ascii="仿宋" w:eastAsia="仿宋" w:hAnsi="仿宋"/>
      </w:rPr>
    </w:pPr>
    <w:r w:rsidRPr="00B9717E">
      <w:rPr>
        <w:rFonts w:ascii="仿宋" w:eastAsia="仿宋" w:hAnsi="仿宋" w:hint="eastAsia"/>
      </w:rPr>
      <w:t>锌氧化物可行性报告</w:t>
    </w:r>
    <w:r w:rsidRPr="00B971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14:paraId="610686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:rsidRPr="00B9717E" w:rsidP="00B9717E" w14:textId="10A867F7">
    <w:pPr>
      <w:pStyle w:val="Header"/>
      <w:rPr>
        <w:rFonts w:ascii="仿宋" w:eastAsia="仿宋" w:hAnsi="仿宋"/>
      </w:rPr>
    </w:pPr>
    <w:r w:rsidRPr="00B9717E">
      <w:rPr>
        <w:rFonts w:ascii="仿宋" w:eastAsia="仿宋" w:hAnsi="仿宋" w:hint="eastAsia"/>
      </w:rPr>
      <w:t>锌氧化物可行性报告</w:t>
    </w:r>
    <w:r w:rsidRPr="00B971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71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17E"/>
    <w:rsid w:val="00407BE8"/>
    <w:rsid w:val="00B971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E996E5"/>
  <w15:chartTrackingRefBased/>
  <w15:docId w15:val="{195D2D52-9ADF-44A3-9622-64FFCFC12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97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971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971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971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971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971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97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971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9717E"/>
  </w:style>
  <w:style w:type="paragraph" w:styleId="TOC1">
    <w:name w:val="toc 1"/>
    <w:basedOn w:val="Normal"/>
    <w:next w:val="Normal"/>
    <w:autoRedefine/>
    <w:uiPriority w:val="39"/>
    <w:unhideWhenUsed/>
    <w:rsid w:val="00B9717E"/>
  </w:style>
  <w:style w:type="paragraph" w:styleId="TOC2">
    <w:name w:val="toc 2"/>
    <w:basedOn w:val="Normal"/>
    <w:next w:val="Normal"/>
    <w:autoRedefine/>
    <w:uiPriority w:val="39"/>
    <w:unhideWhenUsed/>
    <w:rsid w:val="00B971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24043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3713</Words>
  <Characters>21166</Characters>
  <Application>Microsoft Office Word</Application>
  <DocSecurity>0</DocSecurity>
  <Lines>176</Lines>
  <Paragraphs>49</Paragraphs>
  <ScaleCrop>false</ScaleCrop>
  <Company/>
  <LinksUpToDate>false</LinksUpToDate>
  <CharactersWithSpaces>24830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2024-02-05T16:44:00Z</dcterms:created>
  <dcterms:modified xsi:type="dcterms:W3CDTF">2024-02-05T16:44:00Z</dcterms:modified>
</cp:coreProperties>
</file>