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6"/>
        <w:ind w:left="3038"/>
      </w:pPr>
      <w:r>
        <w:rPr>
          <w:spacing w:val="-2"/>
        </w:rPr>
        <w:t>不 懂 就 问</w:t>
      </w:r>
    </w:p>
    <w:p>
      <w:pPr>
        <w:pStyle w:val="BodyText"/>
      </w:pPr>
      <w:r>
        <w:rPr>
          <w:spacing w:val="-2"/>
        </w:rPr>
        <w:t>教学目的：</w:t>
      </w:r>
    </w:p>
    <w:p>
      <w:pPr>
        <w:pStyle w:val="BodyText"/>
        <w:spacing w:before="5"/>
        <w:ind w:left="728"/>
      </w:pPr>
      <w:r>
        <w:t>1</w:t>
      </w:r>
      <w:r>
        <w:rPr>
          <w:spacing w:val="-15"/>
        </w:rPr>
        <w:t xml:space="preserve">、认识 </w:t>
      </w:r>
      <w:r>
        <w:t>17</w:t>
      </w:r>
      <w:r>
        <w:rPr>
          <w:spacing w:val="-18"/>
        </w:rPr>
        <w:t xml:space="preserve"> 个字，会写 </w:t>
      </w:r>
      <w:r>
        <w:t>9</w:t>
      </w:r>
      <w:r>
        <w:rPr>
          <w:spacing w:val="-9"/>
        </w:rPr>
        <w:t xml:space="preserve"> 个字。培养学生的识字能力。</w:t>
      </w:r>
    </w:p>
    <w:p>
      <w:pPr>
        <w:pStyle w:val="BodyText"/>
        <w:ind w:left="728"/>
      </w:pPr>
      <w:r>
        <w:t>2</w:t>
      </w:r>
      <w:r>
        <w:rPr>
          <w:spacing w:val="-1"/>
        </w:rPr>
        <w:t>、对的、流利地朗诵课文，养成“不懂就问”的好习惯。</w:t>
      </w:r>
    </w:p>
    <w:p>
      <w:pPr>
        <w:pStyle w:val="BodyText"/>
        <w:spacing w:before="5"/>
        <w:ind w:left="3158"/>
      </w:pPr>
      <w:r>
        <w:t>（一</w:t>
      </w:r>
      <w:r>
        <w:rPr>
          <w:spacing w:val="-10"/>
        </w:rPr>
        <w:t>）</w:t>
      </w:r>
    </w:p>
    <w:p>
      <w:pPr>
        <w:pStyle w:val="BodyText"/>
      </w:pPr>
      <w:r>
        <w:rPr>
          <w:spacing w:val="-2"/>
        </w:rPr>
        <w:t>教学准备：</w:t>
      </w:r>
    </w:p>
    <w:p>
      <w:pPr>
        <w:pStyle w:val="BodyText"/>
        <w:spacing w:before="5" w:line="242" w:lineRule="auto"/>
        <w:ind w:right="5627" w:firstLine="480"/>
      </w:pPr>
      <w:r>
        <w:rPr>
          <w:spacing w:val="-2"/>
        </w:rPr>
        <w:t>字词卡片、孙中ft的资料或图片。</w:t>
      </w:r>
      <w:r>
        <w:rPr>
          <w:spacing w:val="-2"/>
        </w:rPr>
        <w:t>教学过程：</w:t>
      </w:r>
    </w:p>
    <w:p>
      <w:pPr>
        <w:pStyle w:val="BodyText"/>
        <w:tabs>
          <w:tab w:val="left" w:pos="1447"/>
        </w:tabs>
        <w:spacing w:before="3"/>
        <w:ind w:left="728"/>
      </w:pPr>
      <w:r>
        <w:t>一</w:t>
      </w:r>
      <w:r>
        <w:rPr>
          <w:spacing w:val="-10"/>
        </w:rPr>
        <w:t>、</w:t>
      </w:r>
      <w:r>
        <w:tab/>
        <w:t>激发爱好，引出课题</w:t>
      </w:r>
      <w:r>
        <w:rPr>
          <w:spacing w:val="-10"/>
        </w:rPr>
        <w:t>。</w:t>
      </w:r>
    </w:p>
    <w:p>
      <w:pPr>
        <w:pStyle w:val="BodyText"/>
        <w:spacing w:line="242" w:lineRule="auto"/>
        <w:ind w:left="638" w:right="3017" w:firstLine="90"/>
      </w:pPr>
      <w:r>
        <w:rPr>
          <w:spacing w:val="-2"/>
        </w:rPr>
        <w:t>1、师：老师让大家收集孙中ft的资料或图片，谁来介绍？</w:t>
      </w:r>
      <w:r>
        <w:rPr>
          <w:spacing w:val="-2"/>
        </w:rPr>
        <w:t>师生共同交流收集到的资料或图片。</w:t>
      </w:r>
    </w:p>
    <w:p>
      <w:pPr>
        <w:pStyle w:val="BodyText"/>
        <w:spacing w:before="3" w:line="242" w:lineRule="auto"/>
        <w:ind w:right="352" w:firstLine="570"/>
      </w:pPr>
      <w:r>
        <w:rPr>
          <w:spacing w:val="-2"/>
        </w:rPr>
        <w:t>2、师：同窗们已经懂得了有关孙中ft的那么多故事，今天我们就一起来看看孙中ft</w:t>
      </w:r>
      <w:r>
        <w:rPr>
          <w:spacing w:val="-2"/>
        </w:rPr>
        <w:t>小时侯是如何学习的？</w:t>
      </w:r>
    </w:p>
    <w:p>
      <w:pPr>
        <w:pStyle w:val="BodyText"/>
        <w:spacing w:before="3"/>
        <w:ind w:left="728"/>
      </w:pPr>
      <w:r>
        <w:rPr>
          <w:spacing w:val="-2"/>
        </w:rPr>
        <w:t>板书课题：不懂就问</w:t>
      </w:r>
    </w:p>
    <w:p>
      <w:pPr>
        <w:pStyle w:val="BodyText"/>
        <w:ind w:left="728"/>
      </w:pPr>
      <w:r>
        <w:rPr>
          <w:spacing w:val="-1"/>
        </w:rPr>
        <w:t>二、初读课文，自主识字。</w:t>
      </w:r>
    </w:p>
    <w:p>
      <w:pPr>
        <w:pStyle w:val="BodyText"/>
        <w:spacing w:before="5"/>
        <w:ind w:left="728"/>
      </w:pPr>
      <w:r>
        <w:t>1</w:t>
      </w:r>
      <w:r>
        <w:rPr>
          <w:spacing w:val="-1"/>
        </w:rPr>
        <w:t>、自己试读课文，自学课后字条里的字，不认识的字用喜欢的方式解决。</w:t>
      </w:r>
    </w:p>
    <w:p>
      <w:pPr>
        <w:pStyle w:val="BodyText"/>
        <w:spacing w:line="242" w:lineRule="auto"/>
        <w:ind w:right="353" w:firstLine="570"/>
      </w:pPr>
      <w:r>
        <w:rPr>
          <w:spacing w:val="-4"/>
        </w:rPr>
        <w:t>2</w:t>
      </w:r>
      <w:r>
        <w:rPr>
          <w:spacing w:val="-12"/>
        </w:rPr>
        <w:t>、小组内读生字，交流识字办法。</w:t>
      </w:r>
      <w:r>
        <w:rPr>
          <w:spacing w:val="-4"/>
        </w:rPr>
        <w:t>（小组内组员互相协助，互相激励，看哪个小组合</w:t>
      </w:r>
      <w:r>
        <w:rPr>
          <w:spacing w:val="-26"/>
        </w:rPr>
        <w:t>作得最佳。</w:t>
      </w:r>
      <w:r>
        <w:rPr>
          <w:spacing w:val="-2"/>
        </w:rPr>
        <w:t>）</w:t>
      </w:r>
    </w:p>
    <w:p>
      <w:pPr>
        <w:pStyle w:val="BodyText"/>
        <w:spacing w:before="3"/>
        <w:ind w:left="728"/>
      </w:pPr>
      <w:r>
        <w:t>3</w:t>
      </w:r>
      <w:r>
        <w:rPr>
          <w:spacing w:val="-18"/>
        </w:rPr>
        <w:t>、读词语比赛。</w:t>
      </w:r>
      <w:r>
        <w:t>（</w:t>
      </w:r>
      <w:r>
        <w:rPr>
          <w:spacing w:val="-10"/>
        </w:rPr>
        <w:t>看谁能读对的，声音响亮。）</w:t>
      </w:r>
    </w:p>
    <w:p>
      <w:pPr>
        <w:pStyle w:val="ListParagraph"/>
        <w:numPr>
          <w:ilvl w:val="0"/>
          <w:numId w:val="134"/>
        </w:numPr>
        <w:tabs>
          <w:tab w:val="left" w:pos="1448"/>
        </w:tabs>
        <w:spacing w:before="5" w:after="0" w:line="240" w:lineRule="auto"/>
        <w:ind w:left="1448" w:right="0" w:hanging="720"/>
        <w:jc w:val="left"/>
        <w:rPr>
          <w:sz w:val="24"/>
        </w:rPr>
      </w:pPr>
      <w:r>
        <w:rPr>
          <w:spacing w:val="-2"/>
          <w:sz w:val="24"/>
        </w:rPr>
        <w:t>小组比赛。</w:t>
      </w:r>
    </w:p>
    <w:p>
      <w:pPr>
        <w:pStyle w:val="ListParagraph"/>
        <w:numPr>
          <w:ilvl w:val="0"/>
          <w:numId w:val="134"/>
        </w:numPr>
        <w:tabs>
          <w:tab w:val="left" w:pos="1448"/>
        </w:tabs>
        <w:spacing w:before="4" w:after="0" w:line="240" w:lineRule="auto"/>
        <w:ind w:left="1448" w:right="0" w:hanging="720"/>
        <w:jc w:val="left"/>
        <w:rPr>
          <w:sz w:val="24"/>
        </w:rPr>
      </w:pPr>
      <w:r>
        <w:rPr>
          <w:spacing w:val="-2"/>
          <w:sz w:val="24"/>
        </w:rPr>
        <w:t>男女生比赛。</w:t>
      </w:r>
    </w:p>
    <w:p>
      <w:pPr>
        <w:pStyle w:val="ListParagraph"/>
        <w:numPr>
          <w:ilvl w:val="0"/>
          <w:numId w:val="134"/>
        </w:numPr>
        <w:tabs>
          <w:tab w:val="left" w:pos="1448"/>
        </w:tabs>
        <w:spacing w:before="5" w:after="0" w:line="240" w:lineRule="auto"/>
        <w:ind w:left="1448" w:right="0" w:hanging="720"/>
        <w:jc w:val="left"/>
        <w:rPr>
          <w:sz w:val="24"/>
        </w:rPr>
      </w:pPr>
      <w:r>
        <w:rPr>
          <w:spacing w:val="-2"/>
          <w:sz w:val="24"/>
        </w:rPr>
        <w:t>小老师领读。</w:t>
      </w:r>
    </w:p>
    <w:p>
      <w:pPr>
        <w:pStyle w:val="BodyText"/>
        <w:ind w:left="728"/>
      </w:pPr>
      <w:r>
        <w:t>4</w:t>
      </w:r>
      <w:r>
        <w:rPr>
          <w:spacing w:val="-20"/>
        </w:rPr>
        <w:t>、认读字卡。</w:t>
      </w:r>
      <w:r>
        <w:t>（</w:t>
      </w:r>
      <w:r>
        <w:rPr>
          <w:spacing w:val="-11"/>
        </w:rPr>
        <w:t>看谁交得生字朋友最多。</w:t>
      </w:r>
      <w:r>
        <w:rPr>
          <w:spacing w:val="-10"/>
        </w:rPr>
        <w:t>）</w:t>
      </w:r>
    </w:p>
    <w:p>
      <w:pPr>
        <w:pStyle w:val="BodyText"/>
        <w:spacing w:before="5"/>
        <w:ind w:left="728"/>
      </w:pPr>
      <w:r>
        <w:rPr>
          <w:spacing w:val="-1"/>
        </w:rPr>
        <w:t>多个方式让学生认读，个别字进行组词，形近字比较。</w:t>
      </w:r>
    </w:p>
    <w:p>
      <w:pPr>
        <w:pStyle w:val="BodyText"/>
        <w:spacing w:line="242" w:lineRule="auto"/>
        <w:ind w:left="728" w:right="352"/>
      </w:pPr>
      <w:r>
        <w:rPr>
          <w:spacing w:val="-2"/>
        </w:rPr>
        <w:t>5、小结：同窗们真聪颖，这样快就认识了十几个生字朋友。老师相信大家再来读课</w:t>
      </w:r>
      <w:r>
        <w:rPr>
          <w:spacing w:val="-2"/>
        </w:rPr>
        <w:t>文一定会读得更流利。</w:t>
      </w:r>
    </w:p>
    <w:p>
      <w:pPr>
        <w:pStyle w:val="BodyText"/>
        <w:spacing w:before="3"/>
        <w:ind w:left="638"/>
      </w:pPr>
      <w:r>
        <w:rPr>
          <w:spacing w:val="-2"/>
        </w:rPr>
        <w:t>三、熟读感悟。</w:t>
      </w:r>
    </w:p>
    <w:p>
      <w:pPr>
        <w:pStyle w:val="BodyText"/>
        <w:spacing w:before="5"/>
        <w:ind w:left="728"/>
      </w:pPr>
      <w:r>
        <w:t>1</w:t>
      </w:r>
      <w:r>
        <w:rPr>
          <w:spacing w:val="-1"/>
        </w:rPr>
        <w:t>、默读课文，标出自然段的序号。</w:t>
      </w:r>
    </w:p>
    <w:p>
      <w:pPr>
        <w:pStyle w:val="BodyText"/>
        <w:ind w:left="728"/>
      </w:pPr>
      <w:r>
        <w:t>2</w:t>
      </w:r>
      <w:r>
        <w:rPr>
          <w:spacing w:val="-1"/>
        </w:rPr>
        <w:t>、指名分自然段读课文。</w:t>
      </w:r>
    </w:p>
    <w:p>
      <w:pPr>
        <w:pStyle w:val="BodyText"/>
        <w:spacing w:before="5"/>
        <w:ind w:left="728"/>
      </w:pPr>
      <w:r>
        <w:t>3</w:t>
      </w:r>
      <w:r>
        <w:rPr>
          <w:spacing w:val="-1"/>
        </w:rPr>
        <w:t>、自由读课文，把不明白的问题用喜欢的符号标下来。</w:t>
      </w:r>
    </w:p>
    <w:p>
      <w:pPr>
        <w:pStyle w:val="BodyText"/>
        <w:ind w:left="728"/>
      </w:pPr>
      <w:r>
        <w:t>4</w:t>
      </w:r>
      <w:r>
        <w:rPr>
          <w:spacing w:val="-1"/>
        </w:rPr>
        <w:t>、全班交流学生提出的问题。</w:t>
      </w:r>
    </w:p>
    <w:p>
      <w:pPr>
        <w:pStyle w:val="BodyText"/>
        <w:spacing w:before="5"/>
        <w:ind w:left="968"/>
      </w:pPr>
      <w:r>
        <w:rPr>
          <w:spacing w:val="-20"/>
        </w:rPr>
        <w:t xml:space="preserve">问题 </w:t>
      </w:r>
      <w:r>
        <w:t>1：孙中ft</w:t>
      </w:r>
      <w:r>
        <w:rPr>
          <w:spacing w:val="-1"/>
        </w:rPr>
        <w:t>为什么要壮着胆子问？同窗们为什么吓呆了？</w:t>
      </w:r>
    </w:p>
    <w:p>
      <w:pPr>
        <w:pStyle w:val="ListParagraph"/>
        <w:numPr>
          <w:ilvl w:val="0"/>
          <w:numId w:val="133"/>
        </w:numPr>
        <w:tabs>
          <w:tab w:val="left" w:pos="1448"/>
        </w:tabs>
        <w:spacing w:before="4" w:after="0" w:line="240" w:lineRule="auto"/>
        <w:ind w:left="1448" w:right="0" w:hanging="720"/>
        <w:jc w:val="left"/>
        <w:rPr>
          <w:sz w:val="24"/>
        </w:rPr>
      </w:pPr>
      <w:r>
        <w:rPr>
          <w:spacing w:val="-1"/>
          <w:sz w:val="24"/>
        </w:rPr>
        <w:t>结合看图，小组讨论。</w:t>
      </w:r>
    </w:p>
    <w:p>
      <w:pPr>
        <w:pStyle w:val="ListParagraph"/>
        <w:numPr>
          <w:ilvl w:val="0"/>
          <w:numId w:val="133"/>
        </w:numPr>
        <w:tabs>
          <w:tab w:val="left" w:pos="1448"/>
        </w:tabs>
        <w:spacing w:before="5" w:after="0" w:line="240" w:lineRule="auto"/>
        <w:ind w:left="1448" w:right="0" w:hanging="720"/>
        <w:jc w:val="left"/>
        <w:rPr>
          <w:sz w:val="24"/>
        </w:rPr>
      </w:pPr>
      <w:r>
        <w:rPr>
          <w:spacing w:val="-2"/>
          <w:sz w:val="24"/>
        </w:rPr>
        <w:t>班内报告。</w:t>
      </w:r>
    </w:p>
    <w:p>
      <w:pPr>
        <w:pStyle w:val="BodyText"/>
        <w:ind w:left="638"/>
      </w:pPr>
      <w:r>
        <w:t>5</w:t>
      </w:r>
      <w:r>
        <w:rPr>
          <w:spacing w:val="-5"/>
        </w:rPr>
        <w:t xml:space="preserve">、引导学生有感情地朗诵 </w:t>
      </w:r>
      <w:r>
        <w:t>2</w:t>
      </w:r>
      <w:r>
        <w:rPr>
          <w:spacing w:val="-40"/>
        </w:rPr>
        <w:t xml:space="preserve"> 至 </w:t>
      </w:r>
      <w:r>
        <w:t>5</w:t>
      </w:r>
      <w:r>
        <w:rPr>
          <w:spacing w:val="-9"/>
        </w:rPr>
        <w:t xml:space="preserve"> 自然段，体会当时的紧张的氛围。</w:t>
      </w:r>
    </w:p>
    <w:p>
      <w:pPr>
        <w:pStyle w:val="ListParagraph"/>
        <w:numPr>
          <w:ilvl w:val="0"/>
          <w:numId w:val="132"/>
        </w:numPr>
        <w:tabs>
          <w:tab w:val="left" w:pos="1448"/>
        </w:tabs>
        <w:spacing w:before="5" w:after="0" w:line="240" w:lineRule="auto"/>
        <w:ind w:left="1448" w:right="0" w:hanging="720"/>
        <w:jc w:val="left"/>
        <w:rPr>
          <w:sz w:val="24"/>
        </w:rPr>
      </w:pPr>
      <w:r>
        <w:rPr>
          <w:spacing w:val="-40"/>
          <w:sz w:val="24"/>
        </w:rPr>
        <w:t>试读。</w:t>
      </w:r>
      <w:r>
        <w:rPr>
          <w:sz w:val="24"/>
        </w:rPr>
        <w:t>（2）</w:t>
      </w:r>
      <w:r>
        <w:rPr>
          <w:spacing w:val="-30"/>
          <w:sz w:val="24"/>
        </w:rPr>
        <w:t>指名读。</w:t>
      </w:r>
      <w:r>
        <w:rPr>
          <w:sz w:val="24"/>
        </w:rPr>
        <w:t>（3）</w:t>
      </w:r>
      <w:r>
        <w:rPr>
          <w:spacing w:val="-2"/>
          <w:sz w:val="24"/>
        </w:rPr>
        <w:t>学生评价朗诵。</w:t>
      </w:r>
    </w:p>
    <w:p>
      <w:pPr>
        <w:pStyle w:val="BodyText"/>
        <w:spacing w:line="242" w:lineRule="auto"/>
        <w:ind w:left="728" w:right="6617"/>
      </w:pPr>
      <w:r>
        <w:rPr>
          <w:spacing w:val="-2"/>
        </w:rPr>
        <w:t>6、分角色朗诵或表演。</w:t>
      </w:r>
      <w:r>
        <w:rPr>
          <w:spacing w:val="-2"/>
        </w:rPr>
        <w:t>四、拓展延伸</w:t>
      </w:r>
    </w:p>
    <w:p>
      <w:pPr>
        <w:pStyle w:val="BodyText"/>
        <w:spacing w:before="3"/>
        <w:ind w:left="728"/>
      </w:pPr>
      <w:r>
        <w:rPr>
          <w:spacing w:val="-1"/>
        </w:rPr>
        <w:t>学习时碰到不懂的问题，你是如何做的？</w:t>
      </w:r>
    </w:p>
    <w:p>
      <w:pPr>
        <w:pStyle w:val="ListParagraph"/>
        <w:numPr>
          <w:ilvl w:val="0"/>
          <w:numId w:val="131"/>
        </w:numPr>
        <w:tabs>
          <w:tab w:val="left" w:pos="1448"/>
        </w:tabs>
        <w:spacing w:before="4" w:after="0" w:line="242" w:lineRule="auto"/>
        <w:ind w:left="728" w:right="5537" w:firstLine="0"/>
        <w:jc w:val="left"/>
        <w:rPr>
          <w:sz w:val="24"/>
        </w:rPr>
      </w:pPr>
      <w:r>
        <w:rPr>
          <w:spacing w:val="-26"/>
          <w:sz w:val="24"/>
        </w:rPr>
        <w:t>小组讨论。</w:t>
      </w:r>
      <w:r>
        <w:rPr>
          <w:spacing w:val="-2"/>
          <w:sz w:val="24"/>
        </w:rPr>
        <w:t>（2）全班交流。</w:t>
      </w:r>
      <w:r>
        <w:rPr>
          <w:spacing w:val="-2"/>
          <w:sz w:val="24"/>
        </w:rPr>
        <w:t>五、指导书写。</w:t>
      </w:r>
    </w:p>
    <w:p>
      <w:pPr>
        <w:pStyle w:val="BodyText"/>
        <w:spacing w:before="3"/>
        <w:ind w:left="728"/>
      </w:pPr>
      <w:r>
        <w:t>1</w:t>
      </w:r>
      <w:r>
        <w:rPr>
          <w:spacing w:val="-1"/>
        </w:rPr>
        <w:t>、出示规定写的字，小组讨论哪些字难记，怎么记。</w:t>
      </w:r>
    </w:p>
    <w:p>
      <w:pPr>
        <w:pStyle w:val="BodyText"/>
        <w:spacing w:before="5"/>
        <w:ind w:left="728"/>
      </w:pPr>
      <w:r>
        <w:t>2</w:t>
      </w:r>
      <w:r>
        <w:rPr>
          <w:spacing w:val="-2"/>
        </w:rPr>
        <w:t>、全班交流。</w:t>
      </w:r>
    </w:p>
    <w:p>
      <w:pPr>
        <w:pStyle w:val="BodyText"/>
        <w:ind w:left="728"/>
      </w:pPr>
      <w:r>
        <w:t>3</w:t>
      </w:r>
      <w:r>
        <w:rPr>
          <w:spacing w:val="-20"/>
        </w:rPr>
        <w:t>、指导书写。</w:t>
      </w:r>
      <w:r>
        <w:t>（能够运用给基本字加偏旁、换偏旁、形近字比较等办法</w:t>
      </w:r>
      <w:r>
        <w:rPr>
          <w:spacing w:val="-10"/>
        </w:rPr>
        <w:t>）</w:t>
      </w:r>
    </w:p>
    <w:p>
      <w:pPr>
        <w:spacing w:after="0"/>
        <w:sectPr>
          <w:type w:val="continuous"/>
          <w:pgSz w:w="11910" w:h="16840"/>
          <w:pgMar w:top="1380" w:right="780" w:bottom="280" w:left="1260" w:header="708" w:footer="708"/>
          <w:cols w:space="708"/>
        </w:sectPr>
      </w:pPr>
    </w:p>
    <w:p>
      <w:pPr>
        <w:pStyle w:val="BodyText"/>
        <w:spacing w:before="46"/>
        <w:ind w:left="728"/>
      </w:pPr>
      <w:r>
        <w:t>4</w:t>
      </w:r>
      <w:r>
        <w:rPr>
          <w:spacing w:val="-2"/>
        </w:rPr>
        <w:t>、学生练习书写。</w:t>
      </w:r>
    </w:p>
    <w:p>
      <w:pPr>
        <w:pStyle w:val="BodyText"/>
        <w:spacing w:line="242" w:lineRule="auto"/>
        <w:ind w:left="728" w:right="6737" w:hanging="90"/>
      </w:pPr>
      <w:r>
        <w:rPr>
          <w:spacing w:val="-2"/>
        </w:rPr>
        <w:t>5、全班展示、评议。</w:t>
      </w:r>
      <w:r>
        <w:rPr>
          <w:spacing w:val="-2"/>
        </w:rPr>
        <w:t>六、总结，布置作业。 1、谈收获。</w:t>
      </w:r>
    </w:p>
    <w:p>
      <w:pPr>
        <w:pStyle w:val="BodyText"/>
        <w:spacing w:before="5"/>
        <w:ind w:left="728"/>
      </w:pPr>
      <w:r>
        <w:t>2</w:t>
      </w:r>
      <w:r>
        <w:rPr>
          <w:spacing w:val="-1"/>
        </w:rPr>
        <w:t>、把《不懂就问》的故事讲给父亲妈妈听。</w:t>
      </w:r>
    </w:p>
    <w:p>
      <w:pPr>
        <w:pStyle w:val="BodyText"/>
        <w:spacing w:before="5"/>
        <w:ind w:left="0"/>
        <w:rPr>
          <w:sz w:val="19"/>
        </w:rPr>
      </w:pPr>
    </w:p>
    <w:p>
      <w:pPr>
        <w:pStyle w:val="BodyText"/>
        <w:spacing w:before="67"/>
        <w:ind w:left="3488"/>
      </w:pPr>
      <w:r>
        <w:rPr>
          <w:spacing w:val="-2"/>
        </w:rPr>
        <w:t>不懂就问(二)</w:t>
      </w:r>
    </w:p>
    <w:p>
      <w:pPr>
        <w:pStyle w:val="BodyText"/>
        <w:spacing w:before="3"/>
      </w:pPr>
      <w:r>
        <w:rPr>
          <w:spacing w:val="-2"/>
        </w:rPr>
        <w:t>教具准备：</w:t>
      </w:r>
    </w:p>
    <w:p>
      <w:pPr>
        <w:pStyle w:val="BodyText"/>
        <w:ind w:left="728"/>
      </w:pPr>
      <w:r>
        <w:t>1、孙中ft</w:t>
      </w:r>
      <w:r>
        <w:rPr>
          <w:spacing w:val="-2"/>
        </w:rPr>
        <w:t>的有关资料。</w:t>
      </w:r>
    </w:p>
    <w:p>
      <w:pPr>
        <w:pStyle w:val="BodyText"/>
        <w:spacing w:line="242" w:lineRule="auto"/>
        <w:ind w:right="8057" w:firstLine="570"/>
      </w:pPr>
      <w:r>
        <w:rPr>
          <w:spacing w:val="-2"/>
        </w:rPr>
        <w:t>2、课件。</w:t>
      </w:r>
      <w:r>
        <w:rPr>
          <w:spacing w:val="-2"/>
        </w:rPr>
        <w:t>教学过程：</w:t>
      </w:r>
    </w:p>
    <w:p>
      <w:pPr>
        <w:pStyle w:val="BodyText"/>
        <w:spacing w:before="1"/>
        <w:ind w:left="728"/>
      </w:pPr>
      <w:r>
        <w:rPr>
          <w:spacing w:val="-2"/>
        </w:rPr>
        <w:t>一、导入新课。</w:t>
      </w:r>
    </w:p>
    <w:p>
      <w:pPr>
        <w:pStyle w:val="BodyText"/>
        <w:ind w:left="728"/>
      </w:pPr>
      <w:r>
        <w:t>1、课前交流收集的有关孙中ft</w:t>
      </w:r>
      <w:r>
        <w:rPr>
          <w:spacing w:val="-2"/>
        </w:rPr>
        <w:t>的有关资料。</w:t>
      </w:r>
    </w:p>
    <w:p>
      <w:pPr>
        <w:pStyle w:val="BodyText"/>
        <w:spacing w:line="242" w:lineRule="auto"/>
        <w:ind w:left="728" w:right="3497"/>
      </w:pPr>
      <w:r>
        <w:rPr>
          <w:spacing w:val="-2"/>
        </w:rPr>
        <w:t>2、今天咱们就来学习一篇孙中ft小时候读书的故事。</w:t>
      </w:r>
      <w:r>
        <w:rPr>
          <w:spacing w:val="-2"/>
        </w:rPr>
        <w:t>板书课题，齐读课题。</w:t>
      </w:r>
    </w:p>
    <w:p>
      <w:pPr>
        <w:pStyle w:val="BodyText"/>
        <w:spacing w:before="1"/>
        <w:ind w:left="728"/>
      </w:pPr>
      <w:r>
        <w:rPr>
          <w:spacing w:val="-1"/>
        </w:rPr>
        <w:t>二、自读感知，合作识字。</w:t>
      </w:r>
    </w:p>
    <w:p>
      <w:pPr>
        <w:pStyle w:val="BodyText"/>
        <w:spacing w:line="242" w:lineRule="auto"/>
        <w:ind w:right="352" w:firstLine="570"/>
      </w:pPr>
      <w:r>
        <w:rPr>
          <w:spacing w:val="-2"/>
        </w:rPr>
        <w:t>1、同窗们已经掌握了诸多识字办法，请同窗们自己读读课文，碰到不认识的字想方</w:t>
      </w:r>
      <w:r>
        <w:rPr>
          <w:spacing w:val="-4"/>
        </w:rPr>
        <w:t>法解决。</w:t>
      </w:r>
    </w:p>
    <w:p>
      <w:pPr>
        <w:pStyle w:val="BodyText"/>
        <w:spacing w:before="1"/>
        <w:ind w:left="728"/>
      </w:pPr>
      <w:r>
        <w:t>2</w:t>
      </w:r>
      <w:r>
        <w:rPr>
          <w:spacing w:val="-1"/>
        </w:rPr>
        <w:t>、小组合作，学习生字。</w:t>
      </w:r>
    </w:p>
    <w:p>
      <w:pPr>
        <w:pStyle w:val="BodyText"/>
        <w:spacing w:line="242" w:lineRule="auto"/>
        <w:ind w:left="728" w:right="4457"/>
      </w:pPr>
      <w:r>
        <w:rPr>
          <w:spacing w:val="-2"/>
        </w:rPr>
        <w:t>3、课件出示词语卡片，教师检查认读状况。 (1)指名读，读的对就跟读。</w:t>
      </w:r>
    </w:p>
    <w:p>
      <w:pPr>
        <w:pStyle w:val="BodyText"/>
        <w:spacing w:before="1" w:line="242" w:lineRule="auto"/>
        <w:ind w:left="728" w:right="6617"/>
      </w:pPr>
      <w:r>
        <w:rPr>
          <w:spacing w:val="-2"/>
        </w:rPr>
        <w:t>(2)全体同窗齐读词语。</w:t>
      </w:r>
      <w:r>
        <w:rPr>
          <w:spacing w:val="-2"/>
        </w:rPr>
        <w:t xml:space="preserve"> 4、教师检查生字。</w:t>
      </w:r>
    </w:p>
    <w:p>
      <w:pPr>
        <w:pStyle w:val="BodyText"/>
        <w:spacing w:before="1" w:line="242" w:lineRule="auto"/>
        <w:ind w:left="728" w:right="4457"/>
      </w:pPr>
      <w:r>
        <w:rPr>
          <w:spacing w:val="-2"/>
        </w:rPr>
        <w:t>(1)指名读，并谈谈你是怎么记住这些字的？</w:t>
      </w:r>
      <w:r>
        <w:rPr>
          <w:spacing w:val="-2"/>
        </w:rPr>
        <w:t xml:space="preserve"> (2)齐读生字，重点强调易错的字。</w:t>
      </w:r>
    </w:p>
    <w:p>
      <w:pPr>
        <w:pStyle w:val="BodyText"/>
        <w:spacing w:before="2"/>
        <w:ind w:left="728"/>
      </w:pPr>
      <w:r>
        <w:t>5</w:t>
      </w:r>
      <w:r>
        <w:rPr>
          <w:spacing w:val="-1"/>
        </w:rPr>
        <w:t>、再读课文，相信同窗们一定会读的更通顺、流利，边读边标出自然 段。</w:t>
      </w:r>
    </w:p>
    <w:p>
      <w:pPr>
        <w:pStyle w:val="BodyText"/>
        <w:spacing w:before="3" w:line="242" w:lineRule="auto"/>
        <w:ind w:left="728" w:right="4217"/>
      </w:pPr>
      <w:r>
        <w:rPr>
          <w:spacing w:val="-2"/>
        </w:rPr>
        <w:t>6、指名分段朗诵课文，其它同窗要听准字音。</w:t>
      </w:r>
      <w:r>
        <w:rPr>
          <w:spacing w:val="-2"/>
        </w:rPr>
        <w:t>三、细读课文，感悟体现。</w:t>
      </w:r>
    </w:p>
    <w:p>
      <w:pPr>
        <w:pStyle w:val="BodyText"/>
        <w:spacing w:before="2"/>
        <w:ind w:left="728"/>
      </w:pPr>
      <w:r>
        <w:t>1</w:t>
      </w:r>
      <w:r>
        <w:rPr>
          <w:spacing w:val="-1"/>
        </w:rPr>
        <w:t>、请同窗们自己读读课文，看看从课文中你懂得了什么，尚有哪些不明白的问题？</w:t>
      </w:r>
    </w:p>
    <w:p>
      <w:pPr>
        <w:pStyle w:val="BodyText"/>
        <w:spacing w:before="3" w:line="270" w:lineRule="exact"/>
        <w:ind w:left="728"/>
      </w:pPr>
      <w:r>
        <w:t>2</w:t>
      </w:r>
      <w:r>
        <w:rPr>
          <w:spacing w:val="-1"/>
        </w:rPr>
        <w:t>、交流：你读懂了什么，从哪儿读懂得，读出来给同窗们听听。</w:t>
      </w:r>
    </w:p>
    <w:p>
      <w:pPr>
        <w:pStyle w:val="ListParagraph"/>
        <w:numPr>
          <w:ilvl w:val="0"/>
          <w:numId w:val="130"/>
        </w:numPr>
        <w:tabs>
          <w:tab w:val="left" w:pos="1089"/>
        </w:tabs>
        <w:spacing w:before="55" w:after="0" w:line="170" w:lineRule="auto"/>
        <w:ind w:left="158" w:right="352" w:firstLine="570"/>
        <w:jc w:val="left"/>
        <w:rPr>
          <w:rFonts w:ascii="Microsoft JhengHei" w:eastAsia="Microsoft JhengHei" w:hAnsi="Microsoft JhengHei"/>
          <w:b/>
          <w:sz w:val="24"/>
        </w:rPr>
      </w:pPr>
      <w:r>
        <w:pict>
          <v:group id="_x0000_s1025" style="width:9pt;height:0.75pt;margin-top:5.66pt;margin-left:198.4pt;mso-position-horizontal-relative:page;position:absolute;z-index:251658240" coordorigin="3968,113" coordsize="180,15">
            <v:shape id="_x0000_s1026" style="width:15;height:15;left:4110;position:absolute;top:113" coordorigin="4110,113" coordsize="15,15" path="m4110,121l4113,126,4118,128,4123,126,4125,121,4123,115,4118,113,4113,115,4110,121xe" filled="t" fillcolor="black" stroked="f">
              <v:fill type="solid"/>
              <v:path arrowok="t"/>
            </v:shape>
            <v:line id="_x0000_s1027" style="position:absolute" from="3968,121" to="4148,121" stroked="t" strokecolor="black" strokeweight="0.75pt">
              <v:stroke dashstyle="solid"/>
            </v:line>
          </v:group>
        </w:pict>
      </w:r>
      <w:r>
        <w:rPr>
          <w:spacing w:val="-2"/>
          <w:sz w:val="24"/>
        </w:rPr>
        <w:t>当学生回答读懂了“孙中ft养成了不懂就问的好习惯”时，课件出示：</w:t>
      </w:r>
      <w:r>
        <w:rPr>
          <w:rFonts w:ascii="Microsoft JhengHei" w:eastAsia="Microsoft JhengHei" w:hAnsi="Microsoft JhengHei"/>
          <w:b/>
          <w:spacing w:val="-2"/>
          <w:sz w:val="24"/>
        </w:rPr>
        <w:t>先生讲得</w:t>
      </w:r>
      <w:r>
        <w:rPr>
          <w:rFonts w:ascii="Microsoft JhengHei" w:eastAsia="Microsoft JhengHei" w:hAnsi="Microsoft JhengHei"/>
          <w:b/>
          <w:sz w:val="24"/>
        </w:rPr>
        <w:t>很认真 大家听得很认真 从此 孙中</w:t>
      </w:r>
      <w:r>
        <w:rPr>
          <w:rFonts w:ascii="Microsoft JhengHei" w:eastAsia="Microsoft JhengHei" w:hAnsi="Microsoft JhengHei"/>
          <w:b/>
          <w:w w:val="115"/>
          <w:sz w:val="24"/>
        </w:rPr>
        <w:t>ft</w:t>
      </w:r>
      <w:r>
        <w:rPr>
          <w:rFonts w:ascii="Microsoft JhengHei" w:eastAsia="Microsoft JhengHei" w:hAnsi="Microsoft JhengHei"/>
          <w:b/>
          <w:sz w:val="24"/>
        </w:rPr>
        <w:t>一有不懂的事情 就主动地问 养成了良好的学习习惯</w:t>
      </w:r>
    </w:p>
    <w:p>
      <w:pPr>
        <w:pStyle w:val="BodyText"/>
        <w:spacing w:before="0" w:line="290" w:lineRule="exact"/>
        <w:ind w:left="728"/>
      </w:pPr>
      <w:r>
        <w:t>A</w:t>
      </w:r>
      <w:r>
        <w:rPr>
          <w:spacing w:val="-2"/>
        </w:rPr>
        <w:t>、指名读读这段话。</w:t>
      </w:r>
    </w:p>
    <w:p>
      <w:pPr>
        <w:pStyle w:val="BodyText"/>
        <w:ind w:left="728"/>
      </w:pPr>
      <w:r>
        <w:t>B</w:t>
      </w:r>
      <w:r>
        <w:rPr>
          <w:spacing w:val="-1"/>
        </w:rPr>
        <w:t>、你能这段话加上标点吗？</w:t>
      </w:r>
    </w:p>
    <w:p>
      <w:pPr>
        <w:pStyle w:val="BodyText"/>
        <w:ind w:left="728"/>
      </w:pPr>
      <w:r>
        <w:t>C</w:t>
      </w:r>
      <w:r>
        <w:rPr>
          <w:spacing w:val="-1"/>
        </w:rPr>
        <w:t>、让学生重复朗诵这段话，体会句号和逗号的不同。</w:t>
      </w:r>
    </w:p>
    <w:p>
      <w:pPr>
        <w:pStyle w:val="BodyText"/>
        <w:ind w:left="728"/>
      </w:pPr>
      <w:r>
        <w:rPr>
          <w:spacing w:val="-1"/>
        </w:rPr>
        <w:t>我们认识了逗号与句号，从现在开始再写话时要对的地运用逗号与句号。</w:t>
      </w:r>
    </w:p>
    <w:p>
      <w:pPr>
        <w:pStyle w:val="BodyText"/>
        <w:spacing w:before="3"/>
        <w:ind w:left="728"/>
      </w:pPr>
      <w:r>
        <w:t>3</w:t>
      </w:r>
      <w:r>
        <w:rPr>
          <w:spacing w:val="-1"/>
        </w:rPr>
        <w:t>、讨论交流：你尚有哪些不明白的问题，提出来大家共同解决。</w:t>
      </w:r>
    </w:p>
    <w:p>
      <w:pPr>
        <w:pStyle w:val="ListParagraph"/>
        <w:numPr>
          <w:ilvl w:val="0"/>
          <w:numId w:val="129"/>
        </w:numPr>
        <w:tabs>
          <w:tab w:val="left" w:pos="1089"/>
        </w:tabs>
        <w:spacing w:before="4" w:after="0" w:line="240" w:lineRule="auto"/>
        <w:ind w:left="1089" w:right="0" w:hanging="361"/>
        <w:jc w:val="left"/>
        <w:rPr>
          <w:sz w:val="24"/>
        </w:rPr>
      </w:pPr>
      <w:r>
        <w:rPr>
          <w:spacing w:val="-4"/>
          <w:sz w:val="24"/>
        </w:rPr>
        <w:t>如果学生提出为什么“孙中ft</w:t>
      </w:r>
      <w:r>
        <w:rPr>
          <w:spacing w:val="-5"/>
          <w:sz w:val="24"/>
        </w:rPr>
        <w:t>的提问把同窗们吓呆了，教室里顿时鸦雀无声呢？”</w:t>
      </w:r>
    </w:p>
    <w:p>
      <w:pPr>
        <w:pStyle w:val="BodyText"/>
      </w:pPr>
      <w:r>
        <w:rPr>
          <w:spacing w:val="-10"/>
        </w:rPr>
        <w:t xml:space="preserve">让学生读第 </w:t>
      </w:r>
      <w:r>
        <w:t>1、4</w:t>
      </w:r>
      <w:r>
        <w:rPr>
          <w:spacing w:val="-9"/>
        </w:rPr>
        <w:t xml:space="preserve"> 自然段，联系上下文理解。</w:t>
      </w:r>
    </w:p>
    <w:p>
      <w:pPr>
        <w:pStyle w:val="BodyText"/>
        <w:spacing w:line="242" w:lineRule="auto"/>
        <w:ind w:right="353" w:firstLine="570"/>
      </w:pPr>
      <w:r>
        <w:rPr>
          <w:spacing w:val="-4"/>
        </w:rPr>
        <w:t>通过这两段的学习，让学生明白：在私塾里，历来没有人敢向先生提问题，并且先生</w:t>
      </w:r>
      <w:r>
        <w:rPr>
          <w:spacing w:val="-2"/>
        </w:rPr>
        <w:t>也很严肃。孙中ft很聪颖，在很短的时间能将老师规定背的书一字不错地背诵出来。</w:t>
      </w:r>
    </w:p>
    <w:p>
      <w:pPr>
        <w:pStyle w:val="ListParagraph"/>
        <w:numPr>
          <w:ilvl w:val="0"/>
          <w:numId w:val="129"/>
        </w:numPr>
        <w:tabs>
          <w:tab w:val="left" w:pos="1089"/>
        </w:tabs>
        <w:spacing w:before="1" w:after="0" w:line="240" w:lineRule="auto"/>
        <w:ind w:left="1089" w:right="0" w:hanging="361"/>
        <w:jc w:val="left"/>
        <w:rPr>
          <w:sz w:val="24"/>
        </w:rPr>
      </w:pPr>
      <w:r>
        <w:rPr>
          <w:spacing w:val="-1"/>
          <w:sz w:val="24"/>
        </w:rPr>
        <w:t>对于课文中不懂的地方你是如何做的？</w:t>
      </w:r>
    </w:p>
    <w:p>
      <w:pPr>
        <w:pStyle w:val="ListParagraph"/>
        <w:numPr>
          <w:ilvl w:val="0"/>
          <w:numId w:val="129"/>
        </w:numPr>
        <w:tabs>
          <w:tab w:val="left" w:pos="1089"/>
        </w:tabs>
        <w:spacing w:before="4" w:after="0" w:line="242" w:lineRule="auto"/>
        <w:ind w:left="158" w:right="353" w:firstLine="570"/>
        <w:jc w:val="left"/>
        <w:rPr>
          <w:sz w:val="24"/>
        </w:rPr>
      </w:pPr>
      <w:r>
        <w:rPr>
          <w:spacing w:val="-12"/>
          <w:sz w:val="24"/>
        </w:rPr>
        <w:t>在后来的读书过程中，如果碰到不懂的地方你会怎么做呢？(会像孙中</w:t>
      </w:r>
      <w:r>
        <w:rPr>
          <w:spacing w:val="-2"/>
          <w:sz w:val="24"/>
        </w:rPr>
        <w:t>ft同样不懂</w:t>
      </w:r>
      <w:r>
        <w:rPr>
          <w:spacing w:val="-4"/>
          <w:sz w:val="24"/>
        </w:rPr>
        <w:t>就问)</w:t>
      </w:r>
    </w:p>
    <w:p>
      <w:pPr>
        <w:spacing w:after="0" w:line="242" w:lineRule="auto"/>
        <w:jc w:val="left"/>
        <w:rPr>
          <w:sz w:val="24"/>
        </w:rPr>
        <w:sectPr>
          <w:pgSz w:w="11910" w:h="16840"/>
          <w:pgMar w:top="1380" w:right="780" w:bottom="280" w:left="1260" w:header="708" w:footer="708"/>
          <w:pgNumType w:start="2"/>
          <w:cols w:space="708"/>
        </w:sectPr>
      </w:pPr>
    </w:p>
    <w:p>
      <w:pPr>
        <w:pStyle w:val="BodyText"/>
        <w:spacing w:before="45" w:line="242" w:lineRule="auto"/>
        <w:ind w:left="728" w:right="377"/>
      </w:pPr>
      <w:r>
        <w:rPr>
          <w:spacing w:val="-2"/>
        </w:rPr>
        <w:t>4、学习了课文，我们对孙中ft有了更进一步的理解，现在你有什么话想对他说呢？</w:t>
      </w:r>
      <w:r>
        <w:rPr>
          <w:spacing w:val="-2"/>
        </w:rPr>
        <w:t>四、读者论坛全文，体会感情。</w:t>
      </w:r>
    </w:p>
    <w:p>
      <w:pPr>
        <w:pStyle w:val="BodyText"/>
        <w:spacing w:before="2"/>
        <w:ind w:left="728"/>
      </w:pPr>
      <w:r>
        <w:rPr>
          <w:spacing w:val="-2"/>
        </w:rPr>
        <w:t>五、作业设计。</w:t>
      </w:r>
    </w:p>
    <w:p>
      <w:pPr>
        <w:pStyle w:val="BodyText"/>
        <w:ind w:left="728"/>
      </w:pPr>
      <w:r>
        <w:t>1、你还懂得孙中ft</w:t>
      </w:r>
      <w:r>
        <w:rPr>
          <w:spacing w:val="-1"/>
        </w:rPr>
        <w:t>先生的哪些事？讲给同窗们听听。</w:t>
      </w:r>
    </w:p>
    <w:p>
      <w:pPr>
        <w:pStyle w:val="BodyText"/>
        <w:spacing w:before="3" w:line="242" w:lineRule="auto"/>
        <w:ind w:left="728" w:right="2537"/>
      </w:pPr>
      <w:r>
        <w:rPr>
          <w:spacing w:val="-2"/>
        </w:rPr>
        <w:t>2、你还想理解哪些伟人小时候读书的故事？请收集有关资料。 (以上作业可任选一题)</w:t>
      </w:r>
    </w:p>
    <w:p>
      <w:pPr>
        <w:pStyle w:val="BodyText"/>
        <w:spacing w:before="3"/>
        <w:ind w:left="0"/>
        <w:rPr>
          <w:sz w:val="19"/>
        </w:rPr>
      </w:pPr>
    </w:p>
    <w:p>
      <w:pPr>
        <w:pStyle w:val="BodyText"/>
        <w:spacing w:before="67"/>
        <w:ind w:left="2798"/>
      </w:pPr>
      <w:r>
        <w:rPr>
          <w:spacing w:val="-2"/>
        </w:rPr>
        <w:t>字 典 大 楼</w:t>
      </w:r>
    </w:p>
    <w:p>
      <w:pPr>
        <w:pStyle w:val="BodyText"/>
      </w:pPr>
      <w:r>
        <w:rPr>
          <w:spacing w:val="-2"/>
        </w:rPr>
        <w:t>教材分析：</w:t>
      </w:r>
    </w:p>
    <w:p>
      <w:pPr>
        <w:pStyle w:val="BodyText"/>
        <w:spacing w:before="5" w:line="242" w:lineRule="auto"/>
        <w:ind w:right="352" w:firstLine="360"/>
      </w:pPr>
      <w:r>
        <w:rPr>
          <w:spacing w:val="-2"/>
        </w:rPr>
        <w:t>本课以诗歌的形式，抒发了一种爱学习的孩子与字典的亲密感情。即使全诗把字典比</w:t>
      </w:r>
      <w:r>
        <w:rPr>
          <w:spacing w:val="-13"/>
        </w:rPr>
        <w:t>方为一座“大楼”，但从字里行间流露出的，是对一位良师益友的尊敬。</w:t>
      </w:r>
    </w:p>
    <w:p>
      <w:pPr>
        <w:pStyle w:val="BodyText"/>
        <w:spacing w:before="3" w:line="242" w:lineRule="auto"/>
        <w:ind w:right="353" w:firstLine="570"/>
        <w:jc w:val="both"/>
      </w:pPr>
      <w:r>
        <w:rPr>
          <w:spacing w:val="-4"/>
        </w:rPr>
        <w:t>学生即使在二年级上册已经学过查字典了，但平时有的同窗嫌麻烦，不肯查字典。通</w:t>
      </w:r>
      <w:r>
        <w:rPr>
          <w:spacing w:val="-2"/>
        </w:rPr>
        <w:t>过本课的查字典竞赛活动，激发学生查字典的爱好，养成爱查字典、主动地经常翻阅字典</w:t>
      </w:r>
      <w:r>
        <w:rPr>
          <w:spacing w:val="-2"/>
        </w:rPr>
        <w:t>的好习惯。</w:t>
      </w:r>
    </w:p>
    <w:p>
      <w:pPr>
        <w:pStyle w:val="BodyText"/>
        <w:spacing w:line="242" w:lineRule="auto"/>
        <w:ind w:right="257" w:firstLine="690"/>
        <w:jc w:val="both"/>
      </w:pPr>
      <w:r>
        <w:rPr>
          <w:spacing w:val="-5"/>
        </w:rPr>
        <w:t xml:space="preserve">本课规定认识的字有 </w:t>
      </w:r>
      <w:r>
        <w:rPr>
          <w:spacing w:val="-2"/>
        </w:rPr>
        <w:t>14</w:t>
      </w:r>
      <w:r>
        <w:rPr>
          <w:spacing w:val="-7"/>
        </w:rPr>
        <w:t xml:space="preserve"> 个：典、登、品、按、址、钠、盐、验、砝、码、急、血、</w:t>
      </w:r>
      <w:r>
        <w:rPr>
          <w:spacing w:val="-2"/>
        </w:rPr>
        <w:t xml:space="preserve">添、瓦。规定写的字有 </w:t>
      </w:r>
      <w:r>
        <w:t>8</w:t>
      </w:r>
      <w:r>
        <w:rPr>
          <w:spacing w:val="-5"/>
        </w:rPr>
        <w:t xml:space="preserve"> 个：典、楼、教、科、品、造、血、识。</w:t>
      </w:r>
    </w:p>
    <w:p>
      <w:pPr>
        <w:pStyle w:val="BodyText"/>
        <w:spacing w:before="3"/>
      </w:pPr>
      <w:r>
        <w:rPr>
          <w:spacing w:val="-2"/>
        </w:rPr>
        <w:t>教学目的：</w:t>
      </w:r>
    </w:p>
    <w:p>
      <w:pPr>
        <w:pStyle w:val="BodyText"/>
        <w:ind w:left="638"/>
      </w:pPr>
      <w:r>
        <w:t>1</w:t>
      </w:r>
      <w:r>
        <w:rPr>
          <w:spacing w:val="-15"/>
        </w:rPr>
        <w:t xml:space="preserve">、认字 </w:t>
      </w:r>
      <w:r>
        <w:t>14</w:t>
      </w:r>
      <w:r>
        <w:rPr>
          <w:spacing w:val="-20"/>
        </w:rPr>
        <w:t xml:space="preserve"> 个，会写 </w:t>
      </w:r>
      <w:r>
        <w:t>8</w:t>
      </w:r>
      <w:r>
        <w:rPr>
          <w:spacing w:val="-24"/>
        </w:rPr>
        <w:t xml:space="preserve"> 个。</w:t>
      </w:r>
    </w:p>
    <w:p>
      <w:pPr>
        <w:pStyle w:val="BodyText"/>
        <w:spacing w:before="5"/>
        <w:ind w:left="638"/>
      </w:pPr>
      <w:r>
        <w:t>2</w:t>
      </w:r>
      <w:r>
        <w:rPr>
          <w:spacing w:val="-1"/>
        </w:rPr>
        <w:t>、通过多个形式的读，理解感受诗歌的内涵。</w:t>
      </w:r>
    </w:p>
    <w:p>
      <w:pPr>
        <w:pStyle w:val="BodyText"/>
        <w:spacing w:line="242" w:lineRule="auto"/>
        <w:ind w:right="4307" w:firstLine="480"/>
      </w:pPr>
      <w:r>
        <w:rPr>
          <w:spacing w:val="-2"/>
        </w:rPr>
        <w:t>3、查字典比赛，培养学生爱查字典的好习惯。</w:t>
      </w:r>
      <w:r>
        <w:rPr>
          <w:spacing w:val="-2"/>
        </w:rPr>
        <w:t>教学建议：</w:t>
      </w:r>
    </w:p>
    <w:p>
      <w:pPr>
        <w:pStyle w:val="BodyText"/>
        <w:spacing w:before="3" w:line="242" w:lineRule="auto"/>
        <w:ind w:right="233" w:firstLine="570"/>
      </w:pPr>
      <w:r>
        <w:rPr>
          <w:spacing w:val="-15"/>
        </w:rPr>
        <w:t>查找工具书是重要的阅读习惯，也是实现自主学习，乃至终身学习必须养成的好习惯。</w:t>
      </w:r>
      <w:r>
        <w:rPr>
          <w:spacing w:val="-2"/>
        </w:rPr>
        <w:t>二年级上册教学查字典，只用来解决认字的问题，是查找工具书的初级阶段。</w:t>
      </w:r>
    </w:p>
    <w:p>
      <w:pPr>
        <w:pStyle w:val="BodyText"/>
        <w:spacing w:before="3" w:line="242" w:lineRule="auto"/>
        <w:ind w:right="233" w:firstLine="570"/>
      </w:pPr>
      <w:r>
        <w:rPr>
          <w:spacing w:val="-6"/>
        </w:rPr>
        <w:t>文中第二自然段写字典能够协助我们认字，第三自然段写字典能够协助我们写不会写</w:t>
      </w:r>
      <w:r>
        <w:rPr>
          <w:spacing w:val="-13"/>
        </w:rPr>
        <w:t>的字，这两段同时阐明，字典能够告诉我们许多知识。教学课文时，应注意不要陷入化学、</w:t>
      </w:r>
      <w:r>
        <w:rPr>
          <w:spacing w:val="-2"/>
        </w:rPr>
        <w:t>物理等知识中，学生现在懂得不懂得“钠”和“砝码”的意思无关紧要。“匆匆”体现了这个小朋友的求知欲特别强，阐明只有爱学习的孩子才干和字典交朋友。</w:t>
      </w:r>
    </w:p>
    <w:p>
      <w:pPr>
        <w:pStyle w:val="BodyText"/>
        <w:spacing w:before="6" w:line="242" w:lineRule="auto"/>
        <w:ind w:right="353" w:firstLine="570"/>
      </w:pPr>
      <w:r>
        <w:rPr>
          <w:spacing w:val="-4"/>
        </w:rPr>
        <w:t>本课要在学生充足朗诵感悟的基础上，提出不懂的问题，然后予以学生充足的时间查</w:t>
      </w:r>
      <w:r>
        <w:rPr>
          <w:spacing w:val="-2"/>
        </w:rPr>
        <w:t>字典解决问题，使学生喜欢查字典，真正感受到字典是我们的良师益友。</w:t>
      </w:r>
    </w:p>
    <w:p>
      <w:pPr>
        <w:pStyle w:val="BodyText"/>
        <w:spacing w:before="2" w:line="242" w:lineRule="auto"/>
        <w:ind w:left="728" w:right="737"/>
      </w:pPr>
      <w:r>
        <w:rPr>
          <w:spacing w:val="-2"/>
        </w:rPr>
        <w:t>学生在二年级上册已经掌握了好几个独立识字的办法，本课能够继续练习运用。</w:t>
      </w:r>
      <w:r>
        <w:rPr>
          <w:spacing w:val="-2"/>
        </w:rPr>
        <w:t>本课所写的字学生都比较熟悉，能够尝试先不教，让学生有针对性地自学。</w:t>
      </w:r>
    </w:p>
    <w:p>
      <w:pPr>
        <w:pStyle w:val="BodyText"/>
        <w:spacing w:before="3"/>
      </w:pPr>
      <w:r>
        <w:rPr>
          <w:spacing w:val="-2"/>
        </w:rPr>
        <w:t>拓展习题：</w:t>
      </w:r>
    </w:p>
    <w:p>
      <w:pPr>
        <w:pStyle w:val="BodyText"/>
        <w:spacing w:before="5"/>
      </w:pPr>
      <w:r>
        <w:rPr>
          <w:spacing w:val="-1"/>
        </w:rPr>
        <w:t>一、你会读下面的词语吗？</w:t>
      </w:r>
    </w:p>
    <w:p>
      <w:pPr>
        <w:pStyle w:val="BodyText"/>
        <w:tabs>
          <w:tab w:val="left" w:pos="1837"/>
          <w:tab w:val="left" w:pos="3037"/>
          <w:tab w:val="left" w:pos="4237"/>
        </w:tabs>
        <w:spacing w:line="242" w:lineRule="auto"/>
        <w:ind w:left="638" w:right="5147"/>
      </w:pPr>
      <w:r>
        <w:rPr>
          <w:spacing w:val="-6"/>
        </w:rPr>
        <w:t>实</w:t>
      </w:r>
      <w:r>
        <w:rPr>
          <w:spacing w:val="-6"/>
        </w:rPr>
        <w:t>验</w:t>
      </w:r>
      <w:r>
        <w:tab/>
      </w:r>
      <w:r>
        <w:rPr>
          <w:spacing w:val="-6"/>
        </w:rPr>
        <w:t>按</w:t>
      </w:r>
      <w:r>
        <w:rPr>
          <w:spacing w:val="-6"/>
        </w:rPr>
        <w:t>照</w:t>
      </w:r>
      <w:r>
        <w:tab/>
      </w:r>
      <w:r>
        <w:rPr>
          <w:spacing w:val="-6"/>
        </w:rPr>
        <w:t>住</w:t>
      </w:r>
      <w:r>
        <w:rPr>
          <w:spacing w:val="-6"/>
        </w:rPr>
        <w:t>址</w:t>
      </w:r>
      <w:r>
        <w:tab/>
      </w:r>
      <w:r>
        <w:rPr>
          <w:spacing w:val="-6"/>
        </w:rPr>
        <w:t>食</w:t>
      </w:r>
      <w:r>
        <w:rPr>
          <w:spacing w:val="-6"/>
        </w:rPr>
        <w:t>盐</w:t>
      </w:r>
      <w:r>
        <w:t>砝</w:t>
      </w:r>
      <w:r>
        <w:rPr>
          <w:spacing w:val="-10"/>
        </w:rPr>
        <w:t>码</w:t>
      </w:r>
      <w:r>
        <w:tab/>
        <w:t>拜</w:t>
      </w:r>
      <w:r>
        <w:rPr>
          <w:spacing w:val="-10"/>
        </w:rPr>
        <w:t>访</w:t>
      </w:r>
      <w:r>
        <w:tab/>
        <w:t>登</w:t>
      </w:r>
      <w:r>
        <w:rPr>
          <w:spacing w:val="-10"/>
        </w:rPr>
        <w:t>门</w:t>
      </w:r>
      <w:r>
        <w:tab/>
        <w:t>智</w:t>
      </w:r>
      <w:r>
        <w:rPr>
          <w:spacing w:val="-10"/>
        </w:rPr>
        <w:t>慧</w:t>
      </w:r>
    </w:p>
    <w:p>
      <w:pPr>
        <w:pStyle w:val="BodyText"/>
        <w:spacing w:before="3"/>
      </w:pPr>
      <w:r>
        <w:rPr>
          <w:spacing w:val="-1"/>
        </w:rPr>
        <w:t>二、你能给下面的字组词吗？</w:t>
      </w:r>
    </w:p>
    <w:p>
      <w:pPr>
        <w:pStyle w:val="BodyText"/>
        <w:tabs>
          <w:tab w:val="left" w:pos="1357"/>
          <w:tab w:val="left" w:pos="1957"/>
          <w:tab w:val="left" w:pos="2557"/>
          <w:tab w:val="left" w:pos="3397"/>
          <w:tab w:val="left" w:pos="4117"/>
          <w:tab w:val="left" w:pos="4717"/>
          <w:tab w:val="left" w:pos="5317"/>
        </w:tabs>
        <w:spacing w:before="5" w:line="242" w:lineRule="auto"/>
        <w:ind w:left="638" w:right="4307"/>
      </w:pPr>
      <w:r>
        <w:rPr>
          <w:spacing w:val="-6"/>
        </w:rPr>
        <w:t>识</w:t>
      </w:r>
      <w:r>
        <w:rPr>
          <w:spacing w:val="-6"/>
        </w:rPr>
        <w:t>（</w:t>
      </w:r>
      <w:r>
        <w:tab/>
      </w:r>
      <w:r>
        <w:rPr>
          <w:spacing w:val="-126"/>
        </w:rPr>
        <w:t>）</w:t>
      </w:r>
      <w:r>
        <w:rPr>
          <w:spacing w:val="-6"/>
        </w:rPr>
        <w:t>（</w:t>
      </w:r>
      <w:r>
        <w:tab/>
      </w:r>
      <w:r>
        <w:rPr>
          <w:spacing w:val="-126"/>
        </w:rPr>
        <w:t>）</w:t>
      </w:r>
      <w:r>
        <w:rPr>
          <w:spacing w:val="-6"/>
        </w:rPr>
        <w:t>（</w:t>
      </w:r>
      <w:r>
        <w:tab/>
      </w:r>
      <w:r>
        <w:rPr>
          <w:spacing w:val="-10"/>
        </w:rPr>
        <w:t>）</w:t>
      </w:r>
      <w:r>
        <w:tab/>
      </w:r>
      <w:r>
        <w:rPr>
          <w:spacing w:val="-6"/>
        </w:rPr>
        <w:t>造</w:t>
      </w:r>
      <w:r>
        <w:rPr>
          <w:spacing w:val="-6"/>
        </w:rPr>
        <w:t>（</w:t>
      </w:r>
      <w:r>
        <w:tab/>
      </w:r>
      <w:r>
        <w:rPr>
          <w:spacing w:val="-126"/>
        </w:rPr>
        <w:t>）</w:t>
      </w:r>
      <w:r>
        <w:rPr>
          <w:spacing w:val="-6"/>
        </w:rPr>
        <w:t>（</w:t>
      </w:r>
      <w:r>
        <w:tab/>
      </w:r>
      <w:r>
        <w:rPr>
          <w:spacing w:val="-126"/>
        </w:rPr>
        <w:t>）</w:t>
      </w:r>
      <w:r>
        <w:rPr>
          <w:spacing w:val="-6"/>
        </w:rPr>
        <w:t>（</w:t>
      </w:r>
      <w:r>
        <w:tab/>
      </w:r>
      <w:r>
        <w:rPr>
          <w:spacing w:val="-10"/>
        </w:rPr>
        <w:t>）</w:t>
      </w:r>
      <w:r>
        <w:t>楼</w:t>
      </w:r>
      <w:r>
        <w:rPr>
          <w:spacing w:val="-10"/>
        </w:rPr>
        <w:t>（</w:t>
      </w:r>
      <w:r>
        <w:tab/>
      </w:r>
      <w:r>
        <w:rPr>
          <w:spacing w:val="-125"/>
        </w:rPr>
        <w:t>）</w:t>
      </w:r>
      <w:r>
        <w:rPr>
          <w:spacing w:val="-5"/>
        </w:rPr>
        <w:t>（</w:t>
      </w:r>
      <w:r>
        <w:tab/>
      </w:r>
      <w:r>
        <w:rPr>
          <w:spacing w:val="-125"/>
        </w:rPr>
        <w:t>）</w:t>
      </w:r>
      <w:r>
        <w:rPr>
          <w:spacing w:val="-5"/>
        </w:rPr>
        <w:t>（</w:t>
      </w:r>
      <w:r>
        <w:tab/>
      </w:r>
      <w:r>
        <w:rPr>
          <w:spacing w:val="-10"/>
        </w:rPr>
        <w:t>）</w:t>
      </w:r>
      <w:r>
        <w:tab/>
        <w:t>典</w:t>
      </w:r>
      <w:r>
        <w:rPr>
          <w:spacing w:val="-10"/>
        </w:rPr>
        <w:t>（</w:t>
      </w:r>
      <w:r>
        <w:tab/>
      </w:r>
      <w:r>
        <w:rPr>
          <w:spacing w:val="-125"/>
        </w:rPr>
        <w:t>）</w:t>
      </w:r>
      <w:r>
        <w:rPr>
          <w:spacing w:val="-5"/>
        </w:rPr>
        <w:t>（</w:t>
      </w:r>
      <w:r>
        <w:tab/>
      </w:r>
      <w:r>
        <w:rPr>
          <w:spacing w:val="-125"/>
        </w:rPr>
        <w:t>）</w:t>
      </w:r>
      <w:r>
        <w:rPr>
          <w:spacing w:val="-5"/>
        </w:rPr>
        <w:t>（</w:t>
      </w:r>
      <w:r>
        <w:tab/>
      </w:r>
      <w:r>
        <w:rPr>
          <w:spacing w:val="-10"/>
        </w:rPr>
        <w:t>）</w:t>
      </w:r>
    </w:p>
    <w:p>
      <w:pPr>
        <w:pStyle w:val="BodyText"/>
        <w:spacing w:before="3"/>
      </w:pPr>
      <w:r>
        <w:rPr>
          <w:spacing w:val="-1"/>
        </w:rPr>
        <w:t>三、把自己写的错别字改正，记下来，经常翻看。</w:t>
      </w:r>
    </w:p>
    <w:tbl>
      <w:tblPr>
        <w:tblStyle w:val="TableNormal0"/>
        <w:tblW w:w="0" w:type="auto"/>
        <w:jc w:val="left"/>
        <w:tblInd w:w="8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40"/>
        <w:gridCol w:w="1440"/>
        <w:gridCol w:w="1440"/>
        <w:gridCol w:w="1440"/>
      </w:tblGrid>
      <w:tr>
        <w:tblPrEx>
          <w:tblW w:w="0" w:type="auto"/>
          <w:jc w:val="left"/>
          <w:tblInd w:w="8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30"/>
          <w:jc w:val="left"/>
        </w:trPr>
        <w:tc>
          <w:tcPr>
            <w:tcW w:w="1440" w:type="dxa"/>
          </w:tcPr>
          <w:p>
            <w:pPr>
              <w:pStyle w:val="TableParagraph"/>
              <w:spacing w:before="4" w:line="240" w:lineRule="auto"/>
              <w:ind w:left="347"/>
              <w:rPr>
                <w:sz w:val="24"/>
              </w:rPr>
            </w:pPr>
            <w:r>
              <w:rPr>
                <w:spacing w:val="-5"/>
                <w:sz w:val="24"/>
              </w:rPr>
              <w:t>日期</w:t>
            </w:r>
          </w:p>
        </w:tc>
        <w:tc>
          <w:tcPr>
            <w:tcW w:w="1440" w:type="dxa"/>
          </w:tcPr>
          <w:p>
            <w:pPr>
              <w:pStyle w:val="TableParagraph"/>
              <w:spacing w:before="4" w:line="240" w:lineRule="auto"/>
              <w:ind w:right="12"/>
              <w:jc w:val="center"/>
              <w:rPr>
                <w:sz w:val="24"/>
              </w:rPr>
            </w:pPr>
            <w:r>
              <w:rPr>
                <w:sz w:val="24"/>
              </w:rPr>
              <w:t>误</w:t>
            </w:r>
          </w:p>
        </w:tc>
        <w:tc>
          <w:tcPr>
            <w:tcW w:w="1440" w:type="dxa"/>
          </w:tcPr>
          <w:p>
            <w:pPr>
              <w:pStyle w:val="TableParagraph"/>
              <w:spacing w:before="4" w:line="240" w:lineRule="auto"/>
              <w:ind w:right="12"/>
              <w:jc w:val="center"/>
              <w:rPr>
                <w:sz w:val="24"/>
              </w:rPr>
            </w:pPr>
            <w:r>
              <w:rPr>
                <w:sz w:val="24"/>
              </w:rPr>
              <w:t>正</w:t>
            </w:r>
          </w:p>
        </w:tc>
        <w:tc>
          <w:tcPr>
            <w:tcW w:w="1440" w:type="dxa"/>
          </w:tcPr>
          <w:p>
            <w:pPr>
              <w:pStyle w:val="TableParagraph"/>
              <w:spacing w:before="4" w:line="240" w:lineRule="auto"/>
              <w:ind w:left="347"/>
              <w:rPr>
                <w:sz w:val="24"/>
              </w:rPr>
            </w:pPr>
            <w:r>
              <w:rPr>
                <w:spacing w:val="-5"/>
                <w:sz w:val="24"/>
              </w:rPr>
              <w:t>词语</w:t>
            </w:r>
          </w:p>
        </w:tc>
      </w:tr>
      <w:tr>
        <w:tblPrEx>
          <w:tblW w:w="0" w:type="auto"/>
          <w:jc w:val="left"/>
          <w:tblInd w:w="883" w:type="dxa"/>
          <w:tblLayout w:type="fixed"/>
          <w:tblCellMar>
            <w:top w:w="0" w:type="dxa"/>
            <w:left w:w="0" w:type="dxa"/>
            <w:bottom w:w="0" w:type="dxa"/>
            <w:right w:w="0" w:type="dxa"/>
          </w:tblCellMar>
          <w:tblLook w:val="01E0"/>
        </w:tblPrEx>
        <w:trPr>
          <w:trHeight w:val="600"/>
          <w:jc w:val="left"/>
        </w:trPr>
        <w:tc>
          <w:tcPr>
            <w:tcW w:w="1440" w:type="dxa"/>
          </w:tcPr>
          <w:p>
            <w:pPr>
              <w:pStyle w:val="TableParagraph"/>
              <w:spacing w:line="240" w:lineRule="auto"/>
              <w:rPr>
                <w:rFonts w:ascii="Times New Roman"/>
                <w:sz w:val="24"/>
              </w:rPr>
            </w:pPr>
          </w:p>
        </w:tc>
        <w:tc>
          <w:tcPr>
            <w:tcW w:w="1440" w:type="dxa"/>
          </w:tcPr>
          <w:p>
            <w:pPr>
              <w:pStyle w:val="TableParagraph"/>
              <w:spacing w:line="240" w:lineRule="auto"/>
              <w:rPr>
                <w:rFonts w:ascii="Times New Roman"/>
                <w:sz w:val="24"/>
              </w:rPr>
            </w:pPr>
          </w:p>
        </w:tc>
        <w:tc>
          <w:tcPr>
            <w:tcW w:w="1440" w:type="dxa"/>
          </w:tcPr>
          <w:p>
            <w:pPr>
              <w:pStyle w:val="TableParagraph"/>
              <w:spacing w:line="240" w:lineRule="auto"/>
              <w:rPr>
                <w:rFonts w:ascii="Times New Roman"/>
                <w:sz w:val="24"/>
              </w:rPr>
            </w:pPr>
          </w:p>
        </w:tc>
        <w:tc>
          <w:tcPr>
            <w:tcW w:w="1440" w:type="dxa"/>
          </w:tcPr>
          <w:p>
            <w:pPr>
              <w:pStyle w:val="TableParagraph"/>
              <w:spacing w:line="240" w:lineRule="auto"/>
              <w:rPr>
                <w:rFonts w:ascii="Times New Roman"/>
                <w:sz w:val="24"/>
              </w:rPr>
            </w:pPr>
          </w:p>
        </w:tc>
      </w:tr>
    </w:tbl>
    <w:p>
      <w:pPr>
        <w:spacing w:after="0" w:line="240" w:lineRule="auto"/>
        <w:rPr>
          <w:rFonts w:ascii="Times New Roman"/>
          <w:sz w:val="24"/>
        </w:rPr>
        <w:sectPr>
          <w:pgSz w:w="11910" w:h="16840"/>
          <w:pgMar w:top="1380" w:right="780" w:bottom="1680" w:left="1260" w:header="708" w:footer="708"/>
          <w:pgNumType w:start="3"/>
          <w:cols w:space="708"/>
        </w:sectPr>
      </w:pPr>
    </w:p>
    <w:tbl>
      <w:tblPr>
        <w:tblStyle w:val="TableNormal1"/>
        <w:tblW w:w="0" w:type="auto"/>
        <w:jc w:val="left"/>
        <w:tblInd w:w="8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40"/>
        <w:gridCol w:w="1440"/>
        <w:gridCol w:w="1440"/>
        <w:gridCol w:w="1440"/>
      </w:tblGrid>
      <w:tr>
        <w:tblPrEx>
          <w:tblW w:w="0" w:type="auto"/>
          <w:jc w:val="left"/>
          <w:tblInd w:w="8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30"/>
          <w:jc w:val="left"/>
        </w:trPr>
        <w:tc>
          <w:tcPr>
            <w:tcW w:w="1440" w:type="dxa"/>
          </w:tcPr>
          <w:p>
            <w:pPr>
              <w:pStyle w:val="TableParagraph"/>
              <w:spacing w:line="240" w:lineRule="auto"/>
              <w:rPr>
                <w:rFonts w:ascii="Times New Roman"/>
                <w:sz w:val="24"/>
              </w:rPr>
            </w:pPr>
          </w:p>
        </w:tc>
        <w:tc>
          <w:tcPr>
            <w:tcW w:w="1440" w:type="dxa"/>
          </w:tcPr>
          <w:p>
            <w:pPr>
              <w:pStyle w:val="TableParagraph"/>
              <w:spacing w:line="240" w:lineRule="auto"/>
              <w:rPr>
                <w:rFonts w:ascii="Times New Roman"/>
                <w:sz w:val="24"/>
              </w:rPr>
            </w:pPr>
          </w:p>
        </w:tc>
        <w:tc>
          <w:tcPr>
            <w:tcW w:w="1440" w:type="dxa"/>
          </w:tcPr>
          <w:p>
            <w:pPr>
              <w:pStyle w:val="TableParagraph"/>
              <w:spacing w:line="240" w:lineRule="auto"/>
              <w:rPr>
                <w:rFonts w:ascii="Times New Roman"/>
                <w:sz w:val="24"/>
              </w:rPr>
            </w:pPr>
          </w:p>
        </w:tc>
        <w:tc>
          <w:tcPr>
            <w:tcW w:w="1440" w:type="dxa"/>
          </w:tcPr>
          <w:p>
            <w:pPr>
              <w:pStyle w:val="TableParagraph"/>
              <w:spacing w:line="240" w:lineRule="auto"/>
              <w:rPr>
                <w:rFonts w:ascii="Times New Roman"/>
                <w:sz w:val="24"/>
              </w:rPr>
            </w:pPr>
          </w:p>
        </w:tc>
      </w:tr>
    </w:tbl>
    <w:p>
      <w:pPr>
        <w:pStyle w:val="BodyText"/>
        <w:spacing w:before="26"/>
      </w:pPr>
      <w:r>
        <w:rPr>
          <w:spacing w:val="-2"/>
        </w:rPr>
        <w:t>有关资料：</w:t>
      </w:r>
    </w:p>
    <w:p>
      <w:pPr>
        <w:pStyle w:val="BodyText"/>
        <w:spacing w:line="242" w:lineRule="auto"/>
        <w:ind w:right="1787" w:firstLine="480"/>
      </w:pPr>
      <w:r>
        <w:rPr>
          <w:spacing w:val="-2"/>
        </w:rPr>
        <w:t>砝码：在天平、磅秤上用作称量物品时衡定重量的原则。用金属制成。</w:t>
      </w:r>
      <w:r>
        <w:rPr>
          <w:spacing w:val="-2"/>
        </w:rPr>
        <w:t>精品教案：</w:t>
      </w:r>
    </w:p>
    <w:p>
      <w:pPr>
        <w:pStyle w:val="BodyText"/>
        <w:spacing w:before="3"/>
        <w:ind w:left="3170"/>
      </w:pPr>
      <w:r>
        <w:t>（一</w:t>
      </w:r>
      <w:r>
        <w:rPr>
          <w:spacing w:val="-10"/>
        </w:rPr>
        <w:t>）</w:t>
      </w:r>
    </w:p>
    <w:p>
      <w:pPr>
        <w:pStyle w:val="BodyText"/>
        <w:spacing w:before="5"/>
      </w:pPr>
      <w:r>
        <w:rPr>
          <w:spacing w:val="-2"/>
        </w:rPr>
        <w:t>教学准备：</w:t>
      </w:r>
    </w:p>
    <w:p>
      <w:pPr>
        <w:pStyle w:val="BodyText"/>
        <w:spacing w:line="242" w:lineRule="auto"/>
        <w:ind w:right="6347" w:firstLine="480"/>
      </w:pPr>
      <w:r>
        <w:rPr>
          <w:spacing w:val="-2"/>
        </w:rPr>
        <w:t>字词卡片、多个字典、词典</w:t>
      </w:r>
      <w:r>
        <w:rPr>
          <w:spacing w:val="-2"/>
        </w:rPr>
        <w:t>教学过程：</w:t>
      </w:r>
    </w:p>
    <w:p>
      <w:pPr>
        <w:pStyle w:val="BodyText"/>
        <w:spacing w:before="3"/>
        <w:ind w:left="728"/>
      </w:pPr>
      <w:r>
        <w:rPr>
          <w:spacing w:val="-2"/>
        </w:rPr>
        <w:t>一、谈话导入。</w:t>
      </w:r>
    </w:p>
    <w:p>
      <w:pPr>
        <w:pStyle w:val="BodyText"/>
        <w:spacing w:before="5" w:line="242" w:lineRule="auto"/>
        <w:ind w:right="233" w:firstLine="570"/>
      </w:pPr>
      <w:r>
        <w:rPr>
          <w:spacing w:val="-2"/>
        </w:rPr>
        <w:t>读书时碰到不认识的字怎么办？（问老师、看上下文猜字、查字典</w:t>
      </w:r>
      <w:r>
        <w:rPr>
          <w:spacing w:val="-120"/>
        </w:rPr>
        <w:t>）</w:t>
      </w:r>
      <w:r>
        <w:rPr>
          <w:spacing w:val="-2"/>
        </w:rPr>
        <w:t>。字典里藏着许</w:t>
      </w:r>
      <w:r>
        <w:rPr>
          <w:spacing w:val="-21"/>
        </w:rPr>
        <w:t>许多多的知识，是一座知识的大楼。今天我们就来学习一首和字典有关的诗歌《字典大楼》。</w:t>
      </w:r>
    </w:p>
    <w:p>
      <w:pPr>
        <w:pStyle w:val="BodyText"/>
        <w:spacing w:before="2" w:line="242" w:lineRule="auto"/>
        <w:ind w:left="728" w:right="5417"/>
      </w:pPr>
      <w:r>
        <w:rPr>
          <w:spacing w:val="-10"/>
        </w:rPr>
        <w:t>板书课题。学生读题，认识“典”。</w:t>
      </w:r>
      <w:r>
        <w:rPr>
          <w:spacing w:val="-2"/>
        </w:rPr>
        <w:t>二、初读感知，自主识字。</w:t>
      </w:r>
    </w:p>
    <w:p>
      <w:pPr>
        <w:pStyle w:val="BodyText"/>
        <w:spacing w:before="3"/>
        <w:ind w:left="728"/>
      </w:pPr>
      <w:r>
        <w:t>1</w:t>
      </w:r>
      <w:r>
        <w:rPr>
          <w:spacing w:val="-1"/>
        </w:rPr>
        <w:t>、自由读课文，用熟悉的办法识字。</w:t>
      </w:r>
    </w:p>
    <w:p>
      <w:pPr>
        <w:pStyle w:val="BodyText"/>
        <w:spacing w:before="5"/>
        <w:ind w:left="728"/>
      </w:pPr>
      <w:r>
        <w:t>2</w:t>
      </w:r>
      <w:r>
        <w:rPr>
          <w:spacing w:val="-1"/>
        </w:rPr>
        <w:t>、借助课后字条，小组内识字。</w:t>
      </w:r>
    </w:p>
    <w:p>
      <w:pPr>
        <w:pStyle w:val="BodyText"/>
        <w:ind w:left="728"/>
      </w:pPr>
      <w:r>
        <w:t>3</w:t>
      </w:r>
      <w:r>
        <w:rPr>
          <w:spacing w:val="-1"/>
        </w:rPr>
        <w:t>、出示词语：读词语比赛。</w:t>
      </w:r>
    </w:p>
    <w:p>
      <w:pPr>
        <w:pStyle w:val="BodyText"/>
        <w:spacing w:before="5" w:line="242" w:lineRule="auto"/>
        <w:ind w:left="728" w:right="3497"/>
      </w:pPr>
      <w:r>
        <w:rPr>
          <w:spacing w:val="-2"/>
        </w:rPr>
        <w:t>4、读字卡，交流识字办法。进行组词、形近字比较。</w:t>
      </w:r>
      <w:r>
        <w:rPr>
          <w:spacing w:val="-2"/>
        </w:rPr>
        <w:t>三、细读诗歌，感悟内容。</w:t>
      </w:r>
    </w:p>
    <w:p>
      <w:pPr>
        <w:pStyle w:val="BodyText"/>
        <w:spacing w:before="3"/>
        <w:ind w:left="728"/>
      </w:pPr>
      <w:r>
        <w:t>1</w:t>
      </w:r>
      <w:r>
        <w:rPr>
          <w:spacing w:val="-2"/>
        </w:rPr>
        <w:t>、同桌互相读课文。</w:t>
      </w:r>
    </w:p>
    <w:p>
      <w:pPr>
        <w:pStyle w:val="BodyText"/>
        <w:ind w:left="728"/>
      </w:pPr>
      <w:r>
        <w:t>2</w:t>
      </w:r>
      <w:r>
        <w:rPr>
          <w:spacing w:val="-1"/>
        </w:rPr>
        <w:t>、师：诗歌里的小朋友碰到了什么困难？</w:t>
      </w:r>
    </w:p>
    <w:p>
      <w:pPr>
        <w:pStyle w:val="BodyText"/>
        <w:spacing w:before="5"/>
        <w:ind w:left="728"/>
      </w:pPr>
      <w:r>
        <w:t>3</w:t>
      </w:r>
      <w:r>
        <w:rPr>
          <w:spacing w:val="-1"/>
        </w:rPr>
        <w:t>、指导学习二、三小节。</w:t>
      </w:r>
    </w:p>
    <w:p>
      <w:pPr>
        <w:pStyle w:val="BodyText"/>
        <w:ind w:left="728"/>
      </w:pPr>
      <w:r>
        <w:rPr>
          <w:spacing w:val="-1"/>
        </w:rPr>
        <w:t>解决了困难，他的心情如何？不会写“砝码”这两个字时，心情如何？指导朗诵。</w:t>
      </w:r>
    </w:p>
    <w:p>
      <w:pPr>
        <w:pStyle w:val="BodyText"/>
        <w:spacing w:before="5"/>
        <w:ind w:left="728"/>
      </w:pPr>
      <w:r>
        <w:t>4、师：字典里的知识是从哪里来的？（是人们用心血、智慧编出来的</w:t>
      </w:r>
      <w:r>
        <w:rPr>
          <w:spacing w:val="-10"/>
        </w:rPr>
        <w:t>）</w:t>
      </w:r>
    </w:p>
    <w:p>
      <w:pPr>
        <w:pStyle w:val="BodyText"/>
        <w:spacing w:line="242" w:lineRule="auto"/>
        <w:ind w:right="353" w:firstLine="570"/>
      </w:pPr>
      <w:r>
        <w:rPr>
          <w:spacing w:val="-4"/>
        </w:rPr>
        <w:t>5</w:t>
      </w:r>
      <w:r>
        <w:rPr>
          <w:spacing w:val="-8"/>
        </w:rPr>
        <w:t>、师小结：字典不光内容越来越丰富，种类也越来越多。不光有《新华字典》，尚有</w:t>
      </w:r>
      <w:r>
        <w:rPr>
          <w:spacing w:val="-26"/>
        </w:rPr>
        <w:t>多个词典。</w:t>
      </w:r>
      <w:r>
        <w:rPr>
          <w:spacing w:val="-2"/>
        </w:rPr>
        <w:t>（展示多个工具书）</w:t>
      </w:r>
    </w:p>
    <w:p>
      <w:pPr>
        <w:pStyle w:val="BodyText"/>
        <w:spacing w:before="3"/>
        <w:ind w:left="728"/>
      </w:pPr>
      <w:r>
        <w:t>6</w:t>
      </w:r>
      <w:r>
        <w:rPr>
          <w:spacing w:val="-1"/>
        </w:rPr>
        <w:t>、你们佩服这些编字典的人吗？指导朗诵第四小节。</w:t>
      </w:r>
    </w:p>
    <w:p>
      <w:pPr>
        <w:pStyle w:val="BodyText"/>
        <w:ind w:left="728"/>
      </w:pPr>
      <w:r>
        <w:t>7</w:t>
      </w:r>
      <w:r>
        <w:rPr>
          <w:spacing w:val="-1"/>
        </w:rPr>
        <w:t>、查字典有什么好处？学习一、五小节。</w:t>
      </w:r>
    </w:p>
    <w:p>
      <w:pPr>
        <w:pStyle w:val="BodyText"/>
        <w:spacing w:before="5"/>
        <w:ind w:left="728"/>
      </w:pPr>
      <w:r>
        <w:t>8</w:t>
      </w:r>
      <w:r>
        <w:rPr>
          <w:spacing w:val="-2"/>
        </w:rPr>
        <w:t>、美读全文。</w:t>
      </w:r>
    </w:p>
    <w:p>
      <w:pPr>
        <w:pStyle w:val="BodyText"/>
        <w:spacing w:line="242" w:lineRule="auto"/>
        <w:ind w:left="728" w:right="7217"/>
      </w:pPr>
      <w:r>
        <w:rPr>
          <w:spacing w:val="-2"/>
        </w:rPr>
        <w:t>四、查字典比赛。</w:t>
      </w:r>
      <w:r>
        <w:rPr>
          <w:spacing w:val="-2"/>
        </w:rPr>
        <w:t>五、学习写字。</w:t>
      </w:r>
    </w:p>
    <w:p>
      <w:pPr>
        <w:pStyle w:val="BodyText"/>
        <w:spacing w:before="3"/>
        <w:ind w:left="728"/>
      </w:pPr>
      <w:r>
        <w:t>1</w:t>
      </w:r>
      <w:r>
        <w:rPr>
          <w:spacing w:val="-1"/>
        </w:rPr>
        <w:t>、出示规定写的字，交流识字办法。</w:t>
      </w:r>
    </w:p>
    <w:p>
      <w:pPr>
        <w:pStyle w:val="BodyText"/>
        <w:spacing w:before="5"/>
        <w:ind w:left="728"/>
      </w:pPr>
      <w:r>
        <w:t>2</w:t>
      </w:r>
      <w:r>
        <w:rPr>
          <w:spacing w:val="-1"/>
        </w:rPr>
        <w:t>、学生练习写字，教师巡视指导。</w:t>
      </w:r>
    </w:p>
    <w:p>
      <w:pPr>
        <w:pStyle w:val="BodyText"/>
        <w:ind w:left="728"/>
      </w:pPr>
      <w:r>
        <w:t>3</w:t>
      </w:r>
      <w:r>
        <w:rPr>
          <w:spacing w:val="-2"/>
        </w:rPr>
        <w:t>、小组内展示。</w:t>
      </w:r>
    </w:p>
    <w:p>
      <w:pPr>
        <w:pStyle w:val="BodyText"/>
        <w:spacing w:before="5"/>
        <w:ind w:left="728"/>
      </w:pPr>
      <w:r>
        <w:rPr>
          <w:spacing w:val="-2"/>
        </w:rPr>
        <w:t>六、总结，谈收获。</w:t>
      </w:r>
    </w:p>
    <w:p>
      <w:pPr>
        <w:pStyle w:val="BodyText"/>
        <w:spacing w:before="6"/>
        <w:ind w:left="0"/>
        <w:rPr>
          <w:sz w:val="19"/>
        </w:rPr>
      </w:pPr>
    </w:p>
    <w:p>
      <w:pPr>
        <w:pStyle w:val="BodyText"/>
        <w:spacing w:before="66"/>
        <w:ind w:left="2558"/>
      </w:pPr>
      <w:r>
        <w:rPr>
          <w:spacing w:val="-2"/>
        </w:rPr>
        <w:t>字典大楼(二)</w:t>
      </w:r>
    </w:p>
    <w:p>
      <w:pPr>
        <w:pStyle w:val="BodyText"/>
      </w:pPr>
      <w:r>
        <w:rPr>
          <w:spacing w:val="-2"/>
        </w:rPr>
        <w:t>教具准备:</w:t>
      </w:r>
    </w:p>
    <w:p>
      <w:pPr>
        <w:pStyle w:val="BodyText"/>
        <w:spacing w:line="242" w:lineRule="auto"/>
        <w:ind w:right="7787" w:firstLine="480"/>
      </w:pPr>
      <w:r>
        <w:rPr>
          <w:spacing w:val="-2"/>
        </w:rPr>
        <w:t>字、词卡片。</w:t>
      </w:r>
      <w:r>
        <w:rPr>
          <w:spacing w:val="-2"/>
        </w:rPr>
        <w:t>教学过程：</w:t>
      </w:r>
    </w:p>
    <w:p>
      <w:pPr>
        <w:pStyle w:val="BodyText"/>
        <w:spacing w:before="3"/>
        <w:ind w:left="0"/>
        <w:rPr>
          <w:sz w:val="19"/>
        </w:rPr>
      </w:pPr>
    </w:p>
    <w:p>
      <w:pPr>
        <w:pStyle w:val="BodyText"/>
        <w:spacing w:before="66"/>
        <w:ind w:left="713"/>
      </w:pPr>
      <w:r>
        <w:rPr>
          <w:spacing w:val="-2"/>
        </w:rPr>
        <w:t>一、谜语导入。</w:t>
      </w:r>
    </w:p>
    <w:p>
      <w:pPr>
        <w:pStyle w:val="BodyText"/>
        <w:spacing w:line="242" w:lineRule="auto"/>
        <w:ind w:right="231" w:firstLine="555"/>
      </w:pPr>
      <w:r>
        <w:rPr>
          <w:spacing w:val="-8"/>
        </w:rPr>
        <w:t>教师说出谜面：“小教师真伟大，肚子里面学问大。不说话本领大，大家都讨教它。”</w:t>
      </w:r>
      <w:r>
        <w:rPr>
          <w:spacing w:val="-2"/>
        </w:rPr>
        <w:t>这是什么？(字典)</w:t>
      </w:r>
    </w:p>
    <w:p>
      <w:pPr>
        <w:spacing w:after="0" w:line="242" w:lineRule="auto"/>
        <w:sectPr>
          <w:type w:val="continuous"/>
          <w:pgSz w:w="11910" w:h="16840"/>
          <w:pgMar w:top="1400" w:right="780" w:bottom="280" w:left="1260" w:header="708" w:footer="708"/>
          <w:pgNumType w:start="4"/>
          <w:cols w:space="708"/>
        </w:sectPr>
      </w:pPr>
    </w:p>
    <w:p>
      <w:pPr>
        <w:pStyle w:val="BodyText"/>
        <w:tabs>
          <w:tab w:val="left" w:pos="3757"/>
        </w:tabs>
        <w:spacing w:before="45" w:line="242" w:lineRule="auto"/>
        <w:ind w:right="352" w:firstLine="555"/>
      </w:pPr>
      <w:r>
        <w:rPr>
          <w:spacing w:val="-4"/>
        </w:rPr>
        <w:t>对</w:t>
      </w:r>
      <w:r>
        <w:rPr>
          <w:spacing w:val="-4"/>
        </w:rPr>
        <w:t>呀</w:t>
      </w:r>
      <w:r>
        <w:rPr>
          <w:spacing w:val="-4"/>
        </w:rPr>
        <w:t>，</w:t>
      </w:r>
      <w:r>
        <w:rPr>
          <w:spacing w:val="-4"/>
        </w:rPr>
        <w:t>字</w:t>
      </w:r>
      <w:r>
        <w:rPr>
          <w:spacing w:val="-4"/>
        </w:rPr>
        <w:t>典</w:t>
      </w:r>
      <w:r>
        <w:rPr>
          <w:spacing w:val="-4"/>
        </w:rPr>
        <w:t>是</w:t>
      </w:r>
      <w:r>
        <w:rPr>
          <w:spacing w:val="-4"/>
        </w:rPr>
        <w:t>我</w:t>
      </w:r>
      <w:r>
        <w:rPr>
          <w:spacing w:val="-4"/>
        </w:rPr>
        <w:t>们</w:t>
      </w:r>
      <w:r>
        <w:rPr>
          <w:spacing w:val="-4"/>
        </w:rPr>
        <w:t>的</w:t>
      </w:r>
      <w:r>
        <w:rPr>
          <w:spacing w:val="-4"/>
        </w:rPr>
        <w:t>好</w:t>
      </w:r>
      <w:r>
        <w:rPr>
          <w:spacing w:val="-4"/>
        </w:rPr>
        <w:t>朋友，</w:t>
      </w:r>
      <w:r>
        <w:rPr>
          <w:spacing w:val="-4"/>
        </w:rPr>
        <w:t>它</w:t>
      </w:r>
      <w:r>
        <w:rPr>
          <w:spacing w:val="-4"/>
        </w:rPr>
        <w:t>对</w:t>
      </w:r>
      <w:r>
        <w:rPr>
          <w:spacing w:val="-4"/>
        </w:rPr>
        <w:t>我</w:t>
      </w:r>
      <w:r>
        <w:rPr>
          <w:spacing w:val="-4"/>
        </w:rPr>
        <w:t>们</w:t>
      </w:r>
      <w:r>
        <w:rPr>
          <w:spacing w:val="-4"/>
        </w:rPr>
        <w:t>的</w:t>
      </w:r>
      <w:r>
        <w:rPr>
          <w:spacing w:val="-4"/>
        </w:rPr>
        <w:t>协</w:t>
      </w:r>
      <w:r>
        <w:rPr>
          <w:spacing w:val="-4"/>
        </w:rPr>
        <w:t>助</w:t>
      </w:r>
      <w:r>
        <w:rPr>
          <w:spacing w:val="-4"/>
        </w:rPr>
        <w:t>可</w:t>
      </w:r>
      <w:r>
        <w:rPr>
          <w:spacing w:val="-4"/>
        </w:rPr>
        <w:t>真</w:t>
      </w:r>
      <w:r>
        <w:rPr>
          <w:spacing w:val="-4"/>
        </w:rPr>
        <w:t>不</w:t>
      </w:r>
      <w:r>
        <w:rPr>
          <w:spacing w:val="-4"/>
        </w:rPr>
        <w:t>少</w:t>
      </w:r>
      <w:r>
        <w:rPr>
          <w:spacing w:val="-4"/>
        </w:rPr>
        <w:t>!</w:t>
      </w:r>
      <w:r>
        <w:rPr>
          <w:spacing w:val="-4"/>
        </w:rPr>
        <w:t>你</w:t>
      </w:r>
      <w:r>
        <w:rPr>
          <w:spacing w:val="-4"/>
        </w:rPr>
        <w:t>能</w:t>
      </w:r>
      <w:r>
        <w:rPr>
          <w:spacing w:val="-4"/>
        </w:rPr>
        <w:t>夸</w:t>
      </w:r>
      <w:r>
        <w:rPr>
          <w:spacing w:val="-4"/>
        </w:rPr>
        <w:t>夸</w:t>
      </w:r>
      <w:r>
        <w:rPr>
          <w:spacing w:val="-4"/>
        </w:rPr>
        <w:t>它</w:t>
      </w:r>
      <w:r>
        <w:rPr>
          <w:spacing w:val="-4"/>
        </w:rPr>
        <w:t>吗</w:t>
      </w:r>
      <w:r>
        <w:rPr>
          <w:spacing w:val="-4"/>
        </w:rPr>
        <w:t>?</w:t>
      </w:r>
      <w:r>
        <w:rPr>
          <w:spacing w:val="-4"/>
        </w:rPr>
        <w:t>好</w:t>
      </w:r>
      <w:r>
        <w:rPr>
          <w:spacing w:val="-4"/>
        </w:rPr>
        <w:t>，</w:t>
      </w:r>
      <w:r>
        <w:rPr>
          <w:spacing w:val="-4"/>
        </w:rPr>
        <w:t>今</w:t>
      </w:r>
      <w:r>
        <w:rPr>
          <w:spacing w:val="-4"/>
        </w:rPr>
        <w:t>天</w:t>
      </w:r>
      <w:r>
        <w:rPr>
          <w:spacing w:val="-4"/>
        </w:rPr>
        <w:t>咱</w:t>
      </w:r>
      <w:r>
        <w:rPr>
          <w:spacing w:val="-4"/>
        </w:rPr>
        <w:t>们</w:t>
      </w:r>
      <w:r>
        <w:rPr>
          <w:spacing w:val="-2"/>
        </w:rPr>
        <w:t>就</w:t>
      </w:r>
      <w:r>
        <w:rPr>
          <w:spacing w:val="-2"/>
        </w:rPr>
        <w:t>来</w:t>
      </w:r>
      <w:r>
        <w:rPr>
          <w:spacing w:val="-2"/>
        </w:rPr>
        <w:t>学</w:t>
      </w:r>
      <w:r>
        <w:rPr>
          <w:spacing w:val="-2"/>
        </w:rPr>
        <w:t>习</w:t>
      </w:r>
      <w:r>
        <w:rPr>
          <w:spacing w:val="-2"/>
        </w:rPr>
        <w:t>一</w:t>
      </w:r>
      <w:r>
        <w:rPr>
          <w:spacing w:val="-2"/>
        </w:rPr>
        <w:t>首</w:t>
      </w:r>
      <w:r>
        <w:rPr>
          <w:spacing w:val="-2"/>
        </w:rPr>
        <w:t>有</w:t>
      </w:r>
      <w:r>
        <w:rPr>
          <w:spacing w:val="-2"/>
        </w:rPr>
        <w:t>关</w:t>
      </w:r>
      <w:r>
        <w:rPr>
          <w:spacing w:val="-2"/>
        </w:rPr>
        <w:t>字</w:t>
      </w:r>
      <w:r>
        <w:rPr>
          <w:spacing w:val="-2"/>
        </w:rPr>
        <w:t>典</w:t>
      </w:r>
      <w:r>
        <w:rPr>
          <w:spacing w:val="-2"/>
        </w:rPr>
        <w:t>的</w:t>
      </w:r>
      <w:r>
        <w:rPr>
          <w:spacing w:val="-2"/>
        </w:rPr>
        <w:t>小</w:t>
      </w:r>
      <w:r>
        <w:rPr>
          <w:spacing w:val="-2"/>
        </w:rPr>
        <w:t>诗</w:t>
      </w:r>
      <w:r>
        <w:tab/>
      </w:r>
      <w:r>
        <w:rPr>
          <w:spacing w:val="-2"/>
        </w:rPr>
        <w:t>«</w:t>
      </w:r>
      <w:r>
        <w:rPr>
          <w:spacing w:val="-2"/>
        </w:rPr>
        <w:t>字</w:t>
      </w:r>
      <w:r>
        <w:rPr>
          <w:spacing w:val="-2"/>
        </w:rPr>
        <w:t>典</w:t>
      </w:r>
      <w:r>
        <w:rPr>
          <w:spacing w:val="-2"/>
        </w:rPr>
        <w:t>大</w:t>
      </w:r>
      <w:r>
        <w:rPr>
          <w:spacing w:val="-2"/>
        </w:rPr>
        <w:t>楼</w:t>
      </w:r>
      <w:r>
        <w:rPr>
          <w:spacing w:val="-2"/>
        </w:rPr>
        <w:t>»</w:t>
      </w:r>
      <w:r>
        <w:rPr>
          <w:spacing w:val="-2"/>
        </w:rPr>
        <w:t>。</w:t>
      </w:r>
    </w:p>
    <w:p>
      <w:pPr>
        <w:pStyle w:val="BodyText"/>
        <w:spacing w:before="0" w:line="20" w:lineRule="exact"/>
        <w:ind w:left="5558"/>
        <w:rPr>
          <w:sz w:val="2"/>
        </w:rPr>
      </w:pPr>
      <w:r>
        <w:rPr>
          <w:sz w:val="2"/>
        </w:rPr>
        <w:pict>
          <v:group id="_x0000_i1028" style="width:18pt;height:0.75pt;mso-position-horizontal-relative:char;mso-position-vertical-relative:line" coordorigin="0,0" coordsize="360,15">
            <v:line id="_x0000_s1029" style="position:absolute" from="0,8" to="360,8" stroked="t" strokecolor="black" strokeweight="0.75pt">
              <v:stroke dashstyle="solid"/>
            </v:line>
            <w10:wrap type="none"/>
          </v:group>
        </w:pict>
      </w:r>
    </w:p>
    <w:p>
      <w:pPr>
        <w:pStyle w:val="BodyText"/>
        <w:spacing w:before="0" w:line="242" w:lineRule="auto"/>
        <w:ind w:left="713" w:right="6752"/>
      </w:pPr>
      <w:r>
        <w:rPr>
          <w:spacing w:val="-2"/>
        </w:rPr>
        <w:t>板书课题，齐读课题。</w:t>
      </w:r>
      <w:r>
        <w:rPr>
          <w:spacing w:val="-2"/>
        </w:rPr>
        <w:t>二、初读感知。</w:t>
      </w:r>
    </w:p>
    <w:p>
      <w:pPr>
        <w:pStyle w:val="BodyText"/>
        <w:spacing w:before="0"/>
        <w:ind w:left="713"/>
      </w:pPr>
      <w:r>
        <w:t>1</w:t>
      </w:r>
      <w:r>
        <w:rPr>
          <w:spacing w:val="-1"/>
        </w:rPr>
        <w:t>、自由朗诵课文，用自己喜欢的方式解决不认识的字。</w:t>
      </w:r>
    </w:p>
    <w:p>
      <w:pPr>
        <w:pStyle w:val="BodyText"/>
        <w:spacing w:before="0"/>
        <w:ind w:left="713"/>
      </w:pPr>
      <w:r>
        <w:t>2</w:t>
      </w:r>
      <w:r>
        <w:rPr>
          <w:spacing w:val="-1"/>
        </w:rPr>
        <w:t>、小组内学习生字，小组长检查。</w:t>
      </w:r>
    </w:p>
    <w:p>
      <w:pPr>
        <w:pStyle w:val="BodyText"/>
        <w:spacing w:before="0"/>
        <w:ind w:left="713"/>
      </w:pPr>
      <w:r>
        <w:t>3</w:t>
      </w:r>
      <w:r>
        <w:rPr>
          <w:spacing w:val="-2"/>
        </w:rPr>
        <w:t>、教师检查字词。</w:t>
      </w:r>
    </w:p>
    <w:p>
      <w:pPr>
        <w:pStyle w:val="BodyText"/>
        <w:spacing w:before="0" w:line="242" w:lineRule="auto"/>
        <w:ind w:left="728" w:right="6632" w:hanging="15"/>
      </w:pPr>
      <w:r>
        <w:rPr>
          <w:spacing w:val="-2"/>
        </w:rPr>
        <w:t>4、指名分节朗诵课文。 (师生评价。)</w:t>
      </w:r>
    </w:p>
    <w:p>
      <w:pPr>
        <w:pStyle w:val="BodyText"/>
        <w:spacing w:before="0"/>
        <w:ind w:left="728"/>
      </w:pPr>
      <w:r>
        <w:rPr>
          <w:spacing w:val="-2"/>
        </w:rPr>
        <w:t>三、深读感悟。</w:t>
      </w:r>
    </w:p>
    <w:p>
      <w:pPr>
        <w:pStyle w:val="BodyText"/>
        <w:spacing w:before="0"/>
        <w:ind w:left="728"/>
      </w:pPr>
      <w:r>
        <w:t>1</w:t>
      </w:r>
      <w:r>
        <w:rPr>
          <w:spacing w:val="-1"/>
        </w:rPr>
        <w:t>、课文中的几小节你喜欢哪节读给同桌听。</w:t>
      </w:r>
    </w:p>
    <w:p>
      <w:pPr>
        <w:pStyle w:val="BodyText"/>
        <w:spacing w:before="3" w:line="242" w:lineRule="auto"/>
        <w:ind w:left="728" w:right="5657"/>
      </w:pPr>
      <w:r>
        <w:rPr>
          <w:spacing w:val="-2"/>
        </w:rPr>
        <w:t>2、指名读，说说你读懂了什么？</w:t>
      </w:r>
      <w:r>
        <w:rPr>
          <w:spacing w:val="-6"/>
        </w:rPr>
        <w:t>如：</w:t>
      </w:r>
    </w:p>
    <w:p>
      <w:pPr>
        <w:pStyle w:val="BodyText"/>
        <w:spacing w:before="1"/>
        <w:ind w:left="728"/>
      </w:pPr>
      <w:r>
        <w:rPr>
          <w:spacing w:val="-2"/>
        </w:rPr>
        <w:t>(一)第一节：</w:t>
      </w:r>
    </w:p>
    <w:p>
      <w:pPr>
        <w:pStyle w:val="BodyText"/>
        <w:ind w:left="728"/>
      </w:pPr>
      <w:r>
        <w:t>1</w:t>
      </w:r>
      <w:r>
        <w:rPr>
          <w:spacing w:val="-1"/>
        </w:rPr>
        <w:t>、指名读这一节，并谈一下读懂的内容。</w:t>
      </w:r>
    </w:p>
    <w:p>
      <w:pPr>
        <w:pStyle w:val="BodyText"/>
        <w:ind w:left="728"/>
      </w:pPr>
      <w:r>
        <w:t>2</w:t>
      </w:r>
      <w:r>
        <w:rPr>
          <w:spacing w:val="-2"/>
        </w:rPr>
        <w:t>、指导朗诵。</w:t>
      </w:r>
    </w:p>
    <w:p>
      <w:pPr>
        <w:pStyle w:val="BodyText"/>
        <w:ind w:left="728"/>
      </w:pPr>
      <w:r>
        <w:rPr>
          <w:spacing w:val="-1"/>
        </w:rPr>
        <w:t>(二)第二、三小节：</w:t>
      </w:r>
    </w:p>
    <w:p>
      <w:pPr>
        <w:pStyle w:val="BodyText"/>
        <w:spacing w:before="3" w:line="242" w:lineRule="auto"/>
        <w:ind w:right="233" w:firstLine="570"/>
      </w:pPr>
      <w:r>
        <w:rPr>
          <w:spacing w:val="-4"/>
        </w:rPr>
        <w:t>1、请同窗们自由朗诵二、三小节，同桌交流一下读懂的内容，然后提出不懂的问题，</w:t>
      </w:r>
      <w:r>
        <w:rPr>
          <w:spacing w:val="-2"/>
        </w:rPr>
        <w:t>引导学生查字典解决。</w:t>
      </w:r>
    </w:p>
    <w:p>
      <w:pPr>
        <w:pStyle w:val="BodyText"/>
        <w:spacing w:before="2"/>
        <w:ind w:left="728"/>
      </w:pPr>
      <w:r>
        <w:rPr>
          <w:spacing w:val="-1"/>
        </w:rPr>
        <w:t>如果学生提出“钠、砝码”等，教师要给学生充足的时间查字典。</w:t>
      </w:r>
    </w:p>
    <w:p>
      <w:pPr>
        <w:pStyle w:val="BodyText"/>
        <w:spacing w:before="3"/>
        <w:ind w:left="728"/>
      </w:pPr>
      <w:r>
        <w:t>2</w:t>
      </w:r>
      <w:r>
        <w:rPr>
          <w:spacing w:val="-2"/>
        </w:rPr>
        <w:t>、集体交流：</w:t>
      </w:r>
    </w:p>
    <w:p>
      <w:pPr>
        <w:pStyle w:val="ListParagraph"/>
        <w:numPr>
          <w:ilvl w:val="0"/>
          <w:numId w:val="128"/>
        </w:numPr>
        <w:tabs>
          <w:tab w:val="left" w:pos="1089"/>
        </w:tabs>
        <w:spacing w:before="4" w:after="0" w:line="242" w:lineRule="auto"/>
        <w:ind w:left="728" w:right="3497" w:firstLine="0"/>
        <w:jc w:val="left"/>
        <w:rPr>
          <w:sz w:val="24"/>
        </w:rPr>
      </w:pPr>
      <w:r>
        <w:rPr>
          <w:spacing w:val="-2"/>
          <w:sz w:val="24"/>
        </w:rPr>
        <w:t>请喜欢这两小节的同窗读，并谈谈你为什么喜欢。</w:t>
      </w:r>
      <w:r>
        <w:rPr>
          <w:spacing w:val="-2"/>
          <w:sz w:val="24"/>
        </w:rPr>
        <w:t xml:space="preserve"> (2)指名说说你是如何找到这些字的？</w:t>
      </w:r>
    </w:p>
    <w:p>
      <w:pPr>
        <w:pStyle w:val="BodyText"/>
        <w:spacing w:before="2" w:line="242" w:lineRule="auto"/>
        <w:ind w:right="353" w:firstLine="570"/>
      </w:pPr>
      <w:r>
        <w:rPr>
          <w:spacing w:val="-4"/>
        </w:rPr>
        <w:t>3、教师评价：同窗们说得真好!我们用部首查字法查到了不认识的字、不会写的字和</w:t>
      </w:r>
      <w:r>
        <w:rPr>
          <w:spacing w:val="-2"/>
        </w:rPr>
        <w:t>不理解的词……字典的用处多大呀!让我们都来夸夸它吧!齐读二、三小节。</w:t>
      </w:r>
    </w:p>
    <w:p>
      <w:pPr>
        <w:pStyle w:val="BodyText"/>
        <w:spacing w:before="1"/>
        <w:ind w:left="728"/>
      </w:pPr>
      <w:r>
        <w:rPr>
          <w:spacing w:val="-1"/>
        </w:rPr>
        <w:t>(三)学习第四、五小节。</w:t>
      </w:r>
    </w:p>
    <w:p>
      <w:pPr>
        <w:pStyle w:val="BodyText"/>
        <w:spacing w:line="242" w:lineRule="auto"/>
        <w:ind w:right="233" w:firstLine="570"/>
      </w:pPr>
      <w:r>
        <w:rPr>
          <w:spacing w:val="-4"/>
        </w:rPr>
        <w:t>1、在小组内读读这两小节，互相交流一下读懂了哪些内容，尚有哪些不明白的问题，</w:t>
      </w:r>
      <w:r>
        <w:rPr>
          <w:spacing w:val="-2"/>
        </w:rPr>
        <w:t>在组内共同解决。</w:t>
      </w:r>
    </w:p>
    <w:p>
      <w:pPr>
        <w:pStyle w:val="BodyText"/>
        <w:spacing w:before="1"/>
        <w:ind w:left="728"/>
      </w:pPr>
      <w:r>
        <w:t>2</w:t>
      </w:r>
      <w:r>
        <w:rPr>
          <w:spacing w:val="-1"/>
        </w:rPr>
        <w:t>、全班交流，学生评价。</w:t>
      </w:r>
    </w:p>
    <w:p>
      <w:pPr>
        <w:pStyle w:val="BodyText"/>
        <w:ind w:left="728"/>
      </w:pPr>
      <w:r>
        <w:t>3</w:t>
      </w:r>
      <w:r>
        <w:rPr>
          <w:spacing w:val="-2"/>
        </w:rPr>
        <w:t>、指导朗诵。</w:t>
      </w:r>
    </w:p>
    <w:p>
      <w:pPr>
        <w:pStyle w:val="BodyText"/>
        <w:spacing w:before="3" w:line="242" w:lineRule="auto"/>
        <w:ind w:right="233" w:firstLine="570"/>
      </w:pPr>
      <w:r>
        <w:rPr>
          <w:spacing w:val="-2"/>
        </w:rPr>
        <w:t>4、教师小结：字典是许多人花了很长时间不停修改完善才编写成的，它是人们智慧</w:t>
      </w:r>
      <w:r>
        <w:rPr>
          <w:spacing w:val="-4"/>
        </w:rPr>
        <w:t>和心血的结晶，它的内容是非常珍贵的。我们应当如何看待字典呢？学生讲话，齐读课文。</w:t>
      </w:r>
    </w:p>
    <w:p>
      <w:pPr>
        <w:pStyle w:val="BodyText"/>
        <w:spacing w:before="2" w:line="242" w:lineRule="auto"/>
        <w:ind w:left="728" w:right="4217"/>
      </w:pPr>
      <w:r>
        <w:rPr>
          <w:spacing w:val="-2"/>
        </w:rPr>
        <w:t>5、配乐全体同窗齐读课文，读出夸赞的语调。</w:t>
      </w:r>
      <w:r>
        <w:rPr>
          <w:spacing w:val="-2"/>
        </w:rPr>
        <w:t>四、拓展练习。</w:t>
      </w:r>
    </w:p>
    <w:p>
      <w:pPr>
        <w:pStyle w:val="BodyText"/>
        <w:spacing w:before="1"/>
        <w:ind w:left="728"/>
      </w:pPr>
      <w:r>
        <w:t>1</w:t>
      </w:r>
      <w:r>
        <w:rPr>
          <w:spacing w:val="-1"/>
        </w:rPr>
        <w:t>、小组合作，查字典理解小组内同窗名字的意思。</w:t>
      </w:r>
    </w:p>
    <w:p>
      <w:pPr>
        <w:pStyle w:val="BodyText"/>
        <w:ind w:left="728"/>
      </w:pPr>
      <w:r>
        <w:t>2</w:t>
      </w:r>
      <w:r>
        <w:rPr>
          <w:spacing w:val="-11"/>
        </w:rPr>
        <w:t>、自读《林卡上学》，查字典解决不认识的生字。</w:t>
      </w:r>
    </w:p>
    <w:p>
      <w:pPr>
        <w:pStyle w:val="BodyText"/>
        <w:spacing w:before="0"/>
        <w:ind w:left="0"/>
        <w:rPr>
          <w:sz w:val="20"/>
        </w:rPr>
      </w:pPr>
    </w:p>
    <w:p>
      <w:pPr>
        <w:pStyle w:val="BodyText"/>
        <w:spacing w:before="9"/>
        <w:ind w:left="0"/>
        <w:rPr>
          <w:sz w:val="23"/>
        </w:rPr>
      </w:pPr>
    </w:p>
    <w:p>
      <w:pPr>
        <w:spacing w:after="0"/>
        <w:rPr>
          <w:sz w:val="23"/>
        </w:rPr>
        <w:sectPr>
          <w:pgSz w:w="11910" w:h="16840"/>
          <w:pgMar w:top="1380" w:right="780" w:bottom="280" w:left="1260" w:header="708" w:footer="708"/>
          <w:pgNumType w:start="5"/>
          <w:cols w:space="708"/>
        </w:sectPr>
      </w:pPr>
    </w:p>
    <w:p>
      <w:pPr>
        <w:pStyle w:val="BodyText"/>
        <w:spacing w:before="66"/>
      </w:pPr>
      <w:r>
        <w:rPr>
          <w:spacing w:val="-3"/>
        </w:rPr>
        <w:t>语文天地</w:t>
      </w:r>
    </w:p>
    <w:p>
      <w:pPr>
        <w:pStyle w:val="BodyText"/>
        <w:spacing w:before="9"/>
        <w:ind w:left="0"/>
      </w:pPr>
    </w:p>
    <w:p>
      <w:pPr>
        <w:pStyle w:val="BodyText"/>
        <w:spacing w:before="0"/>
      </w:pPr>
      <w:r>
        <w:rPr>
          <w:spacing w:val="-2"/>
        </w:rPr>
        <w:t>教材分析：</w:t>
      </w:r>
    </w:p>
    <w:p>
      <w:pPr>
        <w:spacing w:before="6" w:line="240" w:lineRule="auto"/>
        <w:rPr>
          <w:sz w:val="29"/>
        </w:rPr>
      </w:pPr>
      <w:r>
        <w:br w:type="column"/>
      </w:r>
    </w:p>
    <w:p>
      <w:pPr>
        <w:pStyle w:val="BodyText"/>
        <w:spacing w:before="0"/>
      </w:pPr>
      <w:r>
        <w:rPr>
          <w:spacing w:val="-3"/>
        </w:rPr>
        <w:t>第一单元</w:t>
      </w:r>
    </w:p>
    <w:p>
      <w:pPr>
        <w:spacing w:after="0"/>
        <w:sectPr>
          <w:type w:val="continuous"/>
          <w:pgSz w:w="11910" w:h="16840"/>
          <w:pgMar w:top="1380" w:right="780" w:bottom="280" w:left="1260" w:header="708" w:footer="708"/>
          <w:pgNumType w:start="6"/>
          <w:cols w:num="2" w:space="708" w:equalWidth="0">
            <w:col w:w="1399" w:space="2799"/>
            <w:col w:w="5672" w:space="0"/>
          </w:cols>
        </w:sectPr>
      </w:pPr>
    </w:p>
    <w:p>
      <w:pPr>
        <w:pStyle w:val="BodyText"/>
        <w:spacing w:line="242" w:lineRule="auto"/>
        <w:ind w:right="353" w:firstLine="480"/>
      </w:pPr>
      <w:r>
        <w:rPr>
          <w:spacing w:val="-2"/>
        </w:rPr>
        <w:t>这一单元的语文天地安排了比较基本字和合体字、积累词语、认识逗号和句号、阅读</w:t>
      </w:r>
      <w:r>
        <w:rPr>
          <w:spacing w:val="-4"/>
        </w:rPr>
        <w:t>等练习。</w:t>
      </w:r>
    </w:p>
    <w:p>
      <w:pPr>
        <w:pStyle w:val="BodyText"/>
        <w:spacing w:before="3"/>
        <w:ind w:left="638"/>
      </w:pPr>
      <w:r>
        <w:rPr>
          <w:spacing w:val="-1"/>
        </w:rPr>
        <w:t>读一读，比一比，是让学生通过比较理解声旁的作用。</w:t>
      </w:r>
    </w:p>
    <w:p>
      <w:pPr>
        <w:spacing w:after="0"/>
        <w:sectPr>
          <w:type w:val="continuous"/>
          <w:pgSz w:w="11910" w:h="16840"/>
          <w:pgMar w:top="1380" w:right="780" w:bottom="280" w:left="1260" w:header="708" w:footer="708"/>
          <w:pgNumType w:start="7"/>
          <w:cols w:space="708"/>
        </w:sectPr>
      </w:pPr>
    </w:p>
    <w:p>
      <w:pPr>
        <w:pStyle w:val="BodyText"/>
        <w:spacing w:before="46" w:line="242" w:lineRule="auto"/>
        <w:ind w:right="353" w:firstLine="480"/>
      </w:pPr>
      <w:r>
        <w:rPr>
          <w:spacing w:val="-2"/>
        </w:rPr>
        <w:t>填一填，练习重要是用“一……不……”构成词语，并体会重音的变化引发的意思的</w:t>
      </w:r>
      <w:r>
        <w:rPr>
          <w:spacing w:val="-4"/>
        </w:rPr>
        <w:t>变化。</w:t>
      </w:r>
    </w:p>
    <w:p>
      <w:pPr>
        <w:pStyle w:val="BodyText"/>
        <w:spacing w:before="3"/>
        <w:ind w:left="638"/>
      </w:pPr>
      <w:r>
        <w:rPr>
          <w:spacing w:val="-1"/>
        </w:rPr>
        <w:t>照样子说一说，是积累描写动作的词语。</w:t>
      </w:r>
    </w:p>
    <w:p>
      <w:pPr>
        <w:pStyle w:val="BodyText"/>
        <w:ind w:left="638"/>
      </w:pPr>
      <w:r>
        <w:rPr>
          <w:spacing w:val="-1"/>
        </w:rPr>
        <w:t>学习逗号和句号，重要是认识，通过重复的读句子，体会它们的不同。</w:t>
      </w:r>
    </w:p>
    <w:p>
      <w:pPr>
        <w:pStyle w:val="BodyText"/>
        <w:spacing w:before="5" w:line="242" w:lineRule="auto"/>
        <w:ind w:right="352" w:firstLine="480"/>
      </w:pPr>
      <w:r>
        <w:rPr>
          <w:spacing w:val="-13"/>
        </w:rPr>
        <w:t>阅读短文《林卡上学》，使学生懂得人的习惯不光有好的，尚有坏的，人不只需要培</w:t>
      </w:r>
      <w:r>
        <w:rPr>
          <w:spacing w:val="-2"/>
        </w:rPr>
        <w:t>养学习的好习惯还应当培养做事、做人的好习惯。</w:t>
      </w:r>
    </w:p>
    <w:p>
      <w:pPr>
        <w:pStyle w:val="BodyText"/>
        <w:spacing w:before="3" w:line="242" w:lineRule="auto"/>
        <w:ind w:left="638" w:right="947"/>
      </w:pPr>
      <w:r>
        <w:rPr>
          <w:spacing w:val="-13"/>
        </w:rPr>
        <w:t>讨论“改掉坏习惯”，就是调动学生的主动精神，想方法故意识的克服坏习惯。</w:t>
      </w:r>
      <w:r>
        <w:rPr>
          <w:spacing w:val="-2"/>
        </w:rPr>
        <w:t>金钥匙，告诉学生养成改错别字的习惯。</w:t>
      </w:r>
    </w:p>
    <w:p>
      <w:pPr>
        <w:pStyle w:val="BodyText"/>
        <w:spacing w:before="2"/>
      </w:pPr>
      <w:r>
        <w:rPr>
          <w:spacing w:val="-2"/>
        </w:rPr>
        <w:t>教学建议：</w:t>
      </w:r>
    </w:p>
    <w:p>
      <w:pPr>
        <w:pStyle w:val="BodyText"/>
        <w:spacing w:before="5"/>
        <w:ind w:left="1118"/>
      </w:pPr>
      <w:r>
        <w:rPr>
          <w:spacing w:val="-1"/>
        </w:rPr>
        <w:t>语文天地中的练习内容能够集中进行，也能够结合课文的学习穿插进行。</w:t>
      </w:r>
    </w:p>
    <w:p>
      <w:pPr>
        <w:pStyle w:val="BodyText"/>
        <w:spacing w:line="242" w:lineRule="auto"/>
        <w:ind w:right="353" w:firstLine="480"/>
        <w:jc w:val="both"/>
      </w:pPr>
      <w:r>
        <w:rPr>
          <w:spacing w:val="-2"/>
        </w:rPr>
        <w:t>读一读，比一比，能够先展示前四组，让学生探究它们的规律。教师在充足必定的基</w:t>
      </w:r>
      <w:r>
        <w:rPr>
          <w:spacing w:val="-2"/>
        </w:rPr>
        <w:t>础上，引导学生特别注意两个字的读音，教师不必强求学生说得与否到位，重要的是让他</w:t>
      </w:r>
      <w:r>
        <w:rPr>
          <w:spacing w:val="-13"/>
        </w:rPr>
        <w:t>们自己去“发现”，以使他们真正获得声旁表声的感性认识。</w:t>
      </w:r>
    </w:p>
    <w:p>
      <w:pPr>
        <w:pStyle w:val="BodyText"/>
        <w:spacing w:before="5" w:line="242" w:lineRule="auto"/>
        <w:ind w:right="347" w:firstLine="480"/>
      </w:pPr>
      <w:r>
        <w:rPr>
          <w:spacing w:val="-2"/>
        </w:rPr>
        <w:t>填一填，能够组织口语练习的游戏，让学生体会重音变化引发所体现的意思的变化，</w:t>
      </w:r>
      <w:r>
        <w:rPr>
          <w:spacing w:val="-2"/>
        </w:rPr>
        <w:t>再选一种造句。</w:t>
      </w:r>
    </w:p>
    <w:p>
      <w:pPr>
        <w:pStyle w:val="BodyText"/>
        <w:spacing w:before="2" w:line="242" w:lineRule="auto"/>
        <w:ind w:right="353" w:firstLine="480"/>
        <w:jc w:val="both"/>
      </w:pPr>
      <w:r>
        <w:rPr>
          <w:spacing w:val="-2"/>
        </w:rPr>
        <w:t>照样子说一说，教师要倡导学生大胆的运用学过的词语，不能只规定填对，而引导学</w:t>
      </w:r>
      <w:r>
        <w:rPr>
          <w:spacing w:val="-2"/>
        </w:rPr>
        <w:t>生填好。色块内能够填双音节词，也能够填多音节词；能够填词，也能够填副词，也能够</w:t>
      </w:r>
      <w:r>
        <w:rPr>
          <w:spacing w:val="-10"/>
        </w:rPr>
        <w:t>填其它词语，如”一遍一遍地背诵”“轮流背诵”等，基础好的同窗能够练习写，或者把</w:t>
      </w:r>
      <w:r>
        <w:rPr>
          <w:spacing w:val="-2"/>
        </w:rPr>
        <w:t>它们扩展成句子。</w:t>
      </w:r>
    </w:p>
    <w:p>
      <w:pPr>
        <w:pStyle w:val="BodyText"/>
        <w:spacing w:before="6" w:line="242" w:lineRule="auto"/>
        <w:ind w:right="353" w:firstLine="480"/>
      </w:pPr>
      <w:r>
        <w:rPr>
          <w:spacing w:val="-2"/>
        </w:rPr>
        <w:t>读一读，注意逗号和句号，认识逗号和句号容易，但对的使用它们却不容易。比较而</w:t>
      </w:r>
      <w:r>
        <w:rPr>
          <w:spacing w:val="-2"/>
        </w:rPr>
        <w:t>言，教学的重点是句号。教学中，要从培养学生的语感入手。</w:t>
      </w:r>
    </w:p>
    <w:p>
      <w:pPr>
        <w:pStyle w:val="BodyText"/>
        <w:spacing w:before="3" w:line="242" w:lineRule="auto"/>
        <w:ind w:right="353"/>
        <w:jc w:val="both"/>
      </w:pPr>
      <w:r>
        <w:rPr>
          <w:spacing w:val="-2"/>
        </w:rPr>
        <w:t>能够先引导学生观察这段话用了几个标点符号，重复读，体会句号和逗号不同。然后让学</w:t>
      </w:r>
      <w:r>
        <w:rPr>
          <w:spacing w:val="-2"/>
        </w:rPr>
        <w:t>生说说你觉得为什么这里用逗号，别的地方不用。也能够出示没有标点符号的文字，在重</w:t>
      </w:r>
      <w:r>
        <w:rPr>
          <w:spacing w:val="-2"/>
        </w:rPr>
        <w:t>复读的基础上加句号。从这个练习开始，规定学生在写话时运用逗号和句号。</w:t>
      </w:r>
    </w:p>
    <w:p>
      <w:pPr>
        <w:pStyle w:val="BodyText"/>
        <w:spacing w:line="242" w:lineRule="auto"/>
        <w:ind w:right="233"/>
      </w:pPr>
      <w:r>
        <w:rPr>
          <w:spacing w:val="-17"/>
        </w:rPr>
        <w:t>自读短文《林卡上学》，能够组织下列学习活动：</w:t>
      </w:r>
      <w:r>
        <w:t>1</w:t>
      </w:r>
      <w:r>
        <w:rPr>
          <w:spacing w:val="-3"/>
        </w:rPr>
        <w:t>、认生字。能够让学生通过上下文识字。</w:t>
      </w:r>
      <w:r>
        <w:t xml:space="preserve"> 2</w:t>
      </w:r>
      <w:r>
        <w:rPr>
          <w:spacing w:val="1"/>
        </w:rPr>
        <w:t>、使学生懂得人的习惯不光有好的，也有坏的。人不只需要培养学习的好习惯，还应当</w:t>
      </w:r>
      <w:r>
        <w:rPr>
          <w:spacing w:val="-1"/>
        </w:rPr>
        <w:t>培养做事、做人的好习惯。</w:t>
      </w:r>
      <w:r>
        <w:t>3</w:t>
      </w:r>
      <w:r>
        <w:rPr>
          <w:spacing w:val="-3"/>
        </w:rPr>
        <w:t>、朗诵。  这篇短文的学习能够和“改掉坏习惯”结合起来。</w:t>
      </w:r>
      <w:r>
        <w:rPr>
          <w:spacing w:val="-13"/>
        </w:rPr>
        <w:t>组织学生讨论：林卡有什么不好的习惯呢？为什么说活动结束、学习结束后不收拾好物品，</w:t>
      </w:r>
      <w:r>
        <w:rPr>
          <w:spacing w:val="-2"/>
        </w:rPr>
        <w:t>或者说每天晚上不收拾好自己的东西、东西不放在应当放的位置是“坏习惯”呢？林卡想要改掉坏习惯你对他有什么建议？你有什么坏习惯？你打算怎么办？</w:t>
      </w:r>
    </w:p>
    <w:p>
      <w:pPr>
        <w:pStyle w:val="BodyText"/>
        <w:spacing w:before="9" w:line="242" w:lineRule="auto"/>
        <w:ind w:right="233" w:firstLine="720"/>
      </w:pPr>
      <w:r>
        <w:rPr>
          <w:spacing w:val="-2"/>
        </w:rPr>
        <w:t>金钥匙，针对学生写话是出现错别字的现象，教师要强调下笔前想一想，写完后看</w:t>
      </w:r>
      <w:r>
        <w:rPr>
          <w:spacing w:val="-2"/>
        </w:rPr>
        <w:t>一遍，有些错别字自己一看就能检查出来。为了培养这样的好习惯，教师应当尽量把写话</w:t>
      </w:r>
      <w:r>
        <w:rPr>
          <w:spacing w:val="-2"/>
        </w:rPr>
        <w:t>安排在课内进行。建立改错字的小本子后，要注意每天在课堂上留出一点时间，让学生互</w:t>
      </w:r>
      <w:r>
        <w:rPr>
          <w:spacing w:val="-4"/>
        </w:rPr>
        <w:t>相检查作业，找错别字，改错别字，填写本子，翻看本子。教师要收上来批改，发下去时，</w:t>
      </w:r>
      <w:r>
        <w:rPr>
          <w:spacing w:val="-2"/>
        </w:rPr>
        <w:t>还要评价改错别字的状况，始终坚持到学生养成习惯。</w:t>
      </w:r>
    </w:p>
    <w:p>
      <w:pPr>
        <w:spacing w:before="0" w:line="353" w:lineRule="exact"/>
        <w:ind w:left="158" w:right="0" w:firstLine="0"/>
        <w:jc w:val="both"/>
        <w:rPr>
          <w:rFonts w:ascii="Microsoft JhengHei" w:eastAsia="Microsoft JhengHei"/>
          <w:b/>
          <w:sz w:val="24"/>
        </w:rPr>
      </w:pPr>
      <w:r>
        <w:rPr>
          <w:rFonts w:ascii="Microsoft JhengHei" w:eastAsia="Microsoft JhengHei"/>
          <w:b/>
          <w:spacing w:val="17"/>
          <w:sz w:val="24"/>
        </w:rPr>
        <w:t>第二单元   妈妈</w:t>
      </w:r>
    </w:p>
    <w:p>
      <w:pPr>
        <w:spacing w:before="0" w:line="264" w:lineRule="exact"/>
        <w:ind w:left="2198" w:right="0" w:firstLine="0"/>
        <w:jc w:val="left"/>
        <w:rPr>
          <w:rFonts w:ascii="Microsoft JhengHei" w:eastAsia="Microsoft JhengHei"/>
          <w:b/>
          <w:sz w:val="24"/>
        </w:rPr>
      </w:pPr>
      <w:r>
        <w:rPr>
          <w:rFonts w:ascii="Microsoft JhengHei" w:eastAsia="Microsoft JhengHei"/>
          <w:b/>
          <w:spacing w:val="-3"/>
          <w:sz w:val="24"/>
        </w:rPr>
        <w:t>妈妈的爱</w:t>
      </w:r>
    </w:p>
    <w:p>
      <w:pPr>
        <w:spacing w:before="0" w:line="360" w:lineRule="exact"/>
        <w:ind w:left="158" w:right="0" w:firstLine="0"/>
        <w:jc w:val="left"/>
        <w:rPr>
          <w:rFonts w:ascii="Microsoft JhengHei" w:eastAsia="Microsoft JhengHei"/>
          <w:b/>
          <w:sz w:val="24"/>
        </w:rPr>
      </w:pPr>
      <w:r>
        <w:rPr>
          <w:rFonts w:ascii="Microsoft JhengHei" w:eastAsia="Microsoft JhengHei"/>
          <w:b/>
          <w:spacing w:val="-2"/>
          <w:sz w:val="24"/>
        </w:rPr>
        <w:t>教材分析：</w:t>
      </w:r>
    </w:p>
    <w:p>
      <w:pPr>
        <w:pStyle w:val="BodyText"/>
        <w:spacing w:before="0" w:line="274" w:lineRule="exact"/>
        <w:ind w:left="518"/>
      </w:pPr>
      <w:r>
        <w:rPr>
          <w:spacing w:val="-8"/>
        </w:rPr>
        <w:t>《妈妈的爱》是一首小朋友诗。这首诗选择了五个生活片段，，前三节分别从妈妈在暑</w:t>
      </w:r>
    </w:p>
    <w:p>
      <w:pPr>
        <w:pStyle w:val="BodyText"/>
        <w:spacing w:line="242" w:lineRule="auto"/>
        <w:ind w:right="233"/>
      </w:pPr>
      <w:r>
        <w:rPr>
          <w:spacing w:val="-2"/>
        </w:rPr>
        <w:t>天为孩子扇扇子，在雨天为孩子送伞，抱孩子去医院几个生活细节上给孩子无私的爱，后</w:t>
      </w:r>
      <w:r>
        <w:rPr>
          <w:spacing w:val="-4"/>
        </w:rPr>
        <w:t>两节，妈妈的爱体现在对“我”思想成长的关心和协助上，同时也抒发了孩子对妈妈的爱。</w:t>
      </w:r>
      <w:r>
        <w:rPr>
          <w:spacing w:val="-2"/>
        </w:rPr>
        <w:t>全诗充满亲情爱意，朴实无华、文质兼美，以通俗易懂的诗歌语言，亲密地联系孩子的生</w:t>
      </w:r>
      <w:r>
        <w:rPr>
          <w:spacing w:val="-2"/>
        </w:rPr>
        <w:t>活实际，致力于引导学生理解母亲，体验母爱，感受亲情。</w:t>
      </w:r>
    </w:p>
    <w:p>
      <w:pPr>
        <w:pStyle w:val="BodyText"/>
        <w:spacing w:before="6"/>
        <w:ind w:left="638"/>
      </w:pPr>
      <w:r>
        <w:rPr>
          <w:spacing w:val="-11"/>
        </w:rPr>
        <w:t xml:space="preserve">教材安排了认字 </w:t>
      </w:r>
      <w:r>
        <w:rPr>
          <w:spacing w:val="-4"/>
        </w:rPr>
        <w:t>10</w:t>
      </w:r>
      <w:r>
        <w:rPr>
          <w:spacing w:val="-13"/>
        </w:rPr>
        <w:t xml:space="preserve"> 个：扇、 裳、遮、烫、哭、瓶、谎、批、责。写字 </w:t>
      </w:r>
      <w:r>
        <w:rPr>
          <w:spacing w:val="-4"/>
        </w:rPr>
        <w:t>9</w:t>
      </w:r>
      <w:r>
        <w:rPr>
          <w:spacing w:val="-14"/>
        </w:rPr>
        <w:t xml:space="preserve"> 个：扇、校、</w:t>
      </w:r>
    </w:p>
    <w:p>
      <w:pPr>
        <w:spacing w:after="0"/>
        <w:sectPr>
          <w:pgSz w:w="11910" w:h="16840"/>
          <w:pgMar w:top="1380" w:right="780" w:bottom="280" w:left="1260" w:header="708" w:footer="708"/>
          <w:pgNumType w:start="8"/>
          <w:cols w:space="708"/>
        </w:sectPr>
      </w:pPr>
    </w:p>
    <w:p>
      <w:pPr>
        <w:pStyle w:val="BodyText"/>
        <w:spacing w:before="46"/>
      </w:pPr>
      <w:r>
        <w:rPr>
          <w:spacing w:val="-1"/>
        </w:rPr>
        <w:t>伞、瓶、批、评、责、亲。</w:t>
      </w:r>
    </w:p>
    <w:p>
      <w:pPr>
        <w:pStyle w:val="BodyText"/>
        <w:spacing w:line="242" w:lineRule="auto"/>
        <w:ind w:right="353" w:firstLine="480"/>
      </w:pPr>
      <w:r>
        <w:rPr>
          <w:spacing w:val="-2"/>
        </w:rPr>
        <w:t>课后思考题：你觉得妈妈的爱还像什么？旨在引导学生在阅读的基础上继续回味母爱</w:t>
      </w:r>
      <w:r>
        <w:rPr>
          <w:spacing w:val="-2"/>
        </w:rPr>
        <w:t>感受亲情。</w:t>
      </w:r>
    </w:p>
    <w:p>
      <w:pPr>
        <w:pStyle w:val="Heading1"/>
        <w:spacing w:line="340" w:lineRule="exact"/>
      </w:pPr>
      <w:r>
        <w:rPr>
          <w:spacing w:val="-2"/>
        </w:rPr>
        <w:t>教学目的：</w:t>
      </w:r>
    </w:p>
    <w:p>
      <w:pPr>
        <w:pStyle w:val="BodyText"/>
        <w:spacing w:before="0" w:line="282" w:lineRule="exact"/>
        <w:ind w:left="638"/>
      </w:pPr>
      <w:r>
        <w:t>1</w:t>
      </w:r>
      <w:r>
        <w:rPr>
          <w:spacing w:val="-7"/>
        </w:rPr>
        <w:t>、通过学习引导孩子们在自己的生活中“发现母爱”。</w:t>
      </w:r>
    </w:p>
    <w:p>
      <w:pPr>
        <w:pStyle w:val="BodyText"/>
        <w:spacing w:before="5"/>
        <w:ind w:left="638"/>
      </w:pPr>
      <w:r>
        <w:t>2</w:t>
      </w:r>
      <w:r>
        <w:rPr>
          <w:spacing w:val="-1"/>
        </w:rPr>
        <w:t>、培养孩子“平中见奇”在平凡的生活中发现素材的能力。</w:t>
      </w:r>
    </w:p>
    <w:p>
      <w:pPr>
        <w:pStyle w:val="BodyText"/>
        <w:ind w:left="638"/>
      </w:pPr>
      <w:r>
        <w:t>3</w:t>
      </w:r>
      <w:r>
        <w:rPr>
          <w:spacing w:val="-1"/>
        </w:rPr>
        <w:t>、能对的、流利、有感情朗诵全文、背诵全文。</w:t>
      </w:r>
    </w:p>
    <w:p>
      <w:pPr>
        <w:pStyle w:val="BodyText"/>
        <w:spacing w:before="5"/>
        <w:ind w:left="638"/>
      </w:pPr>
      <w:r>
        <w:t>4</w:t>
      </w:r>
      <w:r>
        <w:rPr>
          <w:spacing w:val="-10"/>
        </w:rPr>
        <w:t xml:space="preserve">、会认生字 </w:t>
      </w:r>
      <w:r>
        <w:t>9</w:t>
      </w:r>
      <w:r>
        <w:rPr>
          <w:spacing w:val="-16"/>
        </w:rPr>
        <w:t xml:space="preserve"> 个，会写生字 </w:t>
      </w:r>
      <w:r>
        <w:t>10</w:t>
      </w:r>
      <w:r>
        <w:rPr>
          <w:spacing w:val="-24"/>
        </w:rPr>
        <w:t xml:space="preserve"> 个。</w:t>
      </w:r>
    </w:p>
    <w:p>
      <w:pPr>
        <w:pStyle w:val="BodyText"/>
        <w:spacing w:line="270" w:lineRule="exact"/>
        <w:ind w:left="638"/>
      </w:pPr>
      <w:r>
        <w:t>5</w:t>
      </w:r>
      <w:r>
        <w:rPr>
          <w:spacing w:val="-1"/>
        </w:rPr>
        <w:t>、尝试用《妈妈的爱》的格式写一段。</w:t>
      </w:r>
    </w:p>
    <w:p>
      <w:pPr>
        <w:pStyle w:val="Heading1"/>
      </w:pPr>
      <w:r>
        <w:rPr>
          <w:spacing w:val="-2"/>
        </w:rPr>
        <w:t>教学建议：</w:t>
      </w:r>
    </w:p>
    <w:p>
      <w:pPr>
        <w:pStyle w:val="BodyText"/>
        <w:spacing w:before="0" w:line="282" w:lineRule="exact"/>
      </w:pPr>
      <w:r>
        <w:t>1</w:t>
      </w:r>
      <w:r>
        <w:rPr>
          <w:spacing w:val="-1"/>
        </w:rPr>
        <w:t>、这首诗选用了五个生活片段，体现了妈妈对孩子的无私的爱，也抒发了孩子对妈妈的</w:t>
      </w:r>
    </w:p>
    <w:p>
      <w:pPr>
        <w:pStyle w:val="BodyText"/>
        <w:spacing w:before="5" w:line="242" w:lineRule="auto"/>
        <w:ind w:right="353"/>
        <w:jc w:val="both"/>
      </w:pPr>
      <w:r>
        <w:rPr>
          <w:spacing w:val="-2"/>
        </w:rPr>
        <w:t>爱。妈妈在酷暑为还字扇扇子，在雨天为孩子送伞，抱孩子去医院这些生活细节，几乎发</w:t>
      </w:r>
      <w:r>
        <w:rPr>
          <w:spacing w:val="-2"/>
        </w:rPr>
        <w:t>生在每个家庭，每个孩子都经历过，正由于司空见惯，因此孩子容易忽视。因此阅读时要</w:t>
      </w:r>
      <w:r>
        <w:rPr>
          <w:spacing w:val="-2"/>
        </w:rPr>
        <w:t>引导孩子想想，妈妈做这些“小”事容易吗？</w:t>
      </w:r>
    </w:p>
    <w:p>
      <w:pPr>
        <w:pStyle w:val="BodyText"/>
        <w:spacing w:line="242" w:lineRule="auto"/>
        <w:ind w:right="353"/>
        <w:jc w:val="both"/>
      </w:pPr>
      <w:r>
        <w:rPr>
          <w:spacing w:val="-2"/>
        </w:rPr>
        <w:t>2、后两节，妈妈的爱体现在对“我”思想成长的关心和协助上，能够让学生自己说说，</w:t>
      </w:r>
      <w:r>
        <w:rPr>
          <w:spacing w:val="-2"/>
        </w:rPr>
        <w:t>妈妈教导你时，你有什么想法？是如何做的？最佳怎么做？不要唱高调，避免这种爱变得</w:t>
      </w:r>
      <w:r>
        <w:rPr>
          <w:spacing w:val="-2"/>
        </w:rPr>
        <w:t>枯燥乏味。</w:t>
      </w:r>
    </w:p>
    <w:p>
      <w:pPr>
        <w:pStyle w:val="BodyText"/>
        <w:spacing w:line="242" w:lineRule="auto"/>
        <w:ind w:right="233"/>
      </w:pPr>
      <w:r>
        <w:t>3</w:t>
      </w:r>
      <w:r>
        <w:rPr>
          <w:spacing w:val="1"/>
        </w:rPr>
        <w:t>、引导学生对的看待父亲妈妈的教育办法有时不够适宜的做法。有关这一点能够组织一</w:t>
      </w:r>
      <w:r>
        <w:rPr>
          <w:spacing w:val="-8"/>
        </w:rPr>
        <w:t>次学生和妈妈谈心的活动，或者把孩子的讨论录音、写下来的话交给家长，组织家长讨论。</w:t>
      </w:r>
      <w:r>
        <w:t xml:space="preserve"> 4</w:t>
      </w:r>
      <w:r>
        <w:rPr>
          <w:spacing w:val="1"/>
        </w:rPr>
        <w:t>、对于个别失去妈妈缺少母爱的同窗，老要特别给以关注，与他们单独交谈，谈阅读的体会，让孩子体会老师的爱和文中妈妈的爱是同样的。</w:t>
      </w:r>
    </w:p>
    <w:p>
      <w:pPr>
        <w:pStyle w:val="BodyText"/>
        <w:spacing w:before="8"/>
        <w:ind w:left="0"/>
        <w:rPr>
          <w:sz w:val="18"/>
        </w:rPr>
      </w:pPr>
    </w:p>
    <w:p>
      <w:pPr>
        <w:pStyle w:val="Heading1"/>
        <w:spacing w:line="416" w:lineRule="exact"/>
      </w:pPr>
      <w:r>
        <w:rPr>
          <w:spacing w:val="-2"/>
        </w:rPr>
        <w:t>拓展练习：</w:t>
      </w:r>
    </w:p>
    <w:p>
      <w:pPr>
        <w:pStyle w:val="BodyText"/>
        <w:spacing w:before="0" w:after="39" w:line="282" w:lineRule="exact"/>
      </w:pPr>
      <w:r>
        <w:rPr>
          <w:spacing w:val="-1"/>
        </w:rPr>
        <w:t>一、比一比，再组词。</w:t>
      </w:r>
    </w:p>
    <w:tbl>
      <w:tblPr>
        <w:tblStyle w:val="TableNormal2"/>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1320"/>
        <w:gridCol w:w="840"/>
        <w:gridCol w:w="600"/>
        <w:gridCol w:w="540"/>
        <w:gridCol w:w="900"/>
        <w:gridCol w:w="1130"/>
      </w:tblGrid>
      <w:tr>
        <w:tblPrEx>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6"/>
          <w:jc w:val="left"/>
        </w:trPr>
        <w:tc>
          <w:tcPr>
            <w:tcW w:w="770" w:type="dxa"/>
          </w:tcPr>
          <w:p>
            <w:pPr>
              <w:pStyle w:val="TableParagraph"/>
              <w:spacing w:line="256" w:lineRule="exact"/>
              <w:ind w:left="50"/>
              <w:rPr>
                <w:sz w:val="24"/>
              </w:rPr>
            </w:pPr>
            <w:r>
              <w:rPr>
                <w:sz w:val="24"/>
              </w:rPr>
              <w:t>清</w:t>
            </w:r>
            <w:r>
              <w:rPr>
                <w:spacing w:val="-10"/>
                <w:sz w:val="24"/>
              </w:rPr>
              <w:t>（</w:t>
            </w:r>
          </w:p>
        </w:tc>
        <w:tc>
          <w:tcPr>
            <w:tcW w:w="1320" w:type="dxa"/>
          </w:tcPr>
          <w:p>
            <w:pPr>
              <w:pStyle w:val="TableParagraph"/>
              <w:tabs>
                <w:tab w:val="left" w:pos="719"/>
              </w:tabs>
              <w:spacing w:line="256" w:lineRule="exact"/>
              <w:ind w:left="240"/>
              <w:rPr>
                <w:sz w:val="24"/>
              </w:rPr>
            </w:pPr>
            <w:r>
              <w:rPr>
                <w:spacing w:val="-10"/>
                <w:sz w:val="24"/>
              </w:rPr>
              <w:t>）</w:t>
            </w:r>
            <w:r>
              <w:rPr>
                <w:sz w:val="24"/>
              </w:rPr>
              <w:tab/>
              <w:t>校</w:t>
            </w:r>
            <w:r>
              <w:rPr>
                <w:spacing w:val="-10"/>
                <w:sz w:val="24"/>
              </w:rPr>
              <w:t>（</w:t>
            </w:r>
          </w:p>
        </w:tc>
        <w:tc>
          <w:tcPr>
            <w:tcW w:w="1440" w:type="dxa"/>
            <w:gridSpan w:val="2"/>
          </w:tcPr>
          <w:p>
            <w:pPr>
              <w:pStyle w:val="TableParagraph"/>
              <w:spacing w:line="256" w:lineRule="exact"/>
              <w:ind w:left="360"/>
              <w:rPr>
                <w:sz w:val="24"/>
              </w:rPr>
            </w:pPr>
            <w:r>
              <w:rPr>
                <w:sz w:val="24"/>
              </w:rPr>
              <w:t>） 伞</w:t>
            </w:r>
            <w:r>
              <w:rPr>
                <w:spacing w:val="-10"/>
                <w:sz w:val="24"/>
              </w:rPr>
              <w:t>（</w:t>
            </w:r>
          </w:p>
        </w:tc>
        <w:tc>
          <w:tcPr>
            <w:tcW w:w="540" w:type="dxa"/>
          </w:tcPr>
          <w:p>
            <w:pPr>
              <w:pStyle w:val="TableParagraph"/>
              <w:spacing w:line="256" w:lineRule="exact"/>
              <w:ind w:right="59"/>
              <w:jc w:val="right"/>
              <w:rPr>
                <w:sz w:val="24"/>
              </w:rPr>
            </w:pPr>
            <w:r>
              <w:rPr>
                <w:sz w:val="24"/>
              </w:rPr>
              <w:t>）</w:t>
            </w:r>
          </w:p>
        </w:tc>
        <w:tc>
          <w:tcPr>
            <w:tcW w:w="900" w:type="dxa"/>
          </w:tcPr>
          <w:p>
            <w:pPr>
              <w:pStyle w:val="TableParagraph"/>
              <w:spacing w:line="256" w:lineRule="exact"/>
              <w:ind w:left="60"/>
              <w:rPr>
                <w:sz w:val="24"/>
              </w:rPr>
            </w:pPr>
            <w:r>
              <w:rPr>
                <w:sz w:val="24"/>
              </w:rPr>
              <w:t>切</w:t>
            </w:r>
            <w:r>
              <w:rPr>
                <w:spacing w:val="-10"/>
                <w:sz w:val="24"/>
              </w:rPr>
              <w:t>（</w:t>
            </w:r>
          </w:p>
        </w:tc>
        <w:tc>
          <w:tcPr>
            <w:tcW w:w="1130" w:type="dxa"/>
          </w:tcPr>
          <w:p>
            <w:pPr>
              <w:pStyle w:val="TableParagraph"/>
              <w:spacing w:line="256" w:lineRule="exact"/>
              <w:ind w:left="120"/>
              <w:rPr>
                <w:sz w:val="24"/>
              </w:rPr>
            </w:pPr>
            <w:r>
              <w:rPr>
                <w:sz w:val="24"/>
              </w:rPr>
              <w:t>）</w:t>
            </w:r>
          </w:p>
        </w:tc>
      </w:tr>
      <w:tr>
        <w:tblPrEx>
          <w:tblW w:w="0" w:type="auto"/>
          <w:jc w:val="left"/>
          <w:tblInd w:w="115" w:type="dxa"/>
          <w:tblLayout w:type="fixed"/>
          <w:tblCellMar>
            <w:top w:w="0" w:type="dxa"/>
            <w:left w:w="0" w:type="dxa"/>
            <w:bottom w:w="0" w:type="dxa"/>
            <w:right w:w="0" w:type="dxa"/>
          </w:tblCellMar>
          <w:tblLook w:val="01E0"/>
        </w:tblPrEx>
        <w:trPr>
          <w:trHeight w:val="276"/>
          <w:jc w:val="left"/>
        </w:trPr>
        <w:tc>
          <w:tcPr>
            <w:tcW w:w="770" w:type="dxa"/>
          </w:tcPr>
          <w:p>
            <w:pPr>
              <w:pStyle w:val="TableParagraph"/>
              <w:spacing w:before="2"/>
              <w:ind w:left="50"/>
              <w:rPr>
                <w:sz w:val="24"/>
              </w:rPr>
            </w:pPr>
            <w:r>
              <w:rPr>
                <w:sz w:val="24"/>
              </w:rPr>
              <w:t>睛</w:t>
            </w:r>
            <w:r>
              <w:rPr>
                <w:spacing w:val="-10"/>
                <w:sz w:val="24"/>
              </w:rPr>
              <w:t>（</w:t>
            </w:r>
          </w:p>
        </w:tc>
        <w:tc>
          <w:tcPr>
            <w:tcW w:w="1320" w:type="dxa"/>
          </w:tcPr>
          <w:p>
            <w:pPr>
              <w:pStyle w:val="TableParagraph"/>
              <w:tabs>
                <w:tab w:val="left" w:pos="719"/>
              </w:tabs>
              <w:spacing w:before="2"/>
              <w:ind w:left="240"/>
              <w:rPr>
                <w:sz w:val="24"/>
              </w:rPr>
            </w:pPr>
            <w:r>
              <w:rPr>
                <w:spacing w:val="-10"/>
                <w:sz w:val="24"/>
              </w:rPr>
              <w:t>）</w:t>
            </w:r>
            <w:r>
              <w:rPr>
                <w:sz w:val="24"/>
              </w:rPr>
              <w:tab/>
              <w:t>较</w:t>
            </w:r>
            <w:r>
              <w:rPr>
                <w:spacing w:val="-10"/>
                <w:sz w:val="24"/>
              </w:rPr>
              <w:t>（</w:t>
            </w:r>
          </w:p>
        </w:tc>
        <w:tc>
          <w:tcPr>
            <w:tcW w:w="1440" w:type="dxa"/>
            <w:gridSpan w:val="2"/>
          </w:tcPr>
          <w:p>
            <w:pPr>
              <w:pStyle w:val="TableParagraph"/>
              <w:spacing w:before="2"/>
              <w:ind w:left="360"/>
              <w:rPr>
                <w:sz w:val="24"/>
              </w:rPr>
            </w:pPr>
            <w:r>
              <w:rPr>
                <w:sz w:val="24"/>
              </w:rPr>
              <w:t>） 平</w:t>
            </w:r>
            <w:r>
              <w:rPr>
                <w:spacing w:val="-10"/>
                <w:sz w:val="24"/>
              </w:rPr>
              <w:t>（</w:t>
            </w:r>
          </w:p>
        </w:tc>
        <w:tc>
          <w:tcPr>
            <w:tcW w:w="540" w:type="dxa"/>
          </w:tcPr>
          <w:p>
            <w:pPr>
              <w:pStyle w:val="TableParagraph"/>
              <w:spacing w:before="2"/>
              <w:ind w:right="59"/>
              <w:jc w:val="right"/>
              <w:rPr>
                <w:sz w:val="24"/>
              </w:rPr>
            </w:pPr>
            <w:r>
              <w:rPr>
                <w:sz w:val="24"/>
              </w:rPr>
              <w:t>）</w:t>
            </w:r>
          </w:p>
        </w:tc>
        <w:tc>
          <w:tcPr>
            <w:tcW w:w="900" w:type="dxa"/>
          </w:tcPr>
          <w:p>
            <w:pPr>
              <w:pStyle w:val="TableParagraph"/>
              <w:spacing w:before="2"/>
              <w:ind w:left="60"/>
              <w:rPr>
                <w:sz w:val="24"/>
              </w:rPr>
            </w:pPr>
            <w:r>
              <w:rPr>
                <w:sz w:val="24"/>
              </w:rPr>
              <w:t>地</w:t>
            </w:r>
            <w:r>
              <w:rPr>
                <w:spacing w:val="-10"/>
                <w:sz w:val="24"/>
              </w:rPr>
              <w:t>（</w:t>
            </w:r>
          </w:p>
        </w:tc>
        <w:tc>
          <w:tcPr>
            <w:tcW w:w="1130" w:type="dxa"/>
          </w:tcPr>
          <w:p>
            <w:pPr>
              <w:pStyle w:val="TableParagraph"/>
              <w:spacing w:before="2"/>
              <w:ind w:left="120"/>
              <w:rPr>
                <w:sz w:val="24"/>
              </w:rPr>
            </w:pPr>
            <w:r>
              <w:rPr>
                <w:sz w:val="24"/>
              </w:rPr>
              <w:t>）</w:t>
            </w:r>
          </w:p>
        </w:tc>
      </w:tr>
      <w:tr>
        <w:tblPrEx>
          <w:tblW w:w="0" w:type="auto"/>
          <w:jc w:val="left"/>
          <w:tblInd w:w="115" w:type="dxa"/>
          <w:tblLayout w:type="fixed"/>
          <w:tblCellMar>
            <w:top w:w="0" w:type="dxa"/>
            <w:left w:w="0" w:type="dxa"/>
            <w:bottom w:w="0" w:type="dxa"/>
            <w:right w:w="0" w:type="dxa"/>
          </w:tblCellMar>
          <w:tblLook w:val="01E0"/>
        </w:tblPrEx>
        <w:trPr>
          <w:trHeight w:val="312"/>
          <w:jc w:val="left"/>
        </w:trPr>
        <w:tc>
          <w:tcPr>
            <w:tcW w:w="6100" w:type="dxa"/>
            <w:gridSpan w:val="7"/>
          </w:tcPr>
          <w:p>
            <w:pPr>
              <w:pStyle w:val="TableParagraph"/>
              <w:spacing w:before="38"/>
              <w:ind w:left="50"/>
              <w:rPr>
                <w:sz w:val="24"/>
              </w:rPr>
            </w:pPr>
            <w:r>
              <w:rPr>
                <w:spacing w:val="-1"/>
                <w:sz w:val="24"/>
              </w:rPr>
              <w:t>二、在括号里填上适宜的词语。</w:t>
            </w:r>
          </w:p>
        </w:tc>
      </w:tr>
      <w:tr>
        <w:tblPrEx>
          <w:tblW w:w="0" w:type="auto"/>
          <w:jc w:val="left"/>
          <w:tblInd w:w="115" w:type="dxa"/>
          <w:tblLayout w:type="fixed"/>
          <w:tblCellMar>
            <w:top w:w="0" w:type="dxa"/>
            <w:left w:w="0" w:type="dxa"/>
            <w:bottom w:w="0" w:type="dxa"/>
            <w:right w:w="0" w:type="dxa"/>
          </w:tblCellMar>
          <w:tblLook w:val="01E0"/>
        </w:tblPrEx>
        <w:trPr>
          <w:trHeight w:val="347"/>
          <w:jc w:val="left"/>
        </w:trPr>
        <w:tc>
          <w:tcPr>
            <w:tcW w:w="770" w:type="dxa"/>
          </w:tcPr>
          <w:p>
            <w:pPr>
              <w:pStyle w:val="TableParagraph"/>
              <w:spacing w:before="38" w:line="290" w:lineRule="exact"/>
              <w:ind w:left="50"/>
              <w:rPr>
                <w:sz w:val="24"/>
              </w:rPr>
            </w:pPr>
            <w:r>
              <w:rPr>
                <w:sz w:val="24"/>
              </w:rPr>
              <w:t>一</w:t>
            </w:r>
            <w:r>
              <w:rPr>
                <w:spacing w:val="-10"/>
                <w:sz w:val="24"/>
              </w:rPr>
              <w:t>（</w:t>
            </w:r>
          </w:p>
        </w:tc>
        <w:tc>
          <w:tcPr>
            <w:tcW w:w="1320" w:type="dxa"/>
          </w:tcPr>
          <w:p>
            <w:pPr>
              <w:pStyle w:val="TableParagraph"/>
              <w:spacing w:before="38" w:line="290" w:lineRule="exact"/>
              <w:ind w:left="240"/>
              <w:rPr>
                <w:sz w:val="24"/>
              </w:rPr>
            </w:pPr>
            <w:r>
              <w:rPr>
                <w:sz w:val="24"/>
              </w:rPr>
              <w:t>）</w:t>
            </w:r>
            <w:r>
              <w:rPr>
                <w:spacing w:val="-5"/>
                <w:sz w:val="24"/>
              </w:rPr>
              <w:t>夜晚</w:t>
            </w:r>
          </w:p>
        </w:tc>
        <w:tc>
          <w:tcPr>
            <w:tcW w:w="840" w:type="dxa"/>
          </w:tcPr>
          <w:p>
            <w:pPr>
              <w:pStyle w:val="TableParagraph"/>
              <w:spacing w:before="38" w:line="290" w:lineRule="exact"/>
              <w:ind w:left="120"/>
              <w:rPr>
                <w:sz w:val="24"/>
              </w:rPr>
            </w:pPr>
            <w:r>
              <w:rPr>
                <w:sz w:val="24"/>
              </w:rPr>
              <w:t>一</w:t>
            </w:r>
            <w:r>
              <w:rPr>
                <w:spacing w:val="-10"/>
                <w:sz w:val="24"/>
              </w:rPr>
              <w:t>（</w:t>
            </w:r>
          </w:p>
        </w:tc>
        <w:tc>
          <w:tcPr>
            <w:tcW w:w="1140" w:type="dxa"/>
            <w:gridSpan w:val="2"/>
          </w:tcPr>
          <w:p>
            <w:pPr>
              <w:pStyle w:val="TableParagraph"/>
              <w:spacing w:before="38" w:line="290" w:lineRule="exact"/>
              <w:ind w:left="240"/>
              <w:rPr>
                <w:sz w:val="24"/>
              </w:rPr>
            </w:pPr>
            <w:r>
              <w:rPr>
                <w:sz w:val="24"/>
              </w:rPr>
              <w:t>）</w:t>
            </w:r>
            <w:r>
              <w:rPr>
                <w:spacing w:val="-5"/>
                <w:sz w:val="24"/>
              </w:rPr>
              <w:t>扇子</w:t>
            </w:r>
          </w:p>
        </w:tc>
        <w:tc>
          <w:tcPr>
            <w:tcW w:w="900" w:type="dxa"/>
          </w:tcPr>
          <w:p>
            <w:pPr>
              <w:pStyle w:val="TableParagraph"/>
              <w:spacing w:before="38" w:line="290" w:lineRule="exact"/>
              <w:ind w:right="119"/>
              <w:jc w:val="right"/>
              <w:rPr>
                <w:sz w:val="24"/>
              </w:rPr>
            </w:pPr>
            <w:r>
              <w:rPr>
                <w:sz w:val="24"/>
              </w:rPr>
              <w:t>一</w:t>
            </w:r>
            <w:r>
              <w:rPr>
                <w:spacing w:val="-10"/>
                <w:sz w:val="24"/>
              </w:rPr>
              <w:t>（</w:t>
            </w:r>
          </w:p>
        </w:tc>
        <w:tc>
          <w:tcPr>
            <w:tcW w:w="1130" w:type="dxa"/>
          </w:tcPr>
          <w:p>
            <w:pPr>
              <w:pStyle w:val="TableParagraph"/>
              <w:spacing w:before="38" w:line="290" w:lineRule="exact"/>
              <w:ind w:left="360"/>
              <w:rPr>
                <w:sz w:val="24"/>
              </w:rPr>
            </w:pPr>
            <w:r>
              <w:rPr>
                <w:sz w:val="24"/>
              </w:rPr>
              <w:t>）</w:t>
            </w:r>
            <w:r>
              <w:rPr>
                <w:spacing w:val="-5"/>
                <w:sz w:val="24"/>
              </w:rPr>
              <w:t>衣服</w:t>
            </w:r>
          </w:p>
        </w:tc>
      </w:tr>
      <w:tr>
        <w:tblPrEx>
          <w:tblW w:w="0" w:type="auto"/>
          <w:jc w:val="left"/>
          <w:tblInd w:w="115" w:type="dxa"/>
          <w:tblLayout w:type="fixed"/>
          <w:tblCellMar>
            <w:top w:w="0" w:type="dxa"/>
            <w:left w:w="0" w:type="dxa"/>
            <w:bottom w:w="0" w:type="dxa"/>
            <w:right w:w="0" w:type="dxa"/>
          </w:tblCellMar>
          <w:tblLook w:val="01E0"/>
        </w:tblPrEx>
        <w:trPr>
          <w:trHeight w:val="275"/>
          <w:jc w:val="left"/>
        </w:trPr>
        <w:tc>
          <w:tcPr>
            <w:tcW w:w="770" w:type="dxa"/>
          </w:tcPr>
          <w:p>
            <w:pPr>
              <w:pStyle w:val="TableParagraph"/>
              <w:spacing w:before="2"/>
              <w:ind w:left="50"/>
              <w:rPr>
                <w:sz w:val="24"/>
              </w:rPr>
            </w:pPr>
            <w:r>
              <w:rPr>
                <w:sz w:val="24"/>
              </w:rPr>
              <w:t>一</w:t>
            </w:r>
            <w:r>
              <w:rPr>
                <w:spacing w:val="-10"/>
                <w:sz w:val="24"/>
              </w:rPr>
              <w:t>（</w:t>
            </w:r>
          </w:p>
        </w:tc>
        <w:tc>
          <w:tcPr>
            <w:tcW w:w="1320" w:type="dxa"/>
          </w:tcPr>
          <w:p>
            <w:pPr>
              <w:pStyle w:val="TableParagraph"/>
              <w:spacing w:before="2"/>
              <w:ind w:left="240"/>
              <w:rPr>
                <w:sz w:val="24"/>
              </w:rPr>
            </w:pPr>
            <w:r>
              <w:rPr>
                <w:sz w:val="24"/>
              </w:rPr>
              <w:t>）</w:t>
            </w:r>
            <w:r>
              <w:rPr>
                <w:spacing w:val="-5"/>
                <w:sz w:val="24"/>
              </w:rPr>
              <w:t>雨伞</w:t>
            </w:r>
          </w:p>
        </w:tc>
        <w:tc>
          <w:tcPr>
            <w:tcW w:w="840" w:type="dxa"/>
          </w:tcPr>
          <w:p>
            <w:pPr>
              <w:pStyle w:val="TableParagraph"/>
              <w:spacing w:before="2"/>
              <w:ind w:left="120"/>
              <w:rPr>
                <w:sz w:val="24"/>
              </w:rPr>
            </w:pPr>
            <w:r>
              <w:rPr>
                <w:sz w:val="24"/>
              </w:rPr>
              <w:t>一</w:t>
            </w:r>
            <w:r>
              <w:rPr>
                <w:spacing w:val="-10"/>
                <w:sz w:val="24"/>
              </w:rPr>
              <w:t>（</w:t>
            </w:r>
          </w:p>
        </w:tc>
        <w:tc>
          <w:tcPr>
            <w:tcW w:w="1140" w:type="dxa"/>
            <w:gridSpan w:val="2"/>
          </w:tcPr>
          <w:p>
            <w:pPr>
              <w:pStyle w:val="TableParagraph"/>
              <w:spacing w:before="2"/>
              <w:ind w:left="240"/>
              <w:rPr>
                <w:sz w:val="24"/>
              </w:rPr>
            </w:pPr>
            <w:r>
              <w:rPr>
                <w:sz w:val="24"/>
              </w:rPr>
              <w:t>）</w:t>
            </w:r>
            <w:r>
              <w:rPr>
                <w:spacing w:val="-5"/>
                <w:sz w:val="24"/>
              </w:rPr>
              <w:t>往事</w:t>
            </w:r>
          </w:p>
        </w:tc>
        <w:tc>
          <w:tcPr>
            <w:tcW w:w="900" w:type="dxa"/>
          </w:tcPr>
          <w:p>
            <w:pPr>
              <w:pStyle w:val="TableParagraph"/>
              <w:spacing w:before="2"/>
              <w:ind w:right="119"/>
              <w:jc w:val="right"/>
              <w:rPr>
                <w:sz w:val="24"/>
              </w:rPr>
            </w:pPr>
            <w:r>
              <w:rPr>
                <w:sz w:val="24"/>
              </w:rPr>
              <w:t>一</w:t>
            </w:r>
            <w:r>
              <w:rPr>
                <w:spacing w:val="-10"/>
                <w:sz w:val="24"/>
              </w:rPr>
              <w:t>（</w:t>
            </w:r>
          </w:p>
        </w:tc>
        <w:tc>
          <w:tcPr>
            <w:tcW w:w="1130" w:type="dxa"/>
          </w:tcPr>
          <w:p>
            <w:pPr>
              <w:pStyle w:val="TableParagraph"/>
              <w:spacing w:before="2"/>
              <w:ind w:left="360"/>
              <w:rPr>
                <w:sz w:val="24"/>
              </w:rPr>
            </w:pPr>
            <w:r>
              <w:rPr>
                <w:sz w:val="24"/>
              </w:rPr>
              <w:t>）</w:t>
            </w:r>
            <w:r>
              <w:rPr>
                <w:spacing w:val="-5"/>
                <w:sz w:val="24"/>
              </w:rPr>
              <w:t>批评</w:t>
            </w:r>
          </w:p>
        </w:tc>
      </w:tr>
    </w:tbl>
    <w:p>
      <w:pPr>
        <w:pStyle w:val="BodyText"/>
        <w:spacing w:before="40" w:line="270" w:lineRule="exact"/>
      </w:pPr>
      <w:r>
        <w:rPr>
          <w:spacing w:val="-1"/>
        </w:rPr>
        <w:t>三、学着课文的样子，再编一小节。相信你能行。</w:t>
      </w:r>
    </w:p>
    <w:p>
      <w:pPr>
        <w:pStyle w:val="Heading1"/>
        <w:tabs>
          <w:tab w:val="left" w:pos="2682"/>
        </w:tabs>
        <w:spacing w:before="55" w:line="170" w:lineRule="auto"/>
        <w:ind w:right="6459"/>
      </w:pPr>
      <w:r>
        <w:rPr>
          <w:spacing w:val="-2"/>
        </w:rPr>
        <w:t>精</w:t>
      </w:r>
      <w:r>
        <w:rPr>
          <w:spacing w:val="-2"/>
        </w:rPr>
        <w:t>品</w:t>
      </w:r>
      <w:r>
        <w:rPr>
          <w:spacing w:val="-2"/>
        </w:rPr>
        <w:t>教</w:t>
      </w:r>
      <w:r>
        <w:rPr>
          <w:spacing w:val="-2"/>
        </w:rPr>
        <w:t>案</w:t>
      </w:r>
      <w:r>
        <w:rPr>
          <w:spacing w:val="-2"/>
        </w:rPr>
        <w:t>：</w:t>
      </w:r>
      <w:r>
        <w:tab/>
      </w:r>
      <w:r>
        <w:rPr>
          <w:spacing w:val="-4"/>
        </w:rPr>
        <w:t>（</w:t>
      </w:r>
      <w:r>
        <w:rPr>
          <w:spacing w:val="-4"/>
        </w:rPr>
        <w:t>一</w:t>
      </w:r>
      <w:r>
        <w:rPr>
          <w:spacing w:val="-4"/>
        </w:rPr>
        <w:t>）</w:t>
      </w:r>
      <w:r>
        <w:rPr>
          <w:spacing w:val="-2"/>
        </w:rPr>
        <w:t>教</w:t>
      </w:r>
      <w:r>
        <w:rPr>
          <w:spacing w:val="-2"/>
        </w:rPr>
        <w:t>学</w:t>
      </w:r>
      <w:r>
        <w:rPr>
          <w:spacing w:val="-2"/>
        </w:rPr>
        <w:t>准</w:t>
      </w:r>
      <w:r>
        <w:rPr>
          <w:spacing w:val="-2"/>
        </w:rPr>
        <w:t>备</w:t>
      </w:r>
      <w:r>
        <w:rPr>
          <w:spacing w:val="-2"/>
        </w:rPr>
        <w:t>：</w:t>
      </w:r>
    </w:p>
    <w:p>
      <w:pPr>
        <w:pStyle w:val="BodyText"/>
        <w:spacing w:before="0" w:line="291" w:lineRule="exact"/>
        <w:ind w:left="638"/>
      </w:pPr>
      <w:r>
        <w:rPr>
          <w:spacing w:val="-1"/>
        </w:rPr>
        <w:t>字词卡、录音带、课件</w:t>
      </w:r>
    </w:p>
    <w:p>
      <w:pPr>
        <w:pStyle w:val="BodyText"/>
        <w:spacing w:before="7"/>
        <w:ind w:left="0"/>
        <w:rPr>
          <w:sz w:val="18"/>
        </w:rPr>
      </w:pPr>
    </w:p>
    <w:p>
      <w:pPr>
        <w:pStyle w:val="Heading1"/>
        <w:spacing w:line="377" w:lineRule="exact"/>
      </w:pPr>
      <w:r>
        <w:rPr>
          <w:spacing w:val="-2"/>
        </w:rPr>
        <w:t>教学过程：</w:t>
      </w:r>
    </w:p>
    <w:p>
      <w:pPr>
        <w:spacing w:before="0" w:line="352" w:lineRule="exact"/>
        <w:ind w:left="758" w:right="0" w:firstLine="0"/>
        <w:jc w:val="left"/>
        <w:rPr>
          <w:rFonts w:ascii="Microsoft JhengHei" w:eastAsia="Microsoft JhengHei"/>
          <w:b/>
          <w:sz w:val="24"/>
        </w:rPr>
      </w:pPr>
      <w:r>
        <w:rPr>
          <w:rFonts w:ascii="Microsoft JhengHei" w:eastAsia="Microsoft JhengHei"/>
          <w:b/>
          <w:spacing w:val="7"/>
          <w:sz w:val="24"/>
        </w:rPr>
        <w:t>一、 创设情景，再现母爱</w:t>
      </w:r>
    </w:p>
    <w:p>
      <w:pPr>
        <w:pStyle w:val="BodyText"/>
        <w:spacing w:before="0" w:line="282" w:lineRule="exact"/>
        <w:ind w:left="758"/>
      </w:pPr>
      <w:r>
        <w:t>1</w:t>
      </w:r>
      <w:r>
        <w:rPr>
          <w:spacing w:val="-1"/>
        </w:rPr>
        <w:t>、播放录音《妈妈的骄傲》</w:t>
      </w:r>
    </w:p>
    <w:p>
      <w:pPr>
        <w:pStyle w:val="BodyText"/>
        <w:spacing w:line="242" w:lineRule="auto"/>
        <w:ind w:right="353"/>
      </w:pPr>
      <w:r>
        <w:rPr>
          <w:spacing w:val="-2"/>
        </w:rPr>
        <w:t>同窗们，你们熟悉妈妈的声音吗？这儿有几位妈妈正在夸自己的孩子呢！注意听，猜一猜</w:t>
      </w:r>
      <w:r>
        <w:rPr>
          <w:spacing w:val="-2"/>
        </w:rPr>
        <w:t>是谁的妈妈在夸他？</w:t>
      </w:r>
    </w:p>
    <w:p>
      <w:pPr>
        <w:pStyle w:val="BodyText"/>
        <w:spacing w:before="3"/>
        <w:ind w:left="638"/>
      </w:pPr>
      <w:r>
        <w:rPr>
          <w:spacing w:val="-1"/>
        </w:rPr>
        <w:t>２、你能夸夸自己的妈妈吗？</w:t>
      </w:r>
    </w:p>
    <w:p>
      <w:pPr>
        <w:pStyle w:val="BodyText"/>
        <w:spacing w:before="5" w:line="242" w:lineRule="auto"/>
        <w:ind w:right="353" w:firstLine="720"/>
      </w:pPr>
      <w:r>
        <w:rPr>
          <w:spacing w:val="-2"/>
        </w:rPr>
        <w:t>说到自己的妈妈，老师看得出你们都很自豪，今天老师还给同窗们带来了一首赞颂</w:t>
      </w:r>
      <w:r>
        <w:rPr>
          <w:spacing w:val="-11"/>
        </w:rPr>
        <w:t>妈妈的歌曲《世上只有妈妈好》，让我们来一起听一听。</w:t>
      </w:r>
    </w:p>
    <w:p>
      <w:pPr>
        <w:pStyle w:val="Heading1"/>
        <w:spacing w:line="340" w:lineRule="exact"/>
        <w:ind w:left="638"/>
      </w:pPr>
      <w:r>
        <w:rPr>
          <w:spacing w:val="-1"/>
        </w:rPr>
        <w:t>二、初读课文，感受母爱。</w:t>
      </w:r>
    </w:p>
    <w:p>
      <w:pPr>
        <w:pStyle w:val="BodyText"/>
        <w:spacing w:before="0" w:line="282" w:lineRule="exact"/>
        <w:ind w:left="638"/>
      </w:pPr>
      <w:r>
        <w:t>1</w:t>
      </w:r>
      <w:r>
        <w:rPr>
          <w:spacing w:val="-1"/>
        </w:rPr>
        <w:t>、正如歌中所唱的，世上只有妈妈好，有妈的孩子向像块宝，我们从小到大，妈妈</w:t>
      </w:r>
    </w:p>
    <w:p>
      <w:pPr>
        <w:spacing w:after="0" w:line="282" w:lineRule="exact"/>
        <w:sectPr>
          <w:pgSz w:w="11910" w:h="16840"/>
          <w:pgMar w:top="1380" w:right="780" w:bottom="280" w:left="1260" w:header="708" w:footer="708"/>
          <w:pgNumType w:start="9"/>
          <w:cols w:space="708"/>
        </w:sectPr>
      </w:pPr>
    </w:p>
    <w:p>
      <w:pPr>
        <w:pStyle w:val="BodyText"/>
        <w:spacing w:before="46" w:line="242" w:lineRule="auto"/>
        <w:ind w:right="353"/>
      </w:pPr>
      <w:r>
        <w:rPr>
          <w:spacing w:val="-13"/>
        </w:rPr>
        <w:t>付出了诸多的心血，。这就是妈妈的爱，这节课，我们一起走进爱的故事，请同窗们打开</w:t>
      </w:r>
      <w:r>
        <w:rPr>
          <w:spacing w:val="-6"/>
        </w:rPr>
        <w:t xml:space="preserve">课本第 </w:t>
      </w:r>
      <w:r>
        <w:t>8</w:t>
      </w:r>
      <w:r>
        <w:rPr>
          <w:spacing w:val="-5"/>
        </w:rPr>
        <w:t xml:space="preserve"> 页，板书课题：妈妈的爱</w:t>
      </w:r>
    </w:p>
    <w:p>
      <w:pPr>
        <w:pStyle w:val="BodyText"/>
        <w:spacing w:before="3"/>
        <w:ind w:left="638"/>
      </w:pPr>
      <w:r>
        <w:t>2</w:t>
      </w:r>
      <w:r>
        <w:rPr>
          <w:spacing w:val="-2"/>
        </w:rPr>
        <w:t>、师配乐读课文。</w:t>
      </w:r>
    </w:p>
    <w:p>
      <w:pPr>
        <w:pStyle w:val="BodyText"/>
        <w:ind w:left="638"/>
      </w:pPr>
      <w:r>
        <w:t>3</w:t>
      </w:r>
      <w:r>
        <w:rPr>
          <w:spacing w:val="-1"/>
        </w:rPr>
        <w:t>、同窗们大声朗诵课文，碰到不认识的字，自己想方法解决。</w:t>
      </w:r>
    </w:p>
    <w:p>
      <w:pPr>
        <w:pStyle w:val="BodyText"/>
        <w:spacing w:before="5" w:line="270" w:lineRule="exact"/>
        <w:ind w:left="638"/>
      </w:pPr>
      <w:r>
        <w:t>4</w:t>
      </w:r>
      <w:r>
        <w:rPr>
          <w:spacing w:val="-1"/>
        </w:rPr>
        <w:t>、指名读课文，随机评价。</w:t>
      </w:r>
    </w:p>
    <w:p>
      <w:pPr>
        <w:pStyle w:val="Heading1"/>
        <w:ind w:left="638"/>
      </w:pPr>
      <w:r>
        <w:rPr>
          <w:spacing w:val="-1"/>
        </w:rPr>
        <w:t>三、自主合作，愉快识字。</w:t>
      </w:r>
    </w:p>
    <w:p>
      <w:pPr>
        <w:pStyle w:val="BodyText"/>
        <w:spacing w:before="0" w:line="282" w:lineRule="exact"/>
        <w:ind w:left="638"/>
      </w:pPr>
      <w:r>
        <w:t>1</w:t>
      </w:r>
      <w:r>
        <w:rPr>
          <w:spacing w:val="-1"/>
        </w:rPr>
        <w:t>、生字娃娃想懂得你们用什么方法认识它们的？</w:t>
      </w:r>
    </w:p>
    <w:p>
      <w:pPr>
        <w:pStyle w:val="BodyText"/>
        <w:ind w:left="878"/>
      </w:pPr>
      <w:r>
        <w:rPr>
          <w:spacing w:val="-1"/>
        </w:rPr>
        <w:t>学生说说自己识字的办法，师适宜点播，补充。</w:t>
      </w:r>
    </w:p>
    <w:p>
      <w:pPr>
        <w:pStyle w:val="BodyText"/>
        <w:spacing w:before="5"/>
        <w:ind w:left="638"/>
      </w:pPr>
      <w:r>
        <w:t>2</w:t>
      </w:r>
      <w:r>
        <w:rPr>
          <w:spacing w:val="-2"/>
        </w:rPr>
        <w:t>、游戏识字。</w:t>
      </w:r>
    </w:p>
    <w:p>
      <w:pPr>
        <w:pStyle w:val="ListParagraph"/>
        <w:numPr>
          <w:ilvl w:val="1"/>
          <w:numId w:val="135"/>
        </w:numPr>
        <w:tabs>
          <w:tab w:val="left" w:pos="1598"/>
        </w:tabs>
        <w:spacing w:before="4" w:after="0" w:line="240" w:lineRule="auto"/>
        <w:ind w:left="1598" w:right="0" w:hanging="720"/>
        <w:jc w:val="left"/>
        <w:rPr>
          <w:sz w:val="24"/>
        </w:rPr>
      </w:pPr>
      <w:r>
        <w:rPr>
          <w:spacing w:val="-1"/>
          <w:sz w:val="24"/>
        </w:rPr>
        <w:t>老师说一种字，学生找到字卡就举起来。</w:t>
      </w:r>
    </w:p>
    <w:p>
      <w:pPr>
        <w:pStyle w:val="ListParagraph"/>
        <w:numPr>
          <w:ilvl w:val="1"/>
          <w:numId w:val="135"/>
        </w:numPr>
        <w:tabs>
          <w:tab w:val="left" w:pos="1598"/>
        </w:tabs>
        <w:spacing w:before="5" w:after="0" w:line="270" w:lineRule="exact"/>
        <w:ind w:left="1598" w:right="0" w:hanging="720"/>
        <w:jc w:val="left"/>
        <w:rPr>
          <w:sz w:val="24"/>
        </w:rPr>
      </w:pPr>
      <w:r>
        <w:rPr>
          <w:spacing w:val="-1"/>
          <w:sz w:val="24"/>
        </w:rPr>
        <w:t>分组练习找生字娃娃。</w:t>
      </w:r>
    </w:p>
    <w:p>
      <w:pPr>
        <w:pStyle w:val="Heading1"/>
        <w:ind w:left="638"/>
      </w:pPr>
      <w:r>
        <w:rPr>
          <w:spacing w:val="-1"/>
        </w:rPr>
        <w:t>四、感情朗诵，体味母爱。</w:t>
      </w:r>
    </w:p>
    <w:p>
      <w:pPr>
        <w:pStyle w:val="BodyText"/>
        <w:spacing w:before="0" w:line="282" w:lineRule="exact"/>
        <w:ind w:left="638"/>
      </w:pPr>
      <w:r>
        <w:t>1</w:t>
      </w:r>
      <w:r>
        <w:rPr>
          <w:spacing w:val="-4"/>
        </w:rPr>
        <w:t xml:space="preserve">、同窗们自己推选出自己最喜欢的 </w:t>
      </w:r>
      <w:r>
        <w:t>5</w:t>
      </w:r>
      <w:r>
        <w:rPr>
          <w:spacing w:val="-9"/>
        </w:rPr>
        <w:t xml:space="preserve"> 名同窗开火车读课文。</w:t>
      </w:r>
    </w:p>
    <w:p>
      <w:pPr>
        <w:pStyle w:val="BodyText"/>
        <w:ind w:left="638"/>
      </w:pPr>
      <w:r>
        <w:t>2</w:t>
      </w:r>
      <w:r>
        <w:rPr>
          <w:spacing w:val="-1"/>
        </w:rPr>
        <w:t>、自由读文与小组内读文相结合。</w:t>
      </w:r>
    </w:p>
    <w:p>
      <w:pPr>
        <w:pStyle w:val="ListParagraph"/>
        <w:numPr>
          <w:ilvl w:val="0"/>
          <w:numId w:val="127"/>
        </w:numPr>
        <w:tabs>
          <w:tab w:val="left" w:pos="1479"/>
        </w:tabs>
        <w:spacing w:before="5" w:after="0" w:line="240" w:lineRule="auto"/>
        <w:ind w:left="1479" w:right="0" w:hanging="601"/>
        <w:jc w:val="left"/>
        <w:rPr>
          <w:sz w:val="24"/>
        </w:rPr>
      </w:pPr>
      <w:r>
        <w:rPr>
          <w:spacing w:val="-1"/>
          <w:sz w:val="24"/>
        </w:rPr>
        <w:t>选择你最喜欢的一节诗歌来读，通过这一小节，你明白了什么？</w:t>
      </w:r>
    </w:p>
    <w:p>
      <w:pPr>
        <w:pStyle w:val="ListParagraph"/>
        <w:numPr>
          <w:ilvl w:val="0"/>
          <w:numId w:val="127"/>
        </w:numPr>
        <w:tabs>
          <w:tab w:val="left" w:pos="1479"/>
        </w:tabs>
        <w:spacing w:before="4" w:after="0" w:line="240" w:lineRule="auto"/>
        <w:ind w:left="1479" w:right="0" w:hanging="601"/>
        <w:jc w:val="left"/>
        <w:rPr>
          <w:sz w:val="24"/>
        </w:rPr>
      </w:pPr>
      <w:r>
        <w:rPr>
          <w:spacing w:val="-8"/>
          <w:sz w:val="24"/>
        </w:rPr>
        <w:t>小组内读文，同窗之间要互相协助。</w:t>
      </w:r>
      <w:r>
        <w:rPr>
          <w:sz w:val="24"/>
        </w:rPr>
        <w:t>（</w:t>
      </w:r>
      <w:r>
        <w:rPr>
          <w:spacing w:val="-10"/>
          <w:sz w:val="24"/>
        </w:rPr>
        <w:t>教师巡视，理解状况，指导。）</w:t>
      </w:r>
    </w:p>
    <w:p>
      <w:pPr>
        <w:pStyle w:val="BodyText"/>
        <w:spacing w:before="5"/>
        <w:ind w:left="638"/>
      </w:pPr>
      <w:r>
        <w:t>3</w:t>
      </w:r>
      <w:r>
        <w:rPr>
          <w:spacing w:val="-2"/>
        </w:rPr>
        <w:t>、报告学习状况。</w:t>
      </w:r>
    </w:p>
    <w:p>
      <w:pPr>
        <w:pStyle w:val="BodyText"/>
        <w:ind w:left="878"/>
      </w:pPr>
      <w:r>
        <w:rPr>
          <w:spacing w:val="-1"/>
        </w:rPr>
        <w:t>谁乐意读读自己最喜欢的一节诗歌？说说你为什么喜欢这一小节？</w:t>
      </w:r>
    </w:p>
    <w:p>
      <w:pPr>
        <w:pStyle w:val="BodyText"/>
        <w:spacing w:before="5" w:line="242" w:lineRule="auto"/>
        <w:ind w:right="353" w:firstLine="480"/>
        <w:jc w:val="both"/>
      </w:pPr>
      <w:r>
        <w:rPr>
          <w:spacing w:val="-2"/>
        </w:rPr>
        <w:t>（１）当学生报告到第一小节时，引导学生抓住“妈妈正给我扇扇子，汗水却湿透了</w:t>
      </w:r>
      <w:r>
        <w:rPr>
          <w:spacing w:val="-2"/>
        </w:rPr>
        <w:t>她的衣裳”体会妈妈不顾劳累，忍着酷暑为“我”扇扇子的爱，明白为什么“妈妈的爱是</w:t>
      </w:r>
      <w:r>
        <w:rPr>
          <w:spacing w:val="-2"/>
        </w:rPr>
        <w:t>凉爽的风”？然后指导学生带着妈妈的爱去读读这节诗歌。</w:t>
      </w:r>
    </w:p>
    <w:p>
      <w:pPr>
        <w:pStyle w:val="BodyText"/>
        <w:spacing w:line="242" w:lineRule="auto"/>
        <w:ind w:right="353" w:firstLine="480"/>
      </w:pPr>
      <w:r>
        <w:rPr>
          <w:spacing w:val="-2"/>
        </w:rPr>
        <w:t>（２）当学生报告到第二小节时，引导学生从“一把伞遮在我的头顶，雨水却打在妈</w:t>
      </w:r>
      <w:r>
        <w:rPr>
          <w:spacing w:val="-14"/>
        </w:rPr>
        <w:t>妈身上。”体会妈妈无私的爱，即使雨水打在身上也全然不顾。</w:t>
      </w:r>
    </w:p>
    <w:p>
      <w:pPr>
        <w:pStyle w:val="BodyText"/>
        <w:spacing w:before="3" w:line="242" w:lineRule="auto"/>
        <w:ind w:right="353" w:firstLine="480"/>
        <w:jc w:val="both"/>
      </w:pPr>
      <w:r>
        <w:rPr>
          <w:spacing w:val="-2"/>
        </w:rPr>
        <w:t>（３）当学生报告到第三小节时，引导学生通过重复朗诵，体会妈妈“摸着我很烫很</w:t>
      </w:r>
      <w:r>
        <w:rPr>
          <w:spacing w:val="-2"/>
        </w:rPr>
        <w:t>烫的额头”时那着急的心情，从而理解为什么“妈妈的爱是滴落的泪”？然后有感情地朗</w:t>
      </w:r>
      <w:r>
        <w:rPr>
          <w:spacing w:val="-2"/>
        </w:rPr>
        <w:t>诵，再次体会妈妈伟大的爱。</w:t>
      </w:r>
    </w:p>
    <w:p>
      <w:pPr>
        <w:pStyle w:val="BodyText"/>
        <w:spacing w:line="242" w:lineRule="auto"/>
        <w:ind w:right="353" w:firstLine="480"/>
      </w:pPr>
      <w:r>
        <w:rPr>
          <w:spacing w:val="-2"/>
        </w:rPr>
        <w:t>（４）当学生报告到第四小节时，引导学生结合实际，体会妈妈“责怪的目光”也是</w:t>
      </w:r>
      <w:r>
        <w:rPr>
          <w:spacing w:val="-6"/>
        </w:rPr>
        <w:t>爱。</w:t>
      </w:r>
    </w:p>
    <w:p>
      <w:pPr>
        <w:pStyle w:val="BodyText"/>
        <w:spacing w:before="3" w:line="242" w:lineRule="auto"/>
        <w:ind w:right="353" w:firstLine="480"/>
      </w:pPr>
      <w:r>
        <w:rPr>
          <w:spacing w:val="-2"/>
        </w:rPr>
        <w:t>（５）学生报告到第五小节时，引导学生结合实际谈谈、理解为什么“妈妈的爱是亲</w:t>
      </w:r>
      <w:r>
        <w:rPr>
          <w:spacing w:val="-2"/>
        </w:rPr>
        <w:t>切的教导”？然后感情朗诵。</w:t>
      </w:r>
    </w:p>
    <w:p>
      <w:pPr>
        <w:pStyle w:val="BodyText"/>
        <w:spacing w:before="3" w:line="270" w:lineRule="exact"/>
        <w:ind w:left="878"/>
      </w:pPr>
      <w:r>
        <w:t>4</w:t>
      </w:r>
      <w:r>
        <w:rPr>
          <w:spacing w:val="-2"/>
        </w:rPr>
        <w:t>、配乐通读全文。</w:t>
      </w:r>
    </w:p>
    <w:p>
      <w:pPr>
        <w:pStyle w:val="Heading1"/>
        <w:ind w:left="638"/>
      </w:pPr>
      <w:r>
        <w:rPr>
          <w:spacing w:val="-1"/>
        </w:rPr>
        <w:t>五、联系生活，赞美母爱。</w:t>
      </w:r>
    </w:p>
    <w:p>
      <w:pPr>
        <w:pStyle w:val="BodyText"/>
        <w:spacing w:before="0" w:line="282" w:lineRule="exact"/>
        <w:ind w:left="638"/>
      </w:pPr>
      <w:r>
        <w:rPr>
          <w:spacing w:val="-3"/>
        </w:rPr>
        <w:t>同窗们，妈妈的爱是凉爽的风，遮雨的伞，滴落的泪，责怪的目光，亲切的教导。妈</w:t>
      </w:r>
    </w:p>
    <w:p>
      <w:pPr>
        <w:pStyle w:val="BodyText"/>
        <w:spacing w:line="242" w:lineRule="auto"/>
        <w:ind w:right="353"/>
      </w:pPr>
      <w:r>
        <w:rPr>
          <w:spacing w:val="-2"/>
        </w:rPr>
        <w:t>妈的爱还是什么？是生活中的点点滴滴，由于妈妈每天都细心地照顾我们，因此我们都生</w:t>
      </w:r>
      <w:r>
        <w:rPr>
          <w:spacing w:val="-2"/>
        </w:rPr>
        <w:t>活得很幸福。谁能像书上那样举个例子说说妈妈对你的关心与爱惜？</w:t>
      </w:r>
    </w:p>
    <w:p>
      <w:pPr>
        <w:pStyle w:val="BodyText"/>
        <w:spacing w:before="3"/>
        <w:ind w:left="638"/>
      </w:pPr>
      <w:r>
        <w:t>1</w:t>
      </w:r>
      <w:r>
        <w:rPr>
          <w:spacing w:val="-1"/>
        </w:rPr>
        <w:t>、学生从生活中举例说说妈妈对自己的关心与爱惜。</w:t>
      </w:r>
    </w:p>
    <w:p>
      <w:pPr>
        <w:pStyle w:val="BodyText"/>
        <w:spacing w:before="5"/>
        <w:ind w:left="638"/>
      </w:pPr>
      <w:r>
        <w:t>2</w:t>
      </w:r>
      <w:r>
        <w:rPr>
          <w:spacing w:val="-1"/>
        </w:rPr>
        <w:t>、引导学生把夸妈妈的话，整顿成小诗的样子说出来。</w:t>
      </w:r>
    </w:p>
    <w:p>
      <w:pPr>
        <w:pStyle w:val="BodyText"/>
        <w:ind w:left="638"/>
      </w:pPr>
      <w:r>
        <w:t>3</w:t>
      </w:r>
      <w:r>
        <w:rPr>
          <w:spacing w:val="-1"/>
        </w:rPr>
        <w:t>、小组内互相讨论、协助，老师及时指导，然后指名叫几位同窗说说。</w:t>
      </w:r>
    </w:p>
    <w:p>
      <w:pPr>
        <w:pStyle w:val="BodyText"/>
        <w:spacing w:before="5"/>
        <w:ind w:left="638"/>
      </w:pPr>
      <w:r>
        <w:t>4</w:t>
      </w:r>
      <w:r>
        <w:rPr>
          <w:spacing w:val="-1"/>
        </w:rPr>
        <w:t>、把自己说的小诗写下来，然后小组内评评。</w:t>
      </w:r>
    </w:p>
    <w:p>
      <w:pPr>
        <w:pStyle w:val="BodyText"/>
        <w:spacing w:line="270" w:lineRule="exact"/>
        <w:ind w:left="638"/>
      </w:pPr>
      <w:r>
        <w:t>5</w:t>
      </w:r>
      <w:r>
        <w:rPr>
          <w:spacing w:val="-1"/>
        </w:rPr>
        <w:t>、把小诗读给父亲妈妈听，也能够请他们指导。</w:t>
      </w:r>
    </w:p>
    <w:p>
      <w:pPr>
        <w:pStyle w:val="Heading1"/>
        <w:ind w:left="638"/>
      </w:pPr>
      <w:r>
        <w:rPr>
          <w:spacing w:val="-1"/>
        </w:rPr>
        <w:t>六、指导书写，巩固识字。</w:t>
      </w:r>
    </w:p>
    <w:p>
      <w:pPr>
        <w:pStyle w:val="BodyText"/>
        <w:spacing w:before="0" w:line="282" w:lineRule="exact"/>
        <w:ind w:left="638"/>
      </w:pPr>
      <w:r>
        <w:t>1</w:t>
      </w:r>
      <w:r>
        <w:rPr>
          <w:spacing w:val="-1"/>
        </w:rPr>
        <w:t>、观察生字在田格中的位置。</w:t>
      </w:r>
    </w:p>
    <w:p>
      <w:pPr>
        <w:pStyle w:val="BodyText"/>
        <w:spacing w:before="5"/>
        <w:ind w:left="638"/>
      </w:pPr>
      <w:r>
        <w:t>2</w:t>
      </w:r>
      <w:r>
        <w:rPr>
          <w:spacing w:val="-1"/>
        </w:rPr>
        <w:t>、同桌交流识记办法。</w:t>
      </w:r>
    </w:p>
    <w:p>
      <w:pPr>
        <w:pStyle w:val="BodyText"/>
        <w:ind w:left="638"/>
      </w:pPr>
      <w:r>
        <w:t>3</w:t>
      </w:r>
      <w:r>
        <w:rPr>
          <w:spacing w:val="-25"/>
        </w:rPr>
        <w:t>、师重点指导“扇”“暖”“瓶”。</w:t>
      </w:r>
    </w:p>
    <w:p>
      <w:pPr>
        <w:spacing w:after="0"/>
        <w:sectPr>
          <w:pgSz w:w="11910" w:h="16840"/>
          <w:pgMar w:top="1380" w:right="780" w:bottom="280" w:left="1260" w:header="708" w:footer="708"/>
          <w:pgNumType w:start="10"/>
          <w:cols w:space="708"/>
        </w:sectPr>
      </w:pPr>
    </w:p>
    <w:p>
      <w:pPr>
        <w:pStyle w:val="BodyText"/>
        <w:spacing w:before="46"/>
        <w:ind w:left="638"/>
      </w:pPr>
      <w:r>
        <w:t>4</w:t>
      </w:r>
      <w:r>
        <w:rPr>
          <w:spacing w:val="-1"/>
        </w:rPr>
        <w:t>、学生自主书写，师巡视指导。</w:t>
      </w:r>
    </w:p>
    <w:p>
      <w:pPr>
        <w:pStyle w:val="BodyText"/>
        <w:spacing w:line="270" w:lineRule="exact"/>
        <w:ind w:left="638"/>
      </w:pPr>
      <w:r>
        <w:t>5</w:t>
      </w:r>
      <w:r>
        <w:rPr>
          <w:spacing w:val="-2"/>
        </w:rPr>
        <w:t>、小组评价，反馈。</w:t>
      </w:r>
    </w:p>
    <w:p>
      <w:pPr>
        <w:pStyle w:val="Heading1"/>
        <w:ind w:left="638"/>
      </w:pPr>
      <w:r>
        <w:rPr>
          <w:spacing w:val="-1"/>
        </w:rPr>
        <w:t>七、拓展作业，体现母爱。</w:t>
      </w:r>
    </w:p>
    <w:p>
      <w:pPr>
        <w:pStyle w:val="BodyText"/>
        <w:tabs>
          <w:tab w:val="left" w:leader="hyphen" w:pos="8784"/>
        </w:tabs>
        <w:spacing w:before="0" w:line="282" w:lineRule="exact"/>
        <w:ind w:left="638"/>
      </w:pPr>
      <w:r>
        <w:t>“</w:t>
      </w:r>
      <w:r>
        <w:t>三</w:t>
      </w:r>
      <w:r>
        <w:t>.八</w:t>
      </w:r>
      <w:r>
        <w:t>”</w:t>
      </w:r>
      <w:r>
        <w:t>妇</w:t>
      </w:r>
      <w:r>
        <w:t>女</w:t>
      </w:r>
      <w:r>
        <w:t>节</w:t>
      </w:r>
      <w:r>
        <w:t>就</w:t>
      </w:r>
      <w:r>
        <w:t>要</w:t>
      </w:r>
      <w:r>
        <w:t>到</w:t>
      </w:r>
      <w:r>
        <w:t>了</w:t>
      </w:r>
      <w:r>
        <w:t>，</w:t>
      </w:r>
      <w:r>
        <w:t>请</w:t>
      </w:r>
      <w:r>
        <w:t>自</w:t>
      </w:r>
      <w:r>
        <w:t>己</w:t>
      </w:r>
      <w:r>
        <w:t>制</w:t>
      </w:r>
      <w:r>
        <w:t>作</w:t>
      </w:r>
      <w:r>
        <w:t>一</w:t>
      </w:r>
      <w:r>
        <w:t>张</w:t>
      </w:r>
      <w:r>
        <w:t>贺</w:t>
      </w:r>
      <w:r>
        <w:t>卡</w:t>
      </w:r>
      <w:r>
        <w:t>，</w:t>
      </w:r>
      <w:r>
        <w:t>把</w:t>
      </w:r>
      <w:r>
        <w:t>自</w:t>
      </w:r>
      <w:r>
        <w:t>己</w:t>
      </w:r>
      <w:r>
        <w:t>编</w:t>
      </w:r>
      <w:r>
        <w:t>写</w:t>
      </w:r>
      <w:r>
        <w:t>的</w:t>
      </w:r>
      <w:r>
        <w:t>小</w:t>
      </w:r>
      <w:r>
        <w:rPr>
          <w:spacing w:val="-10"/>
        </w:rPr>
        <w:t>诗</w:t>
      </w:r>
      <w:r>
        <w:rPr>
          <w:rFonts w:ascii="Times New Roman" w:eastAsia="Times New Roman" w:hAnsi="Times New Roman"/>
        </w:rPr>
        <w:tab/>
      </w:r>
      <w:r>
        <w:t>《</w:t>
      </w:r>
      <w:r>
        <w:t>妈</w:t>
      </w:r>
      <w:r>
        <w:rPr>
          <w:spacing w:val="-10"/>
        </w:rPr>
        <w:t>妈</w:t>
      </w:r>
    </w:p>
    <w:p>
      <w:pPr>
        <w:pStyle w:val="BodyText"/>
        <w:spacing w:before="5"/>
      </w:pPr>
      <w:r>
        <w:rPr>
          <w:spacing w:val="-1"/>
        </w:rPr>
        <w:t>的爱》认认真真地抄写在贺卡上，作为礼物送给妈妈，好吗？</w:t>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3"/>
        <w:ind w:left="0"/>
        <w:rPr>
          <w:sz w:val="20"/>
        </w:rPr>
      </w:pPr>
    </w:p>
    <w:p>
      <w:pPr>
        <w:tabs>
          <w:tab w:val="left" w:pos="1370"/>
        </w:tabs>
        <w:spacing w:before="0"/>
        <w:ind w:left="890" w:right="0" w:firstLine="0"/>
        <w:jc w:val="left"/>
        <w:rPr>
          <w:rFonts w:ascii="Microsoft JhengHei" w:eastAsia="Microsoft JhengHei"/>
          <w:b/>
          <w:sz w:val="24"/>
        </w:rPr>
      </w:pPr>
      <w:r>
        <w:rPr>
          <w:rFonts w:ascii="Microsoft JhengHei" w:eastAsia="Microsoft JhengHei"/>
          <w:b/>
          <w:spacing w:val="-10"/>
          <w:sz w:val="24"/>
        </w:rPr>
        <w:t>附</w:t>
      </w:r>
      <w:r>
        <w:rPr>
          <w:rFonts w:ascii="Microsoft JhengHei" w:eastAsia="Microsoft JhengHei"/>
          <w:b/>
          <w:sz w:val="24"/>
        </w:rPr>
        <w:tab/>
        <w:t>板书设计</w:t>
      </w:r>
      <w:r>
        <w:rPr>
          <w:rFonts w:ascii="Microsoft JhengHei" w:eastAsia="Microsoft JhengHei"/>
          <w:b/>
          <w:spacing w:val="-10"/>
          <w:sz w:val="24"/>
        </w:rPr>
        <w:t>：</w:t>
      </w:r>
    </w:p>
    <w:p>
      <w:pPr>
        <w:pStyle w:val="BodyText"/>
        <w:spacing w:before="17"/>
        <w:ind w:left="0"/>
        <w:rPr>
          <w:rFonts w:ascii="Microsoft JhengHei"/>
          <w:b/>
          <w:sz w:val="31"/>
        </w:rPr>
      </w:pPr>
    </w:p>
    <w:p>
      <w:pPr>
        <w:spacing w:before="1" w:line="170" w:lineRule="auto"/>
        <w:ind w:left="3050" w:right="5851" w:hanging="20"/>
        <w:jc w:val="left"/>
        <w:rPr>
          <w:rFonts w:ascii="Microsoft JhengHei" w:eastAsia="Microsoft JhengHei"/>
          <w:b/>
          <w:sz w:val="24"/>
        </w:rPr>
      </w:pPr>
      <w:r>
        <w:rPr>
          <w:rFonts w:ascii="Microsoft JhengHei" w:eastAsia="Microsoft JhengHei"/>
          <w:b/>
          <w:spacing w:val="-4"/>
          <w:sz w:val="24"/>
        </w:rPr>
        <w:t>凉爽的风</w:t>
      </w:r>
      <w:r>
        <w:rPr>
          <w:rFonts w:ascii="Microsoft JhengHei" w:eastAsia="Microsoft JhengHei"/>
          <w:b/>
          <w:spacing w:val="-3"/>
          <w:sz w:val="24"/>
        </w:rPr>
        <w:t>遮雨的伞</w:t>
      </w:r>
    </w:p>
    <w:p>
      <w:pPr>
        <w:tabs>
          <w:tab w:val="left" w:pos="3041"/>
          <w:tab w:val="left" w:pos="4965"/>
        </w:tabs>
        <w:spacing w:before="0" w:line="170" w:lineRule="auto"/>
        <w:ind w:left="3038" w:right="4176" w:hanging="2160"/>
        <w:jc w:val="left"/>
        <w:rPr>
          <w:rFonts w:ascii="Microsoft JhengHei" w:eastAsia="Microsoft JhengHei"/>
          <w:b/>
          <w:sz w:val="24"/>
        </w:rPr>
      </w:pPr>
      <w:r>
        <w:rPr>
          <w:rFonts w:ascii="Microsoft JhengHei" w:eastAsia="Microsoft JhengHei"/>
          <w:b/>
          <w:spacing w:val="-4"/>
          <w:sz w:val="24"/>
        </w:rPr>
        <w:t>妈</w:t>
      </w:r>
      <w:r>
        <w:rPr>
          <w:rFonts w:ascii="Microsoft JhengHei" w:eastAsia="Microsoft JhengHei"/>
          <w:b/>
          <w:spacing w:val="-4"/>
          <w:sz w:val="24"/>
        </w:rPr>
        <w:t>妈</w:t>
      </w:r>
      <w:r>
        <w:rPr>
          <w:rFonts w:ascii="Microsoft JhengHei" w:eastAsia="Microsoft JhengHei"/>
          <w:b/>
          <w:spacing w:val="-4"/>
          <w:sz w:val="24"/>
        </w:rPr>
        <w:t>的</w:t>
      </w:r>
      <w:r>
        <w:rPr>
          <w:rFonts w:ascii="Microsoft JhengHei" w:eastAsia="Microsoft JhengHei"/>
          <w:b/>
          <w:spacing w:val="-4"/>
          <w:sz w:val="24"/>
        </w:rPr>
        <w:t>爱</w:t>
      </w:r>
      <w:r>
        <w:rPr>
          <w:rFonts w:ascii="Microsoft JhengHei" w:eastAsia="Microsoft JhengHei"/>
          <w:b/>
          <w:sz w:val="24"/>
        </w:rPr>
        <w:tab/>
        <w:tab/>
      </w:r>
      <w:r>
        <w:rPr>
          <w:rFonts w:ascii="Microsoft JhengHei" w:eastAsia="Microsoft JhengHei"/>
          <w:b/>
          <w:spacing w:val="-4"/>
          <w:sz w:val="24"/>
        </w:rPr>
        <w:t>滴</w:t>
      </w:r>
      <w:r>
        <w:rPr>
          <w:rFonts w:ascii="Microsoft JhengHei" w:eastAsia="Microsoft JhengHei"/>
          <w:b/>
          <w:spacing w:val="-4"/>
          <w:sz w:val="24"/>
        </w:rPr>
        <w:t>落</w:t>
      </w:r>
      <w:r>
        <w:rPr>
          <w:rFonts w:ascii="Microsoft JhengHei" w:eastAsia="Microsoft JhengHei"/>
          <w:b/>
          <w:spacing w:val="-4"/>
          <w:sz w:val="24"/>
        </w:rPr>
        <w:t>的</w:t>
      </w:r>
      <w:r>
        <w:rPr>
          <w:rFonts w:ascii="Microsoft JhengHei" w:eastAsia="Microsoft JhengHei"/>
          <w:b/>
          <w:spacing w:val="-4"/>
          <w:sz w:val="24"/>
        </w:rPr>
        <w:t>泪</w:t>
      </w:r>
      <w:r>
        <w:rPr>
          <w:rFonts w:ascii="Microsoft JhengHei" w:eastAsia="Microsoft JhengHei"/>
          <w:b/>
          <w:sz w:val="24"/>
        </w:rPr>
        <w:tab/>
      </w:r>
      <w:r>
        <w:rPr>
          <w:rFonts w:ascii="Microsoft JhengHei" w:eastAsia="Microsoft JhengHei"/>
          <w:b/>
          <w:spacing w:val="-4"/>
          <w:sz w:val="24"/>
        </w:rPr>
        <w:t>爱</w:t>
      </w:r>
      <w:r>
        <w:rPr>
          <w:rFonts w:ascii="Microsoft JhengHei" w:eastAsia="Microsoft JhengHei"/>
          <w:b/>
          <w:spacing w:val="-4"/>
          <w:sz w:val="24"/>
        </w:rPr>
        <w:t>妈</w:t>
      </w:r>
      <w:r>
        <w:rPr>
          <w:rFonts w:ascii="Microsoft JhengHei" w:eastAsia="Microsoft JhengHei"/>
          <w:b/>
          <w:spacing w:val="-4"/>
          <w:sz w:val="24"/>
        </w:rPr>
        <w:t>妈</w:t>
      </w:r>
      <w:r>
        <w:rPr>
          <w:rFonts w:ascii="Microsoft JhengHei" w:eastAsia="Microsoft JhengHei"/>
          <w:b/>
          <w:spacing w:val="-4"/>
          <w:sz w:val="24"/>
        </w:rPr>
        <w:t>责</w:t>
      </w:r>
      <w:r>
        <w:rPr>
          <w:rFonts w:ascii="Microsoft JhengHei" w:eastAsia="Microsoft JhengHei"/>
          <w:b/>
          <w:spacing w:val="-4"/>
          <w:sz w:val="24"/>
        </w:rPr>
        <w:t>怪</w:t>
      </w:r>
      <w:r>
        <w:rPr>
          <w:rFonts w:ascii="Microsoft JhengHei" w:eastAsia="Microsoft JhengHei"/>
          <w:b/>
          <w:spacing w:val="-4"/>
          <w:sz w:val="24"/>
        </w:rPr>
        <w:t>的</w:t>
      </w:r>
      <w:r>
        <w:rPr>
          <w:rFonts w:ascii="Microsoft JhengHei" w:eastAsia="Microsoft JhengHei"/>
          <w:b/>
          <w:spacing w:val="-4"/>
          <w:sz w:val="24"/>
        </w:rPr>
        <w:t>目</w:t>
      </w:r>
      <w:r>
        <w:rPr>
          <w:rFonts w:ascii="Microsoft JhengHei" w:eastAsia="Microsoft JhengHei"/>
          <w:b/>
          <w:spacing w:val="-4"/>
          <w:sz w:val="24"/>
        </w:rPr>
        <w:t>光</w:t>
      </w:r>
    </w:p>
    <w:p>
      <w:pPr>
        <w:spacing w:before="0" w:line="329" w:lineRule="exact"/>
        <w:ind w:left="3038" w:right="0" w:firstLine="0"/>
        <w:jc w:val="left"/>
        <w:rPr>
          <w:rFonts w:ascii="Microsoft JhengHei" w:eastAsia="Microsoft JhengHei"/>
          <w:b/>
          <w:sz w:val="24"/>
        </w:rPr>
      </w:pPr>
      <w:r>
        <w:rPr>
          <w:rFonts w:ascii="Microsoft JhengHei" w:eastAsia="Microsoft JhengHei"/>
          <w:b/>
          <w:spacing w:val="-2"/>
          <w:sz w:val="24"/>
        </w:rPr>
        <w:t>亲切的教导</w:t>
      </w:r>
    </w:p>
    <w:p>
      <w:pPr>
        <w:pStyle w:val="BodyText"/>
        <w:spacing w:before="0" w:line="271" w:lineRule="exact"/>
        <w:ind w:left="4400"/>
      </w:pPr>
      <w:r>
        <w:rPr>
          <w:spacing w:val="-2"/>
        </w:rPr>
        <w:t>妈妈的爱(二)</w:t>
      </w:r>
    </w:p>
    <w:p>
      <w:pPr>
        <w:pStyle w:val="BodyText"/>
        <w:spacing w:before="3"/>
      </w:pPr>
      <w:r>
        <w:rPr>
          <w:spacing w:val="-2"/>
        </w:rPr>
        <w:t>教具准备：</w:t>
      </w:r>
    </w:p>
    <w:p>
      <w:pPr>
        <w:pStyle w:val="BodyText"/>
        <w:ind w:left="728"/>
      </w:pPr>
      <w:r>
        <w:t>1</w:t>
      </w:r>
      <w:r>
        <w:rPr>
          <w:spacing w:val="-2"/>
        </w:rPr>
        <w:t>、字、词卡片。</w:t>
      </w:r>
    </w:p>
    <w:p>
      <w:pPr>
        <w:pStyle w:val="BodyText"/>
        <w:spacing w:line="242" w:lineRule="auto"/>
        <w:ind w:right="7907" w:firstLine="480"/>
      </w:pPr>
      <w:r>
        <w:rPr>
          <w:spacing w:val="-2"/>
        </w:rPr>
        <w:t>2、录音带。</w:t>
      </w:r>
      <w:r>
        <w:rPr>
          <w:spacing w:val="-2"/>
        </w:rPr>
        <w:t>教学过程：</w:t>
      </w:r>
    </w:p>
    <w:p>
      <w:pPr>
        <w:pStyle w:val="BodyText"/>
        <w:spacing w:before="3"/>
        <w:ind w:left="0"/>
        <w:rPr>
          <w:sz w:val="19"/>
        </w:rPr>
      </w:pPr>
    </w:p>
    <w:p>
      <w:pPr>
        <w:pStyle w:val="BodyText"/>
        <w:spacing w:before="66"/>
        <w:ind w:left="638"/>
      </w:pPr>
      <w:r>
        <w:rPr>
          <w:spacing w:val="-1"/>
        </w:rPr>
        <w:t>一、创设情景，导入新课。</w:t>
      </w:r>
    </w:p>
    <w:p>
      <w:pPr>
        <w:pStyle w:val="BodyText"/>
        <w:ind w:left="638"/>
      </w:pPr>
      <w:r>
        <w:t>1</w:t>
      </w:r>
      <w:r>
        <w:rPr>
          <w:spacing w:val="-10"/>
        </w:rPr>
        <w:t>、录音播放《世上只有妈妈好》，学生可边听边跟唱。</w:t>
      </w:r>
    </w:p>
    <w:p>
      <w:pPr>
        <w:pStyle w:val="BodyText"/>
        <w:spacing w:line="242" w:lineRule="auto"/>
        <w:ind w:right="352" w:firstLine="480"/>
      </w:pPr>
      <w:r>
        <w:rPr>
          <w:spacing w:val="-2"/>
        </w:rPr>
        <w:t>2、是啊同窗们，世上只有妈妈好，想想我们的妈妈，她有哪些值得你称赞的呢？你</w:t>
      </w:r>
      <w:r>
        <w:rPr>
          <w:spacing w:val="-2"/>
        </w:rPr>
        <w:t>能说句最贴心的话送给妈妈吗？</w:t>
      </w:r>
    </w:p>
    <w:p>
      <w:pPr>
        <w:pStyle w:val="BodyText"/>
        <w:spacing w:before="1"/>
        <w:ind w:left="638"/>
      </w:pPr>
      <w:r>
        <w:rPr>
          <w:spacing w:val="-1"/>
        </w:rPr>
        <w:t>(让学生尽情体现，体会妈妈的爱。)</w:t>
      </w:r>
    </w:p>
    <w:p>
      <w:pPr>
        <w:pStyle w:val="BodyText"/>
        <w:spacing w:line="242" w:lineRule="auto"/>
        <w:ind w:left="638" w:right="353"/>
      </w:pPr>
      <w:r>
        <w:rPr>
          <w:spacing w:val="-2"/>
        </w:rPr>
        <w:t>今天咱们就来学习一篇歌颂母爱的诗歌，看看小作者是如何体现妈妈对自己的爱的？</w:t>
      </w:r>
      <w:r>
        <w:rPr>
          <w:spacing w:val="-2"/>
        </w:rPr>
        <w:t>板书课题：妈妈的爱</w:t>
      </w:r>
    </w:p>
    <w:p>
      <w:pPr>
        <w:pStyle w:val="BodyText"/>
        <w:spacing w:before="1"/>
        <w:ind w:left="638"/>
      </w:pPr>
      <w:r>
        <w:rPr>
          <w:spacing w:val="-1"/>
        </w:rPr>
        <w:t>二、初读感知，自主识字。</w:t>
      </w:r>
    </w:p>
    <w:p>
      <w:pPr>
        <w:pStyle w:val="BodyText"/>
        <w:ind w:left="638"/>
      </w:pPr>
      <w:r>
        <w:t>1</w:t>
      </w:r>
      <w:r>
        <w:rPr>
          <w:spacing w:val="-1"/>
        </w:rPr>
        <w:t>、请同窗们自己读读诗歌，碰到不认识的字想方法解决。</w:t>
      </w:r>
    </w:p>
    <w:p>
      <w:pPr>
        <w:pStyle w:val="BodyText"/>
        <w:spacing w:before="3"/>
        <w:ind w:left="638"/>
      </w:pPr>
      <w:r>
        <w:t>2</w:t>
      </w:r>
      <w:r>
        <w:rPr>
          <w:spacing w:val="-1"/>
        </w:rPr>
        <w:t>、小组内交流一下你是如何记住这些字的？</w:t>
      </w:r>
    </w:p>
    <w:p>
      <w:pPr>
        <w:pStyle w:val="BodyText"/>
        <w:ind w:left="638"/>
      </w:pPr>
      <w:r>
        <w:t>3</w:t>
      </w:r>
      <w:r>
        <w:rPr>
          <w:spacing w:val="-1"/>
        </w:rPr>
        <w:t>、教师检查字、词掌握状况。</w:t>
      </w:r>
    </w:p>
    <w:p>
      <w:pPr>
        <w:pStyle w:val="BodyText"/>
        <w:ind w:left="638"/>
      </w:pPr>
      <w:r>
        <w:t>4</w:t>
      </w:r>
      <w:r>
        <w:rPr>
          <w:spacing w:val="-1"/>
        </w:rPr>
        <w:t>、指名分节朗诵诗歌。</w:t>
      </w:r>
    </w:p>
    <w:p>
      <w:pPr>
        <w:pStyle w:val="BodyText"/>
        <w:spacing w:line="242" w:lineRule="auto"/>
        <w:ind w:left="638" w:right="4907"/>
      </w:pPr>
      <w:r>
        <w:rPr>
          <w:spacing w:val="-2"/>
        </w:rPr>
        <w:t>规定学生：(1)听准字音。(2)听后评价。</w:t>
      </w:r>
      <w:r>
        <w:rPr>
          <w:spacing w:val="-2"/>
        </w:rPr>
        <w:t>三、细读课文，领悟体现。</w:t>
      </w:r>
    </w:p>
    <w:p>
      <w:pPr>
        <w:pStyle w:val="BodyText"/>
        <w:spacing w:before="1"/>
        <w:ind w:left="638"/>
      </w:pPr>
      <w:r>
        <w:t>1</w:t>
      </w:r>
      <w:r>
        <w:rPr>
          <w:spacing w:val="-1"/>
        </w:rPr>
        <w:t>、选择你喜欢的一小节，读给大家听，并说说你为什么喜欢它(你读懂了什么)？</w:t>
      </w:r>
    </w:p>
    <w:p>
      <w:pPr>
        <w:pStyle w:val="BodyText"/>
        <w:ind w:left="638"/>
      </w:pPr>
      <w:r>
        <w:t>2</w:t>
      </w:r>
      <w:r>
        <w:rPr>
          <w:spacing w:val="-1"/>
        </w:rPr>
        <w:t>、分节朗诵诗歌，交流体验，指导朗诵。</w:t>
      </w:r>
    </w:p>
    <w:p>
      <w:pPr>
        <w:pStyle w:val="BodyText"/>
        <w:spacing w:before="3" w:line="242" w:lineRule="auto"/>
        <w:ind w:right="353" w:firstLine="480"/>
        <w:jc w:val="both"/>
      </w:pPr>
      <w:r>
        <w:rPr>
          <w:spacing w:val="-2"/>
        </w:rPr>
        <w:t>(如：第一小节，引导学生抓住三、四行，体会妈妈不顾劳累，忍着暑热为“我”扇</w:t>
      </w:r>
      <w:r>
        <w:rPr>
          <w:spacing w:val="-2"/>
        </w:rPr>
        <w:t>扇子的爱。第二小节，引导学生从“一把伞遮在我的头顶，雨水却打在妈妈身上”这句话</w:t>
      </w:r>
      <w:r>
        <w:rPr>
          <w:spacing w:val="-3"/>
        </w:rPr>
        <w:t>来体会妈妈那无私的爱。第三小节，指导学生重复朗诵体会妈妈当时着急的心情。第四小</w:t>
      </w:r>
    </w:p>
    <w:p>
      <w:pPr>
        <w:spacing w:after="0" w:line="242" w:lineRule="auto"/>
        <w:jc w:val="both"/>
        <w:sectPr>
          <w:pgSz w:w="11910" w:h="16840"/>
          <w:pgMar w:top="1380" w:right="780" w:bottom="280" w:left="1260" w:header="708" w:footer="708"/>
          <w:pgNumType w:start="11"/>
          <w:cols w:space="708"/>
        </w:sectPr>
      </w:pPr>
    </w:p>
    <w:p>
      <w:pPr>
        <w:pStyle w:val="BodyText"/>
        <w:spacing w:before="45" w:line="242" w:lineRule="auto"/>
        <w:ind w:right="173"/>
      </w:pPr>
      <w:r>
        <w:rPr>
          <w:spacing w:val="-6"/>
        </w:rPr>
        <w:t>节，引导学生从“我”打破暖瓶这件事中体会妈妈责怪的目光也是妈妈 的爱。第四五小节，</w:t>
      </w:r>
      <w:r>
        <w:rPr>
          <w:spacing w:val="-2"/>
        </w:rPr>
        <w:t>引导学生联系自己说一说，妈妈教导你时，你有什么想法，你是怎么做的，最佳怎么做。)</w:t>
      </w:r>
    </w:p>
    <w:p>
      <w:pPr>
        <w:pStyle w:val="BodyText"/>
        <w:spacing w:before="2"/>
        <w:ind w:left="638"/>
      </w:pPr>
      <w:r>
        <w:t>3</w:t>
      </w:r>
      <w:r>
        <w:rPr>
          <w:spacing w:val="-1"/>
        </w:rPr>
        <w:t>、小组内读读你喜欢的小节，互相评价。</w:t>
      </w:r>
    </w:p>
    <w:p>
      <w:pPr>
        <w:pStyle w:val="BodyText"/>
        <w:ind w:left="638"/>
      </w:pPr>
      <w:r>
        <w:t>4</w:t>
      </w:r>
      <w:r>
        <w:rPr>
          <w:spacing w:val="-1"/>
        </w:rPr>
        <w:t>、指名配乐朗诵诗歌。</w:t>
      </w:r>
    </w:p>
    <w:p>
      <w:pPr>
        <w:pStyle w:val="BodyText"/>
        <w:spacing w:before="3"/>
        <w:ind w:left="638"/>
      </w:pPr>
      <w:r>
        <w:t>5</w:t>
      </w:r>
      <w:r>
        <w:rPr>
          <w:spacing w:val="-1"/>
        </w:rPr>
        <w:t>、全班配乐朗诵诗歌。</w:t>
      </w:r>
    </w:p>
    <w:p>
      <w:pPr>
        <w:pStyle w:val="BodyText"/>
        <w:spacing w:line="242" w:lineRule="auto"/>
        <w:ind w:left="638" w:right="6347"/>
      </w:pPr>
      <w:r>
        <w:rPr>
          <w:spacing w:val="-2"/>
        </w:rPr>
        <w:t>四、熟读诗歌，练习背诵。</w:t>
      </w:r>
      <w:r>
        <w:rPr>
          <w:spacing w:val="-2"/>
        </w:rPr>
        <w:t>五、拓展练习。</w:t>
      </w:r>
    </w:p>
    <w:p>
      <w:pPr>
        <w:pStyle w:val="BodyText"/>
        <w:spacing w:before="1"/>
        <w:ind w:left="638"/>
      </w:pPr>
      <w:r>
        <w:t>1</w:t>
      </w:r>
      <w:r>
        <w:rPr>
          <w:spacing w:val="-1"/>
        </w:rPr>
        <w:t>、联系生活实际，讲述自己亲身经历的妈妈爱我的故事。</w:t>
      </w:r>
    </w:p>
    <w:p>
      <w:pPr>
        <w:pStyle w:val="BodyText"/>
        <w:ind w:left="638"/>
      </w:pPr>
      <w:r>
        <w:t>2</w:t>
      </w:r>
      <w:r>
        <w:rPr>
          <w:spacing w:val="-1"/>
        </w:rPr>
        <w:t>、学编儿歌，抒发妈妈的爱。</w:t>
      </w:r>
    </w:p>
    <w:p>
      <w:pPr>
        <w:pStyle w:val="BodyText"/>
        <w:ind w:left="638"/>
      </w:pPr>
      <w:r>
        <w:t>3</w:t>
      </w:r>
      <w:r>
        <w:rPr>
          <w:spacing w:val="-11"/>
        </w:rPr>
        <w:t>、播放《烛光里的妈妈》，全体同窗共同观赏，再一次感妈妈的爱。</w:t>
      </w:r>
    </w:p>
    <w:p>
      <w:pPr>
        <w:pStyle w:val="BodyText"/>
        <w:spacing w:before="5"/>
        <w:ind w:left="0"/>
        <w:rPr>
          <w:sz w:val="19"/>
        </w:rPr>
      </w:pPr>
    </w:p>
    <w:p>
      <w:pPr>
        <w:pStyle w:val="Heading1"/>
        <w:spacing w:line="364" w:lineRule="exact"/>
        <w:ind w:left="2798"/>
      </w:pPr>
      <w:r>
        <w:rPr>
          <w:spacing w:val="-4"/>
        </w:rPr>
        <w:t>儿子们</w:t>
      </w:r>
    </w:p>
    <w:p>
      <w:pPr>
        <w:spacing w:before="0" w:line="360" w:lineRule="exact"/>
        <w:ind w:left="158" w:right="0" w:firstLine="0"/>
        <w:jc w:val="left"/>
        <w:rPr>
          <w:rFonts w:ascii="Microsoft JhengHei" w:eastAsia="Microsoft JhengHei"/>
          <w:b/>
          <w:sz w:val="24"/>
        </w:rPr>
      </w:pPr>
      <w:r>
        <w:rPr>
          <w:rFonts w:ascii="Microsoft JhengHei" w:eastAsia="Microsoft JhengHei"/>
          <w:b/>
          <w:spacing w:val="-2"/>
          <w:sz w:val="24"/>
        </w:rPr>
        <w:t>教材分析：</w:t>
      </w:r>
    </w:p>
    <w:p>
      <w:pPr>
        <w:pStyle w:val="BodyText"/>
        <w:spacing w:before="0" w:line="274" w:lineRule="exact"/>
        <w:ind w:left="638"/>
      </w:pPr>
      <w:r>
        <w:rPr>
          <w:spacing w:val="-3"/>
        </w:rPr>
        <w:t>《儿子们》是一种故事，故事的前半部分写妈妈们垮孩子，后半部分写妈妈们的孩子</w:t>
      </w:r>
    </w:p>
    <w:p>
      <w:pPr>
        <w:pStyle w:val="BodyText"/>
        <w:spacing w:line="242" w:lineRule="auto"/>
        <w:ind w:right="347"/>
      </w:pPr>
      <w:r>
        <w:rPr>
          <w:spacing w:val="-2"/>
        </w:rPr>
        <w:t>的体现。整个故事的内容简朴明了，学生读起来容易理解，其中蕴涵着一种深刻的道理：</w:t>
      </w:r>
      <w:r>
        <w:rPr>
          <w:spacing w:val="-2"/>
        </w:rPr>
        <w:t>真正爱妈妈的孩子是心疼妈妈的，愿尽自己的力量协助妈妈。爱，是互相的。</w:t>
      </w:r>
    </w:p>
    <w:p>
      <w:pPr>
        <w:pStyle w:val="BodyText"/>
        <w:spacing w:before="3" w:line="242" w:lineRule="auto"/>
        <w:ind w:right="1307" w:firstLine="480"/>
      </w:pPr>
      <w:r>
        <w:rPr>
          <w:spacing w:val="-2"/>
        </w:rPr>
        <w:t>教材安排了认字９个：歇、巧、莺、嗓、痛、累、沉、甸、喏。写字８个：</w:t>
      </w:r>
      <w:r>
        <w:rPr>
          <w:spacing w:val="-2"/>
        </w:rPr>
        <w:t>巧、呢、提、桶、痛、累、像、吧。</w:t>
      </w:r>
    </w:p>
    <w:p>
      <w:pPr>
        <w:pStyle w:val="BodyText"/>
        <w:spacing w:before="3" w:line="242" w:lineRule="auto"/>
        <w:ind w:right="353" w:firstLine="480"/>
      </w:pPr>
      <w:r>
        <w:rPr>
          <w:spacing w:val="-2"/>
        </w:rPr>
        <w:t>课后有个思考题：为什么老爷爷说他好象只看到一种儿子？旨在引导学生理解，如何</w:t>
      </w:r>
      <w:r>
        <w:rPr>
          <w:spacing w:val="-2"/>
        </w:rPr>
        <w:t>做才是妈妈真正的好孩子。</w:t>
      </w:r>
    </w:p>
    <w:p>
      <w:pPr>
        <w:pStyle w:val="Heading1"/>
        <w:spacing w:line="340" w:lineRule="exact"/>
      </w:pPr>
      <w:r>
        <w:rPr>
          <w:spacing w:val="-2"/>
        </w:rPr>
        <w:t>教学目的：</w:t>
      </w:r>
    </w:p>
    <w:p>
      <w:pPr>
        <w:pStyle w:val="BodyText"/>
        <w:spacing w:before="0" w:line="282" w:lineRule="exact"/>
        <w:ind w:left="593"/>
      </w:pPr>
      <w:r>
        <w:t>1</w:t>
      </w:r>
      <w:r>
        <w:rPr>
          <w:spacing w:val="-15"/>
        </w:rPr>
        <w:t xml:space="preserve">、认读 </w:t>
      </w:r>
      <w:r>
        <w:t>16</w:t>
      </w:r>
      <w:r>
        <w:rPr>
          <w:spacing w:val="-16"/>
        </w:rPr>
        <w:t xml:space="preserve"> 个生字，学会 </w:t>
      </w:r>
      <w:r>
        <w:t>9</w:t>
      </w:r>
      <w:r>
        <w:rPr>
          <w:spacing w:val="-14"/>
        </w:rPr>
        <w:t xml:space="preserve"> 个生字。</w:t>
      </w:r>
    </w:p>
    <w:p>
      <w:pPr>
        <w:pStyle w:val="BodyText"/>
        <w:ind w:left="593"/>
      </w:pPr>
      <w:r>
        <w:t>2</w:t>
      </w:r>
      <w:r>
        <w:rPr>
          <w:spacing w:val="-1"/>
        </w:rPr>
        <w:t>、阅读课文，理解课文内容，懂得老爷爷说只看到一种儿子的因素。</w:t>
      </w:r>
    </w:p>
    <w:p>
      <w:pPr>
        <w:pStyle w:val="BodyText"/>
        <w:spacing w:before="5" w:line="242" w:lineRule="auto"/>
        <w:ind w:left="953" w:right="351" w:hanging="360"/>
      </w:pPr>
      <w:r>
        <w:rPr>
          <w:spacing w:val="-4"/>
        </w:rPr>
        <w:t>3、有感情地朗诵课文。能将课文内容与生活实际联系起来，体会到如何做才是妈妈的</w:t>
      </w:r>
      <w:r>
        <w:rPr>
          <w:spacing w:val="-4"/>
        </w:rPr>
        <w:t>好孩子。</w:t>
      </w:r>
    </w:p>
    <w:p>
      <w:pPr>
        <w:pStyle w:val="Heading1"/>
        <w:spacing w:line="340" w:lineRule="exact"/>
      </w:pPr>
      <w:r>
        <w:rPr>
          <w:spacing w:val="-2"/>
        </w:rPr>
        <w:t>教学建议：</w:t>
      </w:r>
    </w:p>
    <w:p>
      <w:pPr>
        <w:pStyle w:val="BodyText"/>
        <w:spacing w:before="0" w:line="282" w:lineRule="exact"/>
      </w:pPr>
      <w:r>
        <w:rPr>
          <w:spacing w:val="-2"/>
        </w:rPr>
        <w:t>1</w:t>
      </w:r>
      <w:r>
        <w:rPr>
          <w:spacing w:val="-3"/>
        </w:rPr>
        <w:t>、学习这篇课文之前，最佳与家长获得联系，请他们务必给自己的孩子体现爱心的机会。</w:t>
      </w:r>
    </w:p>
    <w:p>
      <w:pPr>
        <w:pStyle w:val="BodyText"/>
        <w:spacing w:line="242" w:lineRule="auto"/>
        <w:ind w:right="233"/>
      </w:pPr>
      <w:r>
        <w:rPr>
          <w:spacing w:val="-2"/>
        </w:rPr>
        <w:t>2、引导学生图文结合，理解真正爱妈妈的孩子是心疼妈妈的，尽自己的力量去协助妈妈。</w:t>
      </w:r>
      <w:r>
        <w:rPr>
          <w:spacing w:val="-2"/>
        </w:rPr>
        <w:t>爱是互相的。特别通过后半部分理解三个儿子的体现都给妈妈带来了愉快，但他们的行为</w:t>
      </w:r>
      <w:r>
        <w:rPr>
          <w:spacing w:val="-2"/>
        </w:rPr>
        <w:t>却是有区别的，翻跟头与唱歌可能是表演给妈妈，可能是得到妈妈的称赞；帮妈妈提水桶</w:t>
      </w:r>
      <w:r>
        <w:rPr>
          <w:spacing w:val="-2"/>
        </w:rPr>
        <w:t>却是出于关心妈妈、体谅妈妈和协助妈妈，因此从母子情的角度看，只有第三个儿子才称</w:t>
      </w:r>
      <w:r>
        <w:rPr>
          <w:spacing w:val="-2"/>
        </w:rPr>
        <w:t>得上真正的好儿子。</w:t>
      </w:r>
    </w:p>
    <w:p>
      <w:pPr>
        <w:pStyle w:val="BodyText"/>
        <w:spacing w:before="8" w:line="242" w:lineRule="auto"/>
        <w:ind w:right="467"/>
      </w:pPr>
      <w:r>
        <w:rPr>
          <w:spacing w:val="-2"/>
        </w:rPr>
        <w:t>3、在解决课后思考题：为什么老爷爷说他好象只看见一种儿子？要引导学生不要简朴地</w:t>
      </w:r>
      <w:r>
        <w:rPr>
          <w:spacing w:val="-2"/>
        </w:rPr>
        <w:t>必定一种否认另外两个，着重引导学生如何做才是妈妈的好孩子。</w:t>
      </w:r>
    </w:p>
    <w:p>
      <w:pPr>
        <w:pStyle w:val="BodyText"/>
        <w:spacing w:before="2" w:line="242" w:lineRule="auto"/>
        <w:ind w:right="467"/>
      </w:pPr>
      <w:r>
        <w:rPr>
          <w:spacing w:val="-2"/>
        </w:rPr>
        <w:t>4、注意引导学生积累语言，重复朗诵有关三个孩子体现的句子，体会这样写的好处，但</w:t>
      </w:r>
      <w:r>
        <w:rPr>
          <w:spacing w:val="-2"/>
        </w:rPr>
        <w:t>只可意会不可言传。</w:t>
      </w:r>
    </w:p>
    <w:p>
      <w:pPr>
        <w:pStyle w:val="BodyText"/>
        <w:spacing w:before="5"/>
        <w:ind w:left="0"/>
        <w:rPr>
          <w:sz w:val="18"/>
        </w:rPr>
      </w:pPr>
    </w:p>
    <w:p>
      <w:pPr>
        <w:pStyle w:val="Heading1"/>
        <w:spacing w:line="377" w:lineRule="exact"/>
      </w:pPr>
      <w:r>
        <w:rPr>
          <w:spacing w:val="-2"/>
        </w:rPr>
        <w:t>拓展练习：</w:t>
      </w:r>
    </w:p>
    <w:p>
      <w:pPr>
        <w:pStyle w:val="BodyText"/>
        <w:spacing w:before="0" w:line="377" w:lineRule="exact"/>
      </w:pPr>
      <w:r>
        <w:rPr>
          <w:rFonts w:ascii="Microsoft JhengHei" w:eastAsia="Microsoft JhengHei"/>
          <w:b/>
        </w:rPr>
        <w:t>一</w:t>
      </w:r>
      <w:r>
        <w:rPr>
          <w:spacing w:val="-1"/>
        </w:rPr>
        <w:t>、比一比，构成词语。</w:t>
      </w:r>
    </w:p>
    <w:tbl>
      <w:tblPr>
        <w:tblStyle w:val="TableNormal3"/>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720"/>
        <w:gridCol w:w="960"/>
        <w:gridCol w:w="720"/>
        <w:gridCol w:w="960"/>
        <w:gridCol w:w="530"/>
      </w:tblGrid>
      <w:tr>
        <w:tblPrEx>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5"/>
          <w:jc w:val="left"/>
        </w:trPr>
        <w:tc>
          <w:tcPr>
            <w:tcW w:w="770" w:type="dxa"/>
          </w:tcPr>
          <w:p>
            <w:pPr>
              <w:pStyle w:val="TableParagraph"/>
              <w:spacing w:line="256" w:lineRule="exact"/>
              <w:ind w:left="50"/>
              <w:rPr>
                <w:sz w:val="24"/>
              </w:rPr>
            </w:pPr>
            <w:r>
              <w:rPr>
                <w:sz w:val="24"/>
              </w:rPr>
              <w:t>提</w:t>
            </w:r>
            <w:r>
              <w:rPr>
                <w:spacing w:val="-10"/>
                <w:sz w:val="24"/>
              </w:rPr>
              <w:t>（</w:t>
            </w:r>
          </w:p>
        </w:tc>
        <w:tc>
          <w:tcPr>
            <w:tcW w:w="720" w:type="dxa"/>
          </w:tcPr>
          <w:p>
            <w:pPr>
              <w:pStyle w:val="TableParagraph"/>
              <w:spacing w:line="256" w:lineRule="exact"/>
              <w:jc w:val="center"/>
              <w:rPr>
                <w:sz w:val="24"/>
              </w:rPr>
            </w:pPr>
            <w:r>
              <w:rPr>
                <w:sz w:val="24"/>
              </w:rPr>
              <w:t>）</w:t>
            </w:r>
          </w:p>
        </w:tc>
        <w:tc>
          <w:tcPr>
            <w:tcW w:w="960" w:type="dxa"/>
          </w:tcPr>
          <w:p>
            <w:pPr>
              <w:pStyle w:val="TableParagraph"/>
              <w:spacing w:line="256" w:lineRule="exact"/>
              <w:ind w:left="225" w:right="225"/>
              <w:jc w:val="center"/>
              <w:rPr>
                <w:sz w:val="24"/>
              </w:rPr>
            </w:pPr>
            <w:r>
              <w:rPr>
                <w:sz w:val="24"/>
              </w:rPr>
              <w:t>像</w:t>
            </w:r>
            <w:r>
              <w:rPr>
                <w:spacing w:val="-10"/>
                <w:sz w:val="24"/>
              </w:rPr>
              <w:t>（</w:t>
            </w:r>
          </w:p>
        </w:tc>
        <w:tc>
          <w:tcPr>
            <w:tcW w:w="720" w:type="dxa"/>
          </w:tcPr>
          <w:p>
            <w:pPr>
              <w:pStyle w:val="TableParagraph"/>
              <w:spacing w:line="256" w:lineRule="exact"/>
              <w:jc w:val="center"/>
              <w:rPr>
                <w:sz w:val="24"/>
              </w:rPr>
            </w:pPr>
            <w:r>
              <w:rPr>
                <w:sz w:val="24"/>
              </w:rPr>
              <w:t>）</w:t>
            </w:r>
          </w:p>
        </w:tc>
        <w:tc>
          <w:tcPr>
            <w:tcW w:w="960" w:type="dxa"/>
          </w:tcPr>
          <w:p>
            <w:pPr>
              <w:pStyle w:val="TableParagraph"/>
              <w:spacing w:line="256" w:lineRule="exact"/>
              <w:ind w:left="225" w:right="225"/>
              <w:jc w:val="center"/>
              <w:rPr>
                <w:sz w:val="24"/>
              </w:rPr>
            </w:pPr>
            <w:r>
              <w:rPr>
                <w:sz w:val="24"/>
              </w:rPr>
              <w:t>累</w:t>
            </w:r>
            <w:r>
              <w:rPr>
                <w:spacing w:val="-10"/>
                <w:sz w:val="24"/>
              </w:rPr>
              <w:t>（</w:t>
            </w:r>
          </w:p>
        </w:tc>
        <w:tc>
          <w:tcPr>
            <w:tcW w:w="530" w:type="dxa"/>
          </w:tcPr>
          <w:p>
            <w:pPr>
              <w:pStyle w:val="TableParagraph"/>
              <w:spacing w:line="256" w:lineRule="exact"/>
              <w:ind w:right="49"/>
              <w:jc w:val="right"/>
              <w:rPr>
                <w:sz w:val="24"/>
              </w:rPr>
            </w:pPr>
            <w:r>
              <w:rPr>
                <w:sz w:val="24"/>
              </w:rPr>
              <w:t>）</w:t>
            </w:r>
          </w:p>
        </w:tc>
      </w:tr>
      <w:tr>
        <w:tblPrEx>
          <w:tblW w:w="0" w:type="auto"/>
          <w:jc w:val="left"/>
          <w:tblInd w:w="115" w:type="dxa"/>
          <w:tblLayout w:type="fixed"/>
          <w:tblCellMar>
            <w:top w:w="0" w:type="dxa"/>
            <w:left w:w="0" w:type="dxa"/>
            <w:bottom w:w="0" w:type="dxa"/>
            <w:right w:w="0" w:type="dxa"/>
          </w:tblCellMar>
          <w:tblLook w:val="01E0"/>
        </w:tblPrEx>
        <w:trPr>
          <w:trHeight w:val="275"/>
          <w:jc w:val="left"/>
        </w:trPr>
        <w:tc>
          <w:tcPr>
            <w:tcW w:w="770" w:type="dxa"/>
          </w:tcPr>
          <w:p>
            <w:pPr>
              <w:pStyle w:val="TableParagraph"/>
              <w:spacing w:line="256" w:lineRule="exact"/>
              <w:ind w:left="50"/>
              <w:rPr>
                <w:sz w:val="24"/>
              </w:rPr>
            </w:pPr>
            <w:r>
              <w:rPr>
                <w:sz w:val="24"/>
              </w:rPr>
              <w:t>是</w:t>
            </w:r>
            <w:r>
              <w:rPr>
                <w:spacing w:val="-10"/>
                <w:sz w:val="24"/>
              </w:rPr>
              <w:t>（</w:t>
            </w:r>
          </w:p>
        </w:tc>
        <w:tc>
          <w:tcPr>
            <w:tcW w:w="720" w:type="dxa"/>
          </w:tcPr>
          <w:p>
            <w:pPr>
              <w:pStyle w:val="TableParagraph"/>
              <w:spacing w:line="256" w:lineRule="exact"/>
              <w:jc w:val="center"/>
              <w:rPr>
                <w:sz w:val="24"/>
              </w:rPr>
            </w:pPr>
            <w:r>
              <w:rPr>
                <w:sz w:val="24"/>
              </w:rPr>
              <w:t>）</w:t>
            </w:r>
          </w:p>
        </w:tc>
        <w:tc>
          <w:tcPr>
            <w:tcW w:w="960" w:type="dxa"/>
          </w:tcPr>
          <w:p>
            <w:pPr>
              <w:pStyle w:val="TableParagraph"/>
              <w:spacing w:line="256" w:lineRule="exact"/>
              <w:ind w:left="225" w:right="225"/>
              <w:jc w:val="center"/>
              <w:rPr>
                <w:sz w:val="24"/>
              </w:rPr>
            </w:pPr>
            <w:r>
              <w:rPr>
                <w:sz w:val="24"/>
              </w:rPr>
              <w:t>象</w:t>
            </w:r>
            <w:r>
              <w:rPr>
                <w:spacing w:val="-10"/>
                <w:sz w:val="24"/>
              </w:rPr>
              <w:t>（</w:t>
            </w:r>
          </w:p>
        </w:tc>
        <w:tc>
          <w:tcPr>
            <w:tcW w:w="720" w:type="dxa"/>
          </w:tcPr>
          <w:p>
            <w:pPr>
              <w:pStyle w:val="TableParagraph"/>
              <w:spacing w:line="256" w:lineRule="exact"/>
              <w:jc w:val="center"/>
              <w:rPr>
                <w:sz w:val="24"/>
              </w:rPr>
            </w:pPr>
            <w:r>
              <w:rPr>
                <w:sz w:val="24"/>
              </w:rPr>
              <w:t>）</w:t>
            </w:r>
          </w:p>
        </w:tc>
        <w:tc>
          <w:tcPr>
            <w:tcW w:w="960" w:type="dxa"/>
          </w:tcPr>
          <w:p>
            <w:pPr>
              <w:pStyle w:val="TableParagraph"/>
              <w:spacing w:line="256" w:lineRule="exact"/>
              <w:ind w:left="225" w:right="225"/>
              <w:jc w:val="center"/>
              <w:rPr>
                <w:sz w:val="24"/>
              </w:rPr>
            </w:pPr>
            <w:r>
              <w:rPr>
                <w:sz w:val="24"/>
              </w:rPr>
              <w:t>田</w:t>
            </w:r>
            <w:r>
              <w:rPr>
                <w:spacing w:val="-10"/>
                <w:sz w:val="24"/>
              </w:rPr>
              <w:t>（</w:t>
            </w:r>
          </w:p>
        </w:tc>
        <w:tc>
          <w:tcPr>
            <w:tcW w:w="530" w:type="dxa"/>
          </w:tcPr>
          <w:p>
            <w:pPr>
              <w:pStyle w:val="TableParagraph"/>
              <w:spacing w:line="256" w:lineRule="exact"/>
              <w:ind w:right="49"/>
              <w:jc w:val="right"/>
              <w:rPr>
                <w:sz w:val="24"/>
              </w:rPr>
            </w:pPr>
            <w:r>
              <w:rPr>
                <w:sz w:val="24"/>
              </w:rPr>
              <w:t>）</w:t>
            </w:r>
          </w:p>
        </w:tc>
      </w:tr>
    </w:tbl>
    <w:p>
      <w:pPr>
        <w:pStyle w:val="BodyText"/>
        <w:spacing w:before="24"/>
      </w:pPr>
      <w:r>
        <w:rPr>
          <w:spacing w:val="-2"/>
        </w:rPr>
        <w:t>二、选字填空。</w:t>
      </w:r>
    </w:p>
    <w:p>
      <w:pPr>
        <w:pStyle w:val="BodyText"/>
        <w:tabs>
          <w:tab w:val="left" w:pos="997"/>
        </w:tabs>
        <w:spacing w:before="5"/>
      </w:pPr>
      <w:r>
        <w:t>1、</w:t>
      </w:r>
      <w:r>
        <w:rPr>
          <w:spacing w:val="-10"/>
        </w:rPr>
        <w:t>像</w:t>
      </w:r>
      <w:r>
        <w:tab/>
      </w:r>
      <w:r>
        <w:rPr>
          <w:spacing w:val="-10"/>
        </w:rPr>
        <w:t>象</w:t>
      </w:r>
    </w:p>
    <w:p>
      <w:pPr>
        <w:pStyle w:val="BodyText"/>
      </w:pPr>
      <w:r>
        <w:t>我怎么好（）</w:t>
      </w:r>
      <w:r>
        <w:rPr>
          <w:spacing w:val="-2"/>
        </w:rPr>
        <w:t>只看见一种儿子呢？</w:t>
      </w:r>
    </w:p>
    <w:p>
      <w:pPr>
        <w:spacing w:after="0"/>
        <w:sectPr>
          <w:pgSz w:w="11910" w:h="16840"/>
          <w:pgMar w:top="1380" w:right="780" w:bottom="280" w:left="1260" w:header="708" w:footer="708"/>
          <w:pgNumType w:start="12"/>
          <w:cols w:space="708"/>
        </w:sectPr>
      </w:pPr>
    </w:p>
    <w:p>
      <w:pPr>
        <w:pStyle w:val="BodyText"/>
        <w:spacing w:before="46"/>
      </w:pPr>
      <w:r>
        <w:t>我很喜欢大（</w:t>
      </w:r>
      <w:r>
        <w:rPr>
          <w:spacing w:val="-120"/>
        </w:rPr>
        <w:t>）</w:t>
      </w:r>
      <w:r>
        <w:rPr>
          <w:spacing w:val="-10"/>
        </w:rPr>
        <w:t>。</w:t>
      </w:r>
    </w:p>
    <w:p>
      <w:pPr>
        <w:pStyle w:val="BodyText"/>
        <w:tabs>
          <w:tab w:val="left" w:pos="997"/>
        </w:tabs>
      </w:pPr>
      <w:r>
        <w:t>2、</w:t>
      </w:r>
      <w:r>
        <w:rPr>
          <w:spacing w:val="-10"/>
        </w:rPr>
        <w:t>呢</w:t>
      </w:r>
      <w:r>
        <w:tab/>
      </w:r>
      <w:r>
        <w:rPr>
          <w:spacing w:val="-10"/>
        </w:rPr>
        <w:t>吧</w:t>
      </w:r>
    </w:p>
    <w:p>
      <w:pPr>
        <w:pStyle w:val="BodyText"/>
        <w:spacing w:before="5" w:line="242" w:lineRule="auto"/>
        <w:ind w:right="7547"/>
      </w:pPr>
      <w:r>
        <w:rPr>
          <w:spacing w:val="-2"/>
        </w:rPr>
        <w:t>喏，看见了（）！</w:t>
      </w:r>
      <w:r>
        <w:rPr>
          <w:spacing w:val="-2"/>
        </w:rPr>
        <w:t xml:space="preserve"> </w:t>
      </w:r>
      <w:r>
        <w:rPr>
          <w:spacing w:val="-2"/>
        </w:rPr>
        <w:t xml:space="preserve">有啥可说的（）？ </w:t>
      </w:r>
      <w:r>
        <w:rPr>
          <w:spacing w:val="-2"/>
        </w:rPr>
        <w:t>三、照样子写句子。</w:t>
      </w:r>
    </w:p>
    <w:p>
      <w:pPr>
        <w:pStyle w:val="BodyText"/>
        <w:tabs>
          <w:tab w:val="left" w:pos="3997"/>
          <w:tab w:val="left" w:pos="6397"/>
        </w:tabs>
        <w:spacing w:line="242" w:lineRule="auto"/>
        <w:ind w:right="2987"/>
      </w:pPr>
      <w:r>
        <w:rPr>
          <w:spacing w:val="-2"/>
        </w:rPr>
        <w:t>第</w:t>
      </w:r>
      <w:r>
        <w:rPr>
          <w:spacing w:val="-2"/>
        </w:rPr>
        <w:t>一</w:t>
      </w:r>
      <w:r>
        <w:rPr>
          <w:spacing w:val="-2"/>
        </w:rPr>
        <w:t>种</w:t>
      </w:r>
      <w:r>
        <w:rPr>
          <w:spacing w:val="-2"/>
        </w:rPr>
        <w:t>孩</w:t>
      </w:r>
      <w:r>
        <w:rPr>
          <w:spacing w:val="-2"/>
        </w:rPr>
        <w:t>子</w:t>
      </w:r>
      <w:r>
        <w:rPr>
          <w:spacing w:val="-2"/>
        </w:rPr>
        <w:t>跑</w:t>
      </w:r>
      <w:r>
        <w:rPr>
          <w:spacing w:val="-2"/>
        </w:rPr>
        <w:t>到</w:t>
      </w:r>
      <w:r>
        <w:rPr>
          <w:spacing w:val="-2"/>
        </w:rPr>
        <w:t>妈</w:t>
      </w:r>
      <w:r>
        <w:rPr>
          <w:spacing w:val="-2"/>
        </w:rPr>
        <w:t>妈</w:t>
      </w:r>
      <w:r>
        <w:rPr>
          <w:spacing w:val="-2"/>
        </w:rPr>
        <w:t>跟</w:t>
      </w:r>
      <w:r>
        <w:rPr>
          <w:spacing w:val="-2"/>
        </w:rPr>
        <w:t>前</w:t>
      </w:r>
      <w:r>
        <w:rPr>
          <w:spacing w:val="-2"/>
        </w:rPr>
        <w:t>，</w:t>
      </w:r>
      <w:r>
        <w:rPr>
          <w:spacing w:val="-2"/>
        </w:rPr>
        <w:t>翻</w:t>
      </w:r>
      <w:r>
        <w:rPr>
          <w:spacing w:val="-2"/>
        </w:rPr>
        <w:t>着</w:t>
      </w:r>
      <w:r>
        <w:rPr>
          <w:spacing w:val="-2"/>
        </w:rPr>
        <w:t>跟</w:t>
      </w:r>
      <w:r>
        <w:rPr>
          <w:spacing w:val="-2"/>
        </w:rPr>
        <w:t>头</w:t>
      </w:r>
      <w:r>
        <w:rPr>
          <w:spacing w:val="-2"/>
        </w:rPr>
        <w:t>，</w:t>
      </w:r>
      <w:r>
        <w:rPr>
          <w:spacing w:val="-2"/>
        </w:rPr>
        <w:t>像</w:t>
      </w:r>
      <w:r>
        <w:rPr>
          <w:spacing w:val="-2"/>
        </w:rPr>
        <w:t>车</w:t>
      </w:r>
      <w:r>
        <w:rPr>
          <w:spacing w:val="-2"/>
        </w:rPr>
        <w:t>轮</w:t>
      </w:r>
      <w:r>
        <w:rPr>
          <w:spacing w:val="-2"/>
        </w:rPr>
        <w:t>子</w:t>
      </w:r>
      <w:r>
        <w:rPr>
          <w:spacing w:val="-2"/>
        </w:rPr>
        <w:t>在</w:t>
      </w:r>
      <w:r>
        <w:rPr>
          <w:spacing w:val="-2"/>
        </w:rPr>
        <w:t>转</w:t>
      </w:r>
      <w:r>
        <w:rPr>
          <w:spacing w:val="-2"/>
        </w:rPr>
        <w:t>，</w:t>
      </w:r>
      <w:r>
        <w:rPr>
          <w:spacing w:val="-2"/>
        </w:rPr>
        <w:t>真</w:t>
      </w:r>
      <w:r>
        <w:rPr>
          <w:spacing w:val="-2"/>
        </w:rPr>
        <w:t>好</w:t>
      </w:r>
      <w:r>
        <w:rPr>
          <w:spacing w:val="-2"/>
        </w:rPr>
        <w:t>看</w:t>
      </w:r>
      <w:r>
        <w:rPr>
          <w:spacing w:val="-2"/>
        </w:rPr>
        <w:t>！</w:t>
      </w:r>
      <w:r>
        <w:rPr>
          <w:spacing w:val="-2"/>
        </w:rPr>
        <w:t>第</w:t>
      </w:r>
      <w:r>
        <w:rPr>
          <w:spacing w:val="-2"/>
        </w:rPr>
        <w:t>二</w:t>
      </w:r>
      <w:r>
        <w:rPr>
          <w:spacing w:val="-2"/>
        </w:rPr>
        <w:t>个</w:t>
      </w:r>
      <w:r>
        <w:rPr>
          <w:spacing w:val="-2"/>
        </w:rPr>
        <w:t>孩</w:t>
      </w:r>
      <w:r>
        <w:rPr>
          <w:spacing w:val="-2"/>
        </w:rPr>
        <w:t>子</w:t>
      </w:r>
      <w:r>
        <w:rPr>
          <w:spacing w:val="-2"/>
        </w:rPr>
        <w:t>跑</w:t>
      </w:r>
      <w:r>
        <w:rPr>
          <w:spacing w:val="-2"/>
        </w:rPr>
        <w:t>到</w:t>
      </w:r>
      <w:r>
        <w:rPr>
          <w:spacing w:val="-2"/>
        </w:rPr>
        <w:t>妈</w:t>
      </w:r>
      <w:r>
        <w:rPr>
          <w:spacing w:val="-2"/>
        </w:rPr>
        <w:t>妈</w:t>
      </w:r>
      <w:r>
        <w:rPr>
          <w:spacing w:val="-2"/>
        </w:rPr>
        <w:t>跟</w:t>
      </w:r>
      <w:r>
        <w:rPr>
          <w:spacing w:val="-2"/>
        </w:rPr>
        <w:t>前</w:t>
      </w:r>
      <w:r>
        <w:rPr>
          <w:spacing w:val="-2"/>
        </w:rPr>
        <w:t>，</w:t>
      </w:r>
      <w:r>
        <w:rPr>
          <w:spacing w:val="-2"/>
        </w:rPr>
        <w:t>唱</w:t>
      </w:r>
      <w:r>
        <w:rPr>
          <w:spacing w:val="-2"/>
        </w:rPr>
        <w:t>起</w:t>
      </w:r>
      <w:r>
        <w:rPr>
          <w:spacing w:val="-2"/>
        </w:rPr>
        <w:t>歌</w:t>
      </w:r>
      <w:r>
        <w:rPr>
          <w:spacing w:val="-2"/>
        </w:rPr>
        <w:t>来</w:t>
      </w:r>
      <w:r>
        <w:rPr>
          <w:spacing w:val="-2"/>
        </w:rPr>
        <w:t>，</w:t>
      </w:r>
      <w:r>
        <w:rPr>
          <w:spacing w:val="-2"/>
        </w:rPr>
        <w:t>向</w:t>
      </w:r>
      <w:r>
        <w:rPr>
          <w:spacing w:val="-2"/>
        </w:rPr>
        <w:t>黄</w:t>
      </w:r>
      <w:r>
        <w:rPr>
          <w:spacing w:val="-2"/>
        </w:rPr>
        <w:t>莺</w:t>
      </w:r>
      <w:r>
        <w:rPr>
          <w:spacing w:val="-2"/>
        </w:rPr>
        <w:t>同</w:t>
      </w:r>
      <w:r>
        <w:rPr>
          <w:spacing w:val="-2"/>
        </w:rPr>
        <w:t>样</w:t>
      </w:r>
      <w:r>
        <w:rPr>
          <w:spacing w:val="-2"/>
        </w:rPr>
        <w:t>，</w:t>
      </w:r>
      <w:r>
        <w:rPr>
          <w:spacing w:val="-2"/>
        </w:rPr>
        <w:t>真</w:t>
      </w:r>
      <w:r>
        <w:rPr>
          <w:spacing w:val="-2"/>
        </w:rPr>
        <w:t>好</w:t>
      </w:r>
      <w:r>
        <w:rPr>
          <w:spacing w:val="-2"/>
        </w:rPr>
        <w:t>听</w:t>
      </w:r>
      <w:r>
        <w:rPr>
          <w:spacing w:val="-2"/>
        </w:rPr>
        <w:t xml:space="preserve">！ </w:t>
      </w:r>
      <w:r>
        <w:rPr>
          <w:spacing w:val="-2"/>
        </w:rPr>
        <w:t>第</w:t>
      </w:r>
      <w:r>
        <w:rPr>
          <w:spacing w:val="-2"/>
        </w:rPr>
        <w:t>三</w:t>
      </w:r>
      <w:r>
        <w:rPr>
          <w:spacing w:val="-2"/>
        </w:rPr>
        <w:t>个</w:t>
      </w:r>
      <w:r>
        <w:rPr>
          <w:spacing w:val="-2"/>
        </w:rPr>
        <w:t>孩</w:t>
      </w:r>
      <w:r>
        <w:rPr>
          <w:spacing w:val="-2"/>
        </w:rPr>
        <w:t>子</w:t>
      </w:r>
      <w:r>
        <w:rPr>
          <w:spacing w:val="-2"/>
        </w:rPr>
        <w:t>跑</w:t>
      </w:r>
      <w:r>
        <w:rPr>
          <w:spacing w:val="-2"/>
        </w:rPr>
        <w:t>到</w:t>
      </w:r>
      <w:r>
        <w:rPr>
          <w:spacing w:val="-2"/>
        </w:rPr>
        <w:t>妈</w:t>
      </w:r>
      <w:r>
        <w:rPr>
          <w:spacing w:val="-2"/>
        </w:rPr>
        <w:t>妈</w:t>
      </w:r>
      <w:r>
        <w:rPr>
          <w:spacing w:val="-2"/>
        </w:rPr>
        <w:t>跟</w:t>
      </w:r>
      <w:r>
        <w:rPr>
          <w:spacing w:val="-2"/>
        </w:rPr>
        <w:t>前</w:t>
      </w:r>
      <w:r>
        <w:rPr>
          <w:spacing w:val="-2"/>
        </w:rPr>
        <w:t>，</w:t>
      </w:r>
      <w:r>
        <w:rPr>
          <w:rFonts w:ascii="Times New Roman" w:eastAsia="Times New Roman"/>
          <w:u w:val="single"/>
        </w:rPr>
        <w:tab/>
      </w:r>
      <w:r>
        <w:rPr>
          <w:spacing w:val="-10"/>
        </w:rPr>
        <w:t>，</w:t>
      </w:r>
      <w:r>
        <w:rPr>
          <w:rFonts w:ascii="Times New Roman" w:eastAsia="Times New Roman"/>
          <w:u w:val="single"/>
        </w:rPr>
        <w:tab/>
      </w:r>
      <w:r>
        <w:rPr>
          <w:spacing w:val="-10"/>
        </w:rPr>
        <w:t>！</w:t>
      </w:r>
    </w:p>
    <w:p>
      <w:pPr>
        <w:pStyle w:val="BodyText"/>
        <w:spacing w:before="12"/>
        <w:ind w:left="0"/>
        <w:rPr>
          <w:sz w:val="28"/>
        </w:rPr>
      </w:pPr>
    </w:p>
    <w:p>
      <w:pPr>
        <w:pStyle w:val="Heading1"/>
        <w:spacing w:line="620" w:lineRule="atLeast"/>
        <w:ind w:right="8502"/>
      </w:pPr>
      <w:r>
        <w:rPr>
          <w:spacing w:val="-2"/>
        </w:rPr>
        <w:t>精品教案：</w:t>
      </w:r>
      <w:r>
        <w:rPr>
          <w:spacing w:val="-2"/>
        </w:rPr>
        <w:t>教学准备：</w:t>
      </w:r>
    </w:p>
    <w:p>
      <w:pPr>
        <w:pStyle w:val="BodyText"/>
        <w:spacing w:before="0" w:line="224" w:lineRule="exact"/>
        <w:ind w:left="638"/>
      </w:pPr>
      <w:r>
        <w:rPr>
          <w:spacing w:val="-2"/>
        </w:rPr>
        <w:t>字词卡、课件</w:t>
      </w:r>
    </w:p>
    <w:p>
      <w:pPr>
        <w:pStyle w:val="Heading1"/>
        <w:spacing w:line="404" w:lineRule="exact"/>
      </w:pPr>
      <w:r>
        <w:rPr>
          <w:spacing w:val="-2"/>
        </w:rPr>
        <w:t>教学过程：</w:t>
      </w:r>
    </w:p>
    <w:p>
      <w:pPr>
        <w:tabs>
          <w:tab w:val="left" w:pos="1447"/>
        </w:tabs>
        <w:spacing w:before="182" w:line="416" w:lineRule="exact"/>
        <w:ind w:left="728" w:right="0" w:firstLine="0"/>
        <w:jc w:val="left"/>
        <w:rPr>
          <w:rFonts w:ascii="Microsoft JhengHei" w:eastAsia="Microsoft JhengHei"/>
          <w:b/>
          <w:sz w:val="24"/>
        </w:rPr>
      </w:pPr>
      <w:r>
        <w:rPr>
          <w:rFonts w:ascii="Microsoft JhengHei" w:eastAsia="Microsoft JhengHei"/>
          <w:b/>
          <w:sz w:val="24"/>
        </w:rPr>
        <w:t>一</w:t>
      </w:r>
      <w:r>
        <w:rPr>
          <w:rFonts w:ascii="Microsoft JhengHei" w:eastAsia="Microsoft JhengHei"/>
          <w:b/>
          <w:spacing w:val="-10"/>
          <w:sz w:val="24"/>
        </w:rPr>
        <w:t>、</w:t>
      </w:r>
      <w:r>
        <w:rPr>
          <w:rFonts w:ascii="Microsoft JhengHei" w:eastAsia="Microsoft JhengHei"/>
          <w:b/>
          <w:sz w:val="24"/>
        </w:rPr>
        <w:tab/>
        <w:t>激情谈话，导入新课</w:t>
      </w:r>
      <w:r>
        <w:rPr>
          <w:rFonts w:ascii="Microsoft JhengHei" w:eastAsia="Microsoft JhengHei"/>
          <w:b/>
          <w:spacing w:val="-10"/>
          <w:sz w:val="24"/>
        </w:rPr>
        <w:t>。</w:t>
      </w:r>
    </w:p>
    <w:p>
      <w:pPr>
        <w:pStyle w:val="BodyText"/>
        <w:spacing w:before="0" w:line="282" w:lineRule="exact"/>
        <w:ind w:left="638"/>
      </w:pPr>
      <w:r>
        <w:rPr>
          <w:spacing w:val="-3"/>
        </w:rPr>
        <w:t>同窗们，我们都有一位爱我们、疼我们的妈妈。他们为了我们含辛茹苦，奉献着无私</w:t>
      </w:r>
    </w:p>
    <w:p>
      <w:pPr>
        <w:pStyle w:val="BodyText"/>
        <w:spacing w:before="5" w:line="242" w:lineRule="auto"/>
        <w:ind w:left="638" w:right="3467" w:hanging="480"/>
      </w:pPr>
      <w:r>
        <w:rPr>
          <w:spacing w:val="-2"/>
        </w:rPr>
        <w:t>的爱。作为儿女的我们，能为我们伟大的妈妈做些什么呢？</w:t>
      </w:r>
      <w:r>
        <w:rPr>
          <w:spacing w:val="-2"/>
        </w:rPr>
        <w:t>预计学生会有下面的想法“</w:t>
      </w:r>
    </w:p>
    <w:p>
      <w:pPr>
        <w:pStyle w:val="BodyText"/>
        <w:tabs>
          <w:tab w:val="left" w:pos="1437"/>
        </w:tabs>
        <w:spacing w:before="3"/>
        <w:ind w:left="718"/>
      </w:pPr>
      <w:r>
        <w:t>1</w:t>
      </w:r>
      <w:r>
        <w:rPr>
          <w:spacing w:val="-10"/>
        </w:rPr>
        <w:t>、</w:t>
      </w:r>
      <w:r>
        <w:tab/>
        <w:t>帮妈妈做饭</w:t>
      </w:r>
      <w:r>
        <w:rPr>
          <w:spacing w:val="-10"/>
        </w:rPr>
        <w:t>。</w:t>
      </w:r>
    </w:p>
    <w:p>
      <w:pPr>
        <w:pStyle w:val="BodyText"/>
        <w:tabs>
          <w:tab w:val="left" w:pos="1437"/>
        </w:tabs>
        <w:ind w:left="718"/>
      </w:pPr>
      <w:r>
        <w:t>2</w:t>
      </w:r>
      <w:r>
        <w:rPr>
          <w:spacing w:val="-10"/>
        </w:rPr>
        <w:t>、</w:t>
      </w:r>
      <w:r>
        <w:tab/>
        <w:t>帮妈妈清扫卫生</w:t>
      </w:r>
      <w:r>
        <w:rPr>
          <w:spacing w:val="-10"/>
        </w:rPr>
        <w:t>。</w:t>
      </w:r>
    </w:p>
    <w:p>
      <w:pPr>
        <w:spacing w:before="5"/>
        <w:ind w:left="1918" w:right="0" w:firstLine="0"/>
        <w:jc w:val="left"/>
        <w:rPr>
          <w:sz w:val="24"/>
        </w:rPr>
      </w:pPr>
      <w:r>
        <w:rPr>
          <w:spacing w:val="-5"/>
          <w:sz w:val="24"/>
        </w:rPr>
        <w:t>……</w:t>
      </w:r>
    </w:p>
    <w:p>
      <w:pPr>
        <w:pStyle w:val="BodyText"/>
        <w:spacing w:line="242" w:lineRule="auto"/>
        <w:ind w:right="353" w:firstLine="480"/>
      </w:pPr>
      <w:r>
        <w:rPr>
          <w:spacing w:val="-2"/>
        </w:rPr>
        <w:t>教师小结：你们都能做某些简朴的劳动，减轻父母的负担，我很为你们愉快，今天我</w:t>
      </w:r>
      <w:r>
        <w:rPr>
          <w:spacing w:val="-13"/>
        </w:rPr>
        <w:t>们来学习《儿子们》，看看他们是如何做的？</w:t>
      </w:r>
    </w:p>
    <w:p>
      <w:pPr>
        <w:pStyle w:val="Heading1"/>
        <w:tabs>
          <w:tab w:val="left" w:pos="1447"/>
        </w:tabs>
        <w:spacing w:line="340" w:lineRule="exact"/>
        <w:ind w:left="728"/>
      </w:pPr>
      <w:r>
        <w:t>二</w:t>
      </w:r>
      <w:r>
        <w:rPr>
          <w:spacing w:val="-10"/>
        </w:rPr>
        <w:t>、</w:t>
      </w:r>
      <w:r>
        <w:tab/>
        <w:t>初读课文，整体感知</w:t>
      </w:r>
      <w:r>
        <w:rPr>
          <w:spacing w:val="-10"/>
        </w:rPr>
        <w:t>。</w:t>
      </w:r>
    </w:p>
    <w:p>
      <w:pPr>
        <w:pStyle w:val="BodyText"/>
        <w:spacing w:before="0" w:line="282" w:lineRule="exact"/>
        <w:ind w:left="638"/>
      </w:pPr>
      <w:r>
        <w:t>1</w:t>
      </w:r>
      <w:r>
        <w:rPr>
          <w:spacing w:val="-1"/>
        </w:rPr>
        <w:t>、请同窗们用自己掌握的识字办法，试着读课文，努力把字音读准，读通课文。最</w:t>
      </w:r>
    </w:p>
    <w:p>
      <w:pPr>
        <w:pStyle w:val="BodyText"/>
        <w:spacing w:before="5"/>
      </w:pPr>
      <w:r>
        <w:rPr>
          <w:spacing w:val="-1"/>
        </w:rPr>
        <w:t>佳把文中的生词画下来，多读几遍。</w:t>
      </w:r>
    </w:p>
    <w:p>
      <w:pPr>
        <w:pStyle w:val="BodyText"/>
        <w:ind w:left="638"/>
      </w:pPr>
      <w:r>
        <w:t>2</w:t>
      </w:r>
      <w:r>
        <w:rPr>
          <w:spacing w:val="-1"/>
        </w:rPr>
        <w:t>、把生词读给读给同桌听一听，不理解的词语在小组中交流。</w:t>
      </w:r>
    </w:p>
    <w:p>
      <w:pPr>
        <w:pStyle w:val="BodyText"/>
        <w:spacing w:before="5" w:line="242" w:lineRule="auto"/>
        <w:ind w:right="467" w:firstLine="480"/>
      </w:pPr>
      <w:r>
        <w:rPr>
          <w:spacing w:val="-2"/>
        </w:rPr>
        <w:t>3、请几名同窗当小老师，检查学生识字状况。办法由小老师自己选。也能够介绍自</w:t>
      </w:r>
      <w:r>
        <w:rPr>
          <w:spacing w:val="-2"/>
        </w:rPr>
        <w:t>己的识字经验。</w:t>
      </w:r>
    </w:p>
    <w:p>
      <w:pPr>
        <w:pStyle w:val="BodyText"/>
        <w:spacing w:before="3" w:line="242" w:lineRule="auto"/>
        <w:ind w:left="1238" w:right="3827" w:hanging="600"/>
      </w:pPr>
      <w:r>
        <w:rPr>
          <w:spacing w:val="-13"/>
        </w:rPr>
        <w:t>例如：“啥”，口字旁和“舍”合在一起就读“啥”</w:t>
      </w:r>
      <w:r>
        <w:rPr>
          <w:spacing w:val="-2"/>
        </w:rPr>
        <w:t xml:space="preserve"> </w:t>
      </w:r>
      <w:r>
        <w:rPr>
          <w:spacing w:val="-10"/>
        </w:rPr>
        <w:t>“提”提东西用手，因此用“扌”。</w:t>
      </w:r>
      <w:r>
        <w:rPr>
          <w:spacing w:val="80"/>
          <w:w w:val="150"/>
        </w:rPr>
        <w:t xml:space="preserve">    </w:t>
      </w:r>
      <w:r>
        <w:rPr>
          <w:spacing w:val="-15"/>
        </w:rPr>
        <w:t>“痛”“桶”对比记忆。</w:t>
      </w:r>
    </w:p>
    <w:p>
      <w:pPr>
        <w:pStyle w:val="Heading1"/>
        <w:tabs>
          <w:tab w:val="left" w:pos="1447"/>
        </w:tabs>
        <w:spacing w:line="341" w:lineRule="exact"/>
        <w:ind w:left="728"/>
      </w:pPr>
      <w:r>
        <w:t>三</w:t>
      </w:r>
      <w:r>
        <w:rPr>
          <w:spacing w:val="-10"/>
        </w:rPr>
        <w:t>、</w:t>
      </w:r>
      <w:r>
        <w:tab/>
        <w:t>细读课文，感悟理解</w:t>
      </w:r>
      <w:r>
        <w:rPr>
          <w:spacing w:val="-10"/>
        </w:rPr>
        <w:t>。</w:t>
      </w:r>
    </w:p>
    <w:p>
      <w:pPr>
        <w:pStyle w:val="BodyText"/>
        <w:spacing w:before="0" w:line="282" w:lineRule="exact"/>
        <w:ind w:left="638"/>
      </w:pPr>
      <w:r>
        <w:t>1</w:t>
      </w:r>
      <w:r>
        <w:rPr>
          <w:spacing w:val="-120"/>
        </w:rPr>
        <w:t>、</w:t>
      </w:r>
      <w:r>
        <w:t>（课件放插图）</w:t>
      </w:r>
      <w:r>
        <w:rPr>
          <w:spacing w:val="-1"/>
        </w:rPr>
        <w:t>观察这幅图，你看到了什么？</w:t>
      </w:r>
    </w:p>
    <w:p>
      <w:pPr>
        <w:pStyle w:val="BodyText"/>
        <w:spacing w:line="242" w:lineRule="auto"/>
        <w:ind w:right="353" w:firstLine="480"/>
      </w:pPr>
      <w:r>
        <w:rPr>
          <w:spacing w:val="-2"/>
        </w:rPr>
        <w:t>例如：我看见一种儿子帮妈妈提着水桶往家里走，有一种儿子在唱歌，尚有一种儿子</w:t>
      </w:r>
      <w:r>
        <w:rPr>
          <w:spacing w:val="-2"/>
        </w:rPr>
        <w:t>在翻跟头。</w:t>
      </w:r>
    </w:p>
    <w:p>
      <w:pPr>
        <w:pStyle w:val="BodyText"/>
        <w:spacing w:before="3"/>
        <w:ind w:left="638"/>
      </w:pPr>
      <w:r>
        <w:t>2</w:t>
      </w:r>
      <w:r>
        <w:rPr>
          <w:spacing w:val="-1"/>
        </w:rPr>
        <w:t>、在课文里有三段话是写三个儿子的体现的，找一找，并读一读。</w:t>
      </w:r>
    </w:p>
    <w:p>
      <w:pPr>
        <w:pStyle w:val="BodyText"/>
        <w:ind w:left="638"/>
      </w:pPr>
      <w:r>
        <w:t>3</w:t>
      </w:r>
      <w:r>
        <w:rPr>
          <w:spacing w:val="-1"/>
        </w:rPr>
        <w:t>、谁乐意读给大家听一听？学生自愿读，生生互评。</w:t>
      </w:r>
    </w:p>
    <w:p>
      <w:pPr>
        <w:pStyle w:val="BodyText"/>
        <w:spacing w:before="5"/>
        <w:ind w:left="638"/>
      </w:pPr>
      <w:r>
        <w:t>4</w:t>
      </w:r>
      <w:r>
        <w:rPr>
          <w:spacing w:val="-1"/>
        </w:rPr>
        <w:t>、课件出示下列句子，引导学生用“像”说话。</w:t>
      </w:r>
    </w:p>
    <w:p>
      <w:pPr>
        <w:pStyle w:val="BodyText"/>
        <w:ind w:left="638"/>
      </w:pPr>
      <w:r>
        <w:rPr>
          <w:spacing w:val="-1"/>
        </w:rPr>
        <w:t>第一种孩子跑到妈妈跟前，翻着跟头，像车轮子在旋转，真好看！</w:t>
      </w:r>
    </w:p>
    <w:p>
      <w:pPr>
        <w:pStyle w:val="BodyText"/>
        <w:spacing w:before="5"/>
        <w:ind w:left="638"/>
      </w:pPr>
      <w:r>
        <w:t>第二个孩子跑到妈妈跟前，＿＿＿＿＿＿，像</w:t>
      </w:r>
      <w:r>
        <w:rPr>
          <w:spacing w:val="-2"/>
        </w:rPr>
        <w:t>＿＿＿＿＿＿＿＿＿＿！</w:t>
      </w:r>
    </w:p>
    <w:p>
      <w:pPr>
        <w:spacing w:before="4"/>
        <w:ind w:left="638" w:right="0" w:firstLine="0"/>
        <w:jc w:val="left"/>
        <w:rPr>
          <w:sz w:val="24"/>
        </w:rPr>
      </w:pPr>
      <w:r>
        <w:rPr>
          <w:spacing w:val="-2"/>
          <w:sz w:val="24"/>
        </w:rPr>
        <w:t>＿＿＿＿＿＿＿＿＿＿＿，＿＿＿＿＿＿＿＿＿＿＿＿＿＿＿＿＿＿！</w:t>
      </w:r>
    </w:p>
    <w:p>
      <w:pPr>
        <w:spacing w:after="0"/>
        <w:jc w:val="left"/>
        <w:rPr>
          <w:sz w:val="24"/>
        </w:rPr>
        <w:sectPr>
          <w:pgSz w:w="11910" w:h="16840"/>
          <w:pgMar w:top="1380" w:right="780" w:bottom="280" w:left="1260" w:header="708" w:footer="708"/>
          <w:pgNumType w:start="13"/>
          <w:cols w:space="708"/>
        </w:sectPr>
      </w:pPr>
    </w:p>
    <w:p>
      <w:pPr>
        <w:spacing w:before="46"/>
        <w:ind w:left="2078" w:right="0" w:firstLine="0"/>
        <w:jc w:val="left"/>
        <w:rPr>
          <w:sz w:val="24"/>
        </w:rPr>
      </w:pPr>
      <w:r>
        <w:rPr>
          <w:spacing w:val="-5"/>
          <w:sz w:val="24"/>
        </w:rPr>
        <w:t>……</w:t>
      </w:r>
    </w:p>
    <w:p>
      <w:pPr>
        <w:pStyle w:val="BodyText"/>
        <w:ind w:left="593"/>
      </w:pPr>
      <w:r>
        <w:t>4</w:t>
      </w:r>
      <w:r>
        <w:rPr>
          <w:spacing w:val="-1"/>
        </w:rPr>
        <w:t>、感情朗诵有关三个儿子体现的句子，重点体会第三个儿子爱妈妈的情感。</w:t>
      </w:r>
    </w:p>
    <w:p>
      <w:pPr>
        <w:pStyle w:val="BodyText"/>
        <w:spacing w:before="5" w:line="242" w:lineRule="auto"/>
        <w:ind w:right="467" w:firstLine="480"/>
      </w:pPr>
      <w:r>
        <w:rPr>
          <w:spacing w:val="-2"/>
        </w:rPr>
        <w:t>5、提到自己的儿子，妈妈们会说些什么呢？再读课文读读有关句子，说说读明白了</w:t>
      </w:r>
      <w:r>
        <w:rPr>
          <w:spacing w:val="-4"/>
        </w:rPr>
        <w:t>什么？</w:t>
      </w:r>
    </w:p>
    <w:p>
      <w:pPr>
        <w:pStyle w:val="BodyText"/>
        <w:spacing w:before="3" w:line="242" w:lineRule="auto"/>
        <w:ind w:right="353" w:firstLine="480"/>
        <w:jc w:val="both"/>
      </w:pPr>
      <w:r>
        <w:rPr>
          <w:spacing w:val="-2"/>
        </w:rPr>
        <w:t>引导学生抓住有关妈妈说的话，理解前两位妈妈那种骄傲自豪的语调，并有感情地读</w:t>
      </w:r>
      <w:r>
        <w:rPr>
          <w:spacing w:val="-2"/>
        </w:rPr>
        <w:t>出来。第三个妈妈为什么不称赞自己的孩子呢？是由于她的孩子不好呢？还是她不喜欢自</w:t>
      </w:r>
      <w:r>
        <w:rPr>
          <w:spacing w:val="-2"/>
        </w:rPr>
        <w:t>己的孩子呢？引导学生充足交流、讨论。</w:t>
      </w:r>
    </w:p>
    <w:p>
      <w:pPr>
        <w:pStyle w:val="BodyText"/>
        <w:ind w:left="728"/>
      </w:pPr>
      <w:r>
        <w:t>7</w:t>
      </w:r>
      <w:r>
        <w:rPr>
          <w:spacing w:val="-2"/>
        </w:rPr>
        <w:t>、引导学生质疑。</w:t>
      </w:r>
    </w:p>
    <w:p>
      <w:pPr>
        <w:pStyle w:val="BodyText"/>
        <w:ind w:left="728"/>
      </w:pPr>
      <w:r>
        <w:rPr>
          <w:spacing w:val="-1"/>
        </w:rPr>
        <w:t>例如：老爷爷为什么说只看到一种孩子？</w:t>
      </w:r>
    </w:p>
    <w:p>
      <w:pPr>
        <w:pStyle w:val="BodyText"/>
        <w:spacing w:before="5" w:line="242" w:lineRule="auto"/>
        <w:ind w:right="353" w:firstLine="570"/>
      </w:pPr>
      <w:r>
        <w:rPr>
          <w:spacing w:val="-4"/>
        </w:rPr>
        <w:t>引导学生发表自己的见解，让学生明白，只有关心妈妈，尽自己的力量协助妈妈才是</w:t>
      </w:r>
      <w:r>
        <w:rPr>
          <w:spacing w:val="-2"/>
        </w:rPr>
        <w:t>妈妈最喜欢的好孩子。</w:t>
      </w:r>
    </w:p>
    <w:p>
      <w:pPr>
        <w:pStyle w:val="BodyText"/>
        <w:spacing w:before="3"/>
        <w:ind w:left="728"/>
      </w:pPr>
      <w:r>
        <w:t>（</w:t>
      </w:r>
      <w:r>
        <w:rPr>
          <w:spacing w:val="-12"/>
        </w:rPr>
        <w:t>课件播放歌《好妈妈》</w:t>
      </w:r>
      <w:r>
        <w:t>）</w:t>
      </w:r>
      <w:r>
        <w:rPr>
          <w:spacing w:val="-1"/>
        </w:rPr>
        <w:t>师：妈妈爱我们，我们也爱妈妈，让我们一起唱这首儿歌</w:t>
      </w:r>
    </w:p>
    <w:p>
      <w:pPr>
        <w:tabs>
          <w:tab w:val="left" w:pos="1447"/>
        </w:tabs>
        <w:spacing w:before="45" w:line="199" w:lineRule="auto"/>
        <w:ind w:left="728" w:right="5507" w:hanging="570"/>
        <w:jc w:val="left"/>
        <w:rPr>
          <w:sz w:val="24"/>
        </w:rPr>
      </w:pPr>
      <w:r>
        <w:rPr>
          <w:spacing w:val="-2"/>
          <w:sz w:val="24"/>
        </w:rPr>
        <w:t>——</w:t>
      </w:r>
      <w:r>
        <w:rPr>
          <w:spacing w:val="-2"/>
          <w:sz w:val="24"/>
        </w:rPr>
        <w:t>《</w:t>
      </w:r>
      <w:r>
        <w:rPr>
          <w:spacing w:val="-2"/>
          <w:sz w:val="24"/>
        </w:rPr>
        <w:t>好</w:t>
      </w:r>
      <w:r>
        <w:rPr>
          <w:spacing w:val="-2"/>
          <w:sz w:val="24"/>
        </w:rPr>
        <w:t>妈</w:t>
      </w:r>
      <w:r>
        <w:rPr>
          <w:spacing w:val="-2"/>
          <w:sz w:val="24"/>
        </w:rPr>
        <w:t>妈</w:t>
      </w:r>
      <w:r>
        <w:rPr>
          <w:spacing w:val="-120"/>
          <w:sz w:val="24"/>
        </w:rPr>
        <w:t>》</w:t>
      </w:r>
      <w:r>
        <w:rPr>
          <w:spacing w:val="-2"/>
          <w:sz w:val="24"/>
        </w:rPr>
        <w:t>。</w:t>
      </w:r>
      <w:r>
        <w:rPr>
          <w:spacing w:val="-2"/>
          <w:sz w:val="24"/>
        </w:rPr>
        <w:t>师</w:t>
      </w:r>
      <w:r>
        <w:rPr>
          <w:spacing w:val="-2"/>
          <w:sz w:val="24"/>
        </w:rPr>
        <w:t>生</w:t>
      </w:r>
      <w:r>
        <w:rPr>
          <w:spacing w:val="-2"/>
          <w:sz w:val="24"/>
        </w:rPr>
        <w:t>随</w:t>
      </w:r>
      <w:r>
        <w:rPr>
          <w:spacing w:val="-2"/>
          <w:sz w:val="24"/>
        </w:rPr>
        <w:t>音</w:t>
      </w:r>
      <w:r>
        <w:rPr>
          <w:spacing w:val="-2"/>
          <w:sz w:val="24"/>
        </w:rPr>
        <w:t>乐</w:t>
      </w:r>
      <w:r>
        <w:rPr>
          <w:spacing w:val="-2"/>
          <w:sz w:val="24"/>
        </w:rPr>
        <w:t>边</w:t>
      </w:r>
      <w:r>
        <w:rPr>
          <w:spacing w:val="-2"/>
          <w:sz w:val="24"/>
        </w:rPr>
        <w:t>唱</w:t>
      </w:r>
      <w:r>
        <w:rPr>
          <w:spacing w:val="-2"/>
          <w:sz w:val="24"/>
        </w:rPr>
        <w:t>边</w:t>
      </w:r>
      <w:r>
        <w:rPr>
          <w:spacing w:val="-2"/>
          <w:sz w:val="24"/>
        </w:rPr>
        <w:t>跳</w:t>
      </w:r>
      <w:r>
        <w:rPr>
          <w:spacing w:val="-2"/>
          <w:sz w:val="24"/>
        </w:rPr>
        <w:t>。</w:t>
      </w:r>
      <w:r>
        <w:rPr>
          <w:rFonts w:ascii="Microsoft JhengHei" w:eastAsia="Microsoft JhengHei" w:hAnsi="Microsoft JhengHei"/>
          <w:b/>
          <w:spacing w:val="-6"/>
          <w:sz w:val="24"/>
        </w:rPr>
        <w:t>四</w:t>
      </w:r>
      <w:r>
        <w:rPr>
          <w:rFonts w:ascii="Microsoft JhengHei" w:eastAsia="Microsoft JhengHei" w:hAnsi="Microsoft JhengHei"/>
          <w:b/>
          <w:spacing w:val="-6"/>
          <w:sz w:val="24"/>
        </w:rPr>
        <w:t>、</w:t>
      </w:r>
      <w:r>
        <w:rPr>
          <w:rFonts w:ascii="Microsoft JhengHei" w:eastAsia="Microsoft JhengHei" w:hAnsi="Microsoft JhengHei"/>
          <w:b/>
          <w:sz w:val="24"/>
        </w:rPr>
        <w:tab/>
      </w:r>
      <w:r>
        <w:rPr>
          <w:rFonts w:ascii="Microsoft JhengHei" w:eastAsia="Microsoft JhengHei" w:hAnsi="Microsoft JhengHei"/>
          <w:b/>
          <w:spacing w:val="-2"/>
          <w:sz w:val="24"/>
        </w:rPr>
        <w:t>联</w:t>
      </w:r>
      <w:r>
        <w:rPr>
          <w:rFonts w:ascii="Microsoft JhengHei" w:eastAsia="Microsoft JhengHei" w:hAnsi="Microsoft JhengHei"/>
          <w:b/>
          <w:spacing w:val="-2"/>
          <w:sz w:val="24"/>
        </w:rPr>
        <w:t>系</w:t>
      </w:r>
      <w:r>
        <w:rPr>
          <w:rFonts w:ascii="Microsoft JhengHei" w:eastAsia="Microsoft JhengHei" w:hAnsi="Microsoft JhengHei"/>
          <w:b/>
          <w:spacing w:val="-2"/>
          <w:sz w:val="24"/>
        </w:rPr>
        <w:t>实</w:t>
      </w:r>
      <w:r>
        <w:rPr>
          <w:rFonts w:ascii="Microsoft JhengHei" w:eastAsia="Microsoft JhengHei" w:hAnsi="Microsoft JhengHei"/>
          <w:b/>
          <w:spacing w:val="-2"/>
          <w:sz w:val="24"/>
        </w:rPr>
        <w:t>际</w:t>
      </w:r>
      <w:r>
        <w:rPr>
          <w:rFonts w:ascii="Microsoft JhengHei" w:eastAsia="Microsoft JhengHei" w:hAnsi="Microsoft JhengHei"/>
          <w:b/>
          <w:spacing w:val="-2"/>
          <w:sz w:val="24"/>
        </w:rPr>
        <w:t>，</w:t>
      </w:r>
      <w:r>
        <w:rPr>
          <w:rFonts w:ascii="Microsoft JhengHei" w:eastAsia="Microsoft JhengHei" w:hAnsi="Microsoft JhengHei"/>
          <w:b/>
          <w:spacing w:val="-2"/>
          <w:sz w:val="24"/>
        </w:rPr>
        <w:t>拓</w:t>
      </w:r>
      <w:r>
        <w:rPr>
          <w:rFonts w:ascii="Microsoft JhengHei" w:eastAsia="Microsoft JhengHei" w:hAnsi="Microsoft JhengHei"/>
          <w:b/>
          <w:spacing w:val="-2"/>
          <w:sz w:val="24"/>
        </w:rPr>
        <w:t>展</w:t>
      </w:r>
      <w:r>
        <w:rPr>
          <w:rFonts w:ascii="Microsoft JhengHei" w:eastAsia="Microsoft JhengHei" w:hAnsi="Microsoft JhengHei"/>
          <w:b/>
          <w:spacing w:val="-2"/>
          <w:sz w:val="24"/>
        </w:rPr>
        <w:t>延</w:t>
      </w:r>
      <w:r>
        <w:rPr>
          <w:rFonts w:ascii="Microsoft JhengHei" w:eastAsia="Microsoft JhengHei" w:hAnsi="Microsoft JhengHei"/>
          <w:b/>
          <w:spacing w:val="-2"/>
          <w:sz w:val="24"/>
        </w:rPr>
        <w:t>伸</w:t>
      </w:r>
      <w:r>
        <w:rPr>
          <w:rFonts w:ascii="Microsoft JhengHei" w:eastAsia="Microsoft JhengHei" w:hAnsi="Microsoft JhengHei"/>
          <w:b/>
          <w:spacing w:val="-2"/>
          <w:sz w:val="24"/>
        </w:rPr>
        <w:t>。</w:t>
      </w:r>
      <w:r>
        <w:rPr>
          <w:rFonts w:ascii="Microsoft JhengHei" w:eastAsia="Microsoft JhengHei" w:hAnsi="Microsoft JhengHei"/>
          <w:b/>
          <w:spacing w:val="80"/>
          <w:w w:val="150"/>
          <w:sz w:val="24"/>
        </w:rPr>
        <w:t xml:space="preserve">  </w:t>
      </w:r>
      <w:r>
        <w:rPr>
          <w:spacing w:val="-2"/>
          <w:sz w:val="24"/>
        </w:rPr>
        <w:t>１</w:t>
      </w:r>
      <w:r>
        <w:rPr>
          <w:spacing w:val="-2"/>
          <w:sz w:val="24"/>
        </w:rPr>
        <w:t>、</w:t>
      </w:r>
      <w:r>
        <w:rPr>
          <w:spacing w:val="-2"/>
          <w:sz w:val="24"/>
        </w:rPr>
        <w:t>表</w:t>
      </w:r>
      <w:r>
        <w:rPr>
          <w:spacing w:val="-2"/>
          <w:sz w:val="24"/>
        </w:rPr>
        <w:t>演</w:t>
      </w:r>
      <w:r>
        <w:rPr>
          <w:spacing w:val="-2"/>
          <w:sz w:val="24"/>
        </w:rPr>
        <w:t>课</w:t>
      </w:r>
      <w:r>
        <w:rPr>
          <w:spacing w:val="-2"/>
          <w:sz w:val="24"/>
        </w:rPr>
        <w:t>本</w:t>
      </w:r>
      <w:r>
        <w:rPr>
          <w:spacing w:val="-2"/>
          <w:sz w:val="24"/>
        </w:rPr>
        <w:t>剧</w:t>
      </w:r>
      <w:r>
        <w:rPr>
          <w:spacing w:val="-2"/>
          <w:sz w:val="24"/>
        </w:rPr>
        <w:t>。</w:t>
      </w:r>
    </w:p>
    <w:p>
      <w:pPr>
        <w:pStyle w:val="BodyText"/>
        <w:tabs>
          <w:tab w:val="left" w:pos="2647"/>
          <w:tab w:val="left" w:pos="4567"/>
        </w:tabs>
        <w:spacing w:before="19" w:line="242" w:lineRule="auto"/>
        <w:ind w:left="728" w:right="3137"/>
      </w:pPr>
      <w:r>
        <w:rPr>
          <w:spacing w:val="-2"/>
        </w:rPr>
        <w:t>小</w:t>
      </w:r>
      <w:r>
        <w:rPr>
          <w:spacing w:val="-2"/>
        </w:rPr>
        <w:t>组</w:t>
      </w:r>
      <w:r>
        <w:rPr>
          <w:spacing w:val="-2"/>
        </w:rPr>
        <w:t>内</w:t>
      </w:r>
      <w:r>
        <w:rPr>
          <w:spacing w:val="-2"/>
        </w:rPr>
        <w:t>表</w:t>
      </w:r>
      <w:r>
        <w:rPr>
          <w:spacing w:val="-2"/>
        </w:rPr>
        <w:t>演</w:t>
      </w:r>
      <w:r>
        <w:tab/>
      </w:r>
      <w:r>
        <w:rPr>
          <w:spacing w:val="-2"/>
        </w:rPr>
        <w:t>推</w:t>
      </w:r>
      <w:r>
        <w:rPr>
          <w:spacing w:val="-2"/>
        </w:rPr>
        <w:t>荐</w:t>
      </w:r>
      <w:r>
        <w:rPr>
          <w:spacing w:val="-2"/>
        </w:rPr>
        <w:t>全</w:t>
      </w:r>
      <w:r>
        <w:rPr>
          <w:spacing w:val="-2"/>
        </w:rPr>
        <w:t>班</w:t>
      </w:r>
      <w:r>
        <w:rPr>
          <w:spacing w:val="-2"/>
        </w:rPr>
        <w:t>表</w:t>
      </w:r>
      <w:r>
        <w:rPr>
          <w:spacing w:val="-2"/>
        </w:rPr>
        <w:t>演</w:t>
      </w:r>
      <w:r>
        <w:tab/>
      </w:r>
      <w:r>
        <w:rPr>
          <w:spacing w:val="-4"/>
        </w:rPr>
        <w:t>随</w:t>
      </w:r>
      <w:r>
        <w:rPr>
          <w:spacing w:val="-4"/>
        </w:rPr>
        <w:t>机</w:t>
      </w:r>
      <w:r>
        <w:rPr>
          <w:spacing w:val="-4"/>
        </w:rPr>
        <w:t>评</w:t>
      </w:r>
      <w:r>
        <w:rPr>
          <w:spacing w:val="-4"/>
        </w:rPr>
        <w:t>价</w:t>
      </w:r>
      <w:r>
        <w:rPr>
          <w:spacing w:val="80"/>
          <w:w w:val="150"/>
        </w:rPr>
        <w:t xml:space="preserve">    </w:t>
      </w:r>
      <w:r>
        <w:rPr>
          <w:spacing w:val="-2"/>
        </w:rPr>
        <w:t>２</w:t>
      </w:r>
      <w:r>
        <w:rPr>
          <w:spacing w:val="-2"/>
        </w:rPr>
        <w:t>、</w:t>
      </w:r>
      <w:r>
        <w:rPr>
          <w:spacing w:val="-2"/>
        </w:rPr>
        <w:t>从</w:t>
      </w:r>
      <w:r>
        <w:rPr>
          <w:spacing w:val="-2"/>
        </w:rPr>
        <w:t>这</w:t>
      </w:r>
      <w:r>
        <w:rPr>
          <w:spacing w:val="-2"/>
        </w:rPr>
        <w:t>个</w:t>
      </w:r>
      <w:r>
        <w:rPr>
          <w:spacing w:val="-2"/>
        </w:rPr>
        <w:t>故</w:t>
      </w:r>
      <w:r>
        <w:rPr>
          <w:spacing w:val="-2"/>
        </w:rPr>
        <w:t>事</w:t>
      </w:r>
      <w:r>
        <w:rPr>
          <w:spacing w:val="-2"/>
        </w:rPr>
        <w:t>中</w:t>
      </w:r>
      <w:r>
        <w:rPr>
          <w:spacing w:val="-2"/>
        </w:rPr>
        <w:t>，</w:t>
      </w:r>
      <w:r>
        <w:rPr>
          <w:spacing w:val="-2"/>
        </w:rPr>
        <w:t>你</w:t>
      </w:r>
      <w:r>
        <w:rPr>
          <w:spacing w:val="-2"/>
        </w:rPr>
        <w:t>明</w:t>
      </w:r>
      <w:r>
        <w:rPr>
          <w:spacing w:val="-2"/>
        </w:rPr>
        <w:t>白</w:t>
      </w:r>
      <w:r>
        <w:rPr>
          <w:spacing w:val="-2"/>
        </w:rPr>
        <w:t>了</w:t>
      </w:r>
      <w:r>
        <w:rPr>
          <w:spacing w:val="-2"/>
        </w:rPr>
        <w:t>什</w:t>
      </w:r>
      <w:r>
        <w:rPr>
          <w:spacing w:val="-2"/>
        </w:rPr>
        <w:t>么</w:t>
      </w:r>
      <w:r>
        <w:rPr>
          <w:spacing w:val="-2"/>
        </w:rPr>
        <w:t>？</w:t>
      </w:r>
      <w:r>
        <w:rPr>
          <w:spacing w:val="-2"/>
        </w:rPr>
        <w:t>想</w:t>
      </w:r>
      <w:r>
        <w:rPr>
          <w:spacing w:val="-2"/>
        </w:rPr>
        <w:t>为</w:t>
      </w:r>
      <w:r>
        <w:rPr>
          <w:spacing w:val="-2"/>
        </w:rPr>
        <w:t>妈</w:t>
      </w:r>
      <w:r>
        <w:rPr>
          <w:spacing w:val="-2"/>
        </w:rPr>
        <w:t>妈</w:t>
      </w:r>
      <w:r>
        <w:rPr>
          <w:spacing w:val="-2"/>
        </w:rPr>
        <w:t>做</w:t>
      </w:r>
      <w:r>
        <w:rPr>
          <w:spacing w:val="-2"/>
        </w:rPr>
        <w:t>些</w:t>
      </w:r>
      <w:r>
        <w:rPr>
          <w:spacing w:val="-2"/>
        </w:rPr>
        <w:t>什</w:t>
      </w:r>
      <w:r>
        <w:rPr>
          <w:spacing w:val="-2"/>
        </w:rPr>
        <w:t>么</w:t>
      </w:r>
      <w:r>
        <w:rPr>
          <w:spacing w:val="-2"/>
        </w:rPr>
        <w:t>？</w:t>
      </w:r>
    </w:p>
    <w:p>
      <w:pPr>
        <w:pStyle w:val="Heading1"/>
        <w:tabs>
          <w:tab w:val="left" w:pos="1447"/>
        </w:tabs>
        <w:spacing w:line="340" w:lineRule="exact"/>
        <w:ind w:left="728"/>
      </w:pPr>
      <w:r>
        <w:t>五</w:t>
      </w:r>
      <w:r>
        <w:rPr>
          <w:spacing w:val="-10"/>
        </w:rPr>
        <w:t>、</w:t>
      </w:r>
      <w:r>
        <w:tab/>
        <w:t>指导书写，巩固识字</w:t>
      </w:r>
      <w:r>
        <w:rPr>
          <w:spacing w:val="-10"/>
        </w:rPr>
        <w:t>。</w:t>
      </w:r>
    </w:p>
    <w:p>
      <w:pPr>
        <w:pStyle w:val="BodyText"/>
        <w:spacing w:before="0" w:line="282" w:lineRule="exact"/>
        <w:ind w:left="728"/>
      </w:pPr>
      <w:r>
        <w:rPr>
          <w:spacing w:val="-1"/>
        </w:rPr>
        <w:t>１、观察在田格中的位置。</w:t>
      </w:r>
    </w:p>
    <w:p>
      <w:pPr>
        <w:pStyle w:val="BodyText"/>
        <w:spacing w:line="242" w:lineRule="auto"/>
        <w:ind w:left="728" w:right="4817"/>
      </w:pPr>
      <w:r>
        <w:rPr>
          <w:spacing w:val="-29"/>
        </w:rPr>
        <w:t>２、师重点指导“痛”“桶”“累”“像”。</w:t>
      </w:r>
      <w:r>
        <w:rPr>
          <w:spacing w:val="-2"/>
        </w:rPr>
        <w:t xml:space="preserve"> ３、学生自主书写</w:t>
      </w:r>
      <w:r>
        <w:rPr>
          <w:spacing w:val="80"/>
          <w:w w:val="150"/>
        </w:rPr>
        <w:t xml:space="preserve">         </w:t>
      </w:r>
      <w:r>
        <w:rPr>
          <w:spacing w:val="-2"/>
        </w:rPr>
        <w:t>４、小组评价、反馈。</w:t>
      </w:r>
    </w:p>
    <w:p>
      <w:pPr>
        <w:pStyle w:val="Heading1"/>
        <w:tabs>
          <w:tab w:val="left" w:pos="1447"/>
        </w:tabs>
        <w:spacing w:line="302" w:lineRule="exact"/>
        <w:ind w:left="728"/>
      </w:pPr>
      <w:r>
        <w:t>六</w:t>
      </w:r>
      <w:r>
        <w:rPr>
          <w:spacing w:val="-10"/>
        </w:rPr>
        <w:t>、</w:t>
      </w:r>
      <w:r>
        <w:tab/>
        <w:t>拓展作业，体现情感</w:t>
      </w:r>
      <w:r>
        <w:rPr>
          <w:spacing w:val="-10"/>
        </w:rPr>
        <w:t>。</w:t>
      </w:r>
    </w:p>
    <w:p>
      <w:pPr>
        <w:pStyle w:val="BodyText"/>
        <w:spacing w:before="0" w:line="377" w:lineRule="exact"/>
        <w:ind w:left="728"/>
        <w:rPr>
          <w:rFonts w:ascii="Microsoft JhengHei" w:eastAsia="Microsoft JhengHei"/>
          <w:b/>
        </w:rPr>
      </w:pPr>
      <w:r>
        <w:t>请做一件事情，体现自己对妈妈深深的爱</w:t>
      </w:r>
      <w:r>
        <w:rPr>
          <w:rFonts w:ascii="Microsoft JhengHei" w:eastAsia="Microsoft JhengHei"/>
          <w:b/>
          <w:spacing w:val="-10"/>
        </w:rPr>
        <w:t>。</w:t>
      </w:r>
    </w:p>
    <w:p>
      <w:pPr>
        <w:pStyle w:val="BodyText"/>
        <w:spacing w:before="16"/>
        <w:ind w:left="0"/>
        <w:rPr>
          <w:rFonts w:ascii="Microsoft JhengHei"/>
          <w:b/>
          <w:sz w:val="26"/>
        </w:rPr>
      </w:pPr>
    </w:p>
    <w:p>
      <w:pPr>
        <w:pStyle w:val="Heading1"/>
        <w:tabs>
          <w:tab w:val="left" w:pos="1360"/>
        </w:tabs>
        <w:spacing w:before="1" w:line="240" w:lineRule="auto"/>
        <w:ind w:left="638"/>
      </w:pPr>
      <w:r>
        <w:rPr>
          <w:spacing w:val="-10"/>
        </w:rPr>
        <w:t>附</w:t>
      </w:r>
      <w:r>
        <w:tab/>
        <w:t>板书设计</w:t>
      </w:r>
      <w:r>
        <w:rPr>
          <w:spacing w:val="-10"/>
        </w:rPr>
        <w:t>：</w:t>
      </w:r>
    </w:p>
    <w:p>
      <w:pPr>
        <w:pStyle w:val="BodyText"/>
        <w:spacing w:before="1"/>
        <w:ind w:left="0"/>
        <w:rPr>
          <w:rFonts w:ascii="Microsoft JhengHei"/>
          <w:b/>
          <w:sz w:val="16"/>
        </w:rPr>
      </w:pPr>
    </w:p>
    <w:tbl>
      <w:tblPr>
        <w:tblStyle w:val="TableNormal4"/>
        <w:tblW w:w="0" w:type="auto"/>
        <w:jc w:val="left"/>
        <w:tblInd w:w="11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94"/>
        <w:gridCol w:w="1688"/>
        <w:gridCol w:w="1175"/>
      </w:tblGrid>
      <w:tr>
        <w:tblPrEx>
          <w:tblW w:w="0" w:type="auto"/>
          <w:jc w:val="left"/>
          <w:tblInd w:w="11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6"/>
          <w:jc w:val="left"/>
        </w:trPr>
        <w:tc>
          <w:tcPr>
            <w:tcW w:w="1094" w:type="dxa"/>
          </w:tcPr>
          <w:p>
            <w:pPr>
              <w:pStyle w:val="TableParagraph"/>
              <w:spacing w:line="240" w:lineRule="auto"/>
              <w:rPr>
                <w:rFonts w:ascii="Times New Roman"/>
                <w:sz w:val="20"/>
              </w:rPr>
            </w:pPr>
          </w:p>
        </w:tc>
        <w:tc>
          <w:tcPr>
            <w:tcW w:w="1688" w:type="dxa"/>
          </w:tcPr>
          <w:p>
            <w:pPr>
              <w:pStyle w:val="TableParagraph"/>
              <w:spacing w:line="256" w:lineRule="exact"/>
              <w:ind w:right="319"/>
              <w:jc w:val="right"/>
              <w:rPr>
                <w:rFonts w:ascii="Microsoft JhengHei" w:eastAsia="Microsoft JhengHei"/>
                <w:b/>
                <w:sz w:val="24"/>
              </w:rPr>
            </w:pPr>
            <w:r>
              <w:rPr>
                <w:rFonts w:ascii="Microsoft JhengHei" w:eastAsia="Microsoft JhengHei"/>
                <w:b/>
                <w:spacing w:val="-3"/>
                <w:sz w:val="24"/>
              </w:rPr>
              <w:t>翻着跟头</w:t>
            </w:r>
          </w:p>
        </w:tc>
        <w:tc>
          <w:tcPr>
            <w:tcW w:w="1175" w:type="dxa"/>
          </w:tcPr>
          <w:p>
            <w:pPr>
              <w:pStyle w:val="TableParagraph"/>
              <w:spacing w:line="256" w:lineRule="exact"/>
              <w:ind w:right="48"/>
              <w:jc w:val="right"/>
              <w:rPr>
                <w:rFonts w:ascii="Microsoft JhengHei" w:eastAsia="Microsoft JhengHei"/>
                <w:b/>
                <w:sz w:val="24"/>
              </w:rPr>
            </w:pPr>
            <w:r>
              <w:rPr>
                <w:rFonts w:ascii="Microsoft JhengHei" w:eastAsia="Microsoft JhengHei"/>
                <w:b/>
                <w:spacing w:val="-4"/>
                <w:sz w:val="24"/>
              </w:rPr>
              <w:t>真好看</w:t>
            </w:r>
          </w:p>
        </w:tc>
      </w:tr>
      <w:tr>
        <w:tblPrEx>
          <w:tblW w:w="0" w:type="auto"/>
          <w:jc w:val="left"/>
          <w:tblInd w:w="1155" w:type="dxa"/>
          <w:tblLayout w:type="fixed"/>
          <w:tblCellMar>
            <w:top w:w="0" w:type="dxa"/>
            <w:left w:w="0" w:type="dxa"/>
            <w:bottom w:w="0" w:type="dxa"/>
            <w:right w:w="0" w:type="dxa"/>
          </w:tblCellMar>
          <w:tblLook w:val="01E0"/>
        </w:tblPrEx>
        <w:trPr>
          <w:trHeight w:val="312"/>
          <w:jc w:val="left"/>
        </w:trPr>
        <w:tc>
          <w:tcPr>
            <w:tcW w:w="1094" w:type="dxa"/>
          </w:tcPr>
          <w:p>
            <w:pPr>
              <w:pStyle w:val="TableParagraph"/>
              <w:spacing w:line="292" w:lineRule="exact"/>
              <w:ind w:left="50"/>
              <w:rPr>
                <w:rFonts w:ascii="Microsoft JhengHei" w:eastAsia="Microsoft JhengHei"/>
                <w:b/>
                <w:sz w:val="24"/>
              </w:rPr>
            </w:pPr>
            <w:r>
              <w:rPr>
                <w:rFonts w:ascii="Microsoft JhengHei" w:eastAsia="Microsoft JhengHei"/>
                <w:b/>
                <w:spacing w:val="-4"/>
                <w:sz w:val="24"/>
              </w:rPr>
              <w:t>儿子们</w:t>
            </w:r>
          </w:p>
        </w:tc>
        <w:tc>
          <w:tcPr>
            <w:tcW w:w="1688" w:type="dxa"/>
          </w:tcPr>
          <w:p>
            <w:pPr>
              <w:pStyle w:val="TableParagraph"/>
              <w:spacing w:line="292" w:lineRule="exact"/>
              <w:ind w:right="321"/>
              <w:jc w:val="right"/>
              <w:rPr>
                <w:rFonts w:ascii="Microsoft JhengHei" w:eastAsia="Microsoft JhengHei"/>
                <w:b/>
                <w:sz w:val="24"/>
              </w:rPr>
            </w:pPr>
            <w:r>
              <w:rPr>
                <w:rFonts w:ascii="Microsoft JhengHei" w:eastAsia="Microsoft JhengHei"/>
                <w:b/>
                <w:spacing w:val="-3"/>
                <w:sz w:val="24"/>
              </w:rPr>
              <w:t>唱起歌来</w:t>
            </w:r>
          </w:p>
        </w:tc>
        <w:tc>
          <w:tcPr>
            <w:tcW w:w="1175" w:type="dxa"/>
          </w:tcPr>
          <w:p>
            <w:pPr>
              <w:pStyle w:val="TableParagraph"/>
              <w:spacing w:line="292" w:lineRule="exact"/>
              <w:ind w:right="50"/>
              <w:jc w:val="right"/>
              <w:rPr>
                <w:rFonts w:ascii="Microsoft JhengHei" w:eastAsia="Microsoft JhengHei"/>
                <w:b/>
                <w:sz w:val="24"/>
              </w:rPr>
            </w:pPr>
            <w:r>
              <w:rPr>
                <w:rFonts w:ascii="Microsoft JhengHei" w:eastAsia="Microsoft JhengHei"/>
                <w:b/>
                <w:spacing w:val="-4"/>
                <w:sz w:val="24"/>
              </w:rPr>
              <w:t>真好听</w:t>
            </w:r>
          </w:p>
        </w:tc>
      </w:tr>
      <w:tr>
        <w:tblPrEx>
          <w:tblW w:w="0" w:type="auto"/>
          <w:jc w:val="left"/>
          <w:tblInd w:w="1155" w:type="dxa"/>
          <w:tblLayout w:type="fixed"/>
          <w:tblCellMar>
            <w:top w:w="0" w:type="dxa"/>
            <w:left w:w="0" w:type="dxa"/>
            <w:bottom w:w="0" w:type="dxa"/>
            <w:right w:w="0" w:type="dxa"/>
          </w:tblCellMar>
          <w:tblLook w:val="01E0"/>
        </w:tblPrEx>
        <w:trPr>
          <w:trHeight w:val="276"/>
          <w:jc w:val="left"/>
        </w:trPr>
        <w:tc>
          <w:tcPr>
            <w:tcW w:w="1094" w:type="dxa"/>
          </w:tcPr>
          <w:p>
            <w:pPr>
              <w:pStyle w:val="TableParagraph"/>
              <w:spacing w:line="240" w:lineRule="auto"/>
              <w:rPr>
                <w:rFonts w:ascii="Times New Roman"/>
                <w:sz w:val="20"/>
              </w:rPr>
            </w:pPr>
          </w:p>
        </w:tc>
        <w:tc>
          <w:tcPr>
            <w:tcW w:w="1688" w:type="dxa"/>
          </w:tcPr>
          <w:p>
            <w:pPr>
              <w:pStyle w:val="TableParagraph"/>
              <w:spacing w:line="256" w:lineRule="exact"/>
              <w:ind w:left="321"/>
              <w:rPr>
                <w:rFonts w:ascii="Microsoft JhengHei" w:eastAsia="Microsoft JhengHei"/>
                <w:b/>
                <w:sz w:val="24"/>
              </w:rPr>
            </w:pPr>
            <w:r>
              <w:rPr>
                <w:rFonts w:ascii="Microsoft JhengHei" w:eastAsia="Microsoft JhengHei"/>
                <w:b/>
                <w:spacing w:val="-3"/>
                <w:sz w:val="24"/>
              </w:rPr>
              <w:t>接过水桶</w:t>
            </w:r>
          </w:p>
        </w:tc>
        <w:tc>
          <w:tcPr>
            <w:tcW w:w="1175" w:type="dxa"/>
          </w:tcPr>
          <w:p>
            <w:pPr>
              <w:pStyle w:val="TableParagraph"/>
              <w:spacing w:line="256" w:lineRule="exact"/>
              <w:ind w:left="320"/>
              <w:rPr>
                <w:rFonts w:ascii="Microsoft JhengHei" w:eastAsia="Microsoft JhengHei"/>
                <w:b/>
                <w:sz w:val="24"/>
              </w:rPr>
            </w:pPr>
            <w:r>
              <w:rPr>
                <w:rFonts w:ascii="Microsoft JhengHei" w:eastAsia="Microsoft JhengHei"/>
                <w:b/>
                <w:spacing w:val="-4"/>
                <w:sz w:val="24"/>
              </w:rPr>
              <w:t>提走了</w:t>
            </w:r>
          </w:p>
        </w:tc>
      </w:tr>
    </w:tbl>
    <w:p>
      <w:pPr>
        <w:pStyle w:val="BodyText"/>
        <w:spacing w:before="0"/>
        <w:ind w:left="0"/>
        <w:rPr>
          <w:rFonts w:ascii="Microsoft JhengHei"/>
          <w:b/>
          <w:sz w:val="20"/>
        </w:rPr>
      </w:pPr>
    </w:p>
    <w:p>
      <w:pPr>
        <w:pStyle w:val="BodyText"/>
        <w:spacing w:before="5"/>
        <w:ind w:left="0"/>
        <w:rPr>
          <w:rFonts w:ascii="Microsoft JhengHei"/>
          <w:b/>
          <w:sz w:val="29"/>
        </w:rPr>
      </w:pPr>
    </w:p>
    <w:p>
      <w:pPr>
        <w:pStyle w:val="BodyText"/>
        <w:spacing w:before="66"/>
        <w:ind w:left="2678"/>
      </w:pPr>
      <w:r>
        <w:rPr>
          <w:spacing w:val="-2"/>
        </w:rPr>
        <w:t>儿子们(二)</w:t>
      </w:r>
    </w:p>
    <w:p>
      <w:pPr>
        <w:pStyle w:val="BodyText"/>
      </w:pPr>
      <w:r>
        <w:rPr>
          <w:spacing w:val="-2"/>
        </w:rPr>
        <w:t>教具准备：</w:t>
      </w:r>
    </w:p>
    <w:p>
      <w:pPr>
        <w:pStyle w:val="BodyText"/>
        <w:spacing w:before="3"/>
        <w:ind w:left="638"/>
      </w:pPr>
      <w:r>
        <w:t>1</w:t>
      </w:r>
      <w:r>
        <w:rPr>
          <w:spacing w:val="-2"/>
        </w:rPr>
        <w:t>、字、词卡片。</w:t>
      </w:r>
    </w:p>
    <w:p>
      <w:pPr>
        <w:pStyle w:val="BodyText"/>
        <w:spacing w:line="242" w:lineRule="auto"/>
        <w:ind w:right="7907" w:firstLine="480"/>
      </w:pPr>
      <w:r>
        <w:rPr>
          <w:spacing w:val="-2"/>
        </w:rPr>
        <w:t>2、一桶水。</w:t>
      </w:r>
      <w:r>
        <w:rPr>
          <w:spacing w:val="-2"/>
        </w:rPr>
        <w:t>教学过程：</w:t>
      </w:r>
    </w:p>
    <w:p>
      <w:pPr>
        <w:pStyle w:val="BodyText"/>
        <w:spacing w:before="3"/>
        <w:ind w:left="0"/>
        <w:rPr>
          <w:sz w:val="19"/>
        </w:rPr>
      </w:pPr>
    </w:p>
    <w:p>
      <w:pPr>
        <w:pStyle w:val="BodyText"/>
        <w:spacing w:before="66"/>
        <w:ind w:left="638"/>
      </w:pPr>
      <w:r>
        <w:rPr>
          <w:spacing w:val="-2"/>
        </w:rPr>
        <w:t>一、激情导入。</w:t>
      </w:r>
    </w:p>
    <w:p>
      <w:pPr>
        <w:pStyle w:val="BodyText"/>
        <w:spacing w:line="242" w:lineRule="auto"/>
        <w:ind w:right="353" w:firstLine="480"/>
      </w:pPr>
      <w:r>
        <w:t>1</w:t>
      </w:r>
      <w:r>
        <w:rPr>
          <w:spacing w:val="-7"/>
        </w:rPr>
        <w:t xml:space="preserve"> 同窗们，我们都有一位爱我们、疼我们的妈妈。她们为了我们含辛茹苦，奉献着无</w:t>
      </w:r>
      <w:r>
        <w:rPr>
          <w:spacing w:val="-2"/>
        </w:rPr>
        <w:t>私的爱。而作为儿女的我们，能为我们伟大的妈妈做些什么呢？</w:t>
      </w:r>
    </w:p>
    <w:p>
      <w:pPr>
        <w:pStyle w:val="BodyText"/>
        <w:spacing w:before="1"/>
        <w:ind w:left="638"/>
      </w:pPr>
      <w:r>
        <w:rPr>
          <w:spacing w:val="-1"/>
        </w:rPr>
        <w:t>学生讲话。(引导学生回想妈妈平时是如何关心照顾自己的，感受妈妈对自己的爱，</w:t>
      </w:r>
    </w:p>
    <w:p>
      <w:pPr>
        <w:spacing w:after="0"/>
        <w:sectPr>
          <w:pgSz w:w="11910" w:h="16840"/>
          <w:pgMar w:top="1380" w:right="780" w:bottom="280" w:left="1260" w:header="708" w:footer="708"/>
          <w:pgNumType w:start="14"/>
          <w:cols w:space="708"/>
        </w:sectPr>
      </w:pPr>
    </w:p>
    <w:p>
      <w:pPr>
        <w:pStyle w:val="BodyText"/>
        <w:spacing w:before="45"/>
      </w:pPr>
      <w:r>
        <w:rPr>
          <w:spacing w:val="-1"/>
        </w:rPr>
        <w:t>激发学生对妈妈的感谢、热爱之情。)</w:t>
      </w:r>
    </w:p>
    <w:p>
      <w:pPr>
        <w:pStyle w:val="BodyText"/>
        <w:spacing w:line="242" w:lineRule="auto"/>
        <w:ind w:right="352" w:firstLine="480"/>
      </w:pPr>
      <w:r>
        <w:rPr>
          <w:spacing w:val="-2"/>
        </w:rPr>
        <w:t>2、你们都能做某些简朴的劳动，减轻父母的负担，老师听真为你们愉快。今天我们</w:t>
      </w:r>
      <w:r>
        <w:rPr>
          <w:spacing w:val="-13"/>
        </w:rPr>
        <w:t>来《学习儿子们》，看看他们是怎么做的？</w:t>
      </w:r>
    </w:p>
    <w:p>
      <w:pPr>
        <w:pStyle w:val="BodyText"/>
        <w:spacing w:before="2"/>
        <w:ind w:left="638"/>
      </w:pPr>
      <w:r>
        <w:rPr>
          <w:spacing w:val="-1"/>
        </w:rPr>
        <w:t>板书课题，齐读课题。</w:t>
      </w:r>
    </w:p>
    <w:p>
      <w:pPr>
        <w:pStyle w:val="BodyText"/>
        <w:spacing w:before="3"/>
        <w:ind w:left="638"/>
      </w:pPr>
      <w:r>
        <w:rPr>
          <w:spacing w:val="-1"/>
        </w:rPr>
        <w:t>二、初读感知，自主识字。</w:t>
      </w:r>
    </w:p>
    <w:p>
      <w:pPr>
        <w:pStyle w:val="BodyText"/>
        <w:ind w:left="638"/>
      </w:pPr>
      <w:r>
        <w:t>1</w:t>
      </w:r>
      <w:r>
        <w:rPr>
          <w:spacing w:val="-1"/>
        </w:rPr>
        <w:t>、请同窗们自己读读课文，碰到不认识的字想方法解决。</w:t>
      </w:r>
    </w:p>
    <w:p>
      <w:pPr>
        <w:pStyle w:val="BodyText"/>
        <w:ind w:left="638"/>
      </w:pPr>
      <w:r>
        <w:t>2</w:t>
      </w:r>
      <w:r>
        <w:rPr>
          <w:spacing w:val="-1"/>
        </w:rPr>
        <w:t>、在小组几何学习生字，然后交流一下你是如何记住这些字的？</w:t>
      </w:r>
    </w:p>
    <w:p>
      <w:pPr>
        <w:pStyle w:val="BodyText"/>
        <w:spacing w:before="3"/>
        <w:ind w:left="638"/>
      </w:pPr>
      <w:r>
        <w:t>3</w:t>
      </w:r>
      <w:r>
        <w:rPr>
          <w:spacing w:val="-1"/>
        </w:rPr>
        <w:t>、老师检查词语的认读状况。</w:t>
      </w:r>
    </w:p>
    <w:p>
      <w:pPr>
        <w:pStyle w:val="BodyText"/>
        <w:ind w:left="638"/>
      </w:pPr>
      <w:r>
        <w:t>4</w:t>
      </w:r>
      <w:r>
        <w:rPr>
          <w:spacing w:val="-1"/>
        </w:rPr>
        <w:t>、教师检查生字的认读。</w:t>
      </w:r>
    </w:p>
    <w:p>
      <w:pPr>
        <w:pStyle w:val="BodyText"/>
        <w:spacing w:line="242" w:lineRule="auto"/>
        <w:ind w:right="352" w:firstLine="480"/>
      </w:pPr>
      <w:r>
        <w:rPr>
          <w:spacing w:val="-2"/>
        </w:rPr>
        <w:t>5、同窗们已经和字宝宝交上了朋友，把这些字宝宝放到课文中去，再读课文，一定</w:t>
      </w:r>
      <w:r>
        <w:rPr>
          <w:spacing w:val="-2"/>
        </w:rPr>
        <w:t>会读更通顺、流利。请同窗们再读读课文。</w:t>
      </w:r>
    </w:p>
    <w:p>
      <w:pPr>
        <w:pStyle w:val="BodyText"/>
        <w:spacing w:before="1"/>
        <w:ind w:left="638"/>
      </w:pPr>
      <w:r>
        <w:rPr>
          <w:spacing w:val="-1"/>
        </w:rPr>
        <w:t>三、细读课文，感悟体现。</w:t>
      </w:r>
    </w:p>
    <w:p>
      <w:pPr>
        <w:pStyle w:val="BodyText"/>
        <w:spacing w:line="242" w:lineRule="auto"/>
        <w:ind w:left="638" w:right="4494"/>
      </w:pPr>
      <w:r>
        <w:rPr>
          <w:spacing w:val="-2"/>
        </w:rPr>
        <w:t>1、出示图画，观察这幅图，你看到了什么？ (三个妈妈、三个儿子)</w:t>
      </w:r>
    </w:p>
    <w:p>
      <w:pPr>
        <w:pStyle w:val="BodyText"/>
        <w:spacing w:before="1" w:line="242" w:lineRule="auto"/>
        <w:ind w:right="352" w:firstLine="480"/>
      </w:pPr>
      <w:r>
        <w:rPr>
          <w:spacing w:val="-2"/>
        </w:rPr>
        <w:t xml:space="preserve">2、这三个妈妈是如何夸自己的孩子的？你读读课文中的有关语句吗？第三个妈妈说 </w:t>
      </w:r>
      <w:r>
        <w:rPr>
          <w:spacing w:val="-9"/>
        </w:rPr>
        <w:t>“有啥可说的？他没什么出奇的地方。”你体会到了什么？</w:t>
      </w:r>
    </w:p>
    <w:p>
      <w:pPr>
        <w:pStyle w:val="BodyText"/>
        <w:spacing w:before="2"/>
        <w:ind w:left="638"/>
      </w:pPr>
      <w:r>
        <w:t>3</w:t>
      </w:r>
      <w:r>
        <w:rPr>
          <w:spacing w:val="-1"/>
        </w:rPr>
        <w:t>、指导朗诵，同窗们想一想你们的妈妈平时是如何关心照顾你的？</w:t>
      </w:r>
    </w:p>
    <w:p>
      <w:pPr>
        <w:pStyle w:val="BodyText"/>
        <w:spacing w:before="3"/>
        <w:ind w:left="638"/>
      </w:pPr>
      <w:r>
        <w:t>4</w:t>
      </w:r>
      <w:r>
        <w:rPr>
          <w:spacing w:val="-1"/>
        </w:rPr>
        <w:t>、三个妈妈提着水桶往家走，这三个儿子有什么体现呢？谁乐意读给大家听？</w:t>
      </w:r>
    </w:p>
    <w:p>
      <w:pPr>
        <w:pStyle w:val="BodyText"/>
        <w:ind w:left="638"/>
      </w:pPr>
      <w:r>
        <w:t>5</w:t>
      </w:r>
      <w:r>
        <w:rPr>
          <w:spacing w:val="-1"/>
        </w:rPr>
        <w:t>、同窗们读的真有感情，谁能像这样说一说？(用上“像”说话)</w:t>
      </w:r>
    </w:p>
    <w:p>
      <w:pPr>
        <w:pStyle w:val="BodyText"/>
        <w:ind w:left="638"/>
      </w:pPr>
      <w:r>
        <w:t>6</w:t>
      </w:r>
      <w:r>
        <w:rPr>
          <w:spacing w:val="-1"/>
        </w:rPr>
        <w:t>、老爷爷为什么说仿佛只看见一种儿子？学生充足阐明理由。</w:t>
      </w:r>
    </w:p>
    <w:p>
      <w:pPr>
        <w:pStyle w:val="BodyText"/>
        <w:spacing w:line="242" w:lineRule="auto"/>
        <w:ind w:right="352" w:firstLine="480"/>
      </w:pPr>
      <w:r>
        <w:rPr>
          <w:spacing w:val="-2"/>
        </w:rPr>
        <w:t>师小结:好孩子，不光是让妈妈愉快，更重要的是在妈妈碰到困难的能尽的能力去帮</w:t>
      </w:r>
      <w:r>
        <w:rPr>
          <w:spacing w:val="-2"/>
        </w:rPr>
        <w:t>她，只有这样的孩子才是最懂事的孩子。</w:t>
      </w:r>
    </w:p>
    <w:p>
      <w:pPr>
        <w:pStyle w:val="BodyText"/>
        <w:spacing w:before="1"/>
        <w:ind w:left="638"/>
      </w:pPr>
      <w:r>
        <w:t>7</w:t>
      </w:r>
      <w:r>
        <w:rPr>
          <w:spacing w:val="-1"/>
        </w:rPr>
        <w:t>、读了这个故事，你此后会怎么做？</w:t>
      </w:r>
    </w:p>
    <w:p>
      <w:pPr>
        <w:pStyle w:val="BodyText"/>
        <w:spacing w:line="242" w:lineRule="auto"/>
        <w:ind w:left="638" w:right="233"/>
      </w:pPr>
      <w:r>
        <w:rPr>
          <w:spacing w:val="-4"/>
        </w:rPr>
        <w:t>8</w:t>
      </w:r>
      <w:r>
        <w:rPr>
          <w:spacing w:val="-8"/>
        </w:rPr>
        <w:t>、妈妈爱我们，我们更妈妈，让我们一齐来唱唱《好妈妈》吧。播放歌曲《好妈妈》。</w:t>
      </w:r>
      <w:r>
        <w:rPr>
          <w:spacing w:val="-2"/>
        </w:rPr>
        <w:t>四、联系国实际，拓展延伸。</w:t>
      </w:r>
    </w:p>
    <w:p>
      <w:pPr>
        <w:pStyle w:val="BodyText"/>
        <w:spacing w:before="1" w:line="242" w:lineRule="auto"/>
        <w:ind w:left="638" w:right="2747"/>
      </w:pPr>
      <w:r>
        <w:rPr>
          <w:spacing w:val="-2"/>
        </w:rPr>
        <w:t>同窗们都是展懂事的孩子今天回家后想为妈妈做件什么事呢？</w:t>
      </w:r>
      <w:r>
        <w:rPr>
          <w:spacing w:val="-2"/>
        </w:rPr>
        <w:t>五、指导书写，识记字形。</w:t>
      </w:r>
    </w:p>
    <w:p>
      <w:pPr>
        <w:pStyle w:val="BodyText"/>
        <w:spacing w:before="1"/>
        <w:ind w:left="638"/>
      </w:pPr>
      <w:r>
        <w:t>1</w:t>
      </w:r>
      <w:r>
        <w:rPr>
          <w:spacing w:val="-2"/>
        </w:rPr>
        <w:t>、认读规定写的字。</w:t>
      </w:r>
    </w:p>
    <w:p>
      <w:pPr>
        <w:pStyle w:val="BodyText"/>
        <w:ind w:left="638"/>
      </w:pPr>
      <w:r>
        <w:t>2</w:t>
      </w:r>
      <w:r>
        <w:rPr>
          <w:spacing w:val="-1"/>
        </w:rPr>
        <w:t>、交流这些字如何写好看。</w:t>
      </w:r>
    </w:p>
    <w:p>
      <w:pPr>
        <w:pStyle w:val="BodyText"/>
        <w:tabs>
          <w:tab w:val="left" w:pos="1437"/>
        </w:tabs>
        <w:ind w:left="718"/>
      </w:pPr>
      <w:r>
        <w:t>3</w:t>
      </w:r>
      <w:r>
        <w:rPr>
          <w:spacing w:val="-10"/>
        </w:rPr>
        <w:t>、</w:t>
      </w:r>
      <w:r>
        <w:tab/>
        <w:t>自己书写，同桌评价</w:t>
      </w:r>
      <w:r>
        <w:rPr>
          <w:spacing w:val="-10"/>
        </w:rPr>
        <w:t>。</w:t>
      </w:r>
    </w:p>
    <w:p>
      <w:pPr>
        <w:pStyle w:val="BodyText"/>
        <w:spacing w:before="0"/>
        <w:ind w:left="0"/>
      </w:pPr>
    </w:p>
    <w:p>
      <w:pPr>
        <w:pStyle w:val="BodyText"/>
        <w:spacing w:before="6"/>
        <w:ind w:left="0"/>
        <w:rPr>
          <w:sz w:val="20"/>
        </w:rPr>
      </w:pPr>
    </w:p>
    <w:p>
      <w:pPr>
        <w:spacing w:before="0" w:line="223" w:lineRule="auto"/>
        <w:ind w:left="158" w:right="8507" w:firstLine="0"/>
        <w:jc w:val="left"/>
        <w:rPr>
          <w:sz w:val="24"/>
        </w:rPr>
      </w:pPr>
      <w:r>
        <w:rPr>
          <w:rFonts w:ascii="Microsoft JhengHei" w:eastAsia="Microsoft JhengHei"/>
          <w:b/>
          <w:spacing w:val="-4"/>
          <w:sz w:val="24"/>
        </w:rPr>
        <w:t>语文天地</w:t>
      </w:r>
      <w:r>
        <w:rPr>
          <w:rFonts w:ascii="Microsoft JhengHei" w:eastAsia="Microsoft JhengHei"/>
          <w:b/>
          <w:spacing w:val="40"/>
          <w:sz w:val="24"/>
        </w:rPr>
        <w:t xml:space="preserve"> </w:t>
      </w:r>
      <w:r>
        <w:rPr>
          <w:spacing w:val="-4"/>
          <w:sz w:val="24"/>
        </w:rPr>
        <w:t>第二单元</w:t>
      </w:r>
      <w:r>
        <w:rPr>
          <w:spacing w:val="-4"/>
          <w:sz w:val="24"/>
        </w:rPr>
        <w:t xml:space="preserve"> </w:t>
      </w:r>
      <w:r>
        <w:rPr>
          <w:spacing w:val="-2"/>
          <w:sz w:val="24"/>
        </w:rPr>
        <w:t>教材分析：</w:t>
      </w:r>
    </w:p>
    <w:p>
      <w:pPr>
        <w:pStyle w:val="BodyText"/>
        <w:spacing w:before="10" w:line="242" w:lineRule="auto"/>
        <w:ind w:right="353" w:firstLine="480"/>
      </w:pPr>
      <w:r>
        <w:rPr>
          <w:spacing w:val="-2"/>
        </w:rPr>
        <w:t>这一单元的语文天地安排了比较形近字、词语搭配、学写比方句、阅读、口语交际等</w:t>
      </w:r>
      <w:r>
        <w:rPr>
          <w:spacing w:val="-4"/>
        </w:rPr>
        <w:t>练习。</w:t>
      </w:r>
    </w:p>
    <w:p>
      <w:pPr>
        <w:pStyle w:val="BodyText"/>
        <w:spacing w:before="3" w:line="242" w:lineRule="auto"/>
        <w:ind w:left="638" w:right="4427"/>
      </w:pPr>
      <w:r>
        <w:rPr>
          <w:spacing w:val="-2"/>
        </w:rPr>
        <w:t>照样子写一写，让学生通过比较形近字组词。</w:t>
      </w:r>
      <w:r>
        <w:rPr>
          <w:spacing w:val="-2"/>
        </w:rPr>
        <w:t>连一连，让学生积累词语。</w:t>
      </w:r>
    </w:p>
    <w:p>
      <w:pPr>
        <w:pStyle w:val="BodyText"/>
        <w:spacing w:before="3" w:line="242" w:lineRule="auto"/>
        <w:ind w:left="878" w:right="3707" w:hanging="240"/>
      </w:pPr>
      <w:r>
        <w:rPr>
          <w:spacing w:val="-2"/>
        </w:rPr>
        <w:t>照样子说一说，让学生练习仿照例子，学说比方句。</w:t>
      </w:r>
      <w:r>
        <w:rPr>
          <w:spacing w:val="-2"/>
        </w:rPr>
        <w:t>读一读，让学生体会塘鹅妈妈疼爱孩子的心情。</w:t>
      </w:r>
    </w:p>
    <w:p>
      <w:pPr>
        <w:pStyle w:val="BodyText"/>
        <w:spacing w:before="3"/>
        <w:ind w:left="638"/>
      </w:pPr>
      <w:r>
        <w:rPr>
          <w:spacing w:val="-1"/>
        </w:rPr>
        <w:t>口语交际，通过夸妈妈增进孩子与妈妈的亲情。</w:t>
      </w:r>
    </w:p>
    <w:p>
      <w:pPr>
        <w:pStyle w:val="BodyText"/>
        <w:spacing w:line="242" w:lineRule="auto"/>
        <w:ind w:left="638" w:right="587"/>
      </w:pPr>
      <w:r>
        <w:rPr>
          <w:spacing w:val="-2"/>
        </w:rPr>
        <w:t>给妈妈过节让学生理解三八节的常识，为妈妈做一件事，练习写留言条，写祝词。</w:t>
      </w:r>
      <w:r>
        <w:rPr>
          <w:spacing w:val="-2"/>
        </w:rPr>
        <w:t>写日志，引导学生在日志中写妈妈，写周边的人。</w:t>
      </w:r>
    </w:p>
    <w:p>
      <w:pPr>
        <w:spacing w:after="0" w:line="242" w:lineRule="auto"/>
        <w:sectPr>
          <w:pgSz w:w="11910" w:h="16840"/>
          <w:pgMar w:top="1380" w:right="780" w:bottom="280" w:left="1260" w:header="708" w:footer="708"/>
          <w:pgNumType w:start="15"/>
          <w:cols w:space="708"/>
        </w:sectPr>
      </w:pPr>
    </w:p>
    <w:p>
      <w:pPr>
        <w:pStyle w:val="BodyText"/>
        <w:spacing w:before="46"/>
      </w:pPr>
      <w:r>
        <w:rPr>
          <w:spacing w:val="-2"/>
        </w:rPr>
        <w:t>教学建议：</w:t>
      </w:r>
    </w:p>
    <w:p>
      <w:pPr>
        <w:pStyle w:val="BodyText"/>
        <w:spacing w:line="242" w:lineRule="auto"/>
        <w:ind w:right="347" w:firstLine="720"/>
        <w:jc w:val="both"/>
      </w:pPr>
      <w:r>
        <w:rPr>
          <w:spacing w:val="-2"/>
        </w:rPr>
        <w:t>照样子写一写，首先让学生照样子写，答案能够不拘泥于色块的数量；然后组词；</w:t>
      </w:r>
      <w:r>
        <w:rPr>
          <w:spacing w:val="-2"/>
        </w:rPr>
        <w:t>延伸一下：一是运用学过的部首知识来分析字形，区别每组词字，二是读一读，观察每组</w:t>
      </w:r>
      <w:r>
        <w:rPr>
          <w:spacing w:val="-2"/>
        </w:rPr>
        <w:t>字的读音与红色小字的读音是不是相近，方便为下一单元的学习打下基础。</w:t>
      </w:r>
    </w:p>
    <w:p>
      <w:pPr>
        <w:pStyle w:val="BodyText"/>
        <w:spacing w:before="5" w:line="242" w:lineRule="auto"/>
        <w:ind w:right="353" w:firstLine="480"/>
        <w:jc w:val="both"/>
      </w:pPr>
      <w:r>
        <w:rPr>
          <w:spacing w:val="-6"/>
        </w:rPr>
        <w:t>连一连，练习的内容源于课文，答案不唯一，如“温暖的”能够形容“家”，也能够</w:t>
      </w:r>
      <w:r>
        <w:rPr>
          <w:spacing w:val="-13"/>
        </w:rPr>
        <w:t>形容“手、风、光”；还能够换修饰语，或者换中心词；最后，要让学生观察一下，这里</w:t>
      </w:r>
      <w:r>
        <w:rPr>
          <w:spacing w:val="-13"/>
        </w:rPr>
        <w:t>都用了“的”，抄一抄就能够，重在积累。</w:t>
      </w:r>
    </w:p>
    <w:p>
      <w:pPr>
        <w:pStyle w:val="BodyText"/>
        <w:spacing w:line="242" w:lineRule="auto"/>
        <w:ind w:right="352"/>
        <w:jc w:val="both"/>
      </w:pPr>
      <w:r>
        <w:rPr>
          <w:spacing w:val="-1"/>
        </w:rPr>
        <w:t>照样子说一说,教学时可在学生熟读的基础上,让学生找出想要表述的孩子及其才干,然后</w:t>
      </w:r>
      <w:r>
        <w:rPr>
          <w:spacing w:val="1"/>
        </w:rPr>
        <w:t>思考如何描述他的才干,在广泛讲话的基础上,分小组比照例句,想想怎么说更加好,要激励学生把想好的话写下来。</w:t>
      </w:r>
    </w:p>
    <w:p>
      <w:pPr>
        <w:pStyle w:val="BodyText"/>
        <w:spacing w:line="242" w:lineRule="auto"/>
        <w:ind w:right="353" w:firstLine="840"/>
        <w:jc w:val="both"/>
      </w:pPr>
      <w:r>
        <w:rPr>
          <w:spacing w:val="-2"/>
        </w:rPr>
        <w:t>照样子说一说，样子中的两句话，都是先叙述孩子的体现，再用比方句描绘，最</w:t>
      </w:r>
      <w:r>
        <w:rPr>
          <w:spacing w:val="-2"/>
        </w:rPr>
        <w:t>后赞叹。教学时可在学生熟读的基础上，让学生先找出想要表述的孩子及其才干；然后思</w:t>
      </w:r>
      <w:r>
        <w:rPr>
          <w:spacing w:val="-2"/>
        </w:rPr>
        <w:t>考如何描述他的才干。在广泛讲话的基础上，分小组比照例句，想想怎么说更加好。注意</w:t>
      </w:r>
      <w:r>
        <w:rPr>
          <w:spacing w:val="-2"/>
        </w:rPr>
        <w:t>不要“灌输”分句、比方句、感慨句的概念。还要激励学生把想好的话写下来。</w:t>
      </w:r>
    </w:p>
    <w:p>
      <w:pPr>
        <w:pStyle w:val="BodyText"/>
        <w:spacing w:before="6" w:line="242" w:lineRule="auto"/>
        <w:ind w:right="347" w:firstLine="960"/>
        <w:jc w:val="both"/>
      </w:pPr>
      <w:r>
        <w:rPr>
          <w:spacing w:val="-13"/>
        </w:rPr>
        <w:t>自读《塘鹅妈妈》，这篇童话内容简朴，节奏感强，适合小朋友自己认字，大声</w:t>
      </w:r>
      <w:r>
        <w:rPr>
          <w:spacing w:val="-2"/>
        </w:rPr>
        <w:t>朗诵。有关塘鹅的知识，能够发动学生自己查阅。还能够引导学生课下尝试，闭紧嘴巴，</w:t>
      </w:r>
      <w:r>
        <w:rPr>
          <w:spacing w:val="-2"/>
        </w:rPr>
        <w:t>别人怎么诱惑自己都不张嘴的滋味，体会塘鹅妈妈的心情。</w:t>
      </w:r>
    </w:p>
    <w:p>
      <w:pPr>
        <w:pStyle w:val="BodyText"/>
        <w:spacing w:line="242" w:lineRule="auto"/>
        <w:ind w:right="353" w:firstLine="960"/>
      </w:pPr>
      <w:r>
        <w:rPr>
          <w:spacing w:val="-2"/>
        </w:rPr>
        <w:t>口语交际，教学时能够让学生默想一下再说。或者把这个练习布置下去，让学生</w:t>
      </w:r>
      <w:r>
        <w:rPr>
          <w:spacing w:val="-2"/>
        </w:rPr>
        <w:t>先跟父亲、妈妈等亲人议论一下再回来说。</w:t>
      </w:r>
    </w:p>
    <w:p>
      <w:pPr>
        <w:pStyle w:val="BodyText"/>
        <w:spacing w:before="3" w:line="242" w:lineRule="auto"/>
        <w:ind w:right="353" w:firstLine="960"/>
        <w:jc w:val="both"/>
      </w:pPr>
      <w:r>
        <w:rPr>
          <w:spacing w:val="-2"/>
        </w:rPr>
        <w:t>给妈妈过节，要引导学生不要单纯从花钱方面表达自己对妈妈的爱。还要请家长</w:t>
      </w:r>
      <w:r>
        <w:rPr>
          <w:spacing w:val="-2"/>
        </w:rPr>
        <w:t>配合，以对的的方式热情的回应学生，不要用挑剔的眼光评头论足，不要在接到孩子的祝</w:t>
      </w:r>
      <w:r>
        <w:rPr>
          <w:spacing w:val="-2"/>
        </w:rPr>
        <w:t>愿时对孩子来一番说教。</w:t>
      </w:r>
    </w:p>
    <w:p>
      <w:pPr>
        <w:pStyle w:val="BodyText"/>
        <w:spacing w:line="242" w:lineRule="auto"/>
        <w:ind w:right="352" w:firstLine="840"/>
      </w:pPr>
      <w:r>
        <w:rPr>
          <w:spacing w:val="-2"/>
        </w:rPr>
        <w:t>学写日志，教师要在学生自愿的基础上，激励学生互相交流，以互相启发，并引</w:t>
      </w:r>
      <w:r>
        <w:rPr>
          <w:spacing w:val="-2"/>
        </w:rPr>
        <w:t>导学生自查，互查，纠正错别字。</w:t>
      </w:r>
    </w:p>
    <w:p>
      <w:pPr>
        <w:pStyle w:val="Heading1"/>
        <w:tabs>
          <w:tab w:val="left" w:pos="1361"/>
        </w:tabs>
        <w:spacing w:line="365" w:lineRule="exact"/>
      </w:pPr>
      <w:r>
        <w:t>第三单</w:t>
      </w:r>
      <w:r>
        <w:rPr>
          <w:spacing w:val="-10"/>
        </w:rPr>
        <w:t>元</w:t>
      </w:r>
      <w:r>
        <w:tab/>
        <w:t>丁丁冬冬学识</w:t>
      </w:r>
      <w:r>
        <w:rPr>
          <w:spacing w:val="-10"/>
        </w:rPr>
        <w:t>字</w:t>
      </w:r>
    </w:p>
    <w:p>
      <w:pPr>
        <w:spacing w:before="183" w:line="416" w:lineRule="exact"/>
        <w:ind w:left="158" w:right="0" w:firstLine="0"/>
        <w:jc w:val="left"/>
        <w:rPr>
          <w:rFonts w:ascii="Microsoft JhengHei" w:eastAsia="Microsoft JhengHei"/>
          <w:b/>
          <w:sz w:val="24"/>
        </w:rPr>
      </w:pPr>
      <w:r>
        <w:rPr>
          <w:rFonts w:ascii="Microsoft JhengHei" w:eastAsia="Microsoft JhengHei"/>
          <w:b/>
          <w:spacing w:val="-2"/>
          <w:sz w:val="24"/>
        </w:rPr>
        <w:t>教材分析：</w:t>
      </w:r>
    </w:p>
    <w:p>
      <w:pPr>
        <w:pStyle w:val="BodyText"/>
        <w:spacing w:before="0" w:line="282" w:lineRule="exact"/>
        <w:ind w:left="638"/>
      </w:pPr>
      <w:r>
        <w:rPr>
          <w:spacing w:val="-8"/>
        </w:rPr>
        <w:t xml:space="preserve">这是一种集中识字的单元，认字 </w:t>
      </w:r>
      <w:r>
        <w:rPr>
          <w:spacing w:val="-4"/>
        </w:rPr>
        <w:t>36</w:t>
      </w:r>
      <w:r>
        <w:rPr>
          <w:spacing w:val="-20"/>
        </w:rPr>
        <w:t xml:space="preserve"> 个，会写字 </w:t>
      </w:r>
      <w:r>
        <w:rPr>
          <w:spacing w:val="-4"/>
        </w:rPr>
        <w:t>29</w:t>
      </w:r>
      <w:r>
        <w:rPr>
          <w:spacing w:val="-12"/>
        </w:rPr>
        <w:t xml:space="preserve"> 个。还要学习《朱德的扁担》一文，</w:t>
      </w:r>
    </w:p>
    <w:p>
      <w:pPr>
        <w:pStyle w:val="BodyText"/>
      </w:pPr>
      <w:r>
        <w:rPr>
          <w:spacing w:val="-3"/>
        </w:rPr>
        <w:t>本单元将从形声字的声旁入手，教学生触类旁通，成批识字，同时学会一种新的识字办法</w:t>
      </w:r>
    </w:p>
    <w:p>
      <w:pPr>
        <w:pStyle w:val="BodyText"/>
        <w:tabs>
          <w:tab w:val="left" w:leader="hyphen" w:pos="877"/>
        </w:tabs>
        <w:spacing w:before="5" w:line="270" w:lineRule="exact"/>
      </w:pPr>
      <w:r>
        <w:rPr>
          <w:spacing w:val="-10"/>
        </w:rPr>
        <w:t>-</w:t>
      </w:r>
      <w:r>
        <w:tab/>
      </w:r>
      <w:r>
        <w:rPr>
          <w:spacing w:val="-1"/>
        </w:rPr>
        <w:t>读半边。声旁表声的作用并不非常可靠，应当与其它识字办法配合使用。</w:t>
      </w:r>
    </w:p>
    <w:p>
      <w:pPr>
        <w:pStyle w:val="Heading1"/>
      </w:pPr>
      <w:r>
        <w:rPr>
          <w:spacing w:val="-2"/>
        </w:rPr>
        <w:t>教学目的：</w:t>
      </w:r>
    </w:p>
    <w:p>
      <w:pPr>
        <w:pStyle w:val="BodyText"/>
        <w:spacing w:before="0" w:line="282" w:lineRule="exact"/>
        <w:ind w:left="638"/>
      </w:pPr>
      <w:r>
        <w:t>1</w:t>
      </w:r>
      <w:r>
        <w:rPr>
          <w:spacing w:val="-1"/>
        </w:rPr>
        <w:t>、学习学习运用形声字，练习声旁认字的办法。</w:t>
      </w:r>
    </w:p>
    <w:p>
      <w:pPr>
        <w:pStyle w:val="BodyText"/>
        <w:ind w:left="638"/>
      </w:pPr>
      <w:r>
        <w:t>2</w:t>
      </w:r>
      <w:r>
        <w:rPr>
          <w:spacing w:val="-1"/>
        </w:rPr>
        <w:t>、练习运用声旁猜字的办法，辨析形近字。</w:t>
      </w:r>
    </w:p>
    <w:p>
      <w:pPr>
        <w:pStyle w:val="BodyText"/>
        <w:spacing w:before="5"/>
        <w:ind w:left="638"/>
      </w:pPr>
      <w:r>
        <w:t>3</w:t>
      </w:r>
      <w:r>
        <w:rPr>
          <w:spacing w:val="-15"/>
        </w:rPr>
        <w:t xml:space="preserve">、认字 </w:t>
      </w:r>
      <w:r>
        <w:t>36</w:t>
      </w:r>
      <w:r>
        <w:rPr>
          <w:spacing w:val="-20"/>
        </w:rPr>
        <w:t xml:space="preserve"> 个，会写 </w:t>
      </w:r>
      <w:r>
        <w:t>29</w:t>
      </w:r>
      <w:r>
        <w:rPr>
          <w:spacing w:val="-24"/>
        </w:rPr>
        <w:t xml:space="preserve"> 个。</w:t>
      </w:r>
    </w:p>
    <w:p>
      <w:pPr>
        <w:pStyle w:val="BodyText"/>
        <w:ind w:left="638"/>
      </w:pPr>
      <w:r>
        <w:t>4</w:t>
      </w:r>
      <w:r>
        <w:rPr>
          <w:spacing w:val="-1"/>
        </w:rPr>
        <w:t>、引导学生灵活运用过去的知识，依靠自己的能力独立识字。</w:t>
      </w:r>
    </w:p>
    <w:p>
      <w:pPr>
        <w:pStyle w:val="BodyText"/>
        <w:spacing w:before="5" w:line="270" w:lineRule="exact"/>
        <w:ind w:left="638"/>
      </w:pPr>
      <w:r>
        <w:t>5</w:t>
      </w:r>
      <w:r>
        <w:rPr>
          <w:spacing w:val="-1"/>
        </w:rPr>
        <w:t>、明白“功到自然成”的道理。</w:t>
      </w:r>
    </w:p>
    <w:p>
      <w:pPr>
        <w:pStyle w:val="Heading1"/>
      </w:pPr>
      <w:r>
        <w:rPr>
          <w:spacing w:val="-2"/>
        </w:rPr>
        <w:t>教学建议：</w:t>
      </w:r>
    </w:p>
    <w:p>
      <w:pPr>
        <w:pStyle w:val="BodyText"/>
        <w:spacing w:before="0" w:line="282" w:lineRule="exact"/>
      </w:pPr>
      <w:r>
        <w:rPr>
          <w:spacing w:val="-2"/>
        </w:rPr>
        <w:t>1</w:t>
      </w:r>
      <w:r>
        <w:rPr>
          <w:spacing w:val="-9"/>
        </w:rPr>
        <w:t>、二年级下册仍是小学生识字的一种核心的时期，《课标》在这个年纪段规定下列两方面</w:t>
      </w:r>
    </w:p>
    <w:p>
      <w:pPr>
        <w:pStyle w:val="BodyText"/>
        <w:spacing w:line="242" w:lineRule="auto"/>
        <w:ind w:right="353"/>
      </w:pPr>
      <w:r>
        <w:rPr>
          <w:spacing w:val="-2"/>
        </w:rPr>
        <w:t>的任务：一是使识字，写字都达成教科书规定的数量，二是使学生基本学会独立识字。</w:t>
      </w:r>
      <w:r>
        <w:rPr>
          <w:spacing w:val="80"/>
          <w:w w:val="150"/>
        </w:rPr>
        <w:t xml:space="preserve"> </w:t>
      </w:r>
      <w:r>
        <w:rPr>
          <w:spacing w:val="-2"/>
        </w:rPr>
        <w:t>2</w:t>
      </w:r>
      <w:r>
        <w:rPr>
          <w:spacing w:val="-10"/>
        </w:rPr>
        <w:t>、让学生在识字上真正能“独立”，做到这一点掌握识字办法很重要，否则一切都是空中</w:t>
      </w:r>
      <w:r>
        <w:rPr>
          <w:spacing w:val="-2"/>
        </w:rPr>
        <w:t>楼阁，因此要引导学生自己学会总认识字办法。并能独立运用。</w:t>
      </w:r>
    </w:p>
    <w:p>
      <w:pPr>
        <w:pStyle w:val="BodyText"/>
        <w:spacing w:before="5" w:line="242" w:lineRule="auto"/>
        <w:ind w:right="353"/>
      </w:pPr>
      <w:r>
        <w:rPr>
          <w:spacing w:val="-2"/>
        </w:rPr>
        <w:t>3、在枯燥的生字学习中，力求激发起学生乐学上午爱好，培养学生自主识字的意识，独</w:t>
      </w:r>
      <w:r>
        <w:rPr>
          <w:spacing w:val="-4"/>
        </w:rPr>
        <w:t>立识字。</w:t>
      </w:r>
    </w:p>
    <w:p>
      <w:pPr>
        <w:pStyle w:val="BodyText"/>
        <w:spacing w:before="3"/>
      </w:pPr>
      <w:r>
        <w:t>4</w:t>
      </w:r>
      <w:r>
        <w:rPr>
          <w:spacing w:val="-1"/>
        </w:rPr>
        <w:t>、引导学生运用生活经验学习生字，在生活中巩固识字。只有从生活中来到生活中去，</w:t>
      </w:r>
    </w:p>
    <w:p>
      <w:pPr>
        <w:spacing w:after="0"/>
        <w:sectPr>
          <w:pgSz w:w="11910" w:h="16840"/>
          <w:pgMar w:top="1380" w:right="780" w:bottom="280" w:left="1260" w:header="708" w:footer="708"/>
          <w:pgNumType w:start="16"/>
          <w:cols w:space="708"/>
        </w:sectPr>
      </w:pPr>
    </w:p>
    <w:p>
      <w:pPr>
        <w:pStyle w:val="BodyText"/>
        <w:spacing w:before="46" w:line="270" w:lineRule="exact"/>
      </w:pPr>
      <w:r>
        <w:rPr>
          <w:spacing w:val="-1"/>
        </w:rPr>
        <w:t>学生才算真正掌握了生字。</w:t>
      </w:r>
    </w:p>
    <w:p>
      <w:pPr>
        <w:pStyle w:val="Heading1"/>
      </w:pPr>
      <w:r>
        <w:rPr>
          <w:spacing w:val="-2"/>
        </w:rPr>
        <w:t>拓展练习：</w:t>
      </w:r>
    </w:p>
    <w:p>
      <w:pPr>
        <w:pStyle w:val="BodyText"/>
        <w:spacing w:before="0" w:line="282" w:lineRule="exact"/>
      </w:pPr>
      <w:r>
        <w:rPr>
          <w:spacing w:val="-1"/>
        </w:rPr>
        <w:t>一、给下面的字加上部首，构成不同的新字。</w:t>
      </w:r>
    </w:p>
    <w:p>
      <w:pPr>
        <w:tabs>
          <w:tab w:val="left" w:pos="1117"/>
          <w:tab w:val="left" w:pos="1717"/>
          <w:tab w:val="left" w:pos="2557"/>
          <w:tab w:val="left" w:pos="3037"/>
          <w:tab w:val="left" w:pos="3637"/>
          <w:tab w:val="left" w:pos="4717"/>
          <w:tab w:val="left" w:pos="5197"/>
          <w:tab w:val="left" w:pos="5797"/>
          <w:tab w:val="left" w:pos="6877"/>
          <w:tab w:val="left" w:pos="7357"/>
          <w:tab w:val="left" w:pos="7957"/>
        </w:tabs>
        <w:spacing w:before="4"/>
        <w:ind w:left="638" w:right="0" w:firstLine="0"/>
        <w:jc w:val="left"/>
        <w:rPr>
          <w:sz w:val="24"/>
        </w:rPr>
      </w:pPr>
      <w:r>
        <w:rPr>
          <w:sz w:val="24"/>
          <w:u w:val="single"/>
        </w:rPr>
        <w:tab/>
      </w:r>
      <w:r>
        <w:rPr>
          <w:spacing w:val="-10"/>
          <w:sz w:val="24"/>
        </w:rPr>
        <w:t>(</w:t>
      </w:r>
      <w:r>
        <w:rPr>
          <w:sz w:val="24"/>
        </w:rPr>
        <w:tab/>
      </w:r>
      <w:r>
        <w:rPr>
          <w:spacing w:val="-10"/>
          <w:sz w:val="24"/>
        </w:rPr>
        <w:t>)</w:t>
      </w:r>
      <w:r>
        <w:rPr>
          <w:sz w:val="24"/>
        </w:rPr>
        <w:tab/>
      </w:r>
      <w:r>
        <w:rPr>
          <w:sz w:val="24"/>
          <w:u w:val="single"/>
        </w:rPr>
        <w:tab/>
      </w:r>
      <w:r>
        <w:rPr>
          <w:spacing w:val="-10"/>
          <w:sz w:val="24"/>
        </w:rPr>
        <w:t>(</w:t>
      </w:r>
      <w:r>
        <w:rPr>
          <w:sz w:val="24"/>
        </w:rPr>
        <w:tab/>
      </w:r>
      <w:r>
        <w:rPr>
          <w:spacing w:val="-10"/>
          <w:sz w:val="24"/>
        </w:rPr>
        <w:t>)</w:t>
      </w:r>
      <w:r>
        <w:rPr>
          <w:sz w:val="24"/>
        </w:rPr>
        <w:tab/>
      </w:r>
      <w:r>
        <w:rPr>
          <w:sz w:val="24"/>
          <w:u w:val="single"/>
        </w:rPr>
        <w:tab/>
      </w:r>
      <w:r>
        <w:rPr>
          <w:spacing w:val="-10"/>
          <w:sz w:val="24"/>
        </w:rPr>
        <w:t>(</w:t>
      </w:r>
      <w:r>
        <w:rPr>
          <w:sz w:val="24"/>
        </w:rPr>
        <w:tab/>
      </w:r>
      <w:r>
        <w:rPr>
          <w:spacing w:val="-10"/>
          <w:sz w:val="24"/>
        </w:rPr>
        <w:t>)</w:t>
      </w:r>
      <w:r>
        <w:rPr>
          <w:sz w:val="24"/>
        </w:rPr>
        <w:tab/>
      </w:r>
      <w:r>
        <w:rPr>
          <w:sz w:val="24"/>
          <w:u w:val="single"/>
        </w:rPr>
        <w:tab/>
      </w:r>
      <w:r>
        <w:rPr>
          <w:spacing w:val="-10"/>
          <w:sz w:val="24"/>
        </w:rPr>
        <w:t>(</w:t>
      </w:r>
      <w:r>
        <w:rPr>
          <w:sz w:val="24"/>
        </w:rPr>
        <w:tab/>
      </w:r>
      <w:r>
        <w:rPr>
          <w:spacing w:val="-10"/>
          <w:sz w:val="24"/>
        </w:rPr>
        <w:t>)</w:t>
      </w:r>
    </w:p>
    <w:p>
      <w:pPr>
        <w:pStyle w:val="BodyText"/>
        <w:tabs>
          <w:tab w:val="left" w:pos="479"/>
          <w:tab w:val="left" w:pos="959"/>
          <w:tab w:val="left" w:pos="1559"/>
          <w:tab w:val="left" w:pos="2039"/>
          <w:tab w:val="left" w:pos="2879"/>
          <w:tab w:val="left" w:pos="3479"/>
          <w:tab w:val="left" w:pos="4199"/>
          <w:tab w:val="left" w:pos="5039"/>
          <w:tab w:val="left" w:pos="5639"/>
          <w:tab w:val="left" w:pos="6359"/>
          <w:tab w:val="left" w:pos="7199"/>
          <w:tab w:val="left" w:pos="7799"/>
        </w:tabs>
        <w:spacing w:before="5"/>
        <w:ind w:left="0" w:right="1787"/>
        <w:jc w:val="right"/>
      </w:pPr>
      <w:r>
        <w:rPr>
          <w:spacing w:val="-10"/>
        </w:rPr>
        <w:t>肖</w:t>
      </w:r>
      <w:r>
        <w:tab/>
      </w:r>
      <w:r>
        <w:rPr>
          <w:u w:val="single"/>
        </w:rPr>
        <w:tab/>
      </w:r>
      <w:r>
        <w:rPr>
          <w:spacing w:val="-10"/>
        </w:rPr>
        <w:t>(</w:t>
      </w:r>
      <w:r>
        <w:tab/>
      </w:r>
      <w:r>
        <w:rPr>
          <w:spacing w:val="-10"/>
        </w:rPr>
        <w:t>)</w:t>
      </w:r>
      <w:r>
        <w:tab/>
        <w:t xml:space="preserve">包 </w:t>
      </w:r>
      <w:r>
        <w:rPr>
          <w:rFonts w:ascii="Times New Roman" w:eastAsia="Times New Roman"/>
          <w:u w:val="single"/>
        </w:rPr>
        <w:tab/>
      </w:r>
      <w:r>
        <w:rPr>
          <w:spacing w:val="-10"/>
        </w:rPr>
        <w:t>(</w:t>
      </w:r>
      <w:r>
        <w:tab/>
      </w:r>
      <w:r>
        <w:rPr>
          <w:spacing w:val="-10"/>
        </w:rPr>
        <w:t>)</w:t>
      </w:r>
      <w:r>
        <w:tab/>
        <w:t xml:space="preserve">仓 </w:t>
      </w:r>
      <w:r>
        <w:rPr>
          <w:rFonts w:ascii="Times New Roman" w:eastAsia="Times New Roman"/>
          <w:u w:val="single"/>
        </w:rPr>
        <w:tab/>
      </w:r>
      <w:r>
        <w:rPr>
          <w:spacing w:val="-10"/>
        </w:rPr>
        <w:t>(</w:t>
      </w:r>
      <w:r>
        <w:tab/>
      </w:r>
      <w:r>
        <w:rPr>
          <w:spacing w:val="-10"/>
        </w:rPr>
        <w:t>)</w:t>
      </w:r>
      <w:r>
        <w:tab/>
        <w:t xml:space="preserve">仑 </w:t>
      </w:r>
      <w:r>
        <w:rPr>
          <w:rFonts w:ascii="Times New Roman" w:eastAsia="Times New Roman"/>
          <w:u w:val="single"/>
        </w:rPr>
        <w:tab/>
      </w:r>
      <w:r>
        <w:rPr>
          <w:spacing w:val="-10"/>
        </w:rPr>
        <w:t>(</w:t>
      </w:r>
      <w:r>
        <w:tab/>
      </w:r>
      <w:r>
        <w:rPr>
          <w:spacing w:val="-10"/>
        </w:rPr>
        <w:t>)</w:t>
      </w:r>
    </w:p>
    <w:p>
      <w:pPr>
        <w:tabs>
          <w:tab w:val="left" w:pos="479"/>
          <w:tab w:val="left" w:pos="1079"/>
          <w:tab w:val="left" w:pos="1919"/>
          <w:tab w:val="left" w:pos="2399"/>
          <w:tab w:val="left" w:pos="2999"/>
          <w:tab w:val="left" w:pos="4079"/>
          <w:tab w:val="left" w:pos="4559"/>
          <w:tab w:val="left" w:pos="5159"/>
          <w:tab w:val="left" w:pos="6239"/>
          <w:tab w:val="left" w:pos="6719"/>
          <w:tab w:val="left" w:pos="7319"/>
        </w:tabs>
        <w:spacing w:before="4"/>
        <w:ind w:left="0" w:right="1787" w:firstLine="0"/>
        <w:jc w:val="right"/>
        <w:rPr>
          <w:sz w:val="24"/>
        </w:rPr>
      </w:pPr>
      <w:r>
        <w:rPr>
          <w:sz w:val="24"/>
          <w:u w:val="single"/>
        </w:rPr>
        <w:tab/>
      </w:r>
      <w:r>
        <w:rPr>
          <w:spacing w:val="-10"/>
          <w:sz w:val="24"/>
        </w:rPr>
        <w:t>(</w:t>
      </w:r>
      <w:r>
        <w:rPr>
          <w:sz w:val="24"/>
        </w:rPr>
        <w:tab/>
      </w:r>
      <w:r>
        <w:rPr>
          <w:spacing w:val="-10"/>
          <w:sz w:val="24"/>
        </w:rPr>
        <w:t>)</w:t>
      </w:r>
      <w:r>
        <w:rPr>
          <w:sz w:val="24"/>
        </w:rPr>
        <w:tab/>
      </w:r>
      <w:r>
        <w:rPr>
          <w:sz w:val="24"/>
          <w:u w:val="single"/>
        </w:rPr>
        <w:tab/>
      </w:r>
      <w:r>
        <w:rPr>
          <w:spacing w:val="-10"/>
          <w:sz w:val="24"/>
        </w:rPr>
        <w:t>(</w:t>
      </w:r>
      <w:r>
        <w:rPr>
          <w:sz w:val="24"/>
        </w:rPr>
        <w:tab/>
      </w:r>
      <w:r>
        <w:rPr>
          <w:spacing w:val="-10"/>
          <w:sz w:val="24"/>
        </w:rPr>
        <w:t>)</w:t>
      </w:r>
      <w:r>
        <w:rPr>
          <w:sz w:val="24"/>
        </w:rPr>
        <w:tab/>
      </w:r>
      <w:r>
        <w:rPr>
          <w:sz w:val="24"/>
          <w:u w:val="single"/>
        </w:rPr>
        <w:tab/>
      </w:r>
      <w:r>
        <w:rPr>
          <w:spacing w:val="-10"/>
          <w:sz w:val="24"/>
        </w:rPr>
        <w:t>(</w:t>
      </w:r>
      <w:r>
        <w:rPr>
          <w:sz w:val="24"/>
        </w:rPr>
        <w:tab/>
      </w:r>
      <w:r>
        <w:rPr>
          <w:spacing w:val="-10"/>
          <w:sz w:val="24"/>
        </w:rPr>
        <w:t>)</w:t>
      </w:r>
      <w:r>
        <w:rPr>
          <w:sz w:val="24"/>
        </w:rPr>
        <w:tab/>
      </w:r>
      <w:r>
        <w:rPr>
          <w:sz w:val="24"/>
          <w:u w:val="single"/>
        </w:rPr>
        <w:tab/>
      </w:r>
      <w:r>
        <w:rPr>
          <w:spacing w:val="-10"/>
          <w:sz w:val="24"/>
        </w:rPr>
        <w:t>(</w:t>
      </w:r>
      <w:r>
        <w:rPr>
          <w:sz w:val="24"/>
        </w:rPr>
        <w:tab/>
      </w:r>
      <w:r>
        <w:rPr>
          <w:spacing w:val="-10"/>
          <w:sz w:val="24"/>
        </w:rPr>
        <w:t>)</w:t>
      </w:r>
    </w:p>
    <w:p>
      <w:pPr>
        <w:pStyle w:val="BodyText"/>
        <w:spacing w:before="5"/>
      </w:pPr>
      <w:r>
        <w:rPr>
          <w:spacing w:val="-2"/>
        </w:rPr>
        <w:t>二、选字填空。</w:t>
      </w:r>
    </w:p>
    <w:p>
      <w:pPr>
        <w:pStyle w:val="BodyText"/>
        <w:tabs>
          <w:tab w:val="left" w:pos="1357"/>
          <w:tab w:val="left" w:pos="1837"/>
          <w:tab w:val="left" w:pos="2317"/>
          <w:tab w:val="left" w:pos="2797"/>
          <w:tab w:val="left" w:pos="3277"/>
          <w:tab w:val="left" w:pos="3757"/>
          <w:tab w:val="left" w:pos="4237"/>
        </w:tabs>
        <w:ind w:left="758"/>
      </w:pPr>
      <w:r>
        <w:rPr>
          <w:spacing w:val="-10"/>
        </w:rPr>
        <w:t>姑</w:t>
      </w:r>
      <w:r>
        <w:tab/>
      </w:r>
      <w:r>
        <w:rPr>
          <w:spacing w:val="-10"/>
        </w:rPr>
        <w:t>娘</w:t>
      </w:r>
      <w:r>
        <w:tab/>
      </w:r>
      <w:r>
        <w:rPr>
          <w:spacing w:val="-10"/>
        </w:rPr>
        <w:t>朗</w:t>
      </w:r>
      <w:r>
        <w:tab/>
      </w:r>
      <w:r>
        <w:rPr>
          <w:spacing w:val="-10"/>
        </w:rPr>
        <w:t>创</w:t>
      </w:r>
      <w:r>
        <w:tab/>
      </w:r>
      <w:r>
        <w:rPr>
          <w:spacing w:val="-10"/>
        </w:rPr>
        <w:t>苍</w:t>
      </w:r>
      <w:r>
        <w:tab/>
      </w:r>
      <w:r>
        <w:rPr>
          <w:spacing w:val="-10"/>
        </w:rPr>
        <w:t>冻</w:t>
      </w:r>
      <w:r>
        <w:tab/>
      </w:r>
      <w:r>
        <w:rPr>
          <w:spacing w:val="-10"/>
        </w:rPr>
        <w:t>狠</w:t>
      </w:r>
      <w:r>
        <w:tab/>
      </w:r>
      <w:r>
        <w:rPr>
          <w:spacing w:val="-10"/>
        </w:rPr>
        <w:t>抡</w:t>
      </w:r>
    </w:p>
    <w:p>
      <w:pPr>
        <w:spacing w:after="0"/>
        <w:sectPr>
          <w:pgSz w:w="11910" w:h="16840"/>
          <w:pgMar w:top="1380" w:right="780" w:bottom="280" w:left="1260" w:header="708" w:footer="708"/>
          <w:pgNumType w:start="17"/>
          <w:cols w:space="708"/>
        </w:sectPr>
      </w:pPr>
    </w:p>
    <w:p>
      <w:pPr>
        <w:pStyle w:val="BodyText"/>
        <w:tabs>
          <w:tab w:val="left" w:pos="637"/>
          <w:tab w:val="left" w:pos="1117"/>
          <w:tab w:val="left" w:pos="1892"/>
          <w:tab w:val="left" w:pos="2197"/>
          <w:tab w:val="left" w:pos="2677"/>
          <w:tab w:val="left" w:pos="3277"/>
          <w:tab w:val="left" w:pos="3757"/>
        </w:tabs>
        <w:spacing w:before="5"/>
      </w:pPr>
      <w:r>
        <w:rPr>
          <w:rFonts w:ascii="Times New Roman" w:eastAsia="Times New Roman"/>
          <w:u w:val="single"/>
        </w:rPr>
        <w:tab/>
      </w:r>
      <w:r>
        <w:rPr>
          <w:spacing w:val="-10"/>
        </w:rPr>
        <w:t>狗</w:t>
      </w:r>
      <w:r>
        <w:tab/>
      </w:r>
      <w:r>
        <w:rPr>
          <w:spacing w:val="-10"/>
        </w:rPr>
        <w:t>姑</w:t>
      </w:r>
      <w:r>
        <w:rPr>
          <w:rFonts w:ascii="Times New Roman" w:eastAsia="Times New Roman"/>
          <w:u w:val="single"/>
        </w:rPr>
        <w:tab/>
      </w:r>
      <w:r>
        <w:rPr>
          <w:rFonts w:ascii="Times New Roman" w:eastAsia="Times New Roman"/>
        </w:rPr>
        <w:tab/>
      </w:r>
      <w:r>
        <w:rPr>
          <w:rFonts w:ascii="Times New Roman" w:eastAsia="Times New Roman"/>
          <w:u w:val="single"/>
        </w:rPr>
        <w:tab/>
      </w:r>
      <w:r>
        <w:rPr>
          <w:spacing w:val="-10"/>
        </w:rPr>
        <w:t>造</w:t>
      </w:r>
      <w:r>
        <w:tab/>
      </w:r>
      <w:r>
        <w:rPr>
          <w:rFonts w:ascii="Times New Roman" w:eastAsia="Times New Roman"/>
          <w:u w:val="single"/>
        </w:rPr>
        <w:tab/>
      </w:r>
      <w:r>
        <w:rPr>
          <w:spacing w:val="-10"/>
        </w:rPr>
        <w:t>读</w:t>
      </w:r>
    </w:p>
    <w:p>
      <w:pPr>
        <w:pStyle w:val="BodyText"/>
        <w:tabs>
          <w:tab w:val="left" w:pos="637"/>
          <w:tab w:val="left" w:pos="1237"/>
          <w:tab w:val="left" w:pos="1717"/>
        </w:tabs>
        <w:spacing w:before="5"/>
      </w:pPr>
      <w:r>
        <w:br w:type="column"/>
      </w:r>
      <w:r>
        <w:rPr>
          <w:rFonts w:ascii="Times New Roman" w:eastAsia="Times New Roman"/>
          <w:u w:val="single"/>
        </w:rPr>
        <w:tab/>
      </w:r>
      <w:r>
        <w:rPr>
          <w:spacing w:val="-10"/>
        </w:rPr>
        <w:t>疮</w:t>
      </w:r>
      <w:r>
        <w:tab/>
      </w:r>
      <w:r>
        <w:rPr>
          <w:rFonts w:ascii="Times New Roman" w:eastAsia="Times New Roman"/>
          <w:u w:val="single"/>
        </w:rPr>
        <w:tab/>
      </w:r>
      <w:r>
        <w:rPr>
          <w:spacing w:val="-10"/>
        </w:rPr>
        <w:t>天</w:t>
      </w:r>
    </w:p>
    <w:p>
      <w:pPr>
        <w:pStyle w:val="BodyText"/>
        <w:tabs>
          <w:tab w:val="left" w:pos="637"/>
          <w:tab w:val="left" w:pos="1237"/>
          <w:tab w:val="left" w:pos="1717"/>
        </w:tabs>
        <w:spacing w:before="5"/>
      </w:pPr>
      <w:r>
        <w:br w:type="column"/>
      </w:r>
      <w:r>
        <w:rPr>
          <w:rFonts w:ascii="Times New Roman" w:eastAsia="Times New Roman"/>
          <w:u w:val="single"/>
        </w:rPr>
        <w:tab/>
      </w:r>
      <w:r>
        <w:rPr>
          <w:spacing w:val="-10"/>
        </w:rPr>
        <w:t>心</w:t>
      </w:r>
      <w:r>
        <w:tab/>
      </w:r>
      <w:r>
        <w:rPr>
          <w:rFonts w:ascii="Times New Roman" w:eastAsia="Times New Roman"/>
          <w:u w:val="single"/>
        </w:rPr>
        <w:tab/>
      </w:r>
      <w:r>
        <w:rPr>
          <w:spacing w:val="-10"/>
        </w:rPr>
        <w:t>刀</w:t>
      </w:r>
    </w:p>
    <w:p>
      <w:pPr>
        <w:spacing w:after="0"/>
        <w:sectPr>
          <w:type w:val="continuous"/>
          <w:pgSz w:w="11910" w:h="16840"/>
          <w:pgMar w:top="1380" w:right="780" w:bottom="280" w:left="1260" w:header="708" w:footer="708"/>
          <w:pgNumType w:start="18"/>
          <w:cols w:num="3" w:space="708" w:equalWidth="0">
            <w:col w:w="4039" w:space="281"/>
            <w:col w:w="1999" w:space="162"/>
            <w:col w:w="3389" w:space="0"/>
          </w:cols>
        </w:sectPr>
      </w:pPr>
    </w:p>
    <w:p>
      <w:pPr>
        <w:pStyle w:val="BodyText"/>
        <w:spacing w:line="242" w:lineRule="auto"/>
        <w:ind w:right="5867"/>
      </w:pPr>
      <w:r>
        <w:rPr>
          <w:spacing w:val="-2"/>
        </w:rPr>
        <w:t>三、仿照例句，用加点的词语造句。</w:t>
      </w:r>
      <w:r>
        <w:rPr>
          <w:spacing w:val="-2"/>
        </w:rPr>
        <w:t>红军战士消亡了敌人。</w:t>
      </w:r>
    </w:p>
    <w:p>
      <w:pPr>
        <w:pStyle w:val="Heading1"/>
        <w:spacing w:line="300" w:lineRule="exact"/>
      </w:pPr>
      <w:r>
        <w:rPr>
          <w:spacing w:val="-4"/>
        </w:rPr>
        <w:t>消亡：</w:t>
      </w:r>
    </w:p>
    <w:p>
      <w:pPr>
        <w:spacing w:before="0" w:line="360" w:lineRule="exact"/>
        <w:ind w:left="158" w:right="0" w:firstLine="0"/>
        <w:jc w:val="left"/>
        <w:rPr>
          <w:rFonts w:ascii="Microsoft JhengHei" w:eastAsia="Microsoft JhengHei"/>
          <w:b/>
          <w:sz w:val="24"/>
        </w:rPr>
      </w:pPr>
      <w:r>
        <w:rPr>
          <w:rFonts w:ascii="Microsoft JhengHei" w:eastAsia="Microsoft JhengHei"/>
          <w:b/>
          <w:spacing w:val="-2"/>
          <w:sz w:val="24"/>
        </w:rPr>
        <w:t>精品教案：</w:t>
      </w:r>
    </w:p>
    <w:p>
      <w:pPr>
        <w:pStyle w:val="BodyText"/>
        <w:spacing w:before="0" w:line="237" w:lineRule="exact"/>
        <w:ind w:left="0" w:right="2109"/>
        <w:jc w:val="center"/>
      </w:pPr>
      <w:r>
        <w:rPr>
          <w:spacing w:val="-4"/>
        </w:rPr>
        <w:t>(一)</w:t>
      </w:r>
    </w:p>
    <w:p>
      <w:pPr>
        <w:pStyle w:val="Heading1"/>
      </w:pPr>
      <w:r>
        <w:rPr>
          <w:spacing w:val="-2"/>
        </w:rPr>
        <w:t>教学准备：</w:t>
      </w:r>
    </w:p>
    <w:p>
      <w:pPr>
        <w:pStyle w:val="BodyText"/>
        <w:spacing w:before="0" w:line="245" w:lineRule="exact"/>
        <w:ind w:left="638"/>
      </w:pPr>
      <w:r>
        <w:rPr>
          <w:spacing w:val="-2"/>
        </w:rPr>
        <w:t>字词卡、课件</w:t>
      </w:r>
    </w:p>
    <w:p>
      <w:pPr>
        <w:pStyle w:val="Heading1"/>
        <w:spacing w:line="388" w:lineRule="exact"/>
      </w:pPr>
      <w:r>
        <w:rPr>
          <w:spacing w:val="-2"/>
        </w:rPr>
        <w:t>教学过程：</w:t>
      </w:r>
    </w:p>
    <w:p>
      <w:pPr>
        <w:spacing w:before="0" w:line="303" w:lineRule="exact"/>
        <w:ind w:left="758" w:right="0" w:firstLine="0"/>
        <w:jc w:val="left"/>
        <w:rPr>
          <w:rFonts w:ascii="Microsoft JhengHei" w:eastAsia="Microsoft JhengHei"/>
          <w:b/>
          <w:sz w:val="24"/>
        </w:rPr>
      </w:pPr>
      <w:r>
        <w:rPr>
          <w:rFonts w:ascii="Microsoft JhengHei" w:eastAsia="Microsoft JhengHei"/>
          <w:b/>
          <w:spacing w:val="6"/>
          <w:sz w:val="24"/>
        </w:rPr>
        <w:t>一、 谈话激趣，导入新课。</w:t>
      </w:r>
    </w:p>
    <w:p>
      <w:pPr>
        <w:spacing w:before="20" w:line="194" w:lineRule="auto"/>
        <w:ind w:left="758" w:right="1907" w:firstLine="0"/>
        <w:jc w:val="left"/>
        <w:rPr>
          <w:rFonts w:ascii="Microsoft JhengHei" w:eastAsia="Microsoft JhengHei" w:hAnsi="Microsoft JhengHei"/>
          <w:b/>
          <w:sz w:val="24"/>
        </w:rPr>
      </w:pPr>
      <w:r>
        <w:rPr>
          <w:spacing w:val="-2"/>
          <w:sz w:val="24"/>
        </w:rPr>
        <w:t>同窗们，乐意交朋友吗？出示“肖”大家与他打个招呼吧，一起读。</w:t>
      </w:r>
      <w:r>
        <w:rPr>
          <w:spacing w:val="-2"/>
          <w:sz w:val="24"/>
        </w:rPr>
        <w:t>二、</w:t>
      </w:r>
      <w:r>
        <w:rPr>
          <w:rFonts w:ascii="Microsoft JhengHei" w:eastAsia="Microsoft JhengHei" w:hAnsi="Microsoft JhengHei"/>
          <w:b/>
          <w:spacing w:val="-20"/>
          <w:sz w:val="24"/>
        </w:rPr>
        <w:t>学习带有“肖”、“包”的形近字。</w:t>
      </w:r>
    </w:p>
    <w:p>
      <w:pPr>
        <w:pStyle w:val="BodyText"/>
        <w:spacing w:before="0" w:line="279" w:lineRule="exact"/>
        <w:ind w:left="758"/>
      </w:pPr>
      <w:r>
        <w:t>1</w:t>
      </w:r>
      <w:r>
        <w:rPr>
          <w:spacing w:val="-1"/>
        </w:rPr>
        <w:t>、出示：消 削 宵 霄</w:t>
      </w:r>
    </w:p>
    <w:p>
      <w:pPr>
        <w:pStyle w:val="BodyText"/>
        <w:spacing w:before="5" w:line="242" w:lineRule="auto"/>
        <w:ind w:left="758" w:right="4307"/>
      </w:pPr>
      <w:r>
        <w:rPr>
          <w:spacing w:val="-2"/>
        </w:rPr>
        <w:t>请同窗们认真观察这几个字，发现了什么？</w:t>
      </w:r>
      <w:r>
        <w:rPr>
          <w:spacing w:val="-2"/>
        </w:rPr>
        <w:t xml:space="preserve"> </w:t>
      </w:r>
      <w:r>
        <w:rPr>
          <w:spacing w:val="-2"/>
        </w:rPr>
        <w:t>学生组词，出现与书上相似的词，课件点出。</w:t>
      </w:r>
    </w:p>
    <w:p>
      <w:pPr>
        <w:pStyle w:val="BodyText"/>
        <w:spacing w:before="3"/>
        <w:ind w:left="758"/>
      </w:pPr>
      <w:r>
        <w:t>2</w:t>
      </w:r>
      <w:r>
        <w:rPr>
          <w:spacing w:val="-1"/>
        </w:rPr>
        <w:t>、肖还带来了他的好朋友来了，大家想认识吗？</w:t>
      </w:r>
    </w:p>
    <w:p>
      <w:pPr>
        <w:pStyle w:val="BodyText"/>
        <w:spacing w:line="242" w:lineRule="auto"/>
        <w:ind w:left="758" w:right="353"/>
      </w:pPr>
      <w:r>
        <w:rPr>
          <w:spacing w:val="-6"/>
        </w:rPr>
        <w:t>出示：捎带 树梢 稍微 陡峭 ，重点突出“捎 梢 稍 峭”请同窗们读读词语与单个</w:t>
      </w:r>
      <w:r>
        <w:rPr>
          <w:spacing w:val="-2"/>
        </w:rPr>
        <w:t>字，说说是怎么认识的？</w:t>
      </w:r>
    </w:p>
    <w:p>
      <w:pPr>
        <w:pStyle w:val="BodyText"/>
        <w:spacing w:before="3"/>
        <w:ind w:left="758"/>
      </w:pPr>
      <w:r>
        <w:t>3</w:t>
      </w:r>
      <w:r>
        <w:rPr>
          <w:spacing w:val="-2"/>
        </w:rPr>
        <w:t>、指导书写。</w:t>
      </w:r>
    </w:p>
    <w:p>
      <w:pPr>
        <w:pStyle w:val="BodyText"/>
        <w:spacing w:line="242" w:lineRule="auto"/>
        <w:ind w:left="1118" w:right="353" w:hanging="360"/>
      </w:pPr>
      <w:r>
        <w:rPr>
          <w:spacing w:val="-2"/>
        </w:rPr>
        <w:t>4、出示一张画着“包子”的图片上面写着“包”字。他也带来了几个好朋友，大家</w:t>
      </w:r>
      <w:r>
        <w:rPr>
          <w:spacing w:val="-2"/>
        </w:rPr>
        <w:t>想认识吗？</w:t>
      </w:r>
    </w:p>
    <w:p>
      <w:pPr>
        <w:pStyle w:val="BodyText"/>
        <w:tabs>
          <w:tab w:val="left" w:pos="3036"/>
          <w:tab w:val="left" w:pos="4236"/>
          <w:tab w:val="left" w:pos="5437"/>
          <w:tab w:val="left" w:pos="6637"/>
        </w:tabs>
        <w:spacing w:before="3" w:line="242" w:lineRule="auto"/>
        <w:ind w:left="1956" w:right="2387" w:hanging="839"/>
      </w:pPr>
      <w:r>
        <w:t>出示：包 花苞</w:t>
        <w:tab/>
        <w:t>雹 冰雹</w:t>
        <w:tab/>
        <w:t>饱 吃饱</w:t>
        <w:tab/>
        <w:t>抱 拥抱</w:t>
        <w:tab/>
        <w:t>袍</w:t>
      </w:r>
      <w:r>
        <w:rPr>
          <w:spacing w:val="-30"/>
        </w:rPr>
        <w:t xml:space="preserve"> </w:t>
      </w:r>
      <w:r>
        <w:t>旗</w:t>
      </w:r>
      <w:r>
        <w:t>袍跑 跑步</w:t>
        <w:tab/>
        <w:t>泡 泡沫</w:t>
        <w:tab/>
        <w:t>疱 疱疹</w:t>
      </w:r>
    </w:p>
    <w:p>
      <w:pPr>
        <w:pStyle w:val="BodyText"/>
        <w:spacing w:before="3"/>
        <w:ind w:left="1118"/>
      </w:pPr>
      <w:r>
        <w:rPr>
          <w:spacing w:val="-1"/>
        </w:rPr>
        <w:t>请大家认真观察这两行字，发现了什么？</w:t>
      </w:r>
    </w:p>
    <w:p>
      <w:pPr>
        <w:pStyle w:val="BodyText"/>
        <w:spacing w:before="5"/>
        <w:ind w:left="758"/>
      </w:pPr>
      <w:r>
        <w:t>5</w:t>
      </w:r>
      <w:r>
        <w:rPr>
          <w:spacing w:val="-1"/>
        </w:rPr>
        <w:t>、大家已经学会了办法，能够自己学习生字了，相信也能把字写好。</w:t>
      </w:r>
    </w:p>
    <w:p>
      <w:pPr>
        <w:pStyle w:val="BodyText"/>
        <w:ind w:left="758"/>
      </w:pPr>
      <w:r>
        <w:t>6</w:t>
      </w:r>
      <w:r>
        <w:rPr>
          <w:spacing w:val="-2"/>
        </w:rPr>
        <w:t>、指导书写。</w:t>
      </w:r>
    </w:p>
    <w:p>
      <w:pPr>
        <w:spacing w:before="50" w:line="194" w:lineRule="auto"/>
        <w:ind w:left="1238" w:right="6827" w:hanging="480"/>
        <w:jc w:val="left"/>
        <w:rPr>
          <w:rFonts w:ascii="Microsoft JhengHei" w:eastAsia="Microsoft JhengHei" w:hAnsi="Microsoft JhengHei"/>
          <w:b/>
          <w:sz w:val="24"/>
        </w:rPr>
      </w:pPr>
      <w:r>
        <w:rPr>
          <w:spacing w:val="-15"/>
          <w:sz w:val="24"/>
        </w:rPr>
        <w:t>重点指导写好“包”。</w:t>
      </w:r>
      <w:r>
        <w:rPr>
          <w:spacing w:val="-2"/>
          <w:sz w:val="24"/>
        </w:rPr>
        <w:t>三、</w:t>
      </w:r>
      <w:r>
        <w:rPr>
          <w:rFonts w:ascii="Microsoft JhengHei" w:eastAsia="Microsoft JhengHei" w:hAnsi="Microsoft JhengHei"/>
          <w:b/>
          <w:spacing w:val="-2"/>
          <w:sz w:val="24"/>
        </w:rPr>
        <w:t>作业设计：</w:t>
      </w:r>
    </w:p>
    <w:p>
      <w:pPr>
        <w:pStyle w:val="BodyText"/>
        <w:spacing w:before="0" w:line="279" w:lineRule="exact"/>
        <w:ind w:left="1238"/>
      </w:pPr>
      <w:r>
        <w:rPr>
          <w:spacing w:val="-1"/>
        </w:rPr>
        <w:t>你还懂得哪些字是我们今天这两个好朋友的家族组员，写在生字积累本上。</w:t>
      </w:r>
    </w:p>
    <w:p>
      <w:pPr>
        <w:pStyle w:val="BodyText"/>
        <w:spacing w:before="0"/>
        <w:ind w:left="0"/>
      </w:pPr>
    </w:p>
    <w:p>
      <w:pPr>
        <w:pStyle w:val="BodyText"/>
        <w:spacing w:before="11"/>
        <w:ind w:left="0"/>
        <w:rPr>
          <w:sz w:val="18"/>
        </w:rPr>
      </w:pPr>
    </w:p>
    <w:p>
      <w:pPr>
        <w:pStyle w:val="Heading1"/>
        <w:spacing w:line="377" w:lineRule="exact"/>
        <w:ind w:left="2438"/>
      </w:pPr>
      <w:r>
        <w:rPr>
          <w:spacing w:val="-3"/>
        </w:rPr>
        <w:t>第二学时</w:t>
      </w:r>
    </w:p>
    <w:p>
      <w:pPr>
        <w:spacing w:before="0" w:line="352" w:lineRule="exact"/>
        <w:ind w:left="758" w:right="0" w:firstLine="0"/>
        <w:jc w:val="left"/>
        <w:rPr>
          <w:sz w:val="24"/>
        </w:rPr>
      </w:pPr>
      <w:r>
        <w:rPr>
          <w:sz w:val="24"/>
        </w:rPr>
        <w:t>一、</w:t>
      </w:r>
      <w:r>
        <w:rPr>
          <w:rFonts w:ascii="Microsoft JhengHei" w:eastAsia="Microsoft JhengHei"/>
          <w:b/>
          <w:sz w:val="24"/>
        </w:rPr>
        <w:t>学习运用声旁猜字音的识字办法，然后查字典验证</w:t>
      </w:r>
      <w:r>
        <w:rPr>
          <w:spacing w:val="-10"/>
          <w:sz w:val="24"/>
        </w:rPr>
        <w:t>。</w:t>
      </w:r>
    </w:p>
    <w:p>
      <w:pPr>
        <w:pStyle w:val="BodyText"/>
        <w:spacing w:before="0" w:line="282" w:lineRule="exact"/>
        <w:ind w:left="758"/>
      </w:pPr>
      <w:r>
        <w:t>1</w:t>
      </w:r>
      <w:r>
        <w:rPr>
          <w:spacing w:val="-1"/>
        </w:rPr>
        <w:t>、请你很快说出加点字的读音“</w:t>
      </w:r>
    </w:p>
    <w:p>
      <w:pPr>
        <w:pStyle w:val="ListParagraph"/>
        <w:numPr>
          <w:ilvl w:val="0"/>
          <w:numId w:val="3"/>
        </w:numPr>
        <w:tabs>
          <w:tab w:val="left" w:pos="1359"/>
        </w:tabs>
        <w:spacing w:before="5" w:after="0" w:line="242" w:lineRule="auto"/>
        <w:ind w:left="1358" w:right="5627" w:hanging="600"/>
        <w:jc w:val="left"/>
        <w:rPr>
          <w:sz w:val="24"/>
        </w:rPr>
      </w:pPr>
      <w:r>
        <w:rPr>
          <w:spacing w:val="-2"/>
          <w:sz w:val="24"/>
        </w:rPr>
        <w:t>春风吹着口哨向我们走来。</w:t>
      </w:r>
      <w:r>
        <w:rPr>
          <w:spacing w:val="-2"/>
          <w:sz w:val="24"/>
        </w:rPr>
        <w:t>她有一张俊俏的脸。</w:t>
      </w:r>
    </w:p>
    <w:p>
      <w:pPr>
        <w:spacing w:after="0" w:line="242" w:lineRule="auto"/>
        <w:jc w:val="left"/>
        <w:rPr>
          <w:sz w:val="24"/>
        </w:rPr>
        <w:sectPr>
          <w:type w:val="continuous"/>
          <w:pgSz w:w="11910" w:h="16840"/>
          <w:pgMar w:top="1380" w:right="780" w:bottom="280" w:left="1260" w:header="708" w:footer="708"/>
          <w:pgNumType w:start="19"/>
          <w:cols w:space="708"/>
        </w:sectPr>
      </w:pPr>
    </w:p>
    <w:p>
      <w:pPr>
        <w:pStyle w:val="ListParagraph"/>
        <w:numPr>
          <w:ilvl w:val="0"/>
          <w:numId w:val="3"/>
        </w:numPr>
        <w:tabs>
          <w:tab w:val="left" w:pos="1359"/>
        </w:tabs>
        <w:spacing w:before="46" w:after="0" w:line="240" w:lineRule="auto"/>
        <w:ind w:left="1359" w:right="0" w:hanging="601"/>
        <w:jc w:val="left"/>
        <w:rPr>
          <w:sz w:val="24"/>
        </w:rPr>
      </w:pPr>
      <w:r>
        <w:rPr>
          <w:spacing w:val="-1"/>
          <w:sz w:val="24"/>
        </w:rPr>
        <w:t>在都市里放鞭炮很危险。</w:t>
      </w:r>
    </w:p>
    <w:p>
      <w:pPr>
        <w:pStyle w:val="BodyText"/>
        <w:ind w:left="1238"/>
      </w:pPr>
      <w:r>
        <w:rPr>
          <w:spacing w:val="-1"/>
        </w:rPr>
        <w:t>越来越多的台湾同胞到大陆来探亲旅游。</w:t>
      </w:r>
    </w:p>
    <w:p>
      <w:pPr>
        <w:pStyle w:val="BodyText"/>
        <w:spacing w:before="5"/>
        <w:ind w:left="878"/>
      </w:pPr>
      <w:r>
        <w:rPr>
          <w:spacing w:val="13"/>
        </w:rPr>
        <w:t>小记者采访那些读对的同窗是怎么懂得读音的？后来碰到不认识的字怎么办？</w:t>
      </w:r>
    </w:p>
    <w:p>
      <w:pPr>
        <w:pStyle w:val="BodyText"/>
        <w:spacing w:line="270" w:lineRule="exact"/>
      </w:pPr>
      <w:r>
        <w:t>（</w:t>
      </w:r>
      <w:r>
        <w:rPr>
          <w:spacing w:val="-8"/>
        </w:rPr>
        <w:t>先例用声旁猜字，再查字典验证。</w:t>
      </w:r>
      <w:r>
        <w:rPr>
          <w:spacing w:val="-10"/>
        </w:rPr>
        <w:t>）</w:t>
      </w:r>
    </w:p>
    <w:p>
      <w:pPr>
        <w:pStyle w:val="Heading1"/>
        <w:ind w:left="878"/>
      </w:pPr>
      <w:r>
        <w:rPr>
          <w:spacing w:val="-1"/>
        </w:rPr>
        <w:t>二、练习运用声旁猜字的识字办法，辨析形近字。</w:t>
      </w:r>
    </w:p>
    <w:p>
      <w:pPr>
        <w:pStyle w:val="BodyText"/>
        <w:spacing w:before="0" w:line="282" w:lineRule="exact"/>
        <w:ind w:left="878"/>
      </w:pPr>
      <w:r>
        <w:t>1</w:t>
      </w:r>
      <w:r>
        <w:rPr>
          <w:spacing w:val="-1"/>
        </w:rPr>
        <w:t>、课件出示：姑娘、朗诵、放牛郎、跟从、狠心、仇恨</w:t>
      </w:r>
    </w:p>
    <w:p>
      <w:pPr>
        <w:pStyle w:val="ListParagraph"/>
        <w:numPr>
          <w:ilvl w:val="1"/>
          <w:numId w:val="3"/>
        </w:numPr>
        <w:tabs>
          <w:tab w:val="left" w:pos="1479"/>
        </w:tabs>
        <w:spacing w:before="5" w:after="0" w:line="240" w:lineRule="auto"/>
        <w:ind w:left="1479" w:right="0" w:hanging="601"/>
        <w:jc w:val="left"/>
        <w:rPr>
          <w:sz w:val="24"/>
        </w:rPr>
      </w:pPr>
      <w:r>
        <w:rPr>
          <w:spacing w:val="-2"/>
          <w:sz w:val="24"/>
        </w:rPr>
        <w:t>自己试着读。</w:t>
      </w:r>
    </w:p>
    <w:p>
      <w:pPr>
        <w:pStyle w:val="ListParagraph"/>
        <w:numPr>
          <w:ilvl w:val="1"/>
          <w:numId w:val="3"/>
        </w:numPr>
        <w:tabs>
          <w:tab w:val="left" w:pos="1479"/>
        </w:tabs>
        <w:spacing w:before="4" w:after="0" w:line="240" w:lineRule="auto"/>
        <w:ind w:left="1479" w:right="0" w:hanging="601"/>
        <w:jc w:val="left"/>
        <w:rPr>
          <w:sz w:val="24"/>
        </w:rPr>
      </w:pPr>
      <w:r>
        <w:rPr>
          <w:spacing w:val="-1"/>
          <w:sz w:val="24"/>
        </w:rPr>
        <w:t>查字典验证读对了几个。</w:t>
      </w:r>
    </w:p>
    <w:p>
      <w:pPr>
        <w:pStyle w:val="ListParagraph"/>
        <w:numPr>
          <w:ilvl w:val="1"/>
          <w:numId w:val="3"/>
        </w:numPr>
        <w:tabs>
          <w:tab w:val="left" w:pos="1598"/>
        </w:tabs>
        <w:spacing w:before="5" w:after="0" w:line="240" w:lineRule="auto"/>
        <w:ind w:left="1598" w:right="0" w:hanging="720"/>
        <w:jc w:val="left"/>
        <w:rPr>
          <w:sz w:val="24"/>
        </w:rPr>
      </w:pPr>
      <w:r>
        <w:rPr>
          <w:sz w:val="24"/>
        </w:rPr>
        <w:t>同桌讨论写这几个字要注意什么？（</w:t>
      </w:r>
      <w:r>
        <w:rPr>
          <w:spacing w:val="-14"/>
          <w:sz w:val="24"/>
        </w:rPr>
        <w:t>强调“良”的变形。</w:t>
      </w:r>
      <w:r>
        <w:rPr>
          <w:spacing w:val="-10"/>
          <w:sz w:val="24"/>
        </w:rPr>
        <w:t>）</w:t>
      </w:r>
    </w:p>
    <w:p>
      <w:pPr>
        <w:pStyle w:val="BodyText"/>
        <w:ind w:left="878"/>
      </w:pPr>
      <w:r>
        <w:t>2</w:t>
      </w:r>
      <w:r>
        <w:rPr>
          <w:spacing w:val="-1"/>
        </w:rPr>
        <w:t>、出示：谈论、抡胳膊、囫囵吞枣、苍白、发明、疮疤</w:t>
      </w:r>
    </w:p>
    <w:p>
      <w:pPr>
        <w:pStyle w:val="ListParagraph"/>
        <w:numPr>
          <w:ilvl w:val="0"/>
          <w:numId w:val="126"/>
        </w:numPr>
        <w:tabs>
          <w:tab w:val="left" w:pos="1479"/>
        </w:tabs>
        <w:spacing w:before="5" w:after="0" w:line="240" w:lineRule="auto"/>
        <w:ind w:left="1479" w:right="0" w:hanging="601"/>
        <w:jc w:val="left"/>
        <w:rPr>
          <w:sz w:val="24"/>
        </w:rPr>
      </w:pPr>
      <w:r>
        <w:rPr>
          <w:spacing w:val="-1"/>
          <w:sz w:val="24"/>
        </w:rPr>
        <w:t>小组内读读，看谁读得多，然后查查字典。</w:t>
      </w:r>
    </w:p>
    <w:p>
      <w:pPr>
        <w:pStyle w:val="ListParagraph"/>
        <w:numPr>
          <w:ilvl w:val="0"/>
          <w:numId w:val="126"/>
        </w:numPr>
        <w:tabs>
          <w:tab w:val="left" w:pos="1479"/>
        </w:tabs>
        <w:spacing w:before="4" w:after="0" w:line="240" w:lineRule="auto"/>
        <w:ind w:left="1479" w:right="0" w:hanging="601"/>
        <w:jc w:val="left"/>
        <w:rPr>
          <w:sz w:val="24"/>
        </w:rPr>
      </w:pPr>
      <w:r>
        <w:rPr>
          <w:spacing w:val="-1"/>
          <w:sz w:val="24"/>
        </w:rPr>
        <w:t>说说自己的发现，如何记住它们。</w:t>
      </w:r>
    </w:p>
    <w:p>
      <w:pPr>
        <w:pStyle w:val="BodyText"/>
        <w:spacing w:before="5" w:line="270" w:lineRule="exact"/>
        <w:ind w:left="878"/>
      </w:pPr>
      <w:r>
        <w:t>3</w:t>
      </w:r>
      <w:r>
        <w:rPr>
          <w:spacing w:val="-2"/>
        </w:rPr>
        <w:t>、谈谈自己的收获。</w:t>
      </w:r>
    </w:p>
    <w:p>
      <w:pPr>
        <w:pStyle w:val="Heading1"/>
      </w:pPr>
      <w:r>
        <w:rPr>
          <w:spacing w:val="-2"/>
        </w:rPr>
        <w:t>三、作业设计：</w:t>
      </w:r>
    </w:p>
    <w:p>
      <w:pPr>
        <w:pStyle w:val="BodyText"/>
        <w:spacing w:before="0" w:line="282" w:lineRule="exact"/>
        <w:ind w:left="638"/>
      </w:pPr>
      <w:r>
        <w:rPr>
          <w:spacing w:val="-1"/>
        </w:rPr>
        <w:t>找一找今天我们认识的新朋友的家族组员，写在生字积累本上。</w:t>
      </w:r>
    </w:p>
    <w:p>
      <w:pPr>
        <w:pStyle w:val="BodyText"/>
        <w:spacing w:before="0"/>
        <w:ind w:left="0"/>
      </w:pPr>
    </w:p>
    <w:p>
      <w:pPr>
        <w:pStyle w:val="BodyText"/>
        <w:spacing w:before="11"/>
        <w:ind w:left="0"/>
        <w:rPr>
          <w:sz w:val="18"/>
        </w:rPr>
      </w:pPr>
    </w:p>
    <w:p>
      <w:pPr>
        <w:pStyle w:val="Heading1"/>
        <w:spacing w:line="377" w:lineRule="exact"/>
        <w:ind w:left="1958"/>
      </w:pPr>
      <w:r>
        <w:rPr>
          <w:spacing w:val="-3"/>
        </w:rPr>
        <w:t>第三学时</w:t>
      </w:r>
    </w:p>
    <w:p>
      <w:pPr>
        <w:spacing w:before="0" w:line="352" w:lineRule="exact"/>
        <w:ind w:left="758" w:right="0" w:firstLine="0"/>
        <w:jc w:val="left"/>
        <w:rPr>
          <w:rFonts w:ascii="Microsoft JhengHei" w:eastAsia="Microsoft JhengHei"/>
          <w:b/>
          <w:sz w:val="24"/>
        </w:rPr>
      </w:pPr>
      <w:r>
        <w:rPr>
          <w:rFonts w:ascii="Microsoft JhengHei" w:eastAsia="Microsoft JhengHei"/>
          <w:b/>
          <w:spacing w:val="4"/>
          <w:sz w:val="24"/>
        </w:rPr>
        <w:t>一、 猜猜看，加点的字读什么？</w:t>
      </w:r>
    </w:p>
    <w:p>
      <w:pPr>
        <w:pStyle w:val="BodyText"/>
        <w:spacing w:before="0" w:line="282" w:lineRule="exact"/>
        <w:ind w:left="758"/>
      </w:pPr>
      <w:r>
        <w:t>1</w:t>
      </w:r>
      <w:r>
        <w:rPr>
          <w:spacing w:val="-1"/>
        </w:rPr>
        <w:t>、要开学了，商店里的书包销售一空。</w:t>
      </w:r>
    </w:p>
    <w:p>
      <w:pPr>
        <w:pStyle w:val="BodyText"/>
        <w:ind w:left="1118"/>
      </w:pPr>
      <w:r>
        <w:rPr>
          <w:spacing w:val="-2"/>
        </w:rPr>
        <w:t>战场上硝烟滚滚。</w:t>
      </w:r>
    </w:p>
    <w:p>
      <w:pPr>
        <w:pStyle w:val="BodyText"/>
        <w:spacing w:before="5" w:line="242" w:lineRule="auto"/>
        <w:ind w:left="1118" w:right="6347" w:hanging="360"/>
      </w:pPr>
      <w:r>
        <w:rPr>
          <w:spacing w:val="-2"/>
        </w:rPr>
        <w:t>2、鲍鱼是一种海洋生物。</w:t>
      </w:r>
      <w:r>
        <w:rPr>
          <w:spacing w:val="-1"/>
        </w:rPr>
        <w:t>海浪呼啸着冲向岸边。</w:t>
      </w:r>
    </w:p>
    <w:p>
      <w:pPr>
        <w:pStyle w:val="BodyText"/>
        <w:spacing w:before="3" w:line="270" w:lineRule="exact"/>
        <w:ind w:left="758"/>
      </w:pPr>
      <w:r>
        <w:rPr>
          <w:spacing w:val="-1"/>
        </w:rPr>
        <w:t>看谁最快说出这几个字的读音，你是怎么懂得的？</w:t>
      </w:r>
    </w:p>
    <w:p>
      <w:pPr>
        <w:pStyle w:val="Heading1"/>
        <w:ind w:left="758"/>
      </w:pPr>
      <w:r>
        <w:rPr>
          <w:spacing w:val="-2"/>
        </w:rPr>
        <w:t>二、选字填空。</w:t>
      </w:r>
    </w:p>
    <w:p>
      <w:pPr>
        <w:pStyle w:val="BodyText"/>
        <w:tabs>
          <w:tab w:val="left" w:pos="1799"/>
          <w:tab w:val="left" w:pos="3479"/>
          <w:tab w:val="left" w:pos="5279"/>
        </w:tabs>
        <w:spacing w:before="0" w:line="282" w:lineRule="exact"/>
        <w:ind w:left="0" w:right="429"/>
        <w:jc w:val="center"/>
      </w:pPr>
      <w:r>
        <w:t>狼、娘、</w:t>
      </w:r>
      <w:r>
        <w:rPr>
          <w:spacing w:val="-10"/>
        </w:rPr>
        <w:t>朗</w:t>
      </w:r>
      <w:r>
        <w:tab/>
        <w:t>很、恨、</w:t>
      </w:r>
      <w:r>
        <w:rPr>
          <w:spacing w:val="-10"/>
        </w:rPr>
        <w:t>狠</w:t>
      </w:r>
      <w:r>
        <w:tab/>
        <w:t>创、疮、</w:t>
      </w:r>
      <w:r>
        <w:rPr>
          <w:spacing w:val="-10"/>
        </w:rPr>
        <w:t>抢</w:t>
      </w:r>
      <w:r>
        <w:tab/>
        <w:t>轮、论、</w:t>
      </w:r>
      <w:r>
        <w:rPr>
          <w:spacing w:val="-10"/>
        </w:rPr>
        <w:t>抡</w:t>
      </w:r>
    </w:p>
    <w:p>
      <w:pPr>
        <w:pStyle w:val="BodyText"/>
        <w:tabs>
          <w:tab w:val="left" w:pos="599"/>
          <w:tab w:val="left" w:pos="1679"/>
          <w:tab w:val="left" w:pos="2399"/>
          <w:tab w:val="left" w:pos="4079"/>
          <w:tab w:val="left" w:pos="4799"/>
          <w:tab w:val="left" w:pos="5399"/>
          <w:tab w:val="left" w:pos="6239"/>
        </w:tabs>
        <w:ind w:left="0" w:right="2507"/>
        <w:jc w:val="right"/>
      </w:pPr>
      <w:r>
        <w:rPr>
          <w:spacing w:val="-10"/>
        </w:rPr>
        <w:t>（</w:t>
      </w:r>
      <w:r>
        <w:tab/>
        <w:t>）</w:t>
      </w:r>
      <w:r>
        <w:rPr>
          <w:spacing w:val="-10"/>
        </w:rPr>
        <w:t>狗</w:t>
      </w:r>
      <w:r>
        <w:tab/>
        <w:t>姑</w:t>
      </w:r>
      <w:r>
        <w:rPr>
          <w:spacing w:val="-10"/>
        </w:rPr>
        <w:t>（</w:t>
      </w:r>
      <w:r>
        <w:tab/>
      </w:r>
      <w:r>
        <w:rPr>
          <w:spacing w:val="-10"/>
        </w:rPr>
        <w:t>）</w:t>
      </w:r>
      <w:r>
        <w:tab/>
        <w:t>冻</w:t>
      </w:r>
      <w:r>
        <w:rPr>
          <w:spacing w:val="-10"/>
        </w:rPr>
        <w:t>（</w:t>
      </w:r>
      <w:r>
        <w:tab/>
      </w:r>
      <w:r>
        <w:rPr>
          <w:spacing w:val="-10"/>
        </w:rPr>
        <w:t>）</w:t>
      </w:r>
      <w:r>
        <w:tab/>
        <w:t>开</w:t>
      </w:r>
      <w:r>
        <w:rPr>
          <w:spacing w:val="-10"/>
        </w:rPr>
        <w:t>（</w:t>
      </w:r>
      <w:r>
        <w:tab/>
      </w:r>
      <w:r>
        <w:rPr>
          <w:spacing w:val="-10"/>
        </w:rPr>
        <w:t>）</w:t>
      </w:r>
    </w:p>
    <w:p>
      <w:pPr>
        <w:pStyle w:val="BodyText"/>
        <w:tabs>
          <w:tab w:val="left" w:pos="839"/>
          <w:tab w:val="left" w:pos="1559"/>
          <w:tab w:val="left" w:pos="2279"/>
          <w:tab w:val="left" w:pos="3959"/>
          <w:tab w:val="left" w:pos="4679"/>
          <w:tab w:val="left" w:pos="5279"/>
          <w:tab w:val="left" w:pos="6119"/>
        </w:tabs>
        <w:spacing w:before="5"/>
        <w:ind w:left="0" w:right="2507"/>
        <w:jc w:val="right"/>
      </w:pPr>
      <w:r>
        <w:t>晴</w:t>
      </w:r>
      <w:r>
        <w:rPr>
          <w:spacing w:val="-10"/>
        </w:rPr>
        <w:t>（</w:t>
      </w:r>
      <w:r>
        <w:tab/>
      </w:r>
      <w:r>
        <w:rPr>
          <w:spacing w:val="-10"/>
        </w:rPr>
        <w:t>）</w:t>
      </w:r>
      <w:r>
        <w:tab/>
        <w:t>痛</w:t>
      </w:r>
      <w:r>
        <w:rPr>
          <w:spacing w:val="-10"/>
        </w:rPr>
        <w:t>（</w:t>
      </w:r>
      <w:r>
        <w:tab/>
      </w:r>
      <w:r>
        <w:rPr>
          <w:spacing w:val="-10"/>
        </w:rPr>
        <w:t>）</w:t>
      </w:r>
      <w:r>
        <w:tab/>
        <w:t>讨</w:t>
      </w:r>
      <w:r>
        <w:rPr>
          <w:spacing w:val="-10"/>
        </w:rPr>
        <w:t>（</w:t>
      </w:r>
      <w:r>
        <w:tab/>
      </w:r>
      <w:r>
        <w:rPr>
          <w:spacing w:val="-10"/>
        </w:rPr>
        <w:t>）</w:t>
      </w:r>
      <w:r>
        <w:tab/>
        <w:t>开</w:t>
      </w:r>
      <w:r>
        <w:rPr>
          <w:spacing w:val="-10"/>
        </w:rPr>
        <w:t>（</w:t>
      </w:r>
      <w:r>
        <w:tab/>
      </w:r>
      <w:r>
        <w:rPr>
          <w:spacing w:val="-10"/>
        </w:rPr>
        <w:t>）</w:t>
      </w:r>
    </w:p>
    <w:p>
      <w:pPr>
        <w:pStyle w:val="BodyText"/>
        <w:tabs>
          <w:tab w:val="left" w:pos="1597"/>
          <w:tab w:val="left" w:pos="2557"/>
          <w:tab w:val="left" w:pos="3277"/>
          <w:tab w:val="left" w:pos="4957"/>
          <w:tab w:val="left" w:pos="5677"/>
          <w:tab w:val="left" w:pos="6277"/>
          <w:tab w:val="left" w:pos="7117"/>
        </w:tabs>
        <w:spacing w:line="242" w:lineRule="auto"/>
        <w:ind w:left="878" w:right="2507"/>
      </w:pPr>
      <w:r>
        <w:rPr>
          <w:spacing w:val="-10"/>
        </w:rPr>
        <w:t>（</w:t>
      </w:r>
      <w:r>
        <w:tab/>
      </w:r>
      <w:r>
        <w:rPr>
          <w:spacing w:val="-6"/>
        </w:rPr>
        <w:t>）</w:t>
      </w:r>
      <w:r>
        <w:rPr>
          <w:spacing w:val="-6"/>
        </w:rPr>
        <w:t>好</w:t>
      </w:r>
      <w:r>
        <w:tab/>
      </w:r>
      <w:r>
        <w:rPr>
          <w:spacing w:val="-6"/>
        </w:rPr>
        <w:t>凶</w:t>
      </w:r>
      <w:r>
        <w:rPr>
          <w:spacing w:val="-6"/>
        </w:rPr>
        <w:t>（</w:t>
      </w:r>
      <w:r>
        <w:tab/>
      </w:r>
      <w:r>
        <w:rPr>
          <w:spacing w:val="-10"/>
        </w:rPr>
        <w:t>）</w:t>
      </w:r>
      <w:r>
        <w:tab/>
      </w:r>
      <w:r>
        <w:rPr>
          <w:spacing w:val="-6"/>
        </w:rPr>
        <w:t>车</w:t>
      </w:r>
      <w:r>
        <w:rPr>
          <w:spacing w:val="-6"/>
        </w:rPr>
        <w:t>（</w:t>
      </w:r>
      <w:r>
        <w:tab/>
      </w:r>
      <w:r>
        <w:rPr>
          <w:spacing w:val="-10"/>
        </w:rPr>
        <w:t>）</w:t>
      </w:r>
      <w:r>
        <w:tab/>
      </w:r>
      <w:r>
        <w:rPr>
          <w:spacing w:val="-6"/>
        </w:rPr>
        <w:t>抢</w:t>
      </w:r>
      <w:r>
        <w:rPr>
          <w:spacing w:val="-6"/>
        </w:rPr>
        <w:t>（</w:t>
      </w:r>
      <w:r>
        <w:tab/>
      </w:r>
      <w:r>
        <w:rPr>
          <w:spacing w:val="-10"/>
        </w:rPr>
        <w:t>）</w:t>
      </w:r>
      <w:r>
        <w:rPr>
          <w:spacing w:val="-2"/>
        </w:rPr>
        <w:t>小</w:t>
      </w:r>
      <w:r>
        <w:rPr>
          <w:spacing w:val="-2"/>
        </w:rPr>
        <w:t>组</w:t>
      </w:r>
      <w:r>
        <w:rPr>
          <w:spacing w:val="-2"/>
        </w:rPr>
        <w:t>合</w:t>
      </w:r>
      <w:r>
        <w:rPr>
          <w:spacing w:val="-2"/>
        </w:rPr>
        <w:t>作</w:t>
      </w:r>
      <w:r>
        <w:rPr>
          <w:spacing w:val="-2"/>
        </w:rPr>
        <w:t>完</w:t>
      </w:r>
      <w:r>
        <w:rPr>
          <w:spacing w:val="-2"/>
        </w:rPr>
        <w:t>毕</w:t>
      </w:r>
      <w:r>
        <w:rPr>
          <w:spacing w:val="-2"/>
        </w:rPr>
        <w:t>练</w:t>
      </w:r>
      <w:r>
        <w:rPr>
          <w:spacing w:val="-2"/>
        </w:rPr>
        <w:t>习</w:t>
      </w:r>
      <w:r>
        <w:rPr>
          <w:spacing w:val="-2"/>
        </w:rPr>
        <w:t>卡</w:t>
      </w:r>
      <w:r>
        <w:rPr>
          <w:spacing w:val="-2"/>
        </w:rPr>
        <w:t>。</w:t>
      </w:r>
    </w:p>
    <w:p>
      <w:pPr>
        <w:pStyle w:val="Heading1"/>
        <w:spacing w:line="340" w:lineRule="exact"/>
        <w:ind w:left="878"/>
      </w:pPr>
      <w:r>
        <w:rPr>
          <w:spacing w:val="-2"/>
        </w:rPr>
        <w:t>三、指导书写。</w:t>
      </w:r>
    </w:p>
    <w:p>
      <w:pPr>
        <w:pStyle w:val="BodyText"/>
        <w:spacing w:before="0" w:line="282" w:lineRule="exact"/>
        <w:ind w:left="878"/>
      </w:pPr>
      <w:r>
        <w:t>1</w:t>
      </w:r>
      <w:r>
        <w:rPr>
          <w:spacing w:val="-1"/>
        </w:rPr>
        <w:t>、引导学生书写自己容易错的生字。</w:t>
      </w:r>
    </w:p>
    <w:p>
      <w:pPr>
        <w:pStyle w:val="BodyText"/>
        <w:spacing w:before="5"/>
        <w:ind w:left="878"/>
      </w:pPr>
      <w:r>
        <w:t>2</w:t>
      </w:r>
      <w:r>
        <w:rPr>
          <w:spacing w:val="-1"/>
        </w:rPr>
        <w:t>、写到自己满意为原则。</w:t>
      </w:r>
    </w:p>
    <w:p>
      <w:pPr>
        <w:pStyle w:val="BodyText"/>
        <w:ind w:left="878"/>
      </w:pPr>
      <w:r>
        <w:t>3</w:t>
      </w:r>
      <w:r>
        <w:rPr>
          <w:spacing w:val="-3"/>
        </w:rPr>
        <w:t>、反馈。</w:t>
      </w:r>
    </w:p>
    <w:p>
      <w:pPr>
        <w:pStyle w:val="BodyText"/>
        <w:spacing w:before="0"/>
        <w:ind w:left="0"/>
        <w:rPr>
          <w:sz w:val="20"/>
        </w:rPr>
      </w:pPr>
    </w:p>
    <w:p>
      <w:pPr>
        <w:pStyle w:val="BodyText"/>
        <w:spacing w:before="11"/>
        <w:ind w:left="0"/>
        <w:rPr>
          <w:sz w:val="23"/>
        </w:rPr>
      </w:pPr>
    </w:p>
    <w:p>
      <w:pPr>
        <w:pStyle w:val="Heading1"/>
        <w:spacing w:line="365" w:lineRule="exact"/>
        <w:ind w:left="0" w:right="1865"/>
        <w:jc w:val="center"/>
      </w:pPr>
      <w:r>
        <w:rPr>
          <w:spacing w:val="-3"/>
        </w:rPr>
        <w:t>第四学时</w:t>
      </w:r>
    </w:p>
    <w:p>
      <w:pPr>
        <w:spacing w:before="0" w:line="360" w:lineRule="exact"/>
        <w:ind w:left="0" w:right="6484" w:firstLine="0"/>
        <w:jc w:val="center"/>
        <w:rPr>
          <w:rFonts w:ascii="Microsoft JhengHei" w:eastAsia="Microsoft JhengHei"/>
          <w:b/>
          <w:sz w:val="24"/>
        </w:rPr>
      </w:pPr>
      <w:r>
        <w:rPr>
          <w:rFonts w:ascii="Microsoft JhengHei" w:eastAsia="Microsoft JhengHei"/>
          <w:b/>
          <w:sz w:val="24"/>
        </w:rPr>
        <w:t>一、</w:t>
      </w:r>
      <w:r>
        <w:rPr>
          <w:rFonts w:ascii="Microsoft JhengHei" w:eastAsia="Microsoft JhengHei"/>
          <w:b/>
          <w:spacing w:val="89"/>
          <w:w w:val="150"/>
          <w:sz w:val="24"/>
        </w:rPr>
        <w:t xml:space="preserve"> </w:t>
      </w:r>
      <w:r>
        <w:rPr>
          <w:rFonts w:ascii="Microsoft JhengHei" w:eastAsia="Microsoft JhengHei"/>
          <w:b/>
          <w:spacing w:val="-2"/>
          <w:sz w:val="24"/>
        </w:rPr>
        <w:t>游戏识字：</w:t>
      </w:r>
    </w:p>
    <w:p>
      <w:pPr>
        <w:pStyle w:val="BodyText"/>
        <w:spacing w:before="0" w:line="274" w:lineRule="exact"/>
        <w:ind w:left="878"/>
      </w:pPr>
      <w:r>
        <w:t>1</w:t>
      </w:r>
      <w:r>
        <w:rPr>
          <w:spacing w:val="-1"/>
        </w:rPr>
        <w:t>、这节课，老师给大家带来几位新朋友，我们一起与他们打个招呼，读读，请几</w:t>
      </w:r>
    </w:p>
    <w:p>
      <w:pPr>
        <w:pStyle w:val="BodyText"/>
      </w:pPr>
      <w:r>
        <w:rPr>
          <w:spacing w:val="-1"/>
        </w:rPr>
        <w:t>位同窗带上这三个字的头饰。</w:t>
      </w:r>
    </w:p>
    <w:p>
      <w:pPr>
        <w:pStyle w:val="ListParagraph"/>
        <w:numPr>
          <w:ilvl w:val="0"/>
          <w:numId w:val="125"/>
        </w:numPr>
        <w:tabs>
          <w:tab w:val="left" w:pos="1485"/>
        </w:tabs>
        <w:spacing w:before="5" w:after="0" w:line="242" w:lineRule="auto"/>
        <w:ind w:left="158" w:right="352" w:firstLine="720"/>
        <w:jc w:val="left"/>
        <w:rPr>
          <w:sz w:val="24"/>
        </w:rPr>
      </w:pPr>
      <w:r>
        <w:rPr>
          <w:spacing w:val="-2"/>
          <w:sz w:val="24"/>
        </w:rPr>
        <w:t>乐意与他们交朋友的就拿着手中的偏旁或字站到他们旁边与他们一起构成一</w:t>
      </w:r>
      <w:r>
        <w:rPr>
          <w:spacing w:val="-2"/>
          <w:sz w:val="24"/>
        </w:rPr>
        <w:t>种新的字，然后组一种词语。</w:t>
      </w:r>
    </w:p>
    <w:p>
      <w:pPr>
        <w:pStyle w:val="ListParagraph"/>
        <w:numPr>
          <w:ilvl w:val="0"/>
          <w:numId w:val="125"/>
        </w:numPr>
        <w:tabs>
          <w:tab w:val="left" w:pos="1479"/>
        </w:tabs>
        <w:spacing w:before="3" w:after="0" w:line="240" w:lineRule="auto"/>
        <w:ind w:left="1479" w:right="0" w:hanging="601"/>
        <w:jc w:val="left"/>
        <w:rPr>
          <w:sz w:val="24"/>
        </w:rPr>
      </w:pPr>
      <w:r>
        <w:rPr>
          <w:spacing w:val="-1"/>
          <w:sz w:val="24"/>
        </w:rPr>
        <w:t>针对游戏过程中的问题对症下药。</w:t>
      </w:r>
    </w:p>
    <w:p>
      <w:pPr>
        <w:pStyle w:val="BodyText"/>
        <w:ind w:left="878"/>
      </w:pPr>
      <w:r>
        <w:t>2</w:t>
      </w:r>
      <w:r>
        <w:rPr>
          <w:spacing w:val="-1"/>
        </w:rPr>
        <w:t>、认一认，构成词语：做课本练习，小组检查。</w:t>
      </w:r>
    </w:p>
    <w:p>
      <w:pPr>
        <w:spacing w:after="0"/>
        <w:sectPr>
          <w:pgSz w:w="11910" w:h="16840"/>
          <w:pgMar w:top="1380" w:right="780" w:bottom="280" w:left="1260" w:header="708" w:footer="708"/>
          <w:pgNumType w:start="20"/>
          <w:cols w:space="708"/>
        </w:sectPr>
      </w:pPr>
    </w:p>
    <w:p>
      <w:pPr>
        <w:pStyle w:val="Heading1"/>
        <w:spacing w:line="383" w:lineRule="exact"/>
        <w:ind w:left="878"/>
      </w:pPr>
      <w:r>
        <w:rPr>
          <w:rFonts w:ascii="宋体" w:eastAsia="宋体" w:hint="eastAsia"/>
          <w:b w:val="0"/>
        </w:rPr>
        <w:t>二</w:t>
      </w:r>
      <w:r>
        <w:rPr>
          <w:spacing w:val="-2"/>
        </w:rPr>
        <w:t>、拓展练习：</w:t>
      </w:r>
    </w:p>
    <w:p>
      <w:pPr>
        <w:pStyle w:val="BodyText"/>
        <w:spacing w:before="0" w:line="282" w:lineRule="exact"/>
        <w:ind w:left="878"/>
      </w:pPr>
      <w:r>
        <w:rPr>
          <w:spacing w:val="-1"/>
        </w:rPr>
        <w:t>出示儿歌，辨别形近字。</w:t>
      </w:r>
    </w:p>
    <w:p>
      <w:pPr>
        <w:pStyle w:val="BodyText"/>
        <w:ind w:left="0" w:right="2109"/>
        <w:jc w:val="center"/>
      </w:pPr>
      <w:r>
        <w:rPr>
          <w:spacing w:val="-4"/>
        </w:rPr>
        <w:t>小青蛙</w:t>
      </w:r>
    </w:p>
    <w:p>
      <w:pPr>
        <w:pStyle w:val="BodyText"/>
        <w:spacing w:before="5" w:line="242" w:lineRule="auto"/>
        <w:ind w:left="2318" w:right="3707"/>
        <w:jc w:val="both"/>
      </w:pPr>
      <w:r>
        <w:rPr>
          <w:spacing w:val="-2"/>
        </w:rPr>
        <w:t>池塘水清天气晴，青蛙睁大圆眼睛。</w:t>
      </w:r>
      <w:r>
        <w:rPr>
          <w:spacing w:val="-2"/>
        </w:rPr>
        <w:t>保护庄稼吃害虫，做了不少好事情。</w:t>
      </w:r>
      <w:r>
        <w:rPr>
          <w:spacing w:val="-1"/>
        </w:rPr>
        <w:t>请你保护小青蛙，它是庄稼小卫兵。</w:t>
      </w:r>
    </w:p>
    <w:p>
      <w:pPr>
        <w:spacing w:before="50" w:line="194" w:lineRule="auto"/>
        <w:ind w:left="878" w:right="4427" w:firstLine="0"/>
        <w:jc w:val="left"/>
        <w:rPr>
          <w:rFonts w:ascii="Microsoft JhengHei" w:eastAsia="Microsoft JhengHei"/>
          <w:b/>
          <w:sz w:val="24"/>
        </w:rPr>
      </w:pPr>
      <w:r>
        <w:rPr>
          <w:spacing w:val="-2"/>
          <w:sz w:val="24"/>
        </w:rPr>
        <w:t>引导学生自己也能够编儿歌，辨别形近字。三</w:t>
      </w:r>
      <w:r>
        <w:rPr>
          <w:rFonts w:ascii="Microsoft JhengHei" w:eastAsia="Microsoft JhengHei"/>
          <w:b/>
          <w:spacing w:val="-12"/>
          <w:sz w:val="24"/>
        </w:rPr>
        <w:t>、自主学习《朱德的扁担》，读读。</w:t>
      </w:r>
    </w:p>
    <w:p>
      <w:pPr>
        <w:pStyle w:val="BodyText"/>
        <w:spacing w:before="0" w:line="279" w:lineRule="exact"/>
        <w:ind w:left="878"/>
      </w:pPr>
      <w:r>
        <w:t>1</w:t>
      </w:r>
      <w:r>
        <w:rPr>
          <w:spacing w:val="-1"/>
        </w:rPr>
        <w:t>、默读课文找出你不认识的字，用你喜欢的办法解决。</w:t>
      </w:r>
    </w:p>
    <w:p>
      <w:pPr>
        <w:pStyle w:val="BodyText"/>
        <w:ind w:left="878"/>
      </w:pPr>
      <w:r>
        <w:t>2</w:t>
      </w:r>
      <w:r>
        <w:rPr>
          <w:spacing w:val="-1"/>
        </w:rPr>
        <w:t>、反馈：说说自己的解决办法。</w:t>
      </w:r>
    </w:p>
    <w:p>
      <w:pPr>
        <w:pStyle w:val="BodyText"/>
        <w:spacing w:before="5"/>
        <w:ind w:left="878"/>
      </w:pPr>
      <w:r>
        <w:t>3</w:t>
      </w:r>
      <w:r>
        <w:rPr>
          <w:spacing w:val="-1"/>
        </w:rPr>
        <w:t>、指名读课文，说说写了一件什么事情？</w:t>
      </w:r>
    </w:p>
    <w:p>
      <w:pPr>
        <w:pStyle w:val="BodyText"/>
        <w:ind w:left="878"/>
      </w:pPr>
      <w:r>
        <w:t>4</w:t>
      </w:r>
      <w:r>
        <w:rPr>
          <w:spacing w:val="-1"/>
        </w:rPr>
        <w:t>、学习规定会写的字。</w:t>
      </w:r>
    </w:p>
    <w:p>
      <w:pPr>
        <w:pStyle w:val="BodyText"/>
        <w:spacing w:before="5" w:line="242" w:lineRule="auto"/>
        <w:ind w:left="878" w:right="233"/>
      </w:pPr>
      <w:r>
        <w:rPr>
          <w:spacing w:val="-11"/>
        </w:rPr>
        <w:t xml:space="preserve">观察田字 </w:t>
      </w:r>
      <w:r>
        <w:rPr>
          <w:spacing w:val="-2"/>
        </w:rPr>
        <w:t>7</w:t>
      </w:r>
      <w:r>
        <w:rPr>
          <w:spacing w:val="-16"/>
        </w:rPr>
        <w:t xml:space="preserve"> 中左右构造的字，特别是左右部分的宽窄比例。把认为难写的字写三遍。</w:t>
      </w:r>
      <w:r>
        <w:rPr>
          <w:spacing w:val="-2"/>
        </w:rPr>
        <w:t xml:space="preserve"> 4、拓展练习：看偏旁认字。</w:t>
      </w:r>
    </w:p>
    <w:p>
      <w:pPr>
        <w:pStyle w:val="BodyText"/>
        <w:spacing w:before="2"/>
        <w:ind w:left="878"/>
      </w:pPr>
      <w:r>
        <w:rPr>
          <w:spacing w:val="-1"/>
        </w:rPr>
        <w:t>有关字词能够有学生来提供。</w:t>
      </w:r>
    </w:p>
    <w:p>
      <w:pPr>
        <w:pStyle w:val="BodyText"/>
        <w:spacing w:before="7"/>
        <w:ind w:left="0"/>
        <w:rPr>
          <w:sz w:val="19"/>
        </w:rPr>
      </w:pPr>
    </w:p>
    <w:p>
      <w:pPr>
        <w:spacing w:after="0"/>
        <w:rPr>
          <w:sz w:val="19"/>
        </w:rPr>
        <w:sectPr>
          <w:pgSz w:w="11910" w:h="16840"/>
          <w:pgMar w:top="1380" w:right="780" w:bottom="280" w:left="1260" w:header="708" w:footer="708"/>
          <w:pgNumType w:start="21"/>
          <w:cols w:space="708"/>
        </w:sectPr>
      </w:pPr>
    </w:p>
    <w:p>
      <w:pPr>
        <w:pStyle w:val="Heading1"/>
        <w:tabs>
          <w:tab w:val="left" w:pos="1601"/>
        </w:tabs>
        <w:spacing w:line="429" w:lineRule="exact"/>
      </w:pPr>
      <w:r>
        <w:t>第四单</w:t>
      </w:r>
      <w:r>
        <w:rPr>
          <w:spacing w:val="-10"/>
        </w:rPr>
        <w:t>元</w:t>
      </w:r>
      <w:r>
        <w:tab/>
        <w:t>植</w:t>
      </w:r>
      <w:r>
        <w:rPr>
          <w:spacing w:val="-10"/>
        </w:rPr>
        <w:t>树</w:t>
      </w:r>
    </w:p>
    <w:p>
      <w:pPr>
        <w:spacing w:before="182" w:line="425" w:lineRule="exact"/>
        <w:ind w:left="158" w:right="0" w:firstLine="0"/>
        <w:jc w:val="left"/>
        <w:rPr>
          <w:rFonts w:ascii="Microsoft JhengHei" w:eastAsia="Microsoft JhengHei"/>
          <w:b/>
          <w:sz w:val="24"/>
        </w:rPr>
      </w:pPr>
      <w:r>
        <w:rPr>
          <w:rFonts w:ascii="Microsoft JhengHei" w:eastAsia="Microsoft JhengHei"/>
          <w:b/>
          <w:spacing w:val="-2"/>
          <w:sz w:val="24"/>
        </w:rPr>
        <w:t>教材分析：</w:t>
      </w:r>
    </w:p>
    <w:p>
      <w:pPr>
        <w:spacing w:before="5" w:line="240" w:lineRule="auto"/>
        <w:rPr>
          <w:rFonts w:ascii="Microsoft JhengHei"/>
          <w:b/>
          <w:sz w:val="16"/>
        </w:rPr>
      </w:pPr>
      <w:r>
        <w:br w:type="column"/>
      </w:r>
    </w:p>
    <w:p>
      <w:pPr>
        <w:pStyle w:val="Heading1"/>
        <w:spacing w:line="240" w:lineRule="auto"/>
      </w:pPr>
      <w:r>
        <w:rPr>
          <w:spacing w:val="-2"/>
        </w:rPr>
        <w:t>植树的季节</w:t>
      </w:r>
    </w:p>
    <w:p>
      <w:pPr>
        <w:spacing w:after="0" w:line="240" w:lineRule="auto"/>
        <w:sectPr>
          <w:type w:val="continuous"/>
          <w:pgSz w:w="11910" w:h="16840"/>
          <w:pgMar w:top="1380" w:right="780" w:bottom="280" w:left="1260" w:header="708" w:footer="708"/>
          <w:pgNumType w:start="22"/>
          <w:cols w:num="2" w:space="708" w:equalWidth="0">
            <w:col w:w="2123" w:space="157"/>
            <w:col w:w="7590" w:space="0"/>
          </w:cols>
        </w:sectPr>
      </w:pPr>
    </w:p>
    <w:p>
      <w:pPr>
        <w:pStyle w:val="BodyText"/>
        <w:spacing w:before="0" w:line="274" w:lineRule="exact"/>
        <w:ind w:left="638"/>
      </w:pPr>
      <w:r>
        <w:rPr>
          <w:spacing w:val="-3"/>
        </w:rPr>
        <w:t>本单元的主题是植树，森林能够修养水源、改良土壤、提供木材、清新空气、改良土</w:t>
      </w:r>
    </w:p>
    <w:p>
      <w:pPr>
        <w:pStyle w:val="BodyText"/>
        <w:spacing w:line="242" w:lineRule="auto"/>
        <w:ind w:right="353"/>
        <w:jc w:val="both"/>
      </w:pPr>
      <w:r>
        <w:rPr>
          <w:spacing w:val="-2"/>
        </w:rPr>
        <w:t>壤、提供木材、清新空气、改善环境、是人类珍贵的资源我国林木资源缺少，林木面积还</w:t>
      </w:r>
      <w:r>
        <w:rPr>
          <w:spacing w:val="-11"/>
        </w:rPr>
        <w:t>不到国土面积的百分之十五。《植树的季节》是一篇充满浓厚情趣的散文，能够分为三个</w:t>
      </w:r>
      <w:r>
        <w:rPr>
          <w:spacing w:val="-2"/>
        </w:rPr>
        <w:t xml:space="preserve">部分来理解：第 </w:t>
      </w:r>
      <w:r>
        <w:t>1、2</w:t>
      </w:r>
      <w:r>
        <w:rPr>
          <w:spacing w:val="-5"/>
        </w:rPr>
        <w:t xml:space="preserve"> 自然段简洁的描写春天来临，植树的季节到了。第二部分 </w:t>
      </w:r>
      <w:r>
        <w:t>3、4、5</w:t>
      </w:r>
      <w:r>
        <w:rPr>
          <w:spacing w:val="-2"/>
        </w:rPr>
        <w:t>自然段，是全文的主题，描写了少先队员主动进行植树的情景，以及他们爱慕植树的理性</w:t>
      </w:r>
      <w:r>
        <w:rPr>
          <w:spacing w:val="-2"/>
        </w:rPr>
        <w:t>认识和崇高愿望。最后写了少先队员活动后的美妙情怀。</w:t>
      </w:r>
    </w:p>
    <w:p>
      <w:pPr>
        <w:pStyle w:val="BodyText"/>
        <w:spacing w:before="7" w:line="242" w:lineRule="auto"/>
        <w:ind w:right="352" w:firstLine="480"/>
      </w:pPr>
      <w:r>
        <w:rPr>
          <w:spacing w:val="-3"/>
        </w:rPr>
        <w:t xml:space="preserve">教材安排了认字 </w:t>
      </w:r>
      <w:r>
        <w:t>15</w:t>
      </w:r>
      <w:r>
        <w:rPr>
          <w:spacing w:val="-5"/>
        </w:rPr>
        <w:t xml:space="preserve"> 个：漉、仿、佛、扛、捆、栽、培、齐、撑、纳、葱、翠、艳、</w:t>
      </w:r>
      <w:r>
        <w:rPr>
          <w:spacing w:val="-3"/>
        </w:rPr>
        <w:t xml:space="preserve">澄、伐。写字 </w:t>
      </w:r>
      <w:r>
        <w:t>9</w:t>
      </w:r>
      <w:r>
        <w:rPr>
          <w:spacing w:val="-5"/>
        </w:rPr>
        <w:t xml:space="preserve"> 个：植、场、扛、培、整、齐、队、葱、翠。</w:t>
      </w:r>
    </w:p>
    <w:p>
      <w:pPr>
        <w:pStyle w:val="BodyText"/>
        <w:spacing w:before="3" w:line="242" w:lineRule="auto"/>
        <w:ind w:right="353" w:firstLine="480"/>
      </w:pPr>
      <w:r>
        <w:rPr>
          <w:spacing w:val="-2"/>
        </w:rPr>
        <w:t>课后思考题：在植树的季节，你想对小树说些什么？旨在引导学生在发散思维、展开</w:t>
      </w:r>
      <w:r>
        <w:rPr>
          <w:spacing w:val="-2"/>
        </w:rPr>
        <w:t>述说的基础上运用新学过的词语体现对树木的感谢之情和自己殷殷的期盼。</w:t>
      </w:r>
    </w:p>
    <w:p>
      <w:pPr>
        <w:pStyle w:val="Heading1"/>
        <w:spacing w:line="340" w:lineRule="exact"/>
      </w:pPr>
      <w:r>
        <w:rPr>
          <w:spacing w:val="-2"/>
        </w:rPr>
        <w:t>教学目的：</w:t>
      </w:r>
    </w:p>
    <w:p>
      <w:pPr>
        <w:pStyle w:val="BodyText"/>
        <w:spacing w:before="0" w:line="282" w:lineRule="exact"/>
        <w:ind w:left="638"/>
      </w:pPr>
      <w:r>
        <w:t>1</w:t>
      </w:r>
      <w:r>
        <w:rPr>
          <w:spacing w:val="-15"/>
        </w:rPr>
        <w:t xml:space="preserve">、认字 </w:t>
      </w:r>
      <w:r>
        <w:t>17</w:t>
      </w:r>
      <w:r>
        <w:rPr>
          <w:spacing w:val="-18"/>
        </w:rPr>
        <w:t xml:space="preserve"> 个，会写字 </w:t>
      </w:r>
      <w:r>
        <w:t>9</w:t>
      </w:r>
      <w:r>
        <w:rPr>
          <w:spacing w:val="-24"/>
        </w:rPr>
        <w:t xml:space="preserve"> 个。</w:t>
      </w:r>
    </w:p>
    <w:p>
      <w:pPr>
        <w:pStyle w:val="BodyText"/>
        <w:spacing w:before="5"/>
        <w:ind w:left="638"/>
      </w:pPr>
      <w:r>
        <w:t>2</w:t>
      </w:r>
      <w:r>
        <w:rPr>
          <w:spacing w:val="-1"/>
        </w:rPr>
        <w:t>、读通、读顺、读懂课文、理解课文内容。</w:t>
      </w:r>
    </w:p>
    <w:p>
      <w:pPr>
        <w:pStyle w:val="BodyText"/>
        <w:spacing w:line="270" w:lineRule="exact"/>
        <w:ind w:left="638"/>
      </w:pPr>
      <w:r>
        <w:t>3</w:t>
      </w:r>
      <w:r>
        <w:rPr>
          <w:spacing w:val="-1"/>
        </w:rPr>
        <w:t>、能用自己的话体现对树木的热爱之情。</w:t>
      </w:r>
    </w:p>
    <w:p>
      <w:pPr>
        <w:pStyle w:val="Heading1"/>
      </w:pPr>
      <w:r>
        <w:rPr>
          <w:spacing w:val="-2"/>
        </w:rPr>
        <w:t>教学建议：</w:t>
      </w:r>
    </w:p>
    <w:p>
      <w:pPr>
        <w:pStyle w:val="BodyText"/>
        <w:spacing w:before="0" w:line="282" w:lineRule="exact"/>
        <w:ind w:left="518"/>
      </w:pPr>
      <w:r>
        <w:rPr>
          <w:spacing w:val="-2"/>
        </w:rPr>
        <w:t>1</w:t>
      </w:r>
      <w:r>
        <w:rPr>
          <w:spacing w:val="-3"/>
        </w:rPr>
        <w:t>、能够让学生从理解树木对人类的好处入手，从调查校园绿化环境做起，调动学生的</w:t>
      </w:r>
    </w:p>
    <w:p>
      <w:pPr>
        <w:pStyle w:val="BodyText"/>
        <w:spacing w:before="5"/>
      </w:pPr>
      <w:r>
        <w:rPr>
          <w:spacing w:val="-5"/>
        </w:rPr>
        <w:t>主动性，增强学生爱绿、护绿的观念，激发爱惜环境的情感，让学生学习观察身边的环境。</w:t>
      </w:r>
    </w:p>
    <w:p>
      <w:pPr>
        <w:pStyle w:val="BodyText"/>
      </w:pPr>
      <w:r>
        <w:t>2</w:t>
      </w:r>
      <w:r>
        <w:rPr>
          <w:spacing w:val="-1"/>
        </w:rPr>
        <w:t>、将“读”的训练贯穿教学全过程，在尊重学生感悟个性的基础上进行品读、赏读。</w:t>
      </w:r>
    </w:p>
    <w:p>
      <w:pPr>
        <w:pStyle w:val="BodyText"/>
        <w:spacing w:before="5"/>
      </w:pPr>
      <w:r>
        <w:t>3</w:t>
      </w:r>
      <w:r>
        <w:rPr>
          <w:spacing w:val="-1"/>
        </w:rPr>
        <w:t>、借助课件，激发想象，体会文章意境。</w:t>
      </w:r>
    </w:p>
    <w:p>
      <w:pPr>
        <w:pStyle w:val="BodyText"/>
        <w:spacing w:line="242" w:lineRule="auto"/>
        <w:ind w:right="233"/>
      </w:pPr>
      <w:r>
        <w:rPr>
          <w:spacing w:val="-2"/>
        </w:rPr>
        <w:t>4</w:t>
      </w:r>
      <w:r>
        <w:rPr>
          <w:spacing w:val="-15"/>
        </w:rPr>
        <w:t>、本文与听邓爷爷植树的故事，“语文天地”中照样子写一写的内容整合；开展诸如植树、</w:t>
      </w:r>
      <w:r>
        <w:rPr>
          <w:spacing w:val="-2"/>
        </w:rPr>
        <w:t>争做绿色小卫士、或收集资料办展报等综合实践活动。</w:t>
      </w:r>
    </w:p>
    <w:p>
      <w:pPr>
        <w:pStyle w:val="BodyText"/>
        <w:spacing w:before="5"/>
        <w:ind w:left="0"/>
        <w:rPr>
          <w:sz w:val="18"/>
        </w:rPr>
      </w:pPr>
    </w:p>
    <w:p>
      <w:pPr>
        <w:pStyle w:val="Heading1"/>
        <w:spacing w:line="416" w:lineRule="exact"/>
      </w:pPr>
      <w:r>
        <w:rPr>
          <w:spacing w:val="-2"/>
        </w:rPr>
        <w:t>拓展练习：</w:t>
      </w:r>
    </w:p>
    <w:p>
      <w:pPr>
        <w:pStyle w:val="BodyText"/>
        <w:spacing w:before="0" w:line="282" w:lineRule="exact"/>
      </w:pPr>
      <w:r>
        <w:rPr>
          <w:spacing w:val="-1"/>
        </w:rPr>
        <w:t>一、比一比，再组词。</w:t>
      </w:r>
    </w:p>
    <w:p>
      <w:pPr>
        <w:pStyle w:val="BodyText"/>
        <w:tabs>
          <w:tab w:val="left" w:pos="1117"/>
          <w:tab w:val="left" w:pos="1597"/>
          <w:tab w:val="left" w:pos="2557"/>
          <w:tab w:val="left" w:pos="3157"/>
          <w:tab w:val="left" w:pos="4117"/>
          <w:tab w:val="left" w:pos="4717"/>
          <w:tab w:val="left" w:pos="5677"/>
        </w:tabs>
        <w:spacing w:before="5"/>
      </w:pPr>
      <w:r>
        <w:t>植</w:t>
      </w:r>
      <w:r>
        <w:rPr>
          <w:spacing w:val="-10"/>
        </w:rPr>
        <w:t>（</w:t>
      </w:r>
      <w:r>
        <w:tab/>
      </w:r>
      <w:r>
        <w:rPr>
          <w:spacing w:val="-10"/>
        </w:rPr>
        <w:t>）</w:t>
      </w:r>
      <w:r>
        <w:tab/>
        <w:t>场</w:t>
      </w:r>
      <w:r>
        <w:rPr>
          <w:spacing w:val="-10"/>
        </w:rPr>
        <w:t>（</w:t>
      </w:r>
      <w:r>
        <w:tab/>
      </w:r>
      <w:r>
        <w:rPr>
          <w:spacing w:val="-10"/>
        </w:rPr>
        <w:t>）</w:t>
      </w:r>
      <w:r>
        <w:tab/>
        <w:t>栽</w:t>
      </w:r>
      <w:r>
        <w:rPr>
          <w:spacing w:val="-10"/>
        </w:rPr>
        <w:t>（</w:t>
      </w:r>
      <w:r>
        <w:tab/>
      </w:r>
      <w:r>
        <w:rPr>
          <w:spacing w:val="-10"/>
        </w:rPr>
        <w:t>）</w:t>
      </w:r>
      <w:r>
        <w:tab/>
        <w:t>扛</w:t>
      </w:r>
      <w:r>
        <w:rPr>
          <w:spacing w:val="-10"/>
        </w:rPr>
        <w:t>（</w:t>
      </w:r>
      <w:r>
        <w:tab/>
      </w:r>
      <w:r>
        <w:rPr>
          <w:spacing w:val="-10"/>
        </w:rPr>
        <w:t>）</w:t>
      </w:r>
    </w:p>
    <w:p>
      <w:pPr>
        <w:spacing w:after="0"/>
        <w:sectPr>
          <w:type w:val="continuous"/>
          <w:pgSz w:w="11910" w:h="16840"/>
          <w:pgMar w:top="1380" w:right="780" w:bottom="280" w:left="1260" w:header="708" w:footer="708"/>
          <w:pgNumType w:start="23"/>
          <w:cols w:space="708"/>
        </w:sectPr>
      </w:pPr>
    </w:p>
    <w:p>
      <w:pPr>
        <w:pStyle w:val="BodyText"/>
        <w:tabs>
          <w:tab w:val="left" w:pos="1117"/>
          <w:tab w:val="left" w:pos="1597"/>
          <w:tab w:val="left" w:pos="2557"/>
          <w:tab w:val="left" w:pos="3157"/>
          <w:tab w:val="left" w:pos="4117"/>
          <w:tab w:val="left" w:pos="4717"/>
          <w:tab w:val="left" w:pos="5677"/>
        </w:tabs>
        <w:spacing w:before="46" w:after="37" w:line="242" w:lineRule="auto"/>
        <w:ind w:right="3947"/>
      </w:pPr>
      <w:r>
        <w:rPr>
          <w:spacing w:val="-6"/>
        </w:rPr>
        <w:t>值</w:t>
      </w:r>
      <w:r>
        <w:rPr>
          <w:spacing w:val="-6"/>
        </w:rPr>
        <w:t>（</w:t>
      </w:r>
      <w:r>
        <w:tab/>
      </w:r>
      <w:r>
        <w:rPr>
          <w:spacing w:val="-10"/>
        </w:rPr>
        <w:t>）</w:t>
      </w:r>
      <w:r>
        <w:tab/>
      </w:r>
      <w:r>
        <w:rPr>
          <w:spacing w:val="-6"/>
        </w:rPr>
        <w:t>杨</w:t>
      </w:r>
      <w:r>
        <w:rPr>
          <w:spacing w:val="-6"/>
        </w:rPr>
        <w:t>（</w:t>
      </w:r>
      <w:r>
        <w:tab/>
      </w:r>
      <w:r>
        <w:rPr>
          <w:spacing w:val="-10"/>
        </w:rPr>
        <w:t>）</w:t>
      </w:r>
      <w:r>
        <w:tab/>
      </w:r>
      <w:r>
        <w:rPr>
          <w:spacing w:val="-6"/>
        </w:rPr>
        <w:t>裁</w:t>
      </w:r>
      <w:r>
        <w:rPr>
          <w:spacing w:val="-6"/>
        </w:rPr>
        <w:t>（</w:t>
      </w:r>
      <w:r>
        <w:tab/>
      </w:r>
      <w:r>
        <w:rPr>
          <w:spacing w:val="-10"/>
        </w:rPr>
        <w:t>）</w:t>
      </w:r>
      <w:r>
        <w:tab/>
      </w:r>
      <w:r>
        <w:rPr>
          <w:spacing w:val="-6"/>
        </w:rPr>
        <w:t>杠</w:t>
      </w:r>
      <w:r>
        <w:rPr>
          <w:spacing w:val="-6"/>
        </w:rPr>
        <w:t>（</w:t>
      </w:r>
      <w:r>
        <w:tab/>
      </w:r>
      <w:r>
        <w:rPr>
          <w:spacing w:val="-10"/>
        </w:rPr>
        <w:t>）</w:t>
      </w:r>
      <w:r>
        <w:rPr>
          <w:spacing w:val="-2"/>
        </w:rPr>
        <w:t>二</w:t>
      </w:r>
      <w:r>
        <w:rPr>
          <w:spacing w:val="-2"/>
        </w:rPr>
        <w:t>、</w:t>
      </w:r>
      <w:r>
        <w:rPr>
          <w:spacing w:val="-2"/>
        </w:rPr>
        <w:t>在</w:t>
      </w:r>
      <w:r>
        <w:rPr>
          <w:spacing w:val="-2"/>
        </w:rPr>
        <w:t>括</w:t>
      </w:r>
      <w:r>
        <w:rPr>
          <w:spacing w:val="-2"/>
        </w:rPr>
        <w:t>号</w:t>
      </w:r>
      <w:r>
        <w:rPr>
          <w:spacing w:val="-2"/>
        </w:rPr>
        <w:t>里</w:t>
      </w:r>
      <w:r>
        <w:rPr>
          <w:spacing w:val="-2"/>
        </w:rPr>
        <w:t>填</w:t>
      </w:r>
      <w:r>
        <w:rPr>
          <w:spacing w:val="-2"/>
        </w:rPr>
        <w:t>上</w:t>
      </w:r>
      <w:r>
        <w:rPr>
          <w:spacing w:val="-2"/>
        </w:rPr>
        <w:t>适</w:t>
      </w:r>
      <w:r>
        <w:rPr>
          <w:spacing w:val="-2"/>
        </w:rPr>
        <w:t>宜</w:t>
      </w:r>
      <w:r>
        <w:rPr>
          <w:spacing w:val="-2"/>
        </w:rPr>
        <w:t>的</w:t>
      </w:r>
      <w:r>
        <w:rPr>
          <w:spacing w:val="-2"/>
        </w:rPr>
        <w:t>量</w:t>
      </w:r>
      <w:r>
        <w:rPr>
          <w:spacing w:val="-2"/>
        </w:rPr>
        <w:t>词</w:t>
      </w:r>
      <w:r>
        <w:rPr>
          <w:spacing w:val="-2"/>
        </w:rPr>
        <w:t>。</w:t>
      </w:r>
    </w:p>
    <w:tbl>
      <w:tblPr>
        <w:tblStyle w:val="TableNormal5"/>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0"/>
        <w:gridCol w:w="1348"/>
        <w:gridCol w:w="693"/>
        <w:gridCol w:w="1020"/>
        <w:gridCol w:w="1108"/>
        <w:gridCol w:w="1518"/>
      </w:tblGrid>
      <w:tr>
        <w:tblPrEx>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5"/>
          <w:jc w:val="left"/>
        </w:trPr>
        <w:tc>
          <w:tcPr>
            <w:tcW w:w="710" w:type="dxa"/>
          </w:tcPr>
          <w:p>
            <w:pPr>
              <w:pStyle w:val="TableParagraph"/>
              <w:spacing w:line="256" w:lineRule="exact"/>
              <w:ind w:left="50"/>
              <w:rPr>
                <w:sz w:val="24"/>
              </w:rPr>
            </w:pPr>
            <w:r>
              <w:rPr>
                <w:sz w:val="24"/>
              </w:rPr>
              <w:t>一</w:t>
            </w:r>
            <w:r>
              <w:rPr>
                <w:spacing w:val="-10"/>
                <w:sz w:val="24"/>
              </w:rPr>
              <w:t>（</w:t>
            </w:r>
          </w:p>
        </w:tc>
        <w:tc>
          <w:tcPr>
            <w:tcW w:w="1348" w:type="dxa"/>
          </w:tcPr>
          <w:p>
            <w:pPr>
              <w:pStyle w:val="TableParagraph"/>
              <w:spacing w:line="256" w:lineRule="exact"/>
              <w:ind w:left="180"/>
              <w:rPr>
                <w:sz w:val="24"/>
              </w:rPr>
            </w:pPr>
            <w:r>
              <w:rPr>
                <w:sz w:val="24"/>
              </w:rPr>
              <w:t>）</w:t>
            </w:r>
            <w:r>
              <w:rPr>
                <w:spacing w:val="-5"/>
                <w:sz w:val="24"/>
              </w:rPr>
              <w:t>春雨</w:t>
            </w:r>
          </w:p>
        </w:tc>
        <w:tc>
          <w:tcPr>
            <w:tcW w:w="693" w:type="dxa"/>
          </w:tcPr>
          <w:p>
            <w:pPr>
              <w:pStyle w:val="TableParagraph"/>
              <w:spacing w:line="256" w:lineRule="exact"/>
              <w:ind w:left="32"/>
              <w:rPr>
                <w:sz w:val="24"/>
              </w:rPr>
            </w:pPr>
            <w:r>
              <w:rPr>
                <w:sz w:val="24"/>
              </w:rPr>
              <w:t>一</w:t>
            </w:r>
            <w:r>
              <w:rPr>
                <w:spacing w:val="-10"/>
                <w:sz w:val="24"/>
              </w:rPr>
              <w:t>（</w:t>
            </w:r>
          </w:p>
        </w:tc>
        <w:tc>
          <w:tcPr>
            <w:tcW w:w="1020" w:type="dxa"/>
          </w:tcPr>
          <w:p>
            <w:pPr>
              <w:pStyle w:val="TableParagraph"/>
              <w:spacing w:line="256" w:lineRule="exact"/>
              <w:ind w:right="120"/>
              <w:jc w:val="right"/>
              <w:rPr>
                <w:sz w:val="24"/>
              </w:rPr>
            </w:pPr>
            <w:r>
              <w:rPr>
                <w:sz w:val="24"/>
              </w:rPr>
              <w:t>）</w:t>
            </w:r>
            <w:r>
              <w:rPr>
                <w:spacing w:val="-5"/>
                <w:sz w:val="24"/>
              </w:rPr>
              <w:t>树苗</w:t>
            </w:r>
          </w:p>
        </w:tc>
        <w:tc>
          <w:tcPr>
            <w:tcW w:w="1108" w:type="dxa"/>
          </w:tcPr>
          <w:p>
            <w:pPr>
              <w:pStyle w:val="TableParagraph"/>
              <w:spacing w:line="256" w:lineRule="exact"/>
              <w:ind w:left="239"/>
              <w:rPr>
                <w:sz w:val="24"/>
              </w:rPr>
            </w:pPr>
            <w:r>
              <w:rPr>
                <w:sz w:val="24"/>
              </w:rPr>
              <w:t>一</w:t>
            </w:r>
            <w:r>
              <w:rPr>
                <w:spacing w:val="-10"/>
                <w:sz w:val="24"/>
              </w:rPr>
              <w:t>（</w:t>
            </w:r>
          </w:p>
        </w:tc>
        <w:tc>
          <w:tcPr>
            <w:tcW w:w="1518" w:type="dxa"/>
          </w:tcPr>
          <w:p>
            <w:pPr>
              <w:pStyle w:val="TableParagraph"/>
              <w:spacing w:line="256" w:lineRule="exact"/>
              <w:ind w:left="-29"/>
              <w:rPr>
                <w:sz w:val="24"/>
              </w:rPr>
            </w:pPr>
            <w:r>
              <w:rPr>
                <w:sz w:val="24"/>
              </w:rPr>
              <w:t>）</w:t>
            </w:r>
            <w:r>
              <w:rPr>
                <w:spacing w:val="-5"/>
                <w:sz w:val="24"/>
              </w:rPr>
              <w:t>红花</w:t>
            </w:r>
          </w:p>
        </w:tc>
      </w:tr>
      <w:tr>
        <w:tblPrEx>
          <w:tblW w:w="0" w:type="auto"/>
          <w:jc w:val="left"/>
          <w:tblInd w:w="115" w:type="dxa"/>
          <w:tblLayout w:type="fixed"/>
          <w:tblCellMar>
            <w:top w:w="0" w:type="dxa"/>
            <w:left w:w="0" w:type="dxa"/>
            <w:bottom w:w="0" w:type="dxa"/>
            <w:right w:w="0" w:type="dxa"/>
          </w:tblCellMar>
          <w:tblLook w:val="01E0"/>
        </w:tblPrEx>
        <w:trPr>
          <w:trHeight w:val="275"/>
          <w:jc w:val="left"/>
        </w:trPr>
        <w:tc>
          <w:tcPr>
            <w:tcW w:w="710" w:type="dxa"/>
          </w:tcPr>
          <w:p>
            <w:pPr>
              <w:pStyle w:val="TableParagraph"/>
              <w:spacing w:before="2"/>
              <w:ind w:left="50"/>
              <w:rPr>
                <w:sz w:val="24"/>
              </w:rPr>
            </w:pPr>
            <w:r>
              <w:rPr>
                <w:sz w:val="24"/>
              </w:rPr>
              <w:t>一</w:t>
            </w:r>
            <w:r>
              <w:rPr>
                <w:spacing w:val="-10"/>
                <w:sz w:val="24"/>
              </w:rPr>
              <w:t>（</w:t>
            </w:r>
          </w:p>
        </w:tc>
        <w:tc>
          <w:tcPr>
            <w:tcW w:w="1348" w:type="dxa"/>
          </w:tcPr>
          <w:p>
            <w:pPr>
              <w:pStyle w:val="TableParagraph"/>
              <w:spacing w:before="2"/>
              <w:ind w:left="180"/>
              <w:rPr>
                <w:sz w:val="24"/>
              </w:rPr>
            </w:pPr>
            <w:r>
              <w:rPr>
                <w:sz w:val="24"/>
              </w:rPr>
              <w:t>）</w:t>
            </w:r>
            <w:r>
              <w:rPr>
                <w:spacing w:val="-5"/>
                <w:sz w:val="24"/>
              </w:rPr>
              <w:t>季节</w:t>
            </w:r>
          </w:p>
        </w:tc>
        <w:tc>
          <w:tcPr>
            <w:tcW w:w="693" w:type="dxa"/>
          </w:tcPr>
          <w:p>
            <w:pPr>
              <w:pStyle w:val="TableParagraph"/>
              <w:spacing w:before="2"/>
              <w:ind w:left="32"/>
              <w:rPr>
                <w:sz w:val="24"/>
              </w:rPr>
            </w:pPr>
            <w:r>
              <w:rPr>
                <w:sz w:val="24"/>
              </w:rPr>
              <w:t>一</w:t>
            </w:r>
            <w:r>
              <w:rPr>
                <w:spacing w:val="-10"/>
                <w:sz w:val="24"/>
              </w:rPr>
              <w:t>（</w:t>
            </w:r>
          </w:p>
        </w:tc>
        <w:tc>
          <w:tcPr>
            <w:tcW w:w="1020" w:type="dxa"/>
          </w:tcPr>
          <w:p>
            <w:pPr>
              <w:pStyle w:val="TableParagraph"/>
              <w:spacing w:before="2"/>
              <w:ind w:right="120"/>
              <w:jc w:val="right"/>
              <w:rPr>
                <w:sz w:val="24"/>
              </w:rPr>
            </w:pPr>
            <w:r>
              <w:rPr>
                <w:sz w:val="24"/>
              </w:rPr>
              <w:t>）</w:t>
            </w:r>
            <w:r>
              <w:rPr>
                <w:spacing w:val="-5"/>
                <w:sz w:val="24"/>
              </w:rPr>
              <w:t>土地</w:t>
            </w:r>
          </w:p>
        </w:tc>
        <w:tc>
          <w:tcPr>
            <w:tcW w:w="1108" w:type="dxa"/>
          </w:tcPr>
          <w:p>
            <w:pPr>
              <w:pStyle w:val="TableParagraph"/>
              <w:spacing w:before="2"/>
              <w:ind w:left="239"/>
              <w:rPr>
                <w:sz w:val="24"/>
              </w:rPr>
            </w:pPr>
            <w:r>
              <w:rPr>
                <w:sz w:val="24"/>
              </w:rPr>
              <w:t>一</w:t>
            </w:r>
            <w:r>
              <w:rPr>
                <w:spacing w:val="-10"/>
                <w:sz w:val="24"/>
              </w:rPr>
              <w:t>（</w:t>
            </w:r>
          </w:p>
        </w:tc>
        <w:tc>
          <w:tcPr>
            <w:tcW w:w="1518" w:type="dxa"/>
          </w:tcPr>
          <w:p>
            <w:pPr>
              <w:pStyle w:val="TableParagraph"/>
              <w:spacing w:before="2"/>
              <w:ind w:left="-29"/>
              <w:rPr>
                <w:sz w:val="24"/>
              </w:rPr>
            </w:pPr>
            <w:r>
              <w:rPr>
                <w:sz w:val="24"/>
              </w:rPr>
              <w:t>）</w:t>
            </w:r>
            <w:r>
              <w:rPr>
                <w:spacing w:val="-5"/>
                <w:sz w:val="24"/>
              </w:rPr>
              <w:t>果子</w:t>
            </w:r>
          </w:p>
        </w:tc>
      </w:tr>
      <w:tr>
        <w:tblPrEx>
          <w:tblW w:w="0" w:type="auto"/>
          <w:jc w:val="left"/>
          <w:tblInd w:w="115" w:type="dxa"/>
          <w:tblLayout w:type="fixed"/>
          <w:tblCellMar>
            <w:top w:w="0" w:type="dxa"/>
            <w:left w:w="0" w:type="dxa"/>
            <w:bottom w:w="0" w:type="dxa"/>
            <w:right w:w="0" w:type="dxa"/>
          </w:tblCellMar>
          <w:tblLook w:val="01E0"/>
        </w:tblPrEx>
        <w:trPr>
          <w:trHeight w:val="312"/>
          <w:jc w:val="left"/>
        </w:trPr>
        <w:tc>
          <w:tcPr>
            <w:tcW w:w="6397" w:type="dxa"/>
            <w:gridSpan w:val="6"/>
          </w:tcPr>
          <w:p>
            <w:pPr>
              <w:pStyle w:val="TableParagraph"/>
              <w:spacing w:before="38"/>
              <w:ind w:left="50"/>
              <w:rPr>
                <w:sz w:val="24"/>
              </w:rPr>
            </w:pPr>
            <w:r>
              <w:rPr>
                <w:spacing w:val="-1"/>
                <w:sz w:val="24"/>
              </w:rPr>
              <w:t>三、照样子，写词语。</w:t>
            </w:r>
          </w:p>
        </w:tc>
      </w:tr>
      <w:tr>
        <w:tblPrEx>
          <w:tblW w:w="0" w:type="auto"/>
          <w:jc w:val="left"/>
          <w:tblInd w:w="115" w:type="dxa"/>
          <w:tblLayout w:type="fixed"/>
          <w:tblCellMar>
            <w:top w:w="0" w:type="dxa"/>
            <w:left w:w="0" w:type="dxa"/>
            <w:bottom w:w="0" w:type="dxa"/>
            <w:right w:w="0" w:type="dxa"/>
          </w:tblCellMar>
          <w:tblLook w:val="01E0"/>
        </w:tblPrEx>
        <w:trPr>
          <w:trHeight w:val="353"/>
          <w:jc w:val="left"/>
        </w:trPr>
        <w:tc>
          <w:tcPr>
            <w:tcW w:w="2058" w:type="dxa"/>
            <w:gridSpan w:val="2"/>
          </w:tcPr>
          <w:p>
            <w:pPr>
              <w:pStyle w:val="TableParagraph"/>
              <w:tabs>
                <w:tab w:val="left" w:pos="1009"/>
                <w:tab w:val="left" w:pos="2024"/>
              </w:tabs>
              <w:spacing w:before="38" w:line="295" w:lineRule="exact"/>
              <w:ind w:left="50"/>
              <w:rPr>
                <w:rFonts w:ascii="Times New Roman" w:eastAsia="Times New Roman"/>
                <w:sz w:val="24"/>
              </w:rPr>
            </w:pPr>
            <w:r>
              <w:rPr>
                <w:sz w:val="24"/>
              </w:rPr>
              <w:t>绿油</w:t>
            </w:r>
            <w:r>
              <w:rPr>
                <w:spacing w:val="-10"/>
                <w:sz w:val="24"/>
              </w:rPr>
              <w:t>油</w:t>
            </w:r>
            <w:r>
              <w:rPr>
                <w:sz w:val="24"/>
              </w:rPr>
              <w:tab/>
            </w:r>
            <w:r>
              <w:rPr>
                <w:rFonts w:ascii="Times New Roman" w:eastAsia="Times New Roman"/>
                <w:sz w:val="24"/>
                <w:u w:val="single"/>
              </w:rPr>
              <w:tab/>
            </w:r>
          </w:p>
        </w:tc>
        <w:tc>
          <w:tcPr>
            <w:tcW w:w="1713" w:type="dxa"/>
            <w:gridSpan w:val="2"/>
          </w:tcPr>
          <w:p>
            <w:pPr>
              <w:pStyle w:val="TableParagraph"/>
              <w:tabs>
                <w:tab w:val="left" w:pos="1406"/>
              </w:tabs>
              <w:spacing w:before="54" w:line="240" w:lineRule="auto"/>
              <w:ind w:left="392"/>
              <w:rPr>
                <w:rFonts w:ascii="Times New Roman"/>
                <w:sz w:val="24"/>
              </w:rPr>
            </w:pPr>
            <w:r>
              <w:rPr>
                <w:rFonts w:ascii="Times New Roman"/>
                <w:sz w:val="24"/>
                <w:u w:val="single"/>
              </w:rPr>
              <w:t xml:space="preserve"> </w:t>
              <w:tab/>
            </w:r>
          </w:p>
        </w:tc>
        <w:tc>
          <w:tcPr>
            <w:tcW w:w="1108" w:type="dxa"/>
          </w:tcPr>
          <w:p>
            <w:pPr>
              <w:pStyle w:val="TableParagraph"/>
              <w:tabs>
                <w:tab w:val="left" w:pos="1014"/>
              </w:tabs>
              <w:spacing w:before="54" w:line="240" w:lineRule="auto"/>
              <w:ind w:right="-29"/>
              <w:jc w:val="right"/>
              <w:rPr>
                <w:rFonts w:ascii="Times New Roman"/>
                <w:sz w:val="24"/>
              </w:rPr>
            </w:pPr>
            <w:r>
              <w:rPr>
                <w:rFonts w:ascii="Times New Roman"/>
                <w:sz w:val="24"/>
                <w:u w:val="single"/>
              </w:rPr>
              <w:t xml:space="preserve"> </w:t>
              <w:tab/>
            </w:r>
          </w:p>
        </w:tc>
        <w:tc>
          <w:tcPr>
            <w:tcW w:w="1518" w:type="dxa"/>
          </w:tcPr>
          <w:p>
            <w:pPr>
              <w:pStyle w:val="TableParagraph"/>
              <w:tabs>
                <w:tab w:val="left" w:pos="1014"/>
              </w:tabs>
              <w:spacing w:before="54" w:line="240" w:lineRule="auto"/>
              <w:ind w:right="51"/>
              <w:jc w:val="right"/>
              <w:rPr>
                <w:rFonts w:ascii="Times New Roman"/>
                <w:sz w:val="24"/>
              </w:rPr>
            </w:pPr>
            <w:r>
              <w:rPr>
                <w:rFonts w:ascii="Times New Roman"/>
                <w:sz w:val="24"/>
                <w:u w:val="single"/>
              </w:rPr>
              <w:t xml:space="preserve"> </w:t>
              <w:tab/>
            </w:r>
          </w:p>
        </w:tc>
      </w:tr>
      <w:tr>
        <w:tblPrEx>
          <w:tblW w:w="0" w:type="auto"/>
          <w:jc w:val="left"/>
          <w:tblInd w:w="115" w:type="dxa"/>
          <w:tblLayout w:type="fixed"/>
          <w:tblCellMar>
            <w:top w:w="0" w:type="dxa"/>
            <w:left w:w="0" w:type="dxa"/>
            <w:bottom w:w="0" w:type="dxa"/>
            <w:right w:w="0" w:type="dxa"/>
          </w:tblCellMar>
          <w:tblLook w:val="01E0"/>
        </w:tblPrEx>
        <w:trPr>
          <w:trHeight w:val="288"/>
          <w:jc w:val="left"/>
        </w:trPr>
        <w:tc>
          <w:tcPr>
            <w:tcW w:w="2058" w:type="dxa"/>
            <w:gridSpan w:val="2"/>
          </w:tcPr>
          <w:p>
            <w:pPr>
              <w:pStyle w:val="TableParagraph"/>
              <w:tabs>
                <w:tab w:val="left" w:pos="2024"/>
              </w:tabs>
              <w:spacing w:line="269" w:lineRule="exact"/>
              <w:ind w:left="50"/>
              <w:rPr>
                <w:rFonts w:ascii="Times New Roman" w:eastAsia="Times New Roman"/>
                <w:sz w:val="24"/>
              </w:rPr>
            </w:pPr>
            <w:r>
              <w:rPr>
                <w:sz w:val="24"/>
              </w:rPr>
              <w:t>整整洁</w:t>
            </w:r>
            <w:r>
              <w:rPr>
                <w:spacing w:val="-10"/>
                <w:sz w:val="24"/>
              </w:rPr>
              <w:t>齐</w:t>
            </w:r>
            <w:r>
              <w:rPr>
                <w:rFonts w:ascii="Times New Roman" w:eastAsia="Times New Roman"/>
                <w:sz w:val="24"/>
                <w:u w:val="single"/>
              </w:rPr>
              <w:tab/>
            </w:r>
          </w:p>
        </w:tc>
        <w:tc>
          <w:tcPr>
            <w:tcW w:w="1713" w:type="dxa"/>
            <w:gridSpan w:val="2"/>
          </w:tcPr>
          <w:p>
            <w:pPr>
              <w:pStyle w:val="TableParagraph"/>
              <w:tabs>
                <w:tab w:val="left" w:pos="1406"/>
              </w:tabs>
              <w:spacing w:before="13" w:line="256" w:lineRule="exact"/>
              <w:ind w:left="392"/>
              <w:rPr>
                <w:rFonts w:ascii="Times New Roman"/>
                <w:sz w:val="24"/>
              </w:rPr>
            </w:pPr>
            <w:r>
              <w:rPr>
                <w:rFonts w:ascii="Times New Roman"/>
                <w:sz w:val="24"/>
                <w:u w:val="single"/>
              </w:rPr>
              <w:t xml:space="preserve"> </w:t>
              <w:tab/>
            </w:r>
          </w:p>
        </w:tc>
        <w:tc>
          <w:tcPr>
            <w:tcW w:w="1108" w:type="dxa"/>
          </w:tcPr>
          <w:p>
            <w:pPr>
              <w:pStyle w:val="TableParagraph"/>
              <w:tabs>
                <w:tab w:val="left" w:pos="1014"/>
              </w:tabs>
              <w:spacing w:before="13" w:line="256" w:lineRule="exact"/>
              <w:ind w:right="-29"/>
              <w:jc w:val="right"/>
              <w:rPr>
                <w:rFonts w:ascii="Times New Roman"/>
                <w:sz w:val="24"/>
              </w:rPr>
            </w:pPr>
            <w:r>
              <w:rPr>
                <w:rFonts w:ascii="Times New Roman"/>
                <w:sz w:val="24"/>
                <w:u w:val="single"/>
              </w:rPr>
              <w:t xml:space="preserve"> </w:t>
              <w:tab/>
            </w:r>
          </w:p>
        </w:tc>
        <w:tc>
          <w:tcPr>
            <w:tcW w:w="1518" w:type="dxa"/>
          </w:tcPr>
          <w:p>
            <w:pPr>
              <w:pStyle w:val="TableParagraph"/>
              <w:tabs>
                <w:tab w:val="left" w:pos="1014"/>
              </w:tabs>
              <w:spacing w:before="13" w:line="256" w:lineRule="exact"/>
              <w:ind w:right="51"/>
              <w:jc w:val="right"/>
              <w:rPr>
                <w:rFonts w:ascii="Times New Roman"/>
                <w:sz w:val="24"/>
              </w:rPr>
            </w:pPr>
            <w:r>
              <w:rPr>
                <w:rFonts w:ascii="Times New Roman"/>
                <w:sz w:val="24"/>
                <w:u w:val="single"/>
              </w:rPr>
              <w:t xml:space="preserve"> </w:t>
              <w:tab/>
            </w:r>
          </w:p>
        </w:tc>
      </w:tr>
    </w:tbl>
    <w:p>
      <w:pPr>
        <w:pStyle w:val="BodyText"/>
        <w:spacing w:before="23"/>
      </w:pPr>
      <w:r>
        <w:rPr>
          <w:spacing w:val="-1"/>
        </w:rPr>
        <w:t>四、观察一棵树，把它的样子写下来。</w:t>
      </w:r>
    </w:p>
    <w:p>
      <w:pPr>
        <w:pStyle w:val="BodyText"/>
        <w:spacing w:before="7"/>
        <w:ind w:left="0"/>
        <w:rPr>
          <w:sz w:val="19"/>
        </w:rPr>
      </w:pPr>
      <w:r>
        <w:pict>
          <v:shape id="_x0000_s1030" style="width:354pt;height:0.1pt;margin-top:13.74pt;margin-left:94.9pt;mso-position-horizontal-relative:page;mso-wrap-distance-left:0;mso-wrap-distance-right:0;position:absolute;z-index:-251657216" coordorigin="1898,275" coordsize="7080,0" path="m1898,275l8978,275e" filled="f" stroked="t" strokecolor="black" strokeweight="0.28pt">
            <v:stroke dashstyle="solid"/>
            <v:path arrowok="t"/>
            <w10:wrap type="topAndBottom"/>
          </v:shape>
        </w:pict>
      </w:r>
    </w:p>
    <w:p>
      <w:pPr>
        <w:tabs>
          <w:tab w:val="left" w:pos="7717"/>
        </w:tabs>
        <w:spacing w:before="39"/>
        <w:ind w:left="158" w:right="0" w:firstLine="0"/>
        <w:jc w:val="left"/>
        <w:rPr>
          <w:sz w:val="24"/>
        </w:rPr>
      </w:pPr>
      <w:r>
        <w:rPr>
          <w:sz w:val="24"/>
          <w:u w:val="single"/>
        </w:rPr>
        <w:tab/>
      </w:r>
      <w:r>
        <w:rPr>
          <w:spacing w:val="-10"/>
          <w:sz w:val="24"/>
        </w:rPr>
        <w:t>.</w:t>
      </w:r>
    </w:p>
    <w:p>
      <w:pPr>
        <w:pStyle w:val="BodyText"/>
        <w:spacing w:before="6"/>
        <w:ind w:left="0"/>
        <w:rPr>
          <w:sz w:val="18"/>
        </w:rPr>
      </w:pPr>
    </w:p>
    <w:p>
      <w:pPr>
        <w:pStyle w:val="Heading1"/>
        <w:tabs>
          <w:tab w:val="left" w:pos="3642"/>
        </w:tabs>
        <w:spacing w:line="416" w:lineRule="exact"/>
      </w:pPr>
      <w:r>
        <w:t>有关资料</w:t>
      </w:r>
      <w:r>
        <w:rPr>
          <w:spacing w:val="-10"/>
        </w:rPr>
        <w:t>：</w:t>
      </w:r>
      <w:r>
        <w:tab/>
        <w:t>邓小平爷爷植</w:t>
      </w:r>
      <w:r>
        <w:rPr>
          <w:spacing w:val="-10"/>
        </w:rPr>
        <w:t>树</w:t>
      </w:r>
    </w:p>
    <w:p>
      <w:pPr>
        <w:pStyle w:val="BodyText"/>
        <w:spacing w:before="0" w:line="282" w:lineRule="exact"/>
        <w:ind w:left="518"/>
      </w:pPr>
      <w:r>
        <w:rPr>
          <w:spacing w:val="-1"/>
        </w:rPr>
        <w:t>明天，我们一家人要随父亲所在的单位，一起去郊区植树。翻开印有邓小平爷爷“绿</w:t>
      </w:r>
    </w:p>
    <w:p>
      <w:pPr>
        <w:pStyle w:val="BodyText"/>
        <w:spacing w:before="5"/>
      </w:pPr>
      <w:r>
        <w:rPr>
          <w:spacing w:val="-1"/>
        </w:rPr>
        <w:t>化祖国，造福万代”题词的画册，父亲给我讲邓小平爷爷植树的故事。</w:t>
      </w:r>
    </w:p>
    <w:p>
      <w:pPr>
        <w:pStyle w:val="BodyText"/>
        <w:spacing w:line="242" w:lineRule="auto"/>
        <w:ind w:right="347" w:firstLine="360"/>
        <w:jc w:val="both"/>
      </w:pPr>
      <w:r>
        <w:t>邓小平爷爷非常关心祖国的绿化工作，在邓爷爷的倡导下，1982</w:t>
      </w:r>
      <w:r>
        <w:rPr>
          <w:spacing w:val="-7"/>
        </w:rPr>
        <w:t xml:space="preserve"> 年国家拟定每年的 </w:t>
      </w:r>
      <w:r>
        <w:t>3</w:t>
      </w:r>
      <w:r>
        <w:rPr>
          <w:spacing w:val="-14"/>
        </w:rPr>
        <w:t xml:space="preserve">月 </w:t>
      </w:r>
      <w:r>
        <w:rPr>
          <w:spacing w:val="-10"/>
        </w:rPr>
        <w:t>12</w:t>
      </w:r>
      <w:r>
        <w:rPr>
          <w:spacing w:val="-14"/>
        </w:rPr>
        <w:t xml:space="preserve"> 日为植树节，这一年的 </w:t>
      </w:r>
      <w:r>
        <w:rPr>
          <w:spacing w:val="-10"/>
        </w:rPr>
        <w:t>3</w:t>
      </w:r>
      <w:r>
        <w:rPr>
          <w:spacing w:val="-15"/>
        </w:rPr>
        <w:t xml:space="preserve"> 月 </w:t>
      </w:r>
      <w:r>
        <w:rPr>
          <w:spacing w:val="-10"/>
        </w:rPr>
        <w:t>12</w:t>
      </w:r>
      <w:r>
        <w:rPr>
          <w:spacing w:val="-14"/>
        </w:rPr>
        <w:t xml:space="preserve"> 日，春光明媚， 风和日丽。邓爷爷带领家人来到北京</w:t>
      </w:r>
      <w:r>
        <w:rPr>
          <w:spacing w:val="-2"/>
        </w:rPr>
        <w:t>西山，和大家一起挥舞铁锨，栽下一棵棵翠绿的油松，又和少先队员们一起给树苗浇水。</w:t>
      </w:r>
      <w:r>
        <w:rPr>
          <w:spacing w:val="-1"/>
        </w:rPr>
        <w:t xml:space="preserve">邓爷爷对家人说：“今年植树节，我们家每人最少要载 </w:t>
      </w:r>
      <w:r>
        <w:t>3</w:t>
      </w:r>
      <w:r>
        <w:rPr>
          <w:spacing w:val="-13"/>
        </w:rPr>
        <w:t xml:space="preserve"> 棵树，要包栽包活。”邓爷爷精</w:t>
      </w:r>
      <w:r>
        <w:rPr>
          <w:spacing w:val="-2"/>
        </w:rPr>
        <w:t>神饱满，谈笑风生，干得特别带劲儿。旁边的同志劝他休息一下，他说：“不累，一种人</w:t>
      </w:r>
      <w:r>
        <w:rPr>
          <w:spacing w:val="-11"/>
        </w:rPr>
        <w:t xml:space="preserve">栽 </w:t>
      </w:r>
      <w:r>
        <w:t>3</w:t>
      </w:r>
      <w:r>
        <w:rPr>
          <w:spacing w:val="-12"/>
        </w:rPr>
        <w:t xml:space="preserve"> 棵到 </w:t>
      </w:r>
      <w:r>
        <w:t>5</w:t>
      </w:r>
      <w:r>
        <w:rPr>
          <w:spacing w:val="-15"/>
        </w:rPr>
        <w:t xml:space="preserve"> 棵，我们要完毕任务。”</w:t>
      </w:r>
    </w:p>
    <w:p>
      <w:pPr>
        <w:pStyle w:val="BodyText"/>
        <w:spacing w:before="9" w:line="242" w:lineRule="auto"/>
        <w:ind w:right="353" w:firstLine="480"/>
        <w:jc w:val="both"/>
      </w:pPr>
      <w:r>
        <w:rPr>
          <w:spacing w:val="-2"/>
        </w:rPr>
        <w:t>从此，每年植树节，邓爷爷都亲自参加义务植树劳动。北京的西山、天坛、景山、亚</w:t>
      </w:r>
      <w:r>
        <w:rPr>
          <w:spacing w:val="-2"/>
        </w:rPr>
        <w:t>运村，以及厦门、深圳，许多地方都洒下了邓爷爷的汗水，邓爷爷当年栽下的树苗，现在</w:t>
      </w:r>
      <w:r>
        <w:rPr>
          <w:spacing w:val="-2"/>
        </w:rPr>
        <w:t>已长成了大树。</w:t>
      </w:r>
    </w:p>
    <w:p>
      <w:pPr>
        <w:pStyle w:val="BodyText"/>
        <w:spacing w:line="242" w:lineRule="auto"/>
        <w:ind w:right="353" w:firstLine="480"/>
        <w:jc w:val="both"/>
      </w:pPr>
      <w:r>
        <w:rPr>
          <w:spacing w:val="-1"/>
        </w:rPr>
        <w:t xml:space="preserve">听了父亲讲了邓爷爷植树的故事，我大声说：“我们家每人也要栽 </w:t>
      </w:r>
      <w:r>
        <w:t>3——5</w:t>
      </w:r>
      <w:r>
        <w:rPr>
          <w:spacing w:val="-5"/>
        </w:rPr>
        <w:t xml:space="preserve"> 棵树，包</w:t>
      </w:r>
      <w:r>
        <w:rPr>
          <w:spacing w:val="-2"/>
        </w:rPr>
        <w:t>栽包活！”父亲、妈妈拍拍我的肩膀，愉快地笑了。</w:t>
      </w:r>
    </w:p>
    <w:p>
      <w:pPr>
        <w:pStyle w:val="BodyText"/>
        <w:spacing w:before="5"/>
        <w:ind w:left="0"/>
        <w:rPr>
          <w:sz w:val="18"/>
        </w:rPr>
      </w:pPr>
    </w:p>
    <w:p>
      <w:pPr>
        <w:pStyle w:val="Heading1"/>
        <w:spacing w:line="240" w:lineRule="auto"/>
      </w:pPr>
      <w:r>
        <w:rPr>
          <w:spacing w:val="-2"/>
        </w:rPr>
        <w:t>静品教案：</w:t>
      </w:r>
    </w:p>
    <w:p>
      <w:pPr>
        <w:pStyle w:val="BodyText"/>
        <w:ind w:left="0"/>
        <w:rPr>
          <w:rFonts w:ascii="Microsoft JhengHei"/>
          <w:b/>
          <w:sz w:val="31"/>
        </w:rPr>
      </w:pPr>
    </w:p>
    <w:p>
      <w:pPr>
        <w:pStyle w:val="BodyText"/>
        <w:spacing w:before="0" w:line="270" w:lineRule="exact"/>
        <w:ind w:left="3038"/>
      </w:pPr>
      <w:r>
        <w:t>（一</w:t>
      </w:r>
      <w:r>
        <w:rPr>
          <w:spacing w:val="-10"/>
        </w:rPr>
        <w:t>）</w:t>
      </w:r>
    </w:p>
    <w:p>
      <w:pPr>
        <w:tabs>
          <w:tab w:val="left" w:pos="1842"/>
          <w:tab w:val="left" w:pos="5322"/>
        </w:tabs>
        <w:spacing w:before="0" w:line="339" w:lineRule="exact"/>
        <w:ind w:left="158" w:right="0" w:firstLine="0"/>
        <w:jc w:val="left"/>
        <w:rPr>
          <w:sz w:val="24"/>
        </w:rPr>
      </w:pPr>
      <w:r>
        <w:rPr>
          <w:rFonts w:ascii="Microsoft JhengHei" w:eastAsia="Microsoft JhengHei"/>
          <w:b/>
          <w:sz w:val="24"/>
        </w:rPr>
        <w:t>教学准备</w:t>
      </w:r>
      <w:r>
        <w:rPr>
          <w:rFonts w:ascii="Microsoft JhengHei" w:eastAsia="Microsoft JhengHei"/>
          <w:b/>
          <w:spacing w:val="-10"/>
          <w:sz w:val="24"/>
        </w:rPr>
        <w:t>：</w:t>
      </w:r>
      <w:r>
        <w:rPr>
          <w:rFonts w:ascii="Microsoft JhengHei" w:eastAsia="Microsoft JhengHei"/>
          <w:b/>
          <w:sz w:val="24"/>
        </w:rPr>
        <w:tab/>
      </w:r>
      <w:r>
        <w:rPr>
          <w:sz w:val="24"/>
        </w:rPr>
        <w:t>课件（森林对于环保的作用</w:t>
      </w:r>
      <w:r>
        <w:rPr>
          <w:spacing w:val="-10"/>
          <w:sz w:val="24"/>
        </w:rPr>
        <w:t>）</w:t>
      </w:r>
      <w:r>
        <w:rPr>
          <w:sz w:val="24"/>
        </w:rPr>
        <w:tab/>
        <w:t>字词卡</w:t>
      </w:r>
      <w:r>
        <w:rPr>
          <w:spacing w:val="-10"/>
          <w:sz w:val="24"/>
        </w:rPr>
        <w:t>片</w:t>
      </w:r>
    </w:p>
    <w:p>
      <w:pPr>
        <w:pStyle w:val="Heading1"/>
        <w:spacing w:line="312" w:lineRule="exact"/>
        <w:rPr>
          <w:rFonts w:ascii="宋体" w:eastAsia="宋体" w:hint="eastAsia"/>
          <w:b w:val="0"/>
        </w:rPr>
      </w:pPr>
      <w:r>
        <w:t>教学过程</w:t>
      </w:r>
      <w:r>
        <w:rPr>
          <w:rFonts w:ascii="宋体" w:eastAsia="宋体" w:hint="eastAsia"/>
          <w:b w:val="0"/>
          <w:spacing w:val="-10"/>
        </w:rPr>
        <w:t>：</w:t>
      </w:r>
    </w:p>
    <w:p>
      <w:pPr>
        <w:spacing w:before="0" w:line="352" w:lineRule="exact"/>
        <w:ind w:left="638" w:right="0" w:firstLine="0"/>
        <w:jc w:val="left"/>
        <w:rPr>
          <w:rFonts w:ascii="Microsoft JhengHei" w:eastAsia="Microsoft JhengHei"/>
          <w:b/>
          <w:sz w:val="24"/>
        </w:rPr>
      </w:pPr>
      <w:r>
        <w:rPr>
          <w:rFonts w:ascii="Microsoft JhengHei" w:eastAsia="Microsoft JhengHei"/>
          <w:b/>
          <w:spacing w:val="-1"/>
          <w:sz w:val="24"/>
        </w:rPr>
        <w:t>一、创设情景，导入新课。</w:t>
      </w:r>
    </w:p>
    <w:p>
      <w:pPr>
        <w:pStyle w:val="BodyText"/>
        <w:spacing w:before="0" w:line="282" w:lineRule="exact"/>
        <w:ind w:left="638"/>
      </w:pPr>
      <w:r>
        <w:rPr>
          <w:spacing w:val="-2"/>
        </w:rPr>
        <w:t>1、课件出示（环保状况</w:t>
      </w:r>
      <w:r>
        <w:rPr>
          <w:spacing w:val="-120"/>
        </w:rPr>
        <w:t>）</w:t>
      </w:r>
      <w:r>
        <w:rPr>
          <w:spacing w:val="-3"/>
        </w:rPr>
        <w:t>，生观看后，师：要想减少水土流失、沙漠变成绿洲、空气</w:t>
      </w:r>
    </w:p>
    <w:p>
      <w:pPr>
        <w:pStyle w:val="BodyText"/>
        <w:spacing w:before="5"/>
      </w:pPr>
      <w:r>
        <w:t>更加清新，怎么办？（植树）</w:t>
      </w:r>
      <w:r>
        <w:rPr>
          <w:spacing w:val="-1"/>
        </w:rPr>
        <w:t>板书课题植树的季节。齐读课题。</w:t>
      </w:r>
    </w:p>
    <w:p>
      <w:pPr>
        <w:pStyle w:val="BodyText"/>
        <w:ind w:left="638"/>
      </w:pPr>
      <w:r>
        <w:t>2</w:t>
      </w:r>
      <w:r>
        <w:rPr>
          <w:spacing w:val="-1"/>
        </w:rPr>
        <w:t>、质疑：读了课题想懂得什么？</w:t>
      </w:r>
    </w:p>
    <w:p>
      <w:pPr>
        <w:pStyle w:val="BodyText"/>
        <w:spacing w:before="5" w:line="242" w:lineRule="auto"/>
        <w:ind w:left="1358" w:right="2747" w:hanging="720"/>
      </w:pPr>
      <w:r>
        <w:rPr>
          <w:spacing w:val="-2"/>
        </w:rPr>
        <w:t>例如：植树的季节为什么是春天，或什么时候是植树的季节？</w:t>
      </w:r>
      <w:r>
        <w:rPr>
          <w:spacing w:val="-2"/>
        </w:rPr>
        <w:t>人们如何植树？</w:t>
      </w:r>
    </w:p>
    <w:p>
      <w:pPr>
        <w:spacing w:before="2" w:line="270" w:lineRule="exact"/>
        <w:ind w:left="1598" w:right="0" w:firstLine="0"/>
        <w:jc w:val="left"/>
        <w:rPr>
          <w:sz w:val="24"/>
        </w:rPr>
      </w:pPr>
      <w:r>
        <w:rPr>
          <w:spacing w:val="-5"/>
          <w:sz w:val="24"/>
        </w:rPr>
        <w:t>……</w:t>
      </w:r>
    </w:p>
    <w:p>
      <w:pPr>
        <w:pStyle w:val="Heading1"/>
        <w:ind w:left="638"/>
      </w:pPr>
      <w:r>
        <w:rPr>
          <w:rFonts w:ascii="宋体" w:eastAsia="宋体" w:hint="eastAsia"/>
          <w:b w:val="0"/>
        </w:rPr>
        <w:t>二、</w:t>
      </w:r>
      <w:r>
        <w:rPr>
          <w:spacing w:val="-1"/>
        </w:rPr>
        <w:t>初读课文，整体感知。</w:t>
      </w:r>
    </w:p>
    <w:p>
      <w:pPr>
        <w:pStyle w:val="BodyText"/>
        <w:spacing w:before="0" w:line="282" w:lineRule="exact"/>
        <w:ind w:left="638"/>
      </w:pPr>
      <w:r>
        <w:rPr>
          <w:spacing w:val="-2"/>
        </w:rPr>
        <w:t>1</w:t>
      </w:r>
      <w:r>
        <w:rPr>
          <w:spacing w:val="-3"/>
        </w:rPr>
        <w:t>、请同窗们用喜欢的方式读课文，不认识的字自己想方法解决，努力做到读准字音，</w:t>
      </w:r>
    </w:p>
    <w:p>
      <w:pPr>
        <w:pStyle w:val="BodyText"/>
        <w:spacing w:before="5"/>
      </w:pPr>
      <w:r>
        <w:rPr>
          <w:spacing w:val="-2"/>
        </w:rPr>
        <w:t>读通课文。</w:t>
      </w:r>
    </w:p>
    <w:p>
      <w:pPr>
        <w:pStyle w:val="BodyText"/>
        <w:spacing w:before="5"/>
        <w:ind w:left="638"/>
      </w:pPr>
      <w:r>
        <w:t>2</w:t>
      </w:r>
      <w:r>
        <w:rPr>
          <w:spacing w:val="-1"/>
        </w:rPr>
        <w:t>、用“——”标出词语，并读给同桌听听。</w:t>
      </w:r>
    </w:p>
    <w:p>
      <w:pPr>
        <w:pStyle w:val="BodyText"/>
        <w:ind w:left="638"/>
      </w:pPr>
      <w:r>
        <w:t>3</w:t>
      </w:r>
      <w:r>
        <w:rPr>
          <w:spacing w:val="-1"/>
        </w:rPr>
        <w:t>、小组合作，愉快识字。</w:t>
      </w:r>
    </w:p>
    <w:p>
      <w:pPr>
        <w:spacing w:after="0"/>
        <w:sectPr>
          <w:pgSz w:w="11910" w:h="16840"/>
          <w:pgMar w:top="1380" w:right="780" w:bottom="280" w:left="1260" w:header="708" w:footer="708"/>
          <w:pgNumType w:start="24"/>
          <w:cols w:space="708"/>
        </w:sectPr>
      </w:pPr>
    </w:p>
    <w:p>
      <w:pPr>
        <w:pStyle w:val="BodyText"/>
        <w:spacing w:before="46"/>
        <w:ind w:left="638"/>
      </w:pPr>
      <w:r>
        <w:t>4</w:t>
      </w:r>
      <w:r>
        <w:rPr>
          <w:spacing w:val="-1"/>
        </w:rPr>
        <w:t>、教师检查生字、词语认读状况。</w:t>
      </w:r>
    </w:p>
    <w:p>
      <w:pPr>
        <w:spacing w:before="50" w:line="194" w:lineRule="auto"/>
        <w:ind w:left="638" w:right="5267" w:firstLine="0"/>
        <w:jc w:val="left"/>
        <w:rPr>
          <w:rFonts w:ascii="Microsoft JhengHei" w:eastAsia="Microsoft JhengHei"/>
          <w:b/>
          <w:sz w:val="24"/>
        </w:rPr>
      </w:pPr>
      <w:r>
        <w:rPr>
          <w:spacing w:val="-2"/>
          <w:sz w:val="24"/>
        </w:rPr>
        <w:t>5、说说通过读课文，你明白了什么？</w:t>
      </w:r>
      <w:r>
        <w:rPr>
          <w:spacing w:val="-2"/>
          <w:sz w:val="24"/>
        </w:rPr>
        <w:t>三、</w:t>
      </w:r>
      <w:r>
        <w:rPr>
          <w:rFonts w:ascii="Microsoft JhengHei" w:eastAsia="Microsoft JhengHei"/>
          <w:b/>
          <w:spacing w:val="-2"/>
          <w:sz w:val="24"/>
        </w:rPr>
        <w:t>精读课文，重点感悟。</w:t>
      </w:r>
    </w:p>
    <w:p>
      <w:pPr>
        <w:pStyle w:val="BodyText"/>
        <w:spacing w:before="0" w:line="279" w:lineRule="exact"/>
        <w:ind w:left="758"/>
      </w:pPr>
      <w:r>
        <w:t>1</w:t>
      </w:r>
      <w:r>
        <w:rPr>
          <w:spacing w:val="-2"/>
        </w:rPr>
        <w:t>、自读自悟</w:t>
      </w:r>
    </w:p>
    <w:p>
      <w:pPr>
        <w:pStyle w:val="BodyText"/>
        <w:spacing w:line="242" w:lineRule="auto"/>
        <w:ind w:right="353" w:firstLine="480"/>
      </w:pPr>
      <w:r>
        <w:rPr>
          <w:spacing w:val="-2"/>
        </w:rPr>
        <w:t>师：请同窗们选择自己喜欢的自然段在小组内读读，说说为什么喜欢这一段，读明白</w:t>
      </w:r>
      <w:r>
        <w:rPr>
          <w:spacing w:val="-4"/>
        </w:rPr>
        <w:t>了什么？</w:t>
      </w:r>
    </w:p>
    <w:p>
      <w:pPr>
        <w:pStyle w:val="BodyText"/>
        <w:spacing w:before="3"/>
        <w:ind w:left="758"/>
      </w:pPr>
      <w:r>
        <w:t>2</w:t>
      </w:r>
      <w:r>
        <w:rPr>
          <w:spacing w:val="-1"/>
        </w:rPr>
        <w:t>、小组报告，交流所得。</w:t>
      </w:r>
    </w:p>
    <w:p>
      <w:pPr>
        <w:pStyle w:val="BodyText"/>
        <w:spacing w:before="5" w:line="242" w:lineRule="auto"/>
        <w:ind w:right="347" w:firstLine="600"/>
        <w:jc w:val="both"/>
      </w:pPr>
      <w:r>
        <w:rPr>
          <w:spacing w:val="-10"/>
        </w:rPr>
        <w:t xml:space="preserve">小组 </w:t>
      </w:r>
      <w:r>
        <w:t>1</w:t>
      </w:r>
      <w:r>
        <w:rPr>
          <w:spacing w:val="-11"/>
        </w:rPr>
        <w:t>：我喜欢第三自然段，“我们栽下小树苗，浇水培土，让他们整洁地排着队，</w:t>
      </w:r>
      <w:r>
        <w:rPr>
          <w:spacing w:val="-2"/>
        </w:rPr>
        <w:t>欢迎春天”我明白了小树与我同样也喜欢春天。我们的红领巾像小树开的一朵朵小红花，</w:t>
      </w:r>
      <w:r>
        <w:rPr>
          <w:spacing w:val="-4"/>
        </w:rPr>
        <w:t>太美了。</w:t>
      </w:r>
    </w:p>
    <w:p>
      <w:pPr>
        <w:pStyle w:val="BodyText"/>
        <w:ind w:left="638"/>
      </w:pPr>
      <w:r>
        <w:rPr>
          <w:spacing w:val="-1"/>
        </w:rPr>
        <w:t>师适时引导点播，引导学生用“像”说句话。然后感情朗诵本小节。</w:t>
      </w:r>
    </w:p>
    <w:p>
      <w:pPr>
        <w:pStyle w:val="BodyText"/>
        <w:spacing w:before="5" w:line="242" w:lineRule="auto"/>
        <w:ind w:right="1127" w:firstLine="480"/>
      </w:pPr>
      <w:r>
        <w:rPr>
          <w:spacing w:val="-15"/>
        </w:rPr>
        <w:t xml:space="preserve">小组 </w:t>
      </w:r>
      <w:r>
        <w:rPr>
          <w:spacing w:val="-2"/>
        </w:rPr>
        <w:t>2：我们喜欢第二节，我读明白了春天来了，天气暖了，大地也会呼吸。</w:t>
      </w:r>
      <w:r>
        <w:rPr>
          <w:spacing w:val="-2"/>
        </w:rPr>
        <w:t>我还明白了，下雨过后，泥土湿漉漉的是种树的好时候。</w:t>
      </w:r>
    </w:p>
    <w:p>
      <w:pPr>
        <w:pStyle w:val="BodyText"/>
        <w:spacing w:before="2"/>
        <w:ind w:left="638"/>
      </w:pPr>
      <w:r>
        <w:rPr>
          <w:spacing w:val="-20"/>
        </w:rPr>
        <w:t xml:space="preserve">小组 </w:t>
      </w:r>
      <w:r>
        <w:t>4：</w:t>
      </w:r>
      <w:r>
        <w:rPr>
          <w:spacing w:val="-1"/>
        </w:rPr>
        <w:t>我喜欢第四自然段，我明白了小树再过十年、二十年就会长大。</w:t>
      </w:r>
    </w:p>
    <w:p>
      <w:pPr>
        <w:pStyle w:val="BodyText"/>
        <w:spacing w:before="5" w:line="242" w:lineRule="auto"/>
        <w:ind w:right="353" w:firstLine="480"/>
        <w:jc w:val="both"/>
      </w:pPr>
      <w:r>
        <w:rPr>
          <w:spacing w:val="-2"/>
        </w:rPr>
        <w:t>师引导点拨学生明白：小树长大后就能为我们做奉献了，现在为我们做奉献的树木都</w:t>
      </w:r>
      <w:r>
        <w:rPr>
          <w:spacing w:val="-7"/>
        </w:rPr>
        <w:t>是我们的前辈种下的。这就是“前人载树，后人乘凉。”然后引导学生感情朗诵，读出小</w:t>
      </w:r>
      <w:r>
        <w:rPr>
          <w:spacing w:val="-9"/>
        </w:rPr>
        <w:t>树长大的喜悦，与我们乘凉的“幸福”。</w:t>
      </w:r>
    </w:p>
    <w:p>
      <w:pPr>
        <w:pStyle w:val="BodyText"/>
        <w:spacing w:line="242" w:lineRule="auto"/>
        <w:ind w:right="353" w:firstLine="480"/>
        <w:jc w:val="both"/>
      </w:pPr>
      <w:r>
        <w:rPr>
          <w:spacing w:val="-10"/>
        </w:rPr>
        <w:t xml:space="preserve">小组 </w:t>
      </w:r>
      <w:r>
        <w:t>3：我们喜欢第五自然段，我明白了树对我们真的很重要，因此我们要植树，要</w:t>
      </w:r>
      <w:r>
        <w:rPr>
          <w:spacing w:val="-2"/>
        </w:rPr>
        <w:t>爱惜小树。然后指导朗诵。</w:t>
      </w:r>
    </w:p>
    <w:p>
      <w:pPr>
        <w:pStyle w:val="Heading1"/>
        <w:spacing w:line="340" w:lineRule="exact"/>
        <w:ind w:left="638"/>
      </w:pPr>
      <w:r>
        <w:rPr>
          <w:rFonts w:ascii="宋体" w:eastAsia="宋体" w:hint="eastAsia"/>
          <w:b w:val="0"/>
        </w:rPr>
        <w:t>四、</w:t>
      </w:r>
      <w:r>
        <w:rPr>
          <w:spacing w:val="-1"/>
        </w:rPr>
        <w:t>联系实际，拓展延伸。</w:t>
      </w:r>
    </w:p>
    <w:p>
      <w:pPr>
        <w:pStyle w:val="BodyText"/>
        <w:spacing w:before="0" w:line="282" w:lineRule="exact"/>
        <w:ind w:left="638"/>
      </w:pPr>
      <w:r>
        <w:t>1</w:t>
      </w:r>
      <w:r>
        <w:rPr>
          <w:spacing w:val="-1"/>
        </w:rPr>
        <w:t>、在植树的季节里，你打算如何做？</w:t>
      </w:r>
    </w:p>
    <w:p>
      <w:pPr>
        <w:spacing w:before="50" w:line="194" w:lineRule="auto"/>
        <w:ind w:left="638" w:right="2387" w:firstLine="0"/>
        <w:jc w:val="left"/>
        <w:rPr>
          <w:rFonts w:ascii="Microsoft JhengHei" w:eastAsia="Microsoft JhengHei"/>
          <w:b/>
          <w:sz w:val="24"/>
        </w:rPr>
      </w:pPr>
      <w:r>
        <w:rPr>
          <w:spacing w:val="-2"/>
          <w:sz w:val="24"/>
        </w:rPr>
        <w:t>2、你会对小树说些什么？如果你是小树，你会对人类说些什么？五</w:t>
      </w:r>
      <w:r>
        <w:rPr>
          <w:rFonts w:ascii="Microsoft JhengHei" w:eastAsia="Microsoft JhengHei"/>
          <w:b/>
          <w:spacing w:val="-2"/>
          <w:sz w:val="24"/>
        </w:rPr>
        <w:t>、指导书写，练习写句子。</w:t>
      </w:r>
    </w:p>
    <w:p>
      <w:pPr>
        <w:pStyle w:val="BodyText"/>
        <w:spacing w:before="0" w:line="279" w:lineRule="exact"/>
        <w:ind w:left="638"/>
      </w:pPr>
      <w:r>
        <w:t>1</w:t>
      </w:r>
      <w:r>
        <w:rPr>
          <w:spacing w:val="-1"/>
        </w:rPr>
        <w:t>、重点指导“葱、翠”的写法。</w:t>
      </w:r>
    </w:p>
    <w:p>
      <w:pPr>
        <w:pStyle w:val="BodyText"/>
        <w:spacing w:before="5" w:line="270" w:lineRule="exact"/>
        <w:ind w:left="638"/>
      </w:pPr>
      <w:r>
        <w:t>2</w:t>
      </w:r>
      <w:r>
        <w:rPr>
          <w:spacing w:val="-11"/>
        </w:rPr>
        <w:t>、练习用“总是”，并写下来。</w:t>
      </w:r>
    </w:p>
    <w:p>
      <w:pPr>
        <w:pStyle w:val="Heading1"/>
        <w:ind w:left="638"/>
      </w:pPr>
      <w:r>
        <w:rPr>
          <w:spacing w:val="-2"/>
        </w:rPr>
        <w:t>六、实践作业：</w:t>
      </w:r>
    </w:p>
    <w:p>
      <w:pPr>
        <w:pStyle w:val="BodyText"/>
        <w:spacing w:before="0" w:line="282" w:lineRule="exact"/>
        <w:ind w:left="638"/>
      </w:pPr>
      <w:r>
        <w:rPr>
          <w:spacing w:val="-1"/>
        </w:rPr>
        <w:t>搞与家人一起种活一棵树，或养活一棵花活动。</w:t>
      </w:r>
    </w:p>
    <w:p>
      <w:pPr>
        <w:pStyle w:val="BodyText"/>
        <w:spacing w:before="0"/>
        <w:ind w:left="0"/>
      </w:pPr>
    </w:p>
    <w:p>
      <w:pPr>
        <w:pStyle w:val="BodyText"/>
        <w:spacing w:before="12"/>
        <w:ind w:left="0"/>
      </w:pPr>
    </w:p>
    <w:p>
      <w:pPr>
        <w:pStyle w:val="BodyText"/>
        <w:spacing w:before="0" w:line="242" w:lineRule="auto"/>
        <w:ind w:right="5507" w:firstLine="2520"/>
      </w:pPr>
      <w:r>
        <w:rPr>
          <w:spacing w:val="-2"/>
        </w:rPr>
        <w:t>植树的季节(二)</w:t>
      </w:r>
      <w:r>
        <w:rPr>
          <w:spacing w:val="-2"/>
        </w:rPr>
        <w:t>教具准备：、字、词卡片</w:t>
      </w:r>
    </w:p>
    <w:p>
      <w:pPr>
        <w:pStyle w:val="BodyText"/>
        <w:spacing w:before="1"/>
      </w:pPr>
      <w:r>
        <w:rPr>
          <w:spacing w:val="-2"/>
        </w:rPr>
        <w:t>教学过程:</w:t>
      </w:r>
    </w:p>
    <w:p>
      <w:pPr>
        <w:pStyle w:val="BodyText"/>
        <w:spacing w:before="8"/>
        <w:ind w:left="0"/>
      </w:pPr>
    </w:p>
    <w:p>
      <w:pPr>
        <w:pStyle w:val="BodyText"/>
        <w:spacing w:before="0"/>
        <w:ind w:left="718"/>
      </w:pPr>
      <w:r>
        <w:rPr>
          <w:spacing w:val="-2"/>
        </w:rPr>
        <w:t>一、导入新课。</w:t>
      </w:r>
    </w:p>
    <w:p>
      <w:pPr>
        <w:pStyle w:val="BodyText"/>
        <w:ind w:left="518"/>
      </w:pPr>
      <w:r>
        <w:t>1</w:t>
      </w:r>
      <w:r>
        <w:rPr>
          <w:spacing w:val="-6"/>
        </w:rPr>
        <w:t xml:space="preserve">、同窗们，你们懂得 </w:t>
      </w:r>
      <w:r>
        <w:t>3</w:t>
      </w:r>
      <w:r>
        <w:rPr>
          <w:spacing w:val="-40"/>
        </w:rPr>
        <w:t xml:space="preserve"> 月 </w:t>
      </w:r>
      <w:r>
        <w:t>12</w:t>
      </w:r>
      <w:r>
        <w:rPr>
          <w:spacing w:val="-9"/>
        </w:rPr>
        <w:t xml:space="preserve"> 日是什么节日吗？讲述邓爷爷植树的故事。</w:t>
      </w:r>
    </w:p>
    <w:p>
      <w:pPr>
        <w:pStyle w:val="BodyText"/>
        <w:spacing w:before="3" w:line="242" w:lineRule="auto"/>
        <w:ind w:left="638" w:right="1787" w:hanging="120"/>
      </w:pPr>
      <w:r>
        <w:rPr>
          <w:spacing w:val="-2"/>
        </w:rPr>
        <w:t>2、板书课题：植树的季节，齐读课题。读了课题你有什么问题想问吗？</w:t>
      </w:r>
      <w:r>
        <w:rPr>
          <w:spacing w:val="-2"/>
        </w:rPr>
        <w:t>学生质疑……</w:t>
      </w:r>
    </w:p>
    <w:p>
      <w:pPr>
        <w:pStyle w:val="BodyText"/>
        <w:spacing w:before="2" w:line="242" w:lineRule="auto"/>
        <w:ind w:left="728" w:right="5537"/>
      </w:pPr>
      <w:r>
        <w:rPr>
          <w:spacing w:val="-2"/>
        </w:rPr>
        <w:t>同窗们的问题边读书边解决好吗？</w:t>
      </w:r>
      <w:r>
        <w:rPr>
          <w:spacing w:val="-2"/>
        </w:rPr>
        <w:t>二、初读课文，整体感知。</w:t>
      </w:r>
    </w:p>
    <w:p>
      <w:pPr>
        <w:pStyle w:val="BodyText"/>
        <w:spacing w:before="1" w:line="242" w:lineRule="auto"/>
        <w:ind w:right="352" w:firstLine="570"/>
      </w:pPr>
      <w:r>
        <w:rPr>
          <w:spacing w:val="-2"/>
        </w:rPr>
        <w:t>1、同窗们已经掌握了诸多的识字办法，请同窗们自己读读课文，碰到不认识的字想</w:t>
      </w:r>
      <w:r>
        <w:rPr>
          <w:spacing w:val="-2"/>
        </w:rPr>
        <w:t>方法解决，难读的句子多读几遍，把课文读通顺。</w:t>
      </w:r>
    </w:p>
    <w:p>
      <w:pPr>
        <w:pStyle w:val="BodyText"/>
        <w:spacing w:before="1"/>
        <w:ind w:left="728"/>
      </w:pPr>
      <w:r>
        <w:t>2</w:t>
      </w:r>
      <w:r>
        <w:rPr>
          <w:spacing w:val="-1"/>
        </w:rPr>
        <w:t>、教师检查字、词的认读状况。</w:t>
      </w:r>
    </w:p>
    <w:p>
      <w:pPr>
        <w:pStyle w:val="BodyText"/>
        <w:ind w:left="728"/>
      </w:pPr>
      <w:r>
        <w:t>3</w:t>
      </w:r>
      <w:r>
        <w:rPr>
          <w:spacing w:val="-15"/>
        </w:rPr>
        <w:t>、指名朗诵课文。</w:t>
      </w:r>
      <w:r>
        <w:t>（学生互相评价</w:t>
      </w:r>
      <w:r>
        <w:rPr>
          <w:spacing w:val="-10"/>
        </w:rPr>
        <w:t>）</w:t>
      </w:r>
    </w:p>
    <w:p>
      <w:pPr>
        <w:pStyle w:val="BodyText"/>
        <w:ind w:left="728"/>
      </w:pPr>
      <w:r>
        <w:t>4</w:t>
      </w:r>
      <w:r>
        <w:rPr>
          <w:spacing w:val="-1"/>
        </w:rPr>
        <w:t>、说说说读了课文，你理解到了什么？</w:t>
      </w:r>
    </w:p>
    <w:p>
      <w:pPr>
        <w:spacing w:after="0"/>
        <w:sectPr>
          <w:pgSz w:w="11910" w:h="16840"/>
          <w:pgMar w:top="1380" w:right="780" w:bottom="280" w:left="1260" w:header="708" w:footer="708"/>
          <w:pgNumType w:start="25"/>
          <w:cols w:space="708"/>
        </w:sectPr>
      </w:pPr>
    </w:p>
    <w:p>
      <w:pPr>
        <w:pStyle w:val="BodyText"/>
        <w:spacing w:before="45"/>
        <w:ind w:left="728"/>
      </w:pPr>
      <w:r>
        <w:rPr>
          <w:spacing w:val="-1"/>
        </w:rPr>
        <w:t>三、细读课文，重点感悟。</w:t>
      </w:r>
    </w:p>
    <w:p>
      <w:pPr>
        <w:pStyle w:val="BodyText"/>
        <w:ind w:left="728"/>
      </w:pPr>
      <w:r>
        <w:t>1</w:t>
      </w:r>
      <w:r>
        <w:rPr>
          <w:spacing w:val="-1"/>
        </w:rPr>
        <w:t>、请同窗们选择自己喜欢的课文读读，同桌交流一下你喜欢的因素。</w:t>
      </w:r>
    </w:p>
    <w:p>
      <w:pPr>
        <w:pStyle w:val="BodyText"/>
        <w:spacing w:line="242" w:lineRule="auto"/>
        <w:ind w:left="728" w:right="7577"/>
      </w:pPr>
      <w:r>
        <w:rPr>
          <w:spacing w:val="-2"/>
        </w:rPr>
        <w:t>2、学生报告。</w:t>
      </w:r>
      <w:r>
        <w:rPr>
          <w:spacing w:val="-6"/>
        </w:rPr>
        <w:t>如：</w:t>
      </w:r>
    </w:p>
    <w:p>
      <w:pPr>
        <w:pStyle w:val="BodyText"/>
        <w:spacing w:before="1" w:line="242" w:lineRule="auto"/>
        <w:ind w:left="728" w:right="6137"/>
      </w:pPr>
      <w:r>
        <w:rPr>
          <w:spacing w:val="-2"/>
        </w:rPr>
        <w:t>3、学习课文二、三自然段。</w:t>
      </w:r>
      <w:r>
        <w:rPr>
          <w:spacing w:val="-2"/>
        </w:rPr>
        <w:t>学生品读，教师点拨。</w:t>
      </w:r>
    </w:p>
    <w:p>
      <w:pPr>
        <w:pStyle w:val="BodyText"/>
        <w:spacing w:before="2" w:line="242" w:lineRule="auto"/>
        <w:ind w:right="352" w:firstLine="570"/>
      </w:pPr>
      <w:r>
        <w:rPr>
          <w:spacing w:val="-2"/>
        </w:rPr>
        <w:t>(1)教师课件出示句子：一场一场的春雨，把泥土浇得湿漉漉的。太阳暖暖地照着，</w:t>
      </w:r>
      <w:r>
        <w:rPr>
          <w:spacing w:val="-2"/>
        </w:rPr>
        <w:t>开始了呼吸。</w:t>
      </w:r>
    </w:p>
    <w:p>
      <w:pPr>
        <w:pStyle w:val="BodyText"/>
        <w:spacing w:before="1" w:line="242" w:lineRule="auto"/>
        <w:ind w:right="353" w:firstLine="570"/>
        <w:jc w:val="both"/>
      </w:pPr>
      <w:r>
        <w:rPr>
          <w:spacing w:val="-2"/>
        </w:rPr>
        <w:t>师:树木的生长需要雨水的滋润和暖和的气温、阳光，作者用形象生动的语言描写了</w:t>
      </w:r>
      <w:r>
        <w:rPr>
          <w:spacing w:val="-2"/>
        </w:rPr>
        <w:t>美丽的春天为什么是植树的季节。难怪小朋友开始了植树，作者把春天写得多么美丽温暖</w:t>
      </w:r>
      <w:r>
        <w:rPr>
          <w:spacing w:val="-6"/>
        </w:rPr>
        <w:t>呀!</w:t>
      </w:r>
    </w:p>
    <w:p>
      <w:pPr>
        <w:pStyle w:val="BodyText"/>
        <w:spacing w:before="2"/>
        <w:ind w:left="728"/>
      </w:pPr>
      <w:r>
        <w:rPr>
          <w:spacing w:val="-1"/>
        </w:rPr>
        <w:t>同窗们想再读读吗(学生感情朗诵)？</w:t>
      </w:r>
    </w:p>
    <w:p>
      <w:pPr>
        <w:pStyle w:val="BodyText"/>
        <w:spacing w:line="242" w:lineRule="auto"/>
        <w:ind w:left="728" w:right="2177" w:firstLine="120"/>
      </w:pPr>
      <w:r>
        <w:rPr>
          <w:spacing w:val="-2"/>
        </w:rPr>
        <w:t>(2)出示：风吹着我们的红领巾，像小小的树开放了一朵朵红花。</w:t>
      </w:r>
      <w:r>
        <w:rPr>
          <w:spacing w:val="-2"/>
        </w:rPr>
        <w:t>师：同窗们老师也很喜欢这句话，懂得为什么吗？</w:t>
      </w:r>
    </w:p>
    <w:p>
      <w:pPr>
        <w:pStyle w:val="BodyText"/>
        <w:spacing w:before="1" w:line="242" w:lineRule="auto"/>
        <w:ind w:right="353" w:firstLine="1050"/>
      </w:pPr>
      <w:r>
        <w:rPr>
          <w:spacing w:val="-4"/>
        </w:rPr>
        <w:t>作者不仅将它写的很美，很形象，还在巧妙地赞美少先队们植树呢。让我们带着</w:t>
      </w:r>
      <w:r>
        <w:rPr>
          <w:spacing w:val="-2"/>
        </w:rPr>
        <w:t>赞美的语调再来读读。</w:t>
      </w:r>
    </w:p>
    <w:p>
      <w:pPr>
        <w:pStyle w:val="BodyText"/>
        <w:spacing w:before="1"/>
        <w:ind w:left="728"/>
      </w:pPr>
      <w:r>
        <w:rPr>
          <w:spacing w:val="-1"/>
        </w:rPr>
        <w:t>我们把课文前三自然段一齐美美地读读吧。</w:t>
      </w:r>
    </w:p>
    <w:p>
      <w:pPr>
        <w:pStyle w:val="BodyText"/>
        <w:tabs>
          <w:tab w:val="left" w:leader="hyphen" w:pos="2707"/>
        </w:tabs>
        <w:ind w:left="728"/>
      </w:pPr>
      <w:r>
        <w:t>4、学习课文</w:t>
      </w:r>
      <w:r>
        <w:rPr>
          <w:spacing w:val="-60"/>
        </w:rPr>
        <w:t xml:space="preserve"> </w:t>
      </w:r>
      <w:r>
        <w:rPr>
          <w:spacing w:val="-10"/>
        </w:rPr>
        <w:t>4</w:t>
      </w:r>
      <w:r>
        <w:tab/>
        <w:t>6</w:t>
      </w:r>
      <w:r>
        <w:rPr>
          <w:spacing w:val="-60"/>
        </w:rPr>
        <w:t xml:space="preserve"> </w:t>
      </w:r>
      <w:r>
        <w:t>段</w:t>
      </w:r>
      <w:r>
        <w:rPr>
          <w:spacing w:val="-10"/>
        </w:rPr>
        <w:t>。</w:t>
      </w:r>
    </w:p>
    <w:p>
      <w:pPr>
        <w:pStyle w:val="BodyText"/>
        <w:spacing w:line="242" w:lineRule="auto"/>
        <w:ind w:right="353" w:firstLine="480"/>
      </w:pPr>
      <w:r>
        <w:rPr>
          <w:spacing w:val="-2"/>
        </w:rPr>
        <w:t>同窗们懂得了为什么春天是植树的季节，懂得了我们是如何植树的。你还想懂得什么</w:t>
      </w:r>
      <w:r>
        <w:rPr>
          <w:spacing w:val="-2"/>
        </w:rPr>
        <w:t xml:space="preserve">呢？请同窗们合作学习 </w:t>
      </w:r>
      <w:r>
        <w:t>4、5、6</w:t>
      </w:r>
      <w:r>
        <w:rPr>
          <w:spacing w:val="-5"/>
        </w:rPr>
        <w:t xml:space="preserve"> 自然段。</w:t>
      </w:r>
    </w:p>
    <w:p>
      <w:pPr>
        <w:pStyle w:val="BodyText"/>
        <w:spacing w:before="1"/>
        <w:ind w:left="728"/>
      </w:pPr>
      <w:r>
        <w:rPr>
          <w:spacing w:val="-4"/>
        </w:rPr>
        <w:t>规定：</w:t>
      </w:r>
    </w:p>
    <w:p>
      <w:pPr>
        <w:pStyle w:val="BodyText"/>
        <w:spacing w:line="242" w:lineRule="auto"/>
        <w:ind w:left="728" w:right="1577"/>
      </w:pPr>
      <w:r>
        <w:rPr>
          <w:spacing w:val="-2"/>
        </w:rPr>
        <w:t>(1)各小组选择自己最喜欢的方式读读课文，提出不懂的问题互相讨论。</w:t>
      </w:r>
      <w:r>
        <w:rPr>
          <w:spacing w:val="-2"/>
        </w:rPr>
        <w:t xml:space="preserve"> (2)在组内说说你读懂了什么？</w:t>
      </w:r>
    </w:p>
    <w:p>
      <w:pPr>
        <w:pStyle w:val="BodyText"/>
        <w:spacing w:before="1" w:line="242" w:lineRule="auto"/>
        <w:ind w:left="638" w:right="4217" w:firstLine="90"/>
      </w:pPr>
      <w:r>
        <w:rPr>
          <w:spacing w:val="-2"/>
        </w:rPr>
        <w:t>(3)讨论：在植树的季节，你想对小树说什么？</w:t>
      </w:r>
      <w:r>
        <w:rPr>
          <w:spacing w:val="-2"/>
        </w:rPr>
        <w:t>学生按规定自学课文。</w:t>
      </w:r>
    </w:p>
    <w:p>
      <w:pPr>
        <w:pStyle w:val="BodyText"/>
        <w:spacing w:before="2" w:line="242" w:lineRule="auto"/>
        <w:ind w:right="233" w:firstLine="480"/>
      </w:pPr>
      <w:r>
        <w:rPr>
          <w:spacing w:val="-2"/>
        </w:rPr>
        <w:t>5、师生共同总结：我们喜欢植树，是由于(生：我们懂得，再过十年，二十年，小树</w:t>
      </w:r>
      <w:r>
        <w:rPr>
          <w:spacing w:val="-4"/>
        </w:rPr>
        <w:t>就能撑起高大的伞。路旁的人就能纳凉，荒山就能变得青葱茏绿，就能见到满坡的红艳艳、</w:t>
      </w:r>
      <w:r>
        <w:rPr>
          <w:spacing w:val="-2"/>
        </w:rPr>
        <w:t>黄澄澄的果子。)我们懂得，(我们现在采果子、采伐木材用的树，都是爷爷和父亲种的。)</w:t>
      </w:r>
    </w:p>
    <w:p>
      <w:pPr>
        <w:pStyle w:val="BodyText"/>
        <w:spacing w:before="2" w:line="242" w:lineRule="auto"/>
        <w:ind w:right="353" w:firstLine="480"/>
        <w:jc w:val="both"/>
      </w:pPr>
      <w:r>
        <w:rPr>
          <w:spacing w:val="-2"/>
        </w:rPr>
        <w:t>我们喜欢植树，是由于(生：我们懂得，当山野长满树木，大地就有了绿色的屏障，</w:t>
      </w:r>
      <w:r>
        <w:rPr>
          <w:spacing w:val="-2"/>
        </w:rPr>
        <w:t>风沙就会被制服，空气就会新鲜，泥土就不会被冲走，河水就不会泛滥。)我们懂得，我</w:t>
      </w:r>
      <w:r>
        <w:rPr>
          <w:spacing w:val="-2"/>
        </w:rPr>
        <w:t>们现在植树，(是为了现在，也是为了将来。)更是为了我们爱惜生存的环境，为了我们的</w:t>
      </w:r>
      <w:r>
        <w:rPr>
          <w:spacing w:val="-2"/>
        </w:rPr>
        <w:t>美妙的生活。</w:t>
      </w:r>
    </w:p>
    <w:p>
      <w:pPr>
        <w:pStyle w:val="BodyText"/>
        <w:spacing w:before="2" w:line="242" w:lineRule="auto"/>
        <w:ind w:left="638" w:right="467"/>
      </w:pPr>
      <w:r>
        <w:rPr>
          <w:spacing w:val="-2"/>
        </w:rPr>
        <w:t>因此，(一听到春雨的声音，我们就想起植树，)因此，(春天总是我们植树的季节。</w:t>
      </w:r>
      <w:r>
        <w:rPr>
          <w:spacing w:val="-2"/>
        </w:rPr>
        <w:t>板书：春天总是我们植树的季节</w:t>
      </w:r>
    </w:p>
    <w:p>
      <w:pPr>
        <w:pStyle w:val="BodyText"/>
        <w:spacing w:before="1"/>
        <w:ind w:left="638"/>
      </w:pPr>
      <w:r>
        <w:rPr>
          <w:spacing w:val="-1"/>
        </w:rPr>
        <w:t>四、拓展延伸，升华感情。</w:t>
      </w:r>
    </w:p>
    <w:p>
      <w:pPr>
        <w:pStyle w:val="BodyText"/>
        <w:spacing w:line="242" w:lineRule="auto"/>
        <w:ind w:right="2147" w:firstLine="480"/>
      </w:pPr>
      <w:r>
        <w:rPr>
          <w:spacing w:val="-2"/>
        </w:rPr>
        <w:t>1、同窗们，说到这里，老师不由得想起了语文天地中的一首诗歌：</w:t>
      </w:r>
      <w:r>
        <w:rPr>
          <w:spacing w:val="-2"/>
        </w:rPr>
        <w:t>出示诗歌，让我们一齐读一读，者来记住吧!</w:t>
      </w:r>
    </w:p>
    <w:p>
      <w:pPr>
        <w:pStyle w:val="BodyText"/>
        <w:spacing w:before="2" w:line="242" w:lineRule="auto"/>
        <w:ind w:right="352" w:firstLine="570"/>
      </w:pPr>
      <w:r>
        <w:rPr>
          <w:spacing w:val="-2"/>
        </w:rPr>
        <w:t>2、同窗们，又是一年春来到，看着细细的春雨，听着淅淅沥沥的雨声，你会想些什</w:t>
      </w:r>
      <w:r>
        <w:rPr>
          <w:spacing w:val="-2"/>
        </w:rPr>
        <w:t>么？(也能够写下来)</w:t>
      </w:r>
    </w:p>
    <w:p>
      <w:pPr>
        <w:spacing w:after="0" w:line="242" w:lineRule="auto"/>
        <w:sectPr>
          <w:pgSz w:w="11910" w:h="16840"/>
          <w:pgMar w:top="1380" w:right="780" w:bottom="280" w:left="1260" w:header="708" w:footer="708"/>
          <w:pgNumType w:start="26"/>
          <w:cols w:space="708"/>
        </w:sectPr>
      </w:pPr>
    </w:p>
    <w:p>
      <w:pPr>
        <w:pStyle w:val="Heading1"/>
        <w:spacing w:line="336" w:lineRule="exact"/>
        <w:ind w:left="0" w:right="2105"/>
        <w:jc w:val="center"/>
      </w:pPr>
      <w:r>
        <w:rPr>
          <w:spacing w:val="-3"/>
        </w:rPr>
        <w:t>杨树之歌</w:t>
      </w:r>
    </w:p>
    <w:p>
      <w:pPr>
        <w:spacing w:before="0" w:line="360" w:lineRule="exact"/>
        <w:ind w:left="0" w:right="8104" w:firstLine="0"/>
        <w:jc w:val="center"/>
        <w:rPr>
          <w:rFonts w:ascii="Microsoft JhengHei" w:eastAsia="Microsoft JhengHei"/>
          <w:b/>
          <w:sz w:val="24"/>
        </w:rPr>
      </w:pPr>
      <w:r>
        <w:rPr>
          <w:rFonts w:ascii="Microsoft JhengHei" w:eastAsia="Microsoft JhengHei"/>
          <w:b/>
          <w:spacing w:val="-2"/>
          <w:sz w:val="24"/>
        </w:rPr>
        <w:t>教材分析：</w:t>
      </w:r>
    </w:p>
    <w:p>
      <w:pPr>
        <w:pStyle w:val="BodyText"/>
        <w:spacing w:before="0" w:line="274" w:lineRule="exact"/>
        <w:ind w:left="758"/>
      </w:pPr>
      <w:r>
        <w:rPr>
          <w:spacing w:val="-1"/>
        </w:rPr>
        <w:t>《杨树之歌》是以拟人的手法，优美的诗句赞美杨树，赞美了杨树的优美普通、活</w:t>
      </w:r>
    </w:p>
    <w:p>
      <w:pPr>
        <w:pStyle w:val="BodyText"/>
        <w:spacing w:line="242" w:lineRule="auto"/>
        <w:ind w:right="347"/>
        <w:jc w:val="both"/>
      </w:pPr>
      <w:r>
        <w:rPr>
          <w:spacing w:val="-2"/>
        </w:rPr>
        <w:t>泼、欢快。它歌颂了树木为人类提供美妙环境做出的奉献，显示了人与自然的和谐状态；</w:t>
      </w:r>
      <w:r>
        <w:rPr>
          <w:spacing w:val="-2"/>
        </w:rPr>
        <w:t>其中也蕴涵着颂扬奉献精神，并表明“为别人，为人类做出奉献的人本身也是欢乐的”深</w:t>
      </w:r>
      <w:r>
        <w:rPr>
          <w:spacing w:val="-2"/>
        </w:rPr>
        <w:t>刻意义。插图中高大挺拔的杨树也给孩子们以正直，伟岸的“杨树性格”的直感。诗歌意</w:t>
      </w:r>
      <w:r>
        <w:rPr>
          <w:spacing w:val="-2"/>
        </w:rPr>
        <w:t>境美，韵律强，朗朗上口。</w:t>
      </w:r>
    </w:p>
    <w:p>
      <w:pPr>
        <w:pStyle w:val="BodyText"/>
        <w:spacing w:before="6" w:line="242" w:lineRule="auto"/>
        <w:ind w:right="1067" w:firstLine="600"/>
      </w:pPr>
      <w:r>
        <w:rPr>
          <w:spacing w:val="-8"/>
        </w:rPr>
        <w:t xml:space="preserve">本课规定认识的字 </w:t>
      </w:r>
      <w:r>
        <w:rPr>
          <w:spacing w:val="-2"/>
        </w:rPr>
        <w:t>15</w:t>
      </w:r>
      <w:r>
        <w:rPr>
          <w:spacing w:val="-12"/>
        </w:rPr>
        <w:t xml:space="preserve"> 个：杨、之、亮、蝴、蝶、陪、聊、染。写会 </w:t>
      </w:r>
      <w:r>
        <w:rPr>
          <w:spacing w:val="-2"/>
        </w:rPr>
        <w:t>9</w:t>
      </w:r>
      <w:r>
        <w:rPr>
          <w:spacing w:val="-15"/>
        </w:rPr>
        <w:t xml:space="preserve"> 个字：</w:t>
      </w:r>
      <w:r>
        <w:rPr>
          <w:spacing w:val="-2"/>
        </w:rPr>
        <w:t>杨、之、亮、陪、伴、爽、掌、感、谢。</w:t>
      </w:r>
    </w:p>
    <w:p>
      <w:pPr>
        <w:pStyle w:val="BodyText"/>
        <w:spacing w:before="3" w:line="242" w:lineRule="auto"/>
        <w:ind w:right="352" w:firstLine="600"/>
      </w:pPr>
      <w:r>
        <w:rPr>
          <w:spacing w:val="-2"/>
        </w:rPr>
        <w:t>课后思考题：你听过大叶杨唱歌吗？他在歌中唱了什么？目的在于拓展学生的思维</w:t>
      </w:r>
      <w:r>
        <w:rPr>
          <w:spacing w:val="-2"/>
        </w:rPr>
        <w:t>空间，展开想象，增强环保意识。</w:t>
      </w:r>
    </w:p>
    <w:p>
      <w:pPr>
        <w:pStyle w:val="Heading1"/>
        <w:spacing w:line="340" w:lineRule="exact"/>
      </w:pPr>
      <w:r>
        <w:rPr>
          <w:spacing w:val="-2"/>
        </w:rPr>
        <w:t>教学目的：</w:t>
      </w:r>
    </w:p>
    <w:p>
      <w:pPr>
        <w:pStyle w:val="BodyText"/>
        <w:spacing w:before="0" w:line="282" w:lineRule="exact"/>
        <w:ind w:left="878"/>
      </w:pPr>
      <w:r>
        <w:t>1</w:t>
      </w:r>
      <w:r>
        <w:rPr>
          <w:spacing w:val="-1"/>
        </w:rPr>
        <w:t>、通过学习，感悟树木与人类的亲密关系，从而爱惜树木保护环境。</w:t>
      </w:r>
    </w:p>
    <w:p>
      <w:pPr>
        <w:pStyle w:val="BodyText"/>
        <w:ind w:left="878"/>
      </w:pPr>
      <w:r>
        <w:t>2</w:t>
      </w:r>
      <w:r>
        <w:rPr>
          <w:spacing w:val="-15"/>
        </w:rPr>
        <w:t xml:space="preserve">、认识 </w:t>
      </w:r>
      <w:r>
        <w:t>7</w:t>
      </w:r>
      <w:r>
        <w:rPr>
          <w:spacing w:val="-14"/>
        </w:rPr>
        <w:t xml:space="preserve"> 个生字，对的书写 </w:t>
      </w:r>
      <w:r>
        <w:t>9</w:t>
      </w:r>
      <w:r>
        <w:rPr>
          <w:spacing w:val="-9"/>
        </w:rPr>
        <w:t xml:space="preserve"> 个字。能找出自己书写中形体较美的字。</w:t>
      </w:r>
    </w:p>
    <w:p>
      <w:pPr>
        <w:pStyle w:val="BodyText"/>
        <w:spacing w:before="5" w:line="270" w:lineRule="exact"/>
        <w:ind w:left="878"/>
      </w:pPr>
      <w:r>
        <w:t>3</w:t>
      </w:r>
      <w:r>
        <w:rPr>
          <w:spacing w:val="-1"/>
        </w:rPr>
        <w:t>、在感悟诗意的基础上，能有感情地朗诵诗歌：会背诵全诗。</w:t>
      </w:r>
    </w:p>
    <w:p>
      <w:pPr>
        <w:pStyle w:val="Heading1"/>
      </w:pPr>
      <w:r>
        <w:rPr>
          <w:spacing w:val="-2"/>
        </w:rPr>
        <w:t>教学建议：</w:t>
      </w:r>
    </w:p>
    <w:p>
      <w:pPr>
        <w:pStyle w:val="BodyText"/>
        <w:spacing w:before="0" w:line="282" w:lineRule="exact"/>
        <w:ind w:left="518"/>
      </w:pPr>
      <w:r>
        <w:t>1</w:t>
      </w:r>
      <w:r>
        <w:rPr>
          <w:spacing w:val="-9"/>
        </w:rPr>
        <w:t>、课前能够让学生收集有关树的资料，或者到大自然中走一走看一看，认识某些树种，</w:t>
      </w:r>
    </w:p>
    <w:p>
      <w:pPr>
        <w:pStyle w:val="BodyText"/>
        <w:ind w:left="893"/>
      </w:pPr>
      <w:r>
        <w:rPr>
          <w:spacing w:val="-1"/>
        </w:rPr>
        <w:t>想想自己喜欢哪些树，为什么？</w:t>
      </w:r>
    </w:p>
    <w:p>
      <w:pPr>
        <w:pStyle w:val="BodyText"/>
        <w:spacing w:before="5"/>
        <w:ind w:left="518"/>
      </w:pPr>
      <w:r>
        <w:t>2</w:t>
      </w:r>
      <w:r>
        <w:rPr>
          <w:spacing w:val="-8"/>
        </w:rPr>
        <w:t>、上课开始能够小组交流自己喜欢的树，并说说理由。然后指名几名学生到前台说说。</w:t>
      </w:r>
    </w:p>
    <w:p>
      <w:pPr>
        <w:pStyle w:val="BodyText"/>
        <w:spacing w:line="242" w:lineRule="auto"/>
        <w:ind w:left="893" w:right="353" w:hanging="375"/>
        <w:jc w:val="both"/>
      </w:pPr>
      <w:r>
        <w:rPr>
          <w:spacing w:val="-2"/>
        </w:rPr>
        <w:t>3、读教学的重点是培养学生含有感受、理解、评价的能力，因此在本节课的阅读教学中，可组织小组学习，在小组中读读自己喜欢的自然段，并说说读明白了什么？着</w:t>
      </w:r>
      <w:r>
        <w:rPr>
          <w:spacing w:val="-2"/>
        </w:rPr>
        <w:t>重引导学生读出自己的情感来。也能够让学生在自读、自评中加深理解和体验。</w:t>
      </w:r>
    </w:p>
    <w:p>
      <w:pPr>
        <w:pStyle w:val="BodyText"/>
        <w:spacing w:before="5" w:line="242" w:lineRule="auto"/>
        <w:ind w:left="893" w:right="351" w:hanging="375"/>
        <w:jc w:val="both"/>
      </w:pPr>
      <w:r>
        <w:rPr>
          <w:spacing w:val="-2"/>
        </w:rPr>
        <w:t>4、课文即使写杨树，但不拘泥于写杨树，能够启发学生联系实际，谈谈身边像杨树那</w:t>
      </w:r>
      <w:r>
        <w:rPr>
          <w:spacing w:val="-2"/>
        </w:rPr>
        <w:t>样的树，那样的人，即使都是普普通通，却在默默的奉献、为人们提供方便、带来</w:t>
      </w:r>
      <w:r>
        <w:rPr>
          <w:spacing w:val="-4"/>
        </w:rPr>
        <w:t>愉快。</w:t>
      </w:r>
    </w:p>
    <w:p>
      <w:pPr>
        <w:pStyle w:val="Heading1"/>
        <w:spacing w:line="341" w:lineRule="exact"/>
      </w:pPr>
      <w:r>
        <w:rPr>
          <w:spacing w:val="-2"/>
        </w:rPr>
        <w:t>拓展练习：</w:t>
      </w:r>
    </w:p>
    <w:p>
      <w:pPr>
        <w:pStyle w:val="BodyText"/>
        <w:spacing w:before="0" w:line="282" w:lineRule="exact"/>
      </w:pPr>
      <w:r>
        <w:rPr>
          <w:spacing w:val="-1"/>
        </w:rPr>
        <w:t>一、读拼音，写词语。</w:t>
      </w:r>
    </w:p>
    <w:p>
      <w:pPr>
        <w:pStyle w:val="BodyText"/>
        <w:tabs>
          <w:tab w:val="left" w:pos="877"/>
          <w:tab w:val="left" w:pos="1597"/>
          <w:tab w:val="left" w:pos="2437"/>
          <w:tab w:val="left" w:pos="2917"/>
          <w:tab w:val="left" w:pos="3637"/>
          <w:tab w:val="left" w:pos="4117"/>
          <w:tab w:val="left" w:pos="5437"/>
          <w:tab w:val="left" w:pos="5797"/>
          <w:tab w:val="left" w:pos="5917"/>
          <w:tab w:val="left" w:pos="6637"/>
        </w:tabs>
        <w:spacing w:line="242" w:lineRule="auto"/>
        <w:ind w:right="2987"/>
      </w:pPr>
      <w:r>
        <w:t>Pei ban</w:t>
        <w:tab/>
        <w:t>yang shu</w:t>
        <w:tab/>
        <w:t>gan xie</w:t>
        <w:tab/>
        <w:t>liang shuang</w:t>
        <w:tab/>
        <w:tab/>
        <w:t>gu</w:t>
      </w:r>
      <w:r>
        <w:rPr>
          <w:spacing w:val="-30"/>
        </w:rPr>
        <w:t xml:space="preserve"> </w:t>
      </w:r>
      <w:r>
        <w:t xml:space="preserve">zhang </w:t>
      </w:r>
      <w:r>
        <w:rPr>
          <w:spacing w:val="-10"/>
        </w:rPr>
        <w:t>(</w:t>
      </w:r>
      <w:r>
        <w:tab/>
      </w:r>
      <w:r>
        <w:rPr>
          <w:spacing w:val="-10"/>
        </w:rPr>
        <w:t>)</w:t>
      </w:r>
      <w:r>
        <w:tab/>
      </w:r>
      <w:r>
        <w:rPr>
          <w:spacing w:val="-10"/>
        </w:rPr>
        <w:t>(</w:t>
      </w:r>
      <w:r>
        <w:tab/>
      </w:r>
      <w:r>
        <w:rPr>
          <w:spacing w:val="-10"/>
        </w:rPr>
        <w:t>)</w:t>
      </w:r>
      <w:r>
        <w:tab/>
      </w:r>
      <w:r>
        <w:rPr>
          <w:spacing w:val="-10"/>
        </w:rPr>
        <w:t>(</w:t>
      </w:r>
      <w:r>
        <w:tab/>
      </w:r>
      <w:r>
        <w:rPr>
          <w:spacing w:val="-10"/>
        </w:rPr>
        <w:t>)</w:t>
      </w:r>
      <w:r>
        <w:tab/>
      </w:r>
      <w:r>
        <w:rPr>
          <w:spacing w:val="-10"/>
        </w:rPr>
        <w:t>(</w:t>
      </w:r>
      <w:r>
        <w:tab/>
      </w:r>
      <w:r>
        <w:rPr>
          <w:spacing w:val="-10"/>
        </w:rPr>
        <w:t>)</w:t>
      </w:r>
      <w:r>
        <w:tab/>
      </w:r>
      <w:r>
        <w:rPr>
          <w:spacing w:val="-10"/>
        </w:rPr>
        <w:t>(</w:t>
      </w:r>
      <w:r>
        <w:tab/>
        <w:tab/>
      </w:r>
      <w:r>
        <w:rPr>
          <w:spacing w:val="-10"/>
        </w:rPr>
        <w:t>)</w:t>
      </w:r>
    </w:p>
    <w:p>
      <w:pPr>
        <w:pStyle w:val="BodyText"/>
        <w:spacing w:before="3" w:after="38"/>
      </w:pPr>
      <w:r>
        <w:rPr>
          <w:spacing w:val="-2"/>
        </w:rPr>
        <w:t>二、照样子接词。</w:t>
      </w:r>
    </w:p>
    <w:tbl>
      <w:tblPr>
        <w:tblStyle w:val="TableNormal6"/>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0"/>
        <w:gridCol w:w="1200"/>
        <w:gridCol w:w="1200"/>
        <w:gridCol w:w="1130"/>
      </w:tblGrid>
      <w:tr>
        <w:tblPrEx>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6"/>
          <w:jc w:val="left"/>
        </w:trPr>
        <w:tc>
          <w:tcPr>
            <w:tcW w:w="890" w:type="dxa"/>
          </w:tcPr>
          <w:p>
            <w:pPr>
              <w:pStyle w:val="TableParagraph"/>
              <w:spacing w:line="256" w:lineRule="exact"/>
              <w:ind w:right="119"/>
              <w:jc w:val="right"/>
              <w:rPr>
                <w:sz w:val="24"/>
              </w:rPr>
            </w:pPr>
            <w:r>
              <w:rPr>
                <w:spacing w:val="-4"/>
                <w:sz w:val="24"/>
              </w:rPr>
              <w:t>例：杨</w:t>
            </w:r>
          </w:p>
        </w:tc>
        <w:tc>
          <w:tcPr>
            <w:tcW w:w="1200" w:type="dxa"/>
          </w:tcPr>
          <w:p>
            <w:pPr>
              <w:pStyle w:val="TableParagraph"/>
              <w:spacing w:line="256" w:lineRule="exact"/>
              <w:ind w:right="119"/>
              <w:jc w:val="right"/>
              <w:rPr>
                <w:sz w:val="24"/>
              </w:rPr>
            </w:pPr>
            <w:r>
              <w:rPr>
                <w:sz w:val="24"/>
              </w:rPr>
              <w:t>（杨树</w:t>
            </w:r>
            <w:r>
              <w:rPr>
                <w:spacing w:val="-10"/>
                <w:sz w:val="24"/>
              </w:rPr>
              <w:t>）</w:t>
            </w:r>
          </w:p>
        </w:tc>
        <w:tc>
          <w:tcPr>
            <w:tcW w:w="1200" w:type="dxa"/>
          </w:tcPr>
          <w:p>
            <w:pPr>
              <w:pStyle w:val="TableParagraph"/>
              <w:spacing w:line="256" w:lineRule="exact"/>
              <w:ind w:right="119"/>
              <w:jc w:val="right"/>
              <w:rPr>
                <w:sz w:val="24"/>
              </w:rPr>
            </w:pPr>
            <w:r>
              <w:rPr>
                <w:sz w:val="24"/>
              </w:rPr>
              <w:t>（树叶</w:t>
            </w:r>
            <w:r>
              <w:rPr>
                <w:spacing w:val="-10"/>
                <w:sz w:val="24"/>
              </w:rPr>
              <w:t>）</w:t>
            </w:r>
          </w:p>
        </w:tc>
        <w:tc>
          <w:tcPr>
            <w:tcW w:w="1130" w:type="dxa"/>
          </w:tcPr>
          <w:p>
            <w:pPr>
              <w:pStyle w:val="TableParagraph"/>
              <w:spacing w:line="256" w:lineRule="exact"/>
              <w:ind w:right="49"/>
              <w:jc w:val="right"/>
              <w:rPr>
                <w:sz w:val="24"/>
              </w:rPr>
            </w:pPr>
            <w:r>
              <w:rPr>
                <w:sz w:val="24"/>
              </w:rPr>
              <w:t>（叶子</w:t>
            </w:r>
            <w:r>
              <w:rPr>
                <w:spacing w:val="-10"/>
                <w:sz w:val="24"/>
              </w:rPr>
              <w:t>）</w:t>
            </w:r>
          </w:p>
        </w:tc>
      </w:tr>
      <w:tr>
        <w:tblPrEx>
          <w:tblW w:w="0" w:type="auto"/>
          <w:jc w:val="left"/>
          <w:tblInd w:w="115" w:type="dxa"/>
          <w:tblLayout w:type="fixed"/>
          <w:tblCellMar>
            <w:top w:w="0" w:type="dxa"/>
            <w:left w:w="0" w:type="dxa"/>
            <w:bottom w:w="0" w:type="dxa"/>
            <w:right w:w="0" w:type="dxa"/>
          </w:tblCellMar>
          <w:tblLook w:val="01E0"/>
        </w:tblPrEx>
        <w:trPr>
          <w:trHeight w:val="311"/>
          <w:jc w:val="left"/>
        </w:trPr>
        <w:tc>
          <w:tcPr>
            <w:tcW w:w="890" w:type="dxa"/>
          </w:tcPr>
          <w:p>
            <w:pPr>
              <w:pStyle w:val="TableParagraph"/>
              <w:spacing w:before="2" w:line="290" w:lineRule="exact"/>
              <w:ind w:right="119"/>
              <w:jc w:val="right"/>
              <w:rPr>
                <w:sz w:val="24"/>
              </w:rPr>
            </w:pPr>
            <w:r>
              <w:rPr>
                <w:sz w:val="24"/>
              </w:rPr>
              <w:t>爽</w:t>
            </w:r>
          </w:p>
        </w:tc>
        <w:tc>
          <w:tcPr>
            <w:tcW w:w="1200" w:type="dxa"/>
          </w:tcPr>
          <w:p>
            <w:pPr>
              <w:pStyle w:val="TableParagraph"/>
              <w:tabs>
                <w:tab w:val="left" w:pos="719"/>
              </w:tabs>
              <w:spacing w:before="2" w:line="290" w:lineRule="exact"/>
              <w:ind w:right="119"/>
              <w:jc w:val="right"/>
              <w:rPr>
                <w:sz w:val="24"/>
              </w:rPr>
            </w:pPr>
            <w:r>
              <w:rPr>
                <w:spacing w:val="-10"/>
                <w:sz w:val="24"/>
              </w:rPr>
              <w:t>（</w:t>
            </w:r>
            <w:r>
              <w:rPr>
                <w:sz w:val="24"/>
              </w:rPr>
              <w:tab/>
            </w:r>
            <w:r>
              <w:rPr>
                <w:spacing w:val="-10"/>
                <w:sz w:val="24"/>
              </w:rPr>
              <w:t>）</w:t>
            </w:r>
          </w:p>
        </w:tc>
        <w:tc>
          <w:tcPr>
            <w:tcW w:w="1200" w:type="dxa"/>
          </w:tcPr>
          <w:p>
            <w:pPr>
              <w:pStyle w:val="TableParagraph"/>
              <w:tabs>
                <w:tab w:val="left" w:pos="719"/>
              </w:tabs>
              <w:spacing w:before="2" w:line="290" w:lineRule="exact"/>
              <w:ind w:right="119"/>
              <w:jc w:val="right"/>
              <w:rPr>
                <w:sz w:val="24"/>
              </w:rPr>
            </w:pPr>
            <w:r>
              <w:rPr>
                <w:spacing w:val="-10"/>
                <w:sz w:val="24"/>
              </w:rPr>
              <w:t>（</w:t>
            </w:r>
            <w:r>
              <w:rPr>
                <w:sz w:val="24"/>
              </w:rPr>
              <w:tab/>
            </w:r>
            <w:r>
              <w:rPr>
                <w:spacing w:val="-10"/>
                <w:sz w:val="24"/>
              </w:rPr>
              <w:t>）</w:t>
            </w:r>
          </w:p>
        </w:tc>
        <w:tc>
          <w:tcPr>
            <w:tcW w:w="1130" w:type="dxa"/>
          </w:tcPr>
          <w:p>
            <w:pPr>
              <w:pStyle w:val="TableParagraph"/>
              <w:tabs>
                <w:tab w:val="left" w:pos="719"/>
              </w:tabs>
              <w:spacing w:before="2" w:line="290" w:lineRule="exact"/>
              <w:ind w:right="49"/>
              <w:jc w:val="right"/>
              <w:rPr>
                <w:sz w:val="24"/>
              </w:rPr>
            </w:pPr>
            <w:r>
              <w:rPr>
                <w:spacing w:val="-10"/>
                <w:sz w:val="24"/>
              </w:rPr>
              <w:t>（</w:t>
            </w:r>
            <w:r>
              <w:rPr>
                <w:sz w:val="24"/>
              </w:rPr>
              <w:tab/>
            </w:r>
            <w:r>
              <w:rPr>
                <w:spacing w:val="-10"/>
                <w:sz w:val="24"/>
              </w:rPr>
              <w:t>）</w:t>
            </w:r>
          </w:p>
        </w:tc>
      </w:tr>
      <w:tr>
        <w:tblPrEx>
          <w:tblW w:w="0" w:type="auto"/>
          <w:jc w:val="left"/>
          <w:tblInd w:w="115" w:type="dxa"/>
          <w:tblLayout w:type="fixed"/>
          <w:tblCellMar>
            <w:top w:w="0" w:type="dxa"/>
            <w:left w:w="0" w:type="dxa"/>
            <w:bottom w:w="0" w:type="dxa"/>
            <w:right w:w="0" w:type="dxa"/>
          </w:tblCellMar>
          <w:tblLook w:val="01E0"/>
        </w:tblPrEx>
        <w:trPr>
          <w:trHeight w:val="275"/>
          <w:jc w:val="left"/>
        </w:trPr>
        <w:tc>
          <w:tcPr>
            <w:tcW w:w="890" w:type="dxa"/>
          </w:tcPr>
          <w:p>
            <w:pPr>
              <w:pStyle w:val="TableParagraph"/>
              <w:spacing w:before="2"/>
              <w:ind w:right="119"/>
              <w:jc w:val="right"/>
              <w:rPr>
                <w:sz w:val="24"/>
              </w:rPr>
            </w:pPr>
            <w:r>
              <w:rPr>
                <w:sz w:val="24"/>
              </w:rPr>
              <w:t>陪</w:t>
            </w:r>
          </w:p>
        </w:tc>
        <w:tc>
          <w:tcPr>
            <w:tcW w:w="1200" w:type="dxa"/>
          </w:tcPr>
          <w:p>
            <w:pPr>
              <w:pStyle w:val="TableParagraph"/>
              <w:tabs>
                <w:tab w:val="left" w:pos="719"/>
              </w:tabs>
              <w:spacing w:before="2"/>
              <w:ind w:right="119"/>
              <w:jc w:val="right"/>
              <w:rPr>
                <w:sz w:val="24"/>
              </w:rPr>
            </w:pPr>
            <w:r>
              <w:rPr>
                <w:spacing w:val="-10"/>
                <w:sz w:val="24"/>
              </w:rPr>
              <w:t>（</w:t>
            </w:r>
            <w:r>
              <w:rPr>
                <w:sz w:val="24"/>
              </w:rPr>
              <w:tab/>
            </w:r>
            <w:r>
              <w:rPr>
                <w:spacing w:val="-10"/>
                <w:sz w:val="24"/>
              </w:rPr>
              <w:t>）</w:t>
            </w:r>
          </w:p>
        </w:tc>
        <w:tc>
          <w:tcPr>
            <w:tcW w:w="1200" w:type="dxa"/>
          </w:tcPr>
          <w:p>
            <w:pPr>
              <w:pStyle w:val="TableParagraph"/>
              <w:tabs>
                <w:tab w:val="left" w:pos="719"/>
              </w:tabs>
              <w:spacing w:before="2"/>
              <w:ind w:right="119"/>
              <w:jc w:val="right"/>
              <w:rPr>
                <w:sz w:val="24"/>
              </w:rPr>
            </w:pPr>
            <w:r>
              <w:rPr>
                <w:spacing w:val="-10"/>
                <w:sz w:val="24"/>
              </w:rPr>
              <w:t>（</w:t>
            </w:r>
            <w:r>
              <w:rPr>
                <w:sz w:val="24"/>
              </w:rPr>
              <w:tab/>
            </w:r>
            <w:r>
              <w:rPr>
                <w:spacing w:val="-10"/>
                <w:sz w:val="24"/>
              </w:rPr>
              <w:t>）</w:t>
            </w:r>
          </w:p>
        </w:tc>
        <w:tc>
          <w:tcPr>
            <w:tcW w:w="1130" w:type="dxa"/>
          </w:tcPr>
          <w:p>
            <w:pPr>
              <w:pStyle w:val="TableParagraph"/>
              <w:tabs>
                <w:tab w:val="left" w:pos="719"/>
              </w:tabs>
              <w:spacing w:before="2"/>
              <w:ind w:right="49"/>
              <w:jc w:val="right"/>
              <w:rPr>
                <w:sz w:val="24"/>
              </w:rPr>
            </w:pPr>
            <w:r>
              <w:rPr>
                <w:spacing w:val="-10"/>
                <w:sz w:val="24"/>
              </w:rPr>
              <w:t>（</w:t>
            </w:r>
            <w:r>
              <w:rPr>
                <w:sz w:val="24"/>
              </w:rPr>
              <w:tab/>
            </w:r>
            <w:r>
              <w:rPr>
                <w:spacing w:val="-10"/>
                <w:sz w:val="24"/>
              </w:rPr>
              <w:t>）</w:t>
            </w:r>
          </w:p>
        </w:tc>
      </w:tr>
    </w:tbl>
    <w:p>
      <w:pPr>
        <w:pStyle w:val="BodyText"/>
        <w:spacing w:before="40"/>
      </w:pPr>
      <w:r>
        <w:rPr>
          <w:spacing w:val="-1"/>
        </w:rPr>
        <w:t>三、按照课文内容选词填空。</w:t>
      </w:r>
    </w:p>
    <w:p>
      <w:pPr>
        <w:pStyle w:val="BodyText"/>
        <w:tabs>
          <w:tab w:val="left" w:pos="4597"/>
        </w:tabs>
      </w:pPr>
      <w:r>
        <w:t>1、我的名字叫大叶杨，整天喜</w:t>
      </w:r>
      <w:r>
        <w:rPr>
          <w:spacing w:val="-10"/>
        </w:rPr>
        <w:t>欢</w:t>
      </w:r>
      <w:r>
        <w:rPr>
          <w:rFonts w:ascii="Times New Roman" w:eastAsia="Times New Roman"/>
          <w:u w:val="single"/>
        </w:rPr>
        <w:tab/>
      </w:r>
      <w:r>
        <w:t>（哗啦啦 、啥啦啦）地歌唱</w:t>
      </w:r>
      <w:r>
        <w:rPr>
          <w:spacing w:val="-10"/>
        </w:rPr>
        <w:t>。</w:t>
      </w:r>
    </w:p>
    <w:p>
      <w:pPr>
        <w:pStyle w:val="BodyText"/>
        <w:tabs>
          <w:tab w:val="left" w:pos="2677"/>
        </w:tabs>
        <w:spacing w:before="5" w:line="270" w:lineRule="exact"/>
      </w:pPr>
      <w:r>
        <w:t>2、刮风时唱</w:t>
      </w:r>
      <w:r>
        <w:rPr>
          <w:spacing w:val="-10"/>
        </w:rPr>
        <w:t>得</w:t>
      </w:r>
      <w:r>
        <w:rPr>
          <w:u w:val="single"/>
        </w:rPr>
        <w:tab/>
      </w:r>
      <w:r>
        <w:t>(欢快、愉快)，下雨时唱得响亮</w:t>
      </w:r>
      <w:r>
        <w:rPr>
          <w:spacing w:val="-10"/>
        </w:rPr>
        <w:t>。</w:t>
      </w:r>
    </w:p>
    <w:p>
      <w:pPr>
        <w:pStyle w:val="BodyText"/>
        <w:tabs>
          <w:tab w:val="left" w:pos="4657"/>
        </w:tabs>
        <w:spacing w:before="0" w:line="339" w:lineRule="exact"/>
      </w:pPr>
      <w:r>
        <w:rPr>
          <w:rFonts w:ascii="Microsoft JhengHei" w:eastAsia="Microsoft JhengHei"/>
          <w:b/>
          <w:spacing w:val="-2"/>
        </w:rPr>
        <w:t>3、</w:t>
      </w:r>
      <w:r>
        <w:rPr>
          <w:rFonts w:ascii="Microsoft JhengHei" w:eastAsia="Microsoft JhengHei"/>
          <w:b/>
          <w:spacing w:val="4"/>
        </w:rPr>
        <w:t xml:space="preserve"> </w:t>
      </w:r>
      <w:r>
        <w:rPr>
          <w:spacing w:val="-2"/>
        </w:rPr>
        <w:t>没</w:t>
      </w:r>
      <w:r>
        <w:rPr>
          <w:spacing w:val="-2"/>
        </w:rPr>
        <w:t>有</w:t>
      </w:r>
      <w:r>
        <w:rPr>
          <w:spacing w:val="-2"/>
        </w:rPr>
        <w:t>风</w:t>
      </w:r>
      <w:r>
        <w:rPr>
          <w:spacing w:val="-2"/>
        </w:rPr>
        <w:t>雨</w:t>
      </w:r>
      <w:r>
        <w:rPr>
          <w:spacing w:val="-2"/>
        </w:rPr>
        <w:t>来</w:t>
      </w:r>
      <w:r>
        <w:rPr>
          <w:spacing w:val="-2"/>
        </w:rPr>
        <w:t>帮</w:t>
      </w:r>
      <w:r>
        <w:rPr>
          <w:spacing w:val="-2"/>
        </w:rPr>
        <w:t>忙</w:t>
      </w:r>
      <w:r>
        <w:rPr>
          <w:spacing w:val="-2"/>
        </w:rPr>
        <w:t>，</w:t>
      </w:r>
      <w:r>
        <w:rPr>
          <w:spacing w:val="-2"/>
        </w:rPr>
        <w:t>我</w:t>
      </w:r>
      <w:r>
        <w:rPr>
          <w:spacing w:val="-2"/>
        </w:rPr>
        <w:t>们</w:t>
      </w:r>
      <w:r>
        <w:rPr>
          <w:spacing w:val="-2"/>
        </w:rPr>
        <w:t>的</w:t>
      </w:r>
      <w:r>
        <w:rPr>
          <w:spacing w:val="-2"/>
        </w:rPr>
        <w:t>歌</w:t>
      </w:r>
      <w:r>
        <w:rPr>
          <w:spacing w:val="-2"/>
        </w:rPr>
        <w:t>儿</w:t>
      </w:r>
      <w:r>
        <w:rPr>
          <w:spacing w:val="-10"/>
        </w:rPr>
        <w:t>也</w:t>
      </w:r>
      <w:r>
        <w:rPr>
          <w:rFonts w:ascii="Times New Roman" w:eastAsia="Times New Roman"/>
          <w:u w:val="single"/>
        </w:rPr>
        <w:tab/>
      </w:r>
      <w:r>
        <w:t>（悄悄、俏俏）地唱</w:t>
      </w:r>
      <w:r>
        <w:rPr>
          <w:spacing w:val="-10"/>
        </w:rPr>
        <w:t>。</w:t>
      </w:r>
    </w:p>
    <w:p>
      <w:pPr>
        <w:pStyle w:val="Heading1"/>
        <w:spacing w:line="352" w:lineRule="exact"/>
        <w:rPr>
          <w:rFonts w:ascii="宋体" w:eastAsia="宋体" w:hint="eastAsia"/>
          <w:b w:val="0"/>
        </w:rPr>
      </w:pPr>
      <w:r>
        <w:t>有关资料</w:t>
      </w:r>
      <w:r>
        <w:rPr>
          <w:rFonts w:ascii="宋体" w:eastAsia="宋体" w:hint="eastAsia"/>
          <w:b w:val="0"/>
          <w:spacing w:val="-10"/>
        </w:rPr>
        <w:t>：</w:t>
      </w:r>
    </w:p>
    <w:p>
      <w:pPr>
        <w:pStyle w:val="BodyText"/>
        <w:spacing w:before="0" w:line="282" w:lineRule="exact"/>
        <w:ind w:left="878"/>
      </w:pPr>
      <w:r>
        <w:rPr>
          <w:spacing w:val="-14"/>
        </w:rPr>
        <w:t>大叶杨：杨树的一种。杨树落叶乔木。种类诸多，有山杨、毛白杨、小叶杨等多个，</w:t>
      </w:r>
    </w:p>
    <w:p>
      <w:pPr>
        <w:pStyle w:val="BodyText"/>
        <w:spacing w:line="242" w:lineRule="auto"/>
        <w:ind w:right="4187"/>
      </w:pPr>
      <w:r>
        <w:rPr>
          <w:spacing w:val="-2"/>
        </w:rPr>
        <w:t>多为速生用材树，木材供建筑、做器具、造纸等用。</w:t>
      </w:r>
      <w:r>
        <w:rPr>
          <w:spacing w:val="-2"/>
        </w:rPr>
        <w:t>精品教案：</w:t>
      </w:r>
    </w:p>
    <w:p>
      <w:pPr>
        <w:pStyle w:val="BodyText"/>
        <w:spacing w:before="8"/>
        <w:ind w:left="0"/>
      </w:pPr>
    </w:p>
    <w:p>
      <w:pPr>
        <w:pStyle w:val="BodyText"/>
        <w:spacing w:before="0"/>
        <w:ind w:left="0" w:right="2109"/>
        <w:jc w:val="center"/>
      </w:pPr>
      <w:r>
        <w:t>（一</w:t>
      </w:r>
      <w:r>
        <w:rPr>
          <w:spacing w:val="-10"/>
        </w:rPr>
        <w:t>）</w:t>
      </w:r>
    </w:p>
    <w:p>
      <w:pPr>
        <w:spacing w:after="0"/>
        <w:jc w:val="center"/>
        <w:sectPr>
          <w:pgSz w:w="11910" w:h="16840"/>
          <w:pgMar w:top="1700" w:right="780" w:bottom="280" w:left="1260" w:header="708" w:footer="708"/>
          <w:pgNumType w:start="27"/>
          <w:cols w:space="708"/>
        </w:sectPr>
      </w:pPr>
    </w:p>
    <w:p>
      <w:pPr>
        <w:pStyle w:val="Heading1"/>
        <w:spacing w:line="383" w:lineRule="exact"/>
      </w:pPr>
      <w:r>
        <w:rPr>
          <w:spacing w:val="-2"/>
        </w:rPr>
        <w:t>教学准备：</w:t>
      </w:r>
    </w:p>
    <w:p>
      <w:pPr>
        <w:pStyle w:val="BodyText"/>
        <w:tabs>
          <w:tab w:val="left" w:pos="1357"/>
        </w:tabs>
        <w:spacing w:before="0" w:line="282" w:lineRule="exact"/>
      </w:pPr>
      <w:r>
        <w:t>课</w:t>
      </w:r>
      <w:r>
        <w:rPr>
          <w:spacing w:val="-10"/>
        </w:rPr>
        <w:t>件</w:t>
      </w:r>
      <w:r>
        <w:tab/>
        <w:t>字词卡</w:t>
      </w:r>
      <w:r>
        <w:rPr>
          <w:spacing w:val="-10"/>
        </w:rPr>
        <w:t>片</w:t>
      </w:r>
    </w:p>
    <w:p>
      <w:pPr>
        <w:pStyle w:val="BodyText"/>
        <w:spacing w:before="6"/>
        <w:ind w:left="0"/>
        <w:rPr>
          <w:sz w:val="18"/>
        </w:rPr>
      </w:pPr>
    </w:p>
    <w:p>
      <w:pPr>
        <w:pStyle w:val="Heading1"/>
        <w:spacing w:line="377" w:lineRule="exact"/>
      </w:pPr>
      <w:r>
        <w:rPr>
          <w:spacing w:val="-2"/>
        </w:rPr>
        <w:t>教学过程：</w:t>
      </w:r>
    </w:p>
    <w:p>
      <w:pPr>
        <w:spacing w:before="0" w:line="352" w:lineRule="exact"/>
        <w:ind w:left="758" w:right="0" w:firstLine="0"/>
        <w:jc w:val="left"/>
        <w:rPr>
          <w:rFonts w:ascii="Microsoft JhengHei" w:eastAsia="Microsoft JhengHei"/>
          <w:b/>
          <w:sz w:val="24"/>
        </w:rPr>
      </w:pPr>
      <w:r>
        <w:rPr>
          <w:rFonts w:ascii="Microsoft JhengHei" w:eastAsia="Microsoft JhengHei"/>
          <w:b/>
          <w:spacing w:val="6"/>
          <w:sz w:val="24"/>
        </w:rPr>
        <w:t>一、 生生互动，激发情感。</w:t>
      </w:r>
    </w:p>
    <w:p>
      <w:pPr>
        <w:pStyle w:val="BodyText"/>
        <w:spacing w:before="0" w:line="282" w:lineRule="exact"/>
        <w:ind w:left="638"/>
      </w:pPr>
      <w:r>
        <w:rPr>
          <w:spacing w:val="-3"/>
        </w:rPr>
        <w:t>１、同窗们课前已经观察了周边环境中自己喜欢的树木，老师还但愿你们画一画喜欢</w:t>
      </w:r>
    </w:p>
    <w:p>
      <w:pPr>
        <w:pStyle w:val="BodyText"/>
        <w:spacing w:before="5"/>
      </w:pPr>
      <w:r>
        <w:rPr>
          <w:spacing w:val="-1"/>
        </w:rPr>
        <w:t>的树木，你们的画带来了吗？固然收集有关树木的图片也能够。</w:t>
      </w:r>
    </w:p>
    <w:p>
      <w:pPr>
        <w:pStyle w:val="BodyText"/>
        <w:spacing w:line="242" w:lineRule="auto"/>
        <w:ind w:right="352" w:firstLine="480"/>
      </w:pPr>
      <w:r>
        <w:rPr>
          <w:spacing w:val="-2"/>
        </w:rPr>
        <w:t>2、教师用投影仪投影学生的画或图片，请作者介绍自己喜欢的树木，师引导学生说</w:t>
      </w:r>
      <w:r>
        <w:rPr>
          <w:spacing w:val="-2"/>
        </w:rPr>
        <w:t>清晰，喜欢的树长在哪里，什么样，为什么喜欢它？</w:t>
      </w:r>
    </w:p>
    <w:p>
      <w:pPr>
        <w:pStyle w:val="BodyText"/>
        <w:spacing w:before="3"/>
        <w:ind w:left="638"/>
      </w:pPr>
      <w:r>
        <w:t>3</w:t>
      </w:r>
      <w:r>
        <w:rPr>
          <w:spacing w:val="-1"/>
        </w:rPr>
        <w:t>、小组内交流：我喜欢的一课树。</w:t>
      </w:r>
    </w:p>
    <w:p>
      <w:pPr>
        <w:pStyle w:val="BodyText"/>
        <w:spacing w:before="5"/>
        <w:ind w:left="638"/>
      </w:pPr>
      <w:r>
        <w:t>4</w:t>
      </w:r>
      <w:r>
        <w:rPr>
          <w:spacing w:val="-1"/>
        </w:rPr>
        <w:t>、今天我们来认识一种树：杨树。板课题：杨树之歌，齐读课题。</w:t>
      </w:r>
    </w:p>
    <w:p>
      <w:pPr>
        <w:pStyle w:val="BodyText"/>
        <w:spacing w:line="242" w:lineRule="auto"/>
        <w:ind w:left="638" w:right="5027"/>
      </w:pPr>
      <w:r>
        <w:rPr>
          <w:spacing w:val="-2"/>
        </w:rPr>
        <w:t>5、质疑：读了课题后，你想懂得什么？</w:t>
      </w:r>
      <w:r>
        <w:rPr>
          <w:spacing w:val="-2"/>
        </w:rPr>
        <w:t>例如：树怎么会唱歌？它会唱什么歌？</w:t>
      </w:r>
    </w:p>
    <w:p>
      <w:pPr>
        <w:pStyle w:val="Heading1"/>
        <w:spacing w:line="340" w:lineRule="exact"/>
        <w:ind w:left="638"/>
      </w:pPr>
      <w:r>
        <w:rPr>
          <w:rFonts w:ascii="宋体" w:eastAsia="宋体" w:hint="eastAsia"/>
          <w:b w:val="0"/>
        </w:rPr>
        <w:t>二、</w:t>
      </w:r>
      <w:r>
        <w:rPr>
          <w:spacing w:val="-1"/>
        </w:rPr>
        <w:t>初读感知，自主识字。</w:t>
      </w:r>
    </w:p>
    <w:p>
      <w:pPr>
        <w:pStyle w:val="BodyText"/>
        <w:spacing w:before="0" w:line="282" w:lineRule="exact"/>
        <w:ind w:left="638"/>
      </w:pPr>
      <w:r>
        <w:t>1</w:t>
      </w:r>
      <w:r>
        <w:rPr>
          <w:spacing w:val="-1"/>
        </w:rPr>
        <w:t>、带着问题，用自己喜欢的方式读诗歌，努力做到读准字音，读通诗歌。</w:t>
      </w:r>
    </w:p>
    <w:p>
      <w:pPr>
        <w:spacing w:before="50" w:line="194" w:lineRule="auto"/>
        <w:ind w:left="638" w:right="5987" w:firstLine="0"/>
        <w:jc w:val="left"/>
        <w:rPr>
          <w:rFonts w:ascii="Microsoft JhengHei" w:eastAsia="Microsoft JhengHei"/>
          <w:b/>
          <w:sz w:val="24"/>
        </w:rPr>
      </w:pPr>
      <w:r>
        <w:rPr>
          <w:spacing w:val="-2"/>
          <w:sz w:val="24"/>
        </w:rPr>
        <w:t>2、同桌互相展示，纠正字音。</w:t>
      </w:r>
      <w:r>
        <w:rPr>
          <w:spacing w:val="-2"/>
          <w:sz w:val="24"/>
        </w:rPr>
        <w:t>三、</w:t>
      </w:r>
      <w:r>
        <w:rPr>
          <w:rFonts w:ascii="Microsoft JhengHei" w:eastAsia="Microsoft JhengHei"/>
          <w:b/>
          <w:spacing w:val="-2"/>
          <w:sz w:val="24"/>
        </w:rPr>
        <w:t>表情朗诵，体验意境。</w:t>
      </w:r>
    </w:p>
    <w:p>
      <w:pPr>
        <w:pStyle w:val="BodyText"/>
        <w:spacing w:before="0" w:line="279" w:lineRule="exact"/>
        <w:ind w:left="638"/>
      </w:pPr>
      <w:r>
        <w:t>（一）</w:t>
      </w:r>
      <w:r>
        <w:rPr>
          <w:spacing w:val="-2"/>
        </w:rPr>
        <w:t>师生品赏第一小节。</w:t>
      </w:r>
    </w:p>
    <w:p>
      <w:pPr>
        <w:pStyle w:val="BodyText"/>
        <w:spacing w:before="5" w:line="242" w:lineRule="auto"/>
        <w:ind w:left="638" w:right="2867"/>
      </w:pPr>
      <w:r>
        <w:rPr>
          <w:spacing w:val="-2"/>
        </w:rPr>
        <w:t>1、杨树高大挺拔，多么有精神，听，他们在风中唱起了歌。</w:t>
      </w:r>
      <w:r>
        <w:rPr>
          <w:spacing w:val="-2"/>
        </w:rPr>
        <w:t>课件展示杨树摇头晃脑、边唱边笑的动画形象。</w:t>
      </w:r>
    </w:p>
    <w:p>
      <w:pPr>
        <w:pStyle w:val="BodyText"/>
        <w:spacing w:before="3"/>
        <w:ind w:left="638"/>
      </w:pPr>
      <w:r>
        <w:rPr>
          <w:spacing w:val="-1"/>
        </w:rPr>
        <w:t>读读第一节，读出杨树愉快的心情，怎么愉快就怎么读。</w:t>
      </w:r>
    </w:p>
    <w:p>
      <w:pPr>
        <w:pStyle w:val="BodyText"/>
        <w:ind w:left="638"/>
      </w:pPr>
      <w:r>
        <w:t>2</w:t>
      </w:r>
      <w:r>
        <w:rPr>
          <w:spacing w:val="-2"/>
        </w:rPr>
        <w:t>、学生自由展示。</w:t>
      </w:r>
    </w:p>
    <w:p>
      <w:pPr>
        <w:pStyle w:val="BodyText"/>
        <w:spacing w:before="5"/>
        <w:ind w:left="638"/>
      </w:pPr>
      <w:r>
        <w:rPr>
          <w:spacing w:val="-1"/>
        </w:rPr>
        <w:t>引导：把自己想象成一棵愉快的杨树，读出愉快的感觉。</w:t>
      </w:r>
    </w:p>
    <w:p>
      <w:pPr>
        <w:pStyle w:val="BodyText"/>
        <w:ind w:left="638"/>
      </w:pPr>
      <w:r>
        <w:rPr>
          <w:spacing w:val="-1"/>
        </w:rPr>
        <w:t>教师关注学生朗诵时的情感态度，允许学生对个别词语的个性化解决。</w:t>
      </w:r>
    </w:p>
    <w:p>
      <w:pPr>
        <w:pStyle w:val="BodyText"/>
        <w:spacing w:before="5"/>
        <w:ind w:left="638"/>
      </w:pPr>
      <w:r>
        <w:t>（二）</w:t>
      </w:r>
      <w:r>
        <w:rPr>
          <w:spacing w:val="-1"/>
        </w:rPr>
        <w:t>小组合作，品赏第二、三小节。</w:t>
      </w:r>
    </w:p>
    <w:p>
      <w:pPr>
        <w:pStyle w:val="BodyText"/>
        <w:spacing w:line="242" w:lineRule="auto"/>
        <w:ind w:right="352" w:firstLine="720"/>
      </w:pPr>
      <w:r>
        <w:rPr>
          <w:spacing w:val="-2"/>
        </w:rPr>
        <w:t>1、下面两小节，请同窗们自选一节在小组中读，说说你为什么喜欢这小节，读明</w:t>
      </w:r>
      <w:r>
        <w:rPr>
          <w:spacing w:val="-2"/>
        </w:rPr>
        <w:t>白了什么？</w:t>
      </w:r>
    </w:p>
    <w:p>
      <w:pPr>
        <w:pStyle w:val="BodyText"/>
        <w:spacing w:before="3"/>
        <w:ind w:left="878"/>
      </w:pPr>
      <w:r>
        <w:t>2</w:t>
      </w:r>
      <w:r>
        <w:rPr>
          <w:spacing w:val="-2"/>
        </w:rPr>
        <w:t>、小组报告：</w:t>
      </w:r>
    </w:p>
    <w:p>
      <w:pPr>
        <w:pStyle w:val="ListParagraph"/>
        <w:numPr>
          <w:ilvl w:val="0"/>
          <w:numId w:val="124"/>
        </w:numPr>
        <w:tabs>
          <w:tab w:val="left" w:pos="1245"/>
        </w:tabs>
        <w:spacing w:before="5" w:after="0" w:line="242" w:lineRule="auto"/>
        <w:ind w:left="158" w:right="352" w:firstLine="480"/>
        <w:jc w:val="left"/>
        <w:rPr>
          <w:sz w:val="24"/>
        </w:rPr>
      </w:pPr>
      <w:r>
        <w:rPr>
          <w:spacing w:val="-2"/>
          <w:sz w:val="24"/>
        </w:rPr>
        <w:t>当学生报告到第三小节时，首先让学生说说自己读明白了什么？美在哪里？然</w:t>
      </w:r>
      <w:r>
        <w:rPr>
          <w:spacing w:val="-2"/>
          <w:sz w:val="24"/>
        </w:rPr>
        <w:t>后引导学生把这种美体现出来。</w:t>
      </w:r>
    </w:p>
    <w:p>
      <w:pPr>
        <w:pStyle w:val="BodyText"/>
        <w:tabs>
          <w:tab w:val="left" w:pos="3157"/>
          <w:tab w:val="left" w:pos="3637"/>
          <w:tab w:val="left" w:pos="5077"/>
          <w:tab w:val="left" w:pos="5557"/>
          <w:tab w:val="left" w:pos="6997"/>
        </w:tabs>
        <w:spacing w:before="2"/>
        <w:ind w:left="638"/>
      </w:pPr>
      <w:r>
        <w:t>积累词语：金色的</w:t>
      </w:r>
      <w:r>
        <w:rPr>
          <w:spacing w:val="-10"/>
        </w:rPr>
        <w:t>（</w:t>
      </w:r>
      <w:r>
        <w:tab/>
      </w:r>
      <w:r>
        <w:rPr>
          <w:spacing w:val="-10"/>
        </w:rPr>
        <w:t>）</w:t>
      </w:r>
      <w:r>
        <w:tab/>
        <w:t>翠绿的</w:t>
      </w:r>
      <w:r>
        <w:rPr>
          <w:spacing w:val="-10"/>
        </w:rPr>
        <w:t>（</w:t>
      </w:r>
      <w:r>
        <w:tab/>
      </w:r>
      <w:r>
        <w:rPr>
          <w:spacing w:val="-10"/>
        </w:rPr>
        <w:t>）</w:t>
      </w:r>
      <w:r>
        <w:tab/>
        <w:t>金黄的</w:t>
      </w:r>
      <w:r>
        <w:rPr>
          <w:spacing w:val="-10"/>
        </w:rPr>
        <w:t>（</w:t>
      </w:r>
      <w:r>
        <w:tab/>
      </w:r>
      <w:r>
        <w:rPr>
          <w:spacing w:val="-10"/>
        </w:rPr>
        <w:t>）</w:t>
      </w:r>
    </w:p>
    <w:p>
      <w:pPr>
        <w:pStyle w:val="ListParagraph"/>
        <w:numPr>
          <w:ilvl w:val="0"/>
          <w:numId w:val="124"/>
        </w:numPr>
        <w:tabs>
          <w:tab w:val="left" w:pos="1245"/>
        </w:tabs>
        <w:spacing w:before="5" w:after="0" w:line="242" w:lineRule="auto"/>
        <w:ind w:left="158" w:right="353" w:firstLine="480"/>
        <w:jc w:val="both"/>
        <w:rPr>
          <w:sz w:val="24"/>
        </w:rPr>
      </w:pPr>
      <w:r>
        <w:rPr>
          <w:spacing w:val="-2"/>
          <w:sz w:val="24"/>
        </w:rPr>
        <w:t>当学生报告到第二小节时，在学生充足发表自己的意见之后，教师课件出示课</w:t>
      </w:r>
      <w:r>
        <w:rPr>
          <w:spacing w:val="-2"/>
          <w:sz w:val="24"/>
        </w:rPr>
        <w:t>文插图，引导学生看图体会诗歌意境：请大家观赏课文插图，说说看到了什么？然后播放</w:t>
      </w:r>
      <w:r>
        <w:rPr>
          <w:spacing w:val="-2"/>
          <w:sz w:val="24"/>
        </w:rPr>
        <w:t>优美音乐，教师范读本小节后引导学生说说仿佛看到了什么？</w:t>
      </w:r>
    </w:p>
    <w:p>
      <w:pPr>
        <w:pStyle w:val="BodyText"/>
        <w:spacing w:line="242" w:lineRule="auto"/>
        <w:ind w:left="878" w:right="467"/>
        <w:jc w:val="both"/>
      </w:pPr>
      <w:r>
        <w:rPr>
          <w:spacing w:val="-2"/>
        </w:rPr>
        <w:t>结合看图，朗诵理解“聊家常、 悠闲”的意思之后再自由练读体现自己的情感。</w:t>
      </w:r>
      <w:r>
        <w:rPr>
          <w:spacing w:val="-2"/>
        </w:rPr>
        <w:t>最后想象：老爷爷、老奶奶、小弟弟会对大叶杨说些什么？</w:t>
      </w:r>
    </w:p>
    <w:p>
      <w:pPr>
        <w:spacing w:before="0" w:line="340" w:lineRule="exact"/>
        <w:ind w:left="158" w:right="0" w:firstLine="0"/>
        <w:jc w:val="left"/>
        <w:rPr>
          <w:sz w:val="24"/>
        </w:rPr>
      </w:pPr>
      <w:r>
        <w:rPr>
          <w:sz w:val="24"/>
        </w:rPr>
        <w:t>四、</w:t>
      </w:r>
      <w:r>
        <w:rPr>
          <w:rFonts w:ascii="Microsoft JhengHei" w:eastAsia="Microsoft JhengHei"/>
          <w:b/>
          <w:sz w:val="24"/>
        </w:rPr>
        <w:t>感情诵读，升华情感</w:t>
      </w:r>
      <w:r>
        <w:rPr>
          <w:spacing w:val="-10"/>
          <w:sz w:val="24"/>
        </w:rPr>
        <w:t>。</w:t>
      </w:r>
    </w:p>
    <w:p>
      <w:pPr>
        <w:pStyle w:val="BodyText"/>
        <w:spacing w:before="0" w:line="282" w:lineRule="exact"/>
        <w:ind w:left="758"/>
      </w:pPr>
      <w:r>
        <w:rPr>
          <w:spacing w:val="-2"/>
        </w:rPr>
        <w:t>1</w:t>
      </w:r>
      <w:r>
        <w:rPr>
          <w:spacing w:val="-3"/>
        </w:rPr>
        <w:t>、师：孩子们，许许多多的大叶杨美化了我们周边的环境，他们默默的为人类奉献</w:t>
      </w:r>
    </w:p>
    <w:p>
      <w:pPr>
        <w:pStyle w:val="BodyText"/>
        <w:spacing w:before="5"/>
      </w:pPr>
      <w:r>
        <w:rPr>
          <w:spacing w:val="-1"/>
        </w:rPr>
        <w:t>关爱和愉快。让我们再一起读读这首诗歌，体现我们对他们的热爱之情吧。</w:t>
      </w:r>
    </w:p>
    <w:p>
      <w:pPr>
        <w:pStyle w:val="BodyText"/>
        <w:spacing w:line="270" w:lineRule="exact"/>
        <w:ind w:left="758"/>
      </w:pPr>
      <w:r>
        <w:t>2</w:t>
      </w:r>
      <w:r>
        <w:rPr>
          <w:spacing w:val="-2"/>
        </w:rPr>
        <w:t>、配乐朗诵。</w:t>
      </w:r>
    </w:p>
    <w:p>
      <w:pPr>
        <w:pStyle w:val="Heading1"/>
        <w:ind w:left="758"/>
        <w:rPr>
          <w:rFonts w:ascii="宋体" w:eastAsia="宋体" w:hint="eastAsia"/>
          <w:b w:val="0"/>
        </w:rPr>
      </w:pPr>
      <w:r>
        <w:t>五、自编儿歌，展示自我</w:t>
      </w:r>
      <w:r>
        <w:rPr>
          <w:rFonts w:ascii="宋体" w:eastAsia="宋体" w:hint="eastAsia"/>
          <w:b w:val="0"/>
          <w:spacing w:val="-10"/>
        </w:rPr>
        <w:t>。</w:t>
      </w:r>
    </w:p>
    <w:p>
      <w:pPr>
        <w:pStyle w:val="BodyText"/>
        <w:spacing w:before="0" w:line="245" w:lineRule="exact"/>
        <w:ind w:left="758"/>
      </w:pPr>
      <w:r>
        <w:rPr>
          <w:spacing w:val="-1"/>
        </w:rPr>
        <w:t>激励孩子运用课余时间再听听自己喜欢的树在唱什么歌？在小组内交流。</w:t>
      </w:r>
    </w:p>
    <w:p>
      <w:pPr>
        <w:pStyle w:val="Heading1"/>
        <w:ind w:left="758"/>
      </w:pPr>
      <w:r>
        <w:rPr>
          <w:spacing w:val="-1"/>
        </w:rPr>
        <w:t>六、指导书写，巩固识字。</w:t>
      </w:r>
    </w:p>
    <w:p>
      <w:pPr>
        <w:pStyle w:val="BodyText"/>
        <w:spacing w:before="0" w:line="282" w:lineRule="exact"/>
        <w:ind w:left="758"/>
      </w:pPr>
      <w:r>
        <w:rPr>
          <w:spacing w:val="-1"/>
        </w:rPr>
        <w:t>本课规定写的字较少，以激励学生自主完毕为主，重点指导书写：“爽、谢”</w:t>
      </w:r>
    </w:p>
    <w:p>
      <w:pPr>
        <w:spacing w:after="0" w:line="282" w:lineRule="exact"/>
        <w:sectPr>
          <w:pgSz w:w="11910" w:h="16840"/>
          <w:pgMar w:top="1380" w:right="780" w:bottom="280" w:left="1260" w:header="708" w:footer="708"/>
          <w:pgNumType w:start="28"/>
          <w:cols w:space="708"/>
        </w:sectPr>
      </w:pPr>
    </w:p>
    <w:p>
      <w:pPr>
        <w:pStyle w:val="BodyText"/>
        <w:spacing w:before="46"/>
      </w:pPr>
      <w:r>
        <w:rPr>
          <w:spacing w:val="-2"/>
        </w:rPr>
        <w:t>然后自评、互评。</w:t>
      </w:r>
    </w:p>
    <w:p>
      <w:pPr>
        <w:pStyle w:val="BodyText"/>
        <w:spacing w:before="6"/>
        <w:ind w:left="0"/>
        <w:rPr>
          <w:sz w:val="19"/>
        </w:rPr>
      </w:pPr>
    </w:p>
    <w:p>
      <w:pPr>
        <w:pStyle w:val="BodyText"/>
        <w:spacing w:before="67"/>
        <w:ind w:left="2168"/>
      </w:pPr>
      <w:r>
        <w:rPr>
          <w:spacing w:val="-2"/>
        </w:rPr>
        <w:t>杨树之歌(二)</w:t>
      </w:r>
    </w:p>
    <w:p>
      <w:pPr>
        <w:pStyle w:val="BodyText"/>
        <w:spacing w:before="3"/>
      </w:pPr>
      <w:r>
        <w:rPr>
          <w:spacing w:val="-2"/>
        </w:rPr>
        <w:t>教具准备：</w:t>
      </w:r>
    </w:p>
    <w:p>
      <w:pPr>
        <w:pStyle w:val="BodyText"/>
        <w:spacing w:line="242" w:lineRule="auto"/>
        <w:ind w:right="6947" w:firstLine="480"/>
      </w:pPr>
      <w:r>
        <w:rPr>
          <w:spacing w:val="-6"/>
        </w:rPr>
        <w:t>录音带 、字词卡片。</w:t>
      </w:r>
      <w:r>
        <w:rPr>
          <w:spacing w:val="-2"/>
        </w:rPr>
        <w:t>教学过程：</w:t>
      </w:r>
    </w:p>
    <w:p>
      <w:pPr>
        <w:pStyle w:val="BodyText"/>
        <w:spacing w:before="5"/>
        <w:ind w:left="0"/>
      </w:pPr>
    </w:p>
    <w:p>
      <w:pPr>
        <w:pStyle w:val="BodyText"/>
        <w:tabs>
          <w:tab w:val="left" w:pos="1447"/>
        </w:tabs>
        <w:spacing w:before="0"/>
        <w:ind w:left="728"/>
      </w:pPr>
      <w:r>
        <w:t>一</w:t>
      </w:r>
      <w:r>
        <w:rPr>
          <w:spacing w:val="-10"/>
        </w:rPr>
        <w:t>、</w:t>
      </w:r>
      <w:r>
        <w:tab/>
        <w:t>导入新课</w:t>
      </w:r>
      <w:r>
        <w:rPr>
          <w:spacing w:val="-10"/>
        </w:rPr>
        <w:t>。</w:t>
      </w:r>
    </w:p>
    <w:p>
      <w:pPr>
        <w:pStyle w:val="BodyText"/>
        <w:ind w:left="638"/>
      </w:pPr>
      <w:r>
        <w:t>1</w:t>
      </w:r>
      <w:r>
        <w:rPr>
          <w:spacing w:val="-1"/>
        </w:rPr>
        <w:t>、同窗们，你们都认识那些树呢？能把它画下来吗？</w:t>
      </w:r>
    </w:p>
    <w:p>
      <w:pPr>
        <w:pStyle w:val="BodyText"/>
        <w:ind w:left="728"/>
      </w:pPr>
      <w:r>
        <w:t>2</w:t>
      </w:r>
      <w:r>
        <w:rPr>
          <w:spacing w:val="-1"/>
        </w:rPr>
        <w:t>、学生画完之后展示。学生展示大叶杨，如果没有出示老师准备好的。</w:t>
      </w:r>
    </w:p>
    <w:p>
      <w:pPr>
        <w:pStyle w:val="BodyText"/>
        <w:spacing w:before="3" w:line="242" w:lineRule="auto"/>
        <w:ind w:right="353" w:firstLine="570"/>
      </w:pPr>
      <w:r>
        <w:rPr>
          <w:spacing w:val="-4"/>
        </w:rPr>
        <w:t>老师介绍：大叶杨是柞树的一种，叶子是心形的很大，树干也很直。大叶杨的歌声其</w:t>
      </w:r>
      <w:r>
        <w:rPr>
          <w:spacing w:val="-7"/>
        </w:rPr>
        <w:t>实也较好听，今天我们就一块来观赏这首《柞树之歌》。</w:t>
      </w:r>
    </w:p>
    <w:p>
      <w:pPr>
        <w:pStyle w:val="BodyText"/>
        <w:tabs>
          <w:tab w:val="left" w:pos="1447"/>
        </w:tabs>
        <w:spacing w:before="2" w:line="242" w:lineRule="auto"/>
        <w:ind w:left="728" w:right="5177"/>
      </w:pPr>
      <w:r>
        <w:rPr>
          <w:spacing w:val="-2"/>
        </w:rPr>
        <w:t>3</w:t>
      </w:r>
      <w:r>
        <w:rPr>
          <w:spacing w:val="-2"/>
        </w:rPr>
        <w:t>、</w:t>
      </w:r>
      <w:r>
        <w:rPr>
          <w:spacing w:val="-2"/>
        </w:rPr>
        <w:t>板</w:t>
      </w:r>
      <w:r>
        <w:rPr>
          <w:spacing w:val="-2"/>
        </w:rPr>
        <w:t>书</w:t>
      </w:r>
      <w:r>
        <w:rPr>
          <w:spacing w:val="-2"/>
        </w:rPr>
        <w:t>课</w:t>
      </w:r>
      <w:r>
        <w:rPr>
          <w:spacing w:val="-2"/>
        </w:rPr>
        <w:t>题</w:t>
      </w:r>
      <w:r>
        <w:rPr>
          <w:spacing w:val="-2"/>
        </w:rPr>
        <w:t>：</w:t>
      </w:r>
      <w:r>
        <w:rPr>
          <w:spacing w:val="-2"/>
        </w:rPr>
        <w:t>柞</w:t>
      </w:r>
      <w:r>
        <w:rPr>
          <w:spacing w:val="-2"/>
        </w:rPr>
        <w:t>树</w:t>
      </w:r>
      <w:r>
        <w:rPr>
          <w:spacing w:val="-2"/>
        </w:rPr>
        <w:t>之</w:t>
      </w:r>
      <w:r>
        <w:rPr>
          <w:spacing w:val="-2"/>
        </w:rPr>
        <w:t>歌</w:t>
      </w:r>
      <w:r>
        <w:rPr>
          <w:spacing w:val="-2"/>
        </w:rPr>
        <w:t>，</w:t>
      </w:r>
      <w:r>
        <w:rPr>
          <w:spacing w:val="-2"/>
        </w:rPr>
        <w:t>齐</w:t>
      </w:r>
      <w:r>
        <w:rPr>
          <w:spacing w:val="-2"/>
        </w:rPr>
        <w:t>读</w:t>
      </w:r>
      <w:r>
        <w:rPr>
          <w:spacing w:val="-2"/>
        </w:rPr>
        <w:t>课</w:t>
      </w:r>
      <w:r>
        <w:rPr>
          <w:spacing w:val="-2"/>
        </w:rPr>
        <w:t>题</w:t>
      </w:r>
      <w:r>
        <w:rPr>
          <w:spacing w:val="-2"/>
        </w:rPr>
        <w:t>。</w:t>
      </w:r>
      <w:r>
        <w:rPr>
          <w:spacing w:val="-6"/>
        </w:rPr>
        <w:t>二</w:t>
      </w:r>
      <w:r>
        <w:rPr>
          <w:spacing w:val="-6"/>
        </w:rPr>
        <w:t>、</w:t>
      </w:r>
      <w:r>
        <w:tab/>
      </w:r>
      <w:r>
        <w:rPr>
          <w:spacing w:val="-2"/>
        </w:rPr>
        <w:t>初</w:t>
      </w:r>
      <w:r>
        <w:rPr>
          <w:spacing w:val="-2"/>
        </w:rPr>
        <w:t>读</w:t>
      </w:r>
      <w:r>
        <w:rPr>
          <w:spacing w:val="-2"/>
        </w:rPr>
        <w:t>课</w:t>
      </w:r>
      <w:r>
        <w:rPr>
          <w:spacing w:val="-2"/>
        </w:rPr>
        <w:t>文</w:t>
      </w:r>
      <w:r>
        <w:rPr>
          <w:spacing w:val="-2"/>
        </w:rPr>
        <w:t>，</w:t>
      </w:r>
      <w:r>
        <w:rPr>
          <w:spacing w:val="-2"/>
        </w:rPr>
        <w:t>自</w:t>
      </w:r>
      <w:r>
        <w:rPr>
          <w:spacing w:val="-2"/>
        </w:rPr>
        <w:t>主</w:t>
      </w:r>
      <w:r>
        <w:rPr>
          <w:spacing w:val="-2"/>
        </w:rPr>
        <w:t>识</w:t>
      </w:r>
      <w:r>
        <w:rPr>
          <w:spacing w:val="-2"/>
        </w:rPr>
        <w:t>字</w:t>
      </w:r>
      <w:r>
        <w:rPr>
          <w:spacing w:val="-2"/>
        </w:rPr>
        <w:t>。</w:t>
      </w:r>
    </w:p>
    <w:p>
      <w:pPr>
        <w:pStyle w:val="BodyText"/>
        <w:spacing w:before="1"/>
        <w:ind w:left="638"/>
      </w:pPr>
      <w:r>
        <w:t>1</w:t>
      </w:r>
      <w:r>
        <w:rPr>
          <w:spacing w:val="-1"/>
        </w:rPr>
        <w:t>、听课文录音，听准字音。</w:t>
      </w:r>
    </w:p>
    <w:p>
      <w:pPr>
        <w:pStyle w:val="BodyText"/>
        <w:spacing w:line="242" w:lineRule="auto"/>
        <w:ind w:right="352" w:firstLine="570"/>
      </w:pPr>
      <w:r>
        <w:rPr>
          <w:spacing w:val="-2"/>
        </w:rPr>
        <w:t>2、大叶杨的歌声随着着小宝宝、老爷爷等度过了许多愉快的时光。现在，也让大叶</w:t>
      </w:r>
      <w:r>
        <w:rPr>
          <w:spacing w:val="-2"/>
        </w:rPr>
        <w:t>杨的歌声随着着我们一道愉快地学习主吧。请同窗们自由朗诵诗歌，解决生字词。</w:t>
      </w:r>
    </w:p>
    <w:p>
      <w:pPr>
        <w:pStyle w:val="BodyText"/>
        <w:spacing w:before="1"/>
        <w:ind w:left="728"/>
      </w:pPr>
      <w:r>
        <w:t>3</w:t>
      </w:r>
      <w:r>
        <w:rPr>
          <w:spacing w:val="-1"/>
        </w:rPr>
        <w:t>、小组内检查字、词的读音，然后交流一下你是如何记住这些字的。</w:t>
      </w:r>
    </w:p>
    <w:p>
      <w:pPr>
        <w:pStyle w:val="BodyText"/>
        <w:spacing w:line="242" w:lineRule="auto"/>
        <w:ind w:left="728" w:right="5657"/>
      </w:pPr>
      <w:r>
        <w:rPr>
          <w:spacing w:val="-2"/>
        </w:rPr>
        <w:t>4、老师检查字、词的掌握状况。</w:t>
      </w:r>
      <w:r>
        <w:rPr>
          <w:spacing w:val="-2"/>
        </w:rPr>
        <w:t>三、细读课文，领悟感情。</w:t>
      </w:r>
    </w:p>
    <w:p>
      <w:pPr>
        <w:pStyle w:val="BodyText"/>
        <w:spacing w:before="1" w:line="242" w:lineRule="auto"/>
        <w:ind w:right="352" w:firstLine="570"/>
      </w:pPr>
      <w:r>
        <w:rPr>
          <w:spacing w:val="-2"/>
        </w:rPr>
        <w:t>1、我们已经和生字、词交上了朋友，再读读这首小诗，你一定会读得更加流利，想</w:t>
      </w:r>
      <w:r>
        <w:rPr>
          <w:spacing w:val="-4"/>
        </w:rPr>
        <w:t>试试吗？</w:t>
      </w:r>
    </w:p>
    <w:p>
      <w:pPr>
        <w:pStyle w:val="BodyText"/>
        <w:spacing w:before="1"/>
        <w:ind w:left="728"/>
      </w:pPr>
      <w:r>
        <w:t>2</w:t>
      </w:r>
      <w:r>
        <w:rPr>
          <w:spacing w:val="-1"/>
        </w:rPr>
        <w:t>、指名分节朗诵课文，学生评价。</w:t>
      </w:r>
    </w:p>
    <w:p>
      <w:pPr>
        <w:pStyle w:val="BodyText"/>
        <w:spacing w:line="242" w:lineRule="auto"/>
        <w:ind w:right="353" w:firstLine="570"/>
      </w:pPr>
      <w:r>
        <w:rPr>
          <w:spacing w:val="-4"/>
        </w:rPr>
        <w:t>3、你最喜欢这首小诗中的哪一节呢，读给同窗们听好吗？(学生想读哪一节就读哪一</w:t>
      </w:r>
      <w:r>
        <w:rPr>
          <w:spacing w:val="-2"/>
        </w:rPr>
        <w:t>节)边读边理解。</w:t>
      </w:r>
    </w:p>
    <w:p>
      <w:pPr>
        <w:pStyle w:val="BodyText"/>
        <w:spacing w:before="1"/>
        <w:ind w:left="728"/>
      </w:pPr>
      <w:r>
        <w:rPr>
          <w:spacing w:val="-5"/>
        </w:rPr>
        <w:t>如：</w:t>
      </w:r>
    </w:p>
    <w:p>
      <w:pPr>
        <w:pStyle w:val="BodyText"/>
        <w:ind w:left="728"/>
      </w:pPr>
      <w:r>
        <w:rPr>
          <w:spacing w:val="-1"/>
        </w:rPr>
        <w:t>(一)学生读第一节：</w:t>
      </w:r>
    </w:p>
    <w:p>
      <w:pPr>
        <w:pStyle w:val="BodyText"/>
        <w:spacing w:line="242" w:lineRule="auto"/>
        <w:ind w:left="728" w:right="6137"/>
      </w:pPr>
      <w:r>
        <w:rPr>
          <w:spacing w:val="-2"/>
        </w:rPr>
        <w:t>1、读了这节你懂得了什么？ (大叶杨是如何唱歌的……)</w:t>
      </w:r>
    </w:p>
    <w:p>
      <w:pPr>
        <w:pStyle w:val="BodyText"/>
        <w:spacing w:before="1" w:line="242" w:lineRule="auto"/>
        <w:ind w:right="353" w:firstLine="570"/>
      </w:pPr>
      <w:r>
        <w:rPr>
          <w:spacing w:val="-4"/>
        </w:rPr>
        <w:t>2、大叶杨就是这样唱个不停，多么活泼可爱，多么愉快呀!谁能愉快地读读？指名朗</w:t>
      </w:r>
      <w:r>
        <w:rPr>
          <w:spacing w:val="-2"/>
        </w:rPr>
        <w:t>诵这一节。</w:t>
      </w:r>
    </w:p>
    <w:p>
      <w:pPr>
        <w:pStyle w:val="BodyText"/>
        <w:spacing w:before="2"/>
        <w:ind w:left="728"/>
      </w:pPr>
      <w:r>
        <w:t>3</w:t>
      </w:r>
      <w:r>
        <w:rPr>
          <w:spacing w:val="-1"/>
        </w:rPr>
        <w:t>、同窗们读的真好，老师也想读读，能给老师一次机会吗？老师范读第一节。</w:t>
      </w:r>
    </w:p>
    <w:p>
      <w:pPr>
        <w:pStyle w:val="BodyText"/>
        <w:spacing w:before="3"/>
        <w:ind w:left="728"/>
      </w:pPr>
      <w:r>
        <w:t>4</w:t>
      </w:r>
      <w:r>
        <w:rPr>
          <w:spacing w:val="-1"/>
        </w:rPr>
        <w:t>、同窗们一定会读得比老师还好，自己试着读读好吗？</w:t>
      </w:r>
    </w:p>
    <w:p>
      <w:pPr>
        <w:pStyle w:val="BodyText"/>
        <w:spacing w:line="242" w:lineRule="auto"/>
        <w:ind w:left="728" w:right="6617"/>
      </w:pPr>
      <w:r>
        <w:rPr>
          <w:spacing w:val="-2"/>
        </w:rPr>
        <w:t>5、再指名朗诵这一节。 (二)第二节。</w:t>
      </w:r>
    </w:p>
    <w:p>
      <w:pPr>
        <w:pStyle w:val="BodyText"/>
        <w:spacing w:before="1" w:line="242" w:lineRule="auto"/>
        <w:ind w:left="728" w:right="2747"/>
      </w:pPr>
      <w:r>
        <w:rPr>
          <w:spacing w:val="-2"/>
        </w:rPr>
        <w:t>1、请喜欢这一节的同窗读读这一节，并说说你读懂了什么？ (生：大叶杨的歌是唱给谁听的……)</w:t>
      </w:r>
    </w:p>
    <w:p>
      <w:pPr>
        <w:pStyle w:val="BodyText"/>
        <w:spacing w:before="2" w:line="242" w:lineRule="auto"/>
        <w:ind w:right="353" w:firstLine="570"/>
        <w:jc w:val="both"/>
      </w:pPr>
      <w:r>
        <w:rPr>
          <w:spacing w:val="-2"/>
        </w:rPr>
        <w:t>2、请同窗们认真观察图画，看看大叶杨在愉快地唱歌时，小宝宝、老爷爷、老奶奶</w:t>
      </w:r>
      <w:r>
        <w:rPr>
          <w:spacing w:val="-2"/>
        </w:rPr>
        <w:t>他们在树下干什么呢？看了这幅图你觉得人们生活的怎么样？(生：愉快、幸福、自由自</w:t>
      </w:r>
      <w:r>
        <w:rPr>
          <w:spacing w:val="-4"/>
        </w:rPr>
        <w:t>在……)</w:t>
      </w:r>
    </w:p>
    <w:p>
      <w:pPr>
        <w:pStyle w:val="BodyText"/>
        <w:spacing w:before="2" w:line="242" w:lineRule="auto"/>
        <w:ind w:left="728" w:right="3497"/>
      </w:pPr>
      <w:r>
        <w:rPr>
          <w:spacing w:val="-2"/>
        </w:rPr>
        <w:t>3、你能把自己体会到的读出来吗？指名朗诵这一节。 (三)学习第三节</w:t>
      </w:r>
    </w:p>
    <w:p>
      <w:pPr>
        <w:pStyle w:val="BodyText"/>
        <w:spacing w:before="1"/>
        <w:ind w:left="728"/>
      </w:pPr>
      <w:r>
        <w:t>1</w:t>
      </w:r>
      <w:r>
        <w:rPr>
          <w:spacing w:val="-1"/>
        </w:rPr>
        <w:t>、大叶杨不仅唱歌给老爷爷、老奶奶听，它还唱给谁听呢？谁想读读第三小节？</w:t>
      </w:r>
    </w:p>
    <w:p>
      <w:pPr>
        <w:pStyle w:val="BodyText"/>
        <w:ind w:left="728"/>
      </w:pPr>
      <w:r>
        <w:t>2</w:t>
      </w:r>
      <w:r>
        <w:rPr>
          <w:spacing w:val="-1"/>
        </w:rPr>
        <w:t>、大叶杨为什么要感谢太阳呢？</w:t>
      </w:r>
    </w:p>
    <w:p>
      <w:pPr>
        <w:spacing w:after="0"/>
        <w:sectPr>
          <w:pgSz w:w="11910" w:h="16840"/>
          <w:pgMar w:top="1380" w:right="780" w:bottom="280" w:left="1260" w:header="708" w:footer="708"/>
          <w:pgNumType w:start="29"/>
          <w:cols w:space="708"/>
        </w:sectPr>
      </w:pPr>
    </w:p>
    <w:p>
      <w:pPr>
        <w:pStyle w:val="BodyText"/>
        <w:spacing w:before="45"/>
        <w:ind w:left="728"/>
      </w:pPr>
      <w:r>
        <w:rPr>
          <w:spacing w:val="-1"/>
        </w:rPr>
        <w:t>(生：由于春天它使我们翠绿，秋天它为我们染上今黄)</w:t>
      </w:r>
    </w:p>
    <w:p>
      <w:pPr>
        <w:pStyle w:val="BodyText"/>
        <w:spacing w:line="242" w:lineRule="auto"/>
        <w:ind w:right="352" w:firstLine="570"/>
      </w:pPr>
      <w:r>
        <w:rPr>
          <w:spacing w:val="-2"/>
        </w:rPr>
        <w:t>3、同窗们，大叶杨把歌送给树下的人们，还用歌声唱出了对太阳的感谢，多懂事可</w:t>
      </w:r>
      <w:r>
        <w:rPr>
          <w:spacing w:val="-2"/>
        </w:rPr>
        <w:t>爱。你喜欢它吗？能把自己的感受读出来吗？指名朗诵这一节。</w:t>
      </w:r>
    </w:p>
    <w:p>
      <w:pPr>
        <w:pStyle w:val="BodyText"/>
        <w:spacing w:before="2"/>
        <w:ind w:left="728"/>
      </w:pPr>
      <w:r>
        <w:rPr>
          <w:spacing w:val="-2"/>
        </w:rPr>
        <w:t>四、品读课文。</w:t>
      </w:r>
    </w:p>
    <w:p>
      <w:pPr>
        <w:pStyle w:val="BodyText"/>
        <w:spacing w:before="3"/>
        <w:ind w:left="728"/>
      </w:pPr>
      <w:r>
        <w:t>1</w:t>
      </w:r>
      <w:r>
        <w:rPr>
          <w:spacing w:val="-1"/>
        </w:rPr>
        <w:t>、同窗们，课文写的这美，让我们再来美美地读读吧，男生读第一句，女生读第二</w:t>
      </w:r>
    </w:p>
    <w:p>
      <w:pPr>
        <w:pStyle w:val="BodyText"/>
      </w:pPr>
      <w:r>
        <w:rPr>
          <w:spacing w:val="-5"/>
        </w:rPr>
        <w:t>句。</w:t>
      </w:r>
    </w:p>
    <w:p>
      <w:pPr>
        <w:pStyle w:val="BodyText"/>
        <w:spacing w:line="242" w:lineRule="auto"/>
        <w:ind w:left="728" w:right="4937"/>
      </w:pPr>
      <w:r>
        <w:rPr>
          <w:spacing w:val="-2"/>
        </w:rPr>
        <w:t>2、你能把它背下来吗？学生试着背诵。</w:t>
      </w:r>
      <w:r>
        <w:rPr>
          <w:spacing w:val="-2"/>
        </w:rPr>
        <w:t>五、联系实际，拓展延伸。</w:t>
      </w:r>
    </w:p>
    <w:p>
      <w:pPr>
        <w:pStyle w:val="BodyText"/>
        <w:spacing w:before="1"/>
        <w:ind w:left="728"/>
      </w:pPr>
      <w:r>
        <w:t>1</w:t>
      </w:r>
      <w:r>
        <w:rPr>
          <w:spacing w:val="-1"/>
        </w:rPr>
        <w:t>、大叶杨会在歌声中唱什么呢？你想对大叶杨说什么？</w:t>
      </w:r>
    </w:p>
    <w:p>
      <w:pPr>
        <w:pStyle w:val="BodyText"/>
        <w:ind w:left="728"/>
      </w:pPr>
      <w:r>
        <w:t>2</w:t>
      </w:r>
      <w:r>
        <w:rPr>
          <w:spacing w:val="-1"/>
        </w:rPr>
        <w:t>、其实，在我们周边尚有许多像大叶杨这样用歌声为别人带来愉快的动植物，想想</w:t>
      </w:r>
    </w:p>
    <w:p>
      <w:pPr>
        <w:pStyle w:val="BodyText"/>
      </w:pPr>
      <w:r>
        <w:rPr>
          <w:spacing w:val="-1"/>
        </w:rPr>
        <w:t>你喜欢的动物或植物为你唱过什么歌？</w:t>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12"/>
        <w:ind w:left="0"/>
        <w:rPr>
          <w:sz w:val="19"/>
        </w:rPr>
      </w:pPr>
    </w:p>
    <w:p>
      <w:pPr>
        <w:pStyle w:val="Heading1"/>
        <w:spacing w:line="240" w:lineRule="auto"/>
        <w:ind w:left="1478"/>
      </w:pPr>
      <w:r>
        <w:rPr>
          <w:spacing w:val="-3"/>
        </w:rPr>
        <w:t>一片树叶</w:t>
      </w:r>
    </w:p>
    <w:p>
      <w:pPr>
        <w:spacing w:before="183" w:line="416" w:lineRule="exact"/>
        <w:ind w:left="158" w:right="0" w:firstLine="0"/>
        <w:jc w:val="left"/>
        <w:rPr>
          <w:rFonts w:ascii="Microsoft JhengHei" w:eastAsia="Microsoft JhengHei"/>
          <w:b/>
          <w:sz w:val="24"/>
        </w:rPr>
      </w:pPr>
      <w:r>
        <w:rPr>
          <w:rFonts w:ascii="Microsoft JhengHei" w:eastAsia="Microsoft JhengHei"/>
          <w:b/>
          <w:spacing w:val="-2"/>
          <w:sz w:val="24"/>
        </w:rPr>
        <w:t>教材分析：</w:t>
      </w:r>
    </w:p>
    <w:p>
      <w:pPr>
        <w:pStyle w:val="BodyText"/>
        <w:spacing w:before="0" w:line="282" w:lineRule="exact"/>
        <w:ind w:left="518"/>
      </w:pPr>
      <w:r>
        <w:rPr>
          <w:spacing w:val="-1"/>
        </w:rPr>
        <w:t>这是一篇现有时代感又有教育意义的童话故事，通过描写小兔子、小猴、小熊都爱慕</w:t>
      </w:r>
    </w:p>
    <w:p>
      <w:pPr>
        <w:pStyle w:val="BodyText"/>
        <w:spacing w:before="5"/>
      </w:pPr>
      <w:r>
        <w:t>小黄牛栽下的小椿树，但小椿树还是被他们摘得“一片叶子也不剩了</w:t>
      </w:r>
      <w:r>
        <w:rPr>
          <w:spacing w:val="-65"/>
        </w:rPr>
        <w:t>”，</w:t>
      </w:r>
    </w:p>
    <w:p>
      <w:pPr>
        <w:pStyle w:val="BodyText"/>
      </w:pPr>
      <w:r>
        <w:rPr>
          <w:spacing w:val="-1"/>
        </w:rPr>
        <w:t>告诉孩子们应当严于律己，认识和行动要统一，也阐明“勿以恶小而为之”的道理。</w:t>
      </w:r>
    </w:p>
    <w:p>
      <w:pPr>
        <w:pStyle w:val="BodyText"/>
        <w:spacing w:before="5" w:line="242" w:lineRule="auto"/>
        <w:ind w:right="347" w:firstLine="360"/>
      </w:pPr>
      <w:r>
        <w:rPr>
          <w:spacing w:val="-8"/>
        </w:rPr>
        <w:t xml:space="preserve">本课规定认字 </w:t>
      </w:r>
      <w:r>
        <w:rPr>
          <w:spacing w:val="-2"/>
        </w:rPr>
        <w:t>16</w:t>
      </w:r>
      <w:r>
        <w:rPr>
          <w:spacing w:val="-8"/>
        </w:rPr>
        <w:t xml:space="preserve"> 个：椿、欣、抖、阵、嫩、册、签、秀、攀、醉、味、尝、滋、仅、</w:t>
      </w:r>
      <w:r>
        <w:rPr>
          <w:spacing w:val="-3"/>
        </w:rPr>
        <w:t xml:space="preserve">瞪、剩。写字 </w:t>
      </w:r>
      <w:r>
        <w:t>8</w:t>
      </w:r>
      <w:r>
        <w:rPr>
          <w:spacing w:val="-5"/>
        </w:rPr>
        <w:t xml:space="preserve"> 个：漂、欣、赏、味、滋、接、伙、呆。</w:t>
      </w:r>
    </w:p>
    <w:p>
      <w:pPr>
        <w:pStyle w:val="BodyText"/>
        <w:spacing w:before="2" w:line="242" w:lineRule="auto"/>
        <w:ind w:right="2387" w:firstLine="360"/>
      </w:pPr>
      <w:r>
        <w:rPr>
          <w:spacing w:val="-2"/>
        </w:rPr>
        <w:t>课后思考题：小猴子回来看见小椿树一片叶子也不剩了会说什么？</w:t>
      </w:r>
      <w:r>
        <w:rPr>
          <w:spacing w:val="-2"/>
        </w:rPr>
        <w:t>旨在训练学生的想象能力，激发学生爱惜树木保护环境意识。</w:t>
      </w:r>
    </w:p>
    <w:p>
      <w:pPr>
        <w:pStyle w:val="Heading1"/>
        <w:spacing w:line="340" w:lineRule="exact"/>
      </w:pPr>
      <w:r>
        <w:rPr>
          <w:spacing w:val="-2"/>
        </w:rPr>
        <w:t>教学目的：</w:t>
      </w:r>
    </w:p>
    <w:p>
      <w:pPr>
        <w:pStyle w:val="BodyText"/>
        <w:spacing w:before="0" w:line="282" w:lineRule="exact"/>
        <w:ind w:left="638"/>
      </w:pPr>
      <w:r>
        <w:t>1</w:t>
      </w:r>
      <w:r>
        <w:rPr>
          <w:spacing w:val="-15"/>
        </w:rPr>
        <w:t xml:space="preserve">、认字 </w:t>
      </w:r>
      <w:r>
        <w:t>16</w:t>
      </w:r>
      <w:r>
        <w:rPr>
          <w:spacing w:val="-20"/>
        </w:rPr>
        <w:t xml:space="preserve"> 个，会写 </w:t>
      </w:r>
      <w:r>
        <w:t>8</w:t>
      </w:r>
      <w:r>
        <w:rPr>
          <w:spacing w:val="-24"/>
        </w:rPr>
        <w:t xml:space="preserve"> 个。</w:t>
      </w:r>
    </w:p>
    <w:p>
      <w:pPr>
        <w:pStyle w:val="BodyText"/>
        <w:spacing w:before="5"/>
        <w:ind w:left="638"/>
      </w:pPr>
      <w:r>
        <w:t>2</w:t>
      </w:r>
      <w:r>
        <w:rPr>
          <w:spacing w:val="-1"/>
        </w:rPr>
        <w:t>、读通、读顺、读懂课文，理解课文内容。</w:t>
      </w:r>
    </w:p>
    <w:p>
      <w:pPr>
        <w:pStyle w:val="BodyText"/>
        <w:ind w:left="638"/>
      </w:pPr>
      <w:r>
        <w:t>3</w:t>
      </w:r>
      <w:r>
        <w:rPr>
          <w:spacing w:val="-1"/>
        </w:rPr>
        <w:t>、能用自己的话体现对树木的爱慕之情。</w:t>
      </w:r>
    </w:p>
    <w:p>
      <w:pPr>
        <w:pStyle w:val="BodyText"/>
        <w:spacing w:before="5" w:line="270" w:lineRule="exact"/>
        <w:ind w:left="638"/>
      </w:pPr>
      <w:r>
        <w:t>4</w:t>
      </w:r>
      <w:r>
        <w:rPr>
          <w:spacing w:val="-1"/>
        </w:rPr>
        <w:t>、理解“知行统一”的道理。</w:t>
      </w:r>
    </w:p>
    <w:p>
      <w:pPr>
        <w:pStyle w:val="Heading1"/>
      </w:pPr>
      <w:r>
        <w:rPr>
          <w:spacing w:val="-2"/>
        </w:rPr>
        <w:t>教学建议：</w:t>
      </w:r>
    </w:p>
    <w:p>
      <w:pPr>
        <w:pStyle w:val="BodyText"/>
        <w:spacing w:before="0" w:line="282" w:lineRule="exact"/>
      </w:pPr>
      <w:r>
        <w:t>1</w:t>
      </w:r>
      <w:r>
        <w:rPr>
          <w:spacing w:val="-1"/>
        </w:rPr>
        <w:t>、引导学生图文结合，理解小动物们都喜欢小黄牛栽的小椿树，也意识到小椿树能让我</w:t>
      </w:r>
    </w:p>
    <w:p>
      <w:pPr>
        <w:pStyle w:val="BodyText"/>
        <w:spacing w:line="242" w:lineRule="auto"/>
        <w:ind w:left="518" w:right="352"/>
        <w:jc w:val="both"/>
      </w:pPr>
      <w:r>
        <w:rPr>
          <w:spacing w:val="-2"/>
        </w:rPr>
        <w:t>们的生活更美妙，并且都觉得应当爱惜小椿树，但是最后小椿树还是一片叶子也不剩</w:t>
      </w:r>
      <w:r>
        <w:rPr>
          <w:spacing w:val="-2"/>
        </w:rPr>
        <w:t>了，问题不是出现在懂不懂道理上，而是出现在每个人不能自律上，他们懂得大道理</w:t>
      </w:r>
      <w:r>
        <w:rPr>
          <w:spacing w:val="-2"/>
        </w:rPr>
        <w:t>却原谅自己的不良行为，他们的认识与行动不统一。</w:t>
      </w:r>
    </w:p>
    <w:p>
      <w:pPr>
        <w:pStyle w:val="BodyText"/>
        <w:spacing w:before="5" w:line="242" w:lineRule="auto"/>
        <w:ind w:left="518" w:right="233" w:hanging="360"/>
      </w:pPr>
      <w:r>
        <w:t>2</w:t>
      </w:r>
      <w:r>
        <w:rPr>
          <w:spacing w:val="-3"/>
        </w:rPr>
        <w:t>、教学时能够运用插图，启发学生想象每个小动物想了什么，做了什么。能够分角色做，</w:t>
      </w:r>
      <w:r>
        <w:rPr>
          <w:spacing w:val="2"/>
        </w:rPr>
        <w:t>全班集中讨论，每当一种小动物来到小椿树前，小椿树会想什么？小动物摘了树叶，小椿树又会怎么想？体会小椿树对小动物的爱心，以及被摘掉叶子的痛苦。</w:t>
      </w:r>
    </w:p>
    <w:p>
      <w:pPr>
        <w:pStyle w:val="BodyText"/>
        <w:spacing w:line="242" w:lineRule="auto"/>
        <w:ind w:left="518" w:right="353" w:hanging="360"/>
      </w:pPr>
      <w:r>
        <w:rPr>
          <w:spacing w:val="-2"/>
        </w:rPr>
        <w:t>3、能够分角色表演课本剧，情感在表演中升华，体验在表演中升级。既加深了学生对语</w:t>
      </w:r>
      <w:r>
        <w:rPr>
          <w:spacing w:val="-2"/>
        </w:rPr>
        <w:t>言的感悟，又做到融语言文字学习与语文综合能力于一体。</w:t>
      </w:r>
    </w:p>
    <w:p>
      <w:pPr>
        <w:pStyle w:val="BodyText"/>
        <w:spacing w:before="5"/>
        <w:ind w:left="0"/>
        <w:rPr>
          <w:sz w:val="18"/>
        </w:rPr>
      </w:pPr>
    </w:p>
    <w:p>
      <w:pPr>
        <w:pStyle w:val="Heading1"/>
        <w:spacing w:line="240" w:lineRule="auto"/>
      </w:pPr>
      <w:r>
        <w:rPr>
          <w:spacing w:val="-2"/>
        </w:rPr>
        <w:t>拓展练习：</w:t>
      </w:r>
    </w:p>
    <w:p>
      <w:pPr>
        <w:spacing w:after="0" w:line="240" w:lineRule="auto"/>
        <w:sectPr>
          <w:pgSz w:w="11910" w:h="16840"/>
          <w:pgMar w:top="1380" w:right="780" w:bottom="280" w:left="1260" w:header="708" w:footer="708"/>
          <w:pgNumType w:start="30"/>
          <w:cols w:space="708"/>
        </w:sectPr>
      </w:pPr>
    </w:p>
    <w:p>
      <w:pPr>
        <w:pStyle w:val="BodyText"/>
        <w:spacing w:before="46"/>
      </w:pPr>
      <w:r>
        <w:rPr>
          <w:spacing w:val="-1"/>
        </w:rPr>
        <w:t>一、比一比，再组词。</w:t>
      </w:r>
    </w:p>
    <w:p>
      <w:pPr>
        <w:pStyle w:val="BodyText"/>
        <w:spacing w:line="242" w:lineRule="auto"/>
        <w:ind w:right="3347"/>
        <w:jc w:val="both"/>
      </w:pPr>
      <w:r>
        <w:t>漂（</w:t>
      </w:r>
      <w:r>
        <w:rPr>
          <w:spacing w:val="57"/>
          <w:w w:val="150"/>
        </w:rPr>
        <w:t xml:space="preserve">  </w:t>
      </w:r>
      <w:r>
        <w:t>）</w:t>
      </w:r>
      <w:r>
        <w:rPr>
          <w:spacing w:val="57"/>
        </w:rPr>
        <w:t xml:space="preserve">   妹</w:t>
      </w:r>
      <w:r>
        <w:t>（</w:t>
      </w:r>
      <w:r>
        <w:rPr>
          <w:spacing w:val="57"/>
          <w:w w:val="150"/>
        </w:rPr>
        <w:t xml:space="preserve">  </w:t>
      </w:r>
      <w:r>
        <w:t>）</w:t>
      </w:r>
      <w:r>
        <w:rPr>
          <w:spacing w:val="57"/>
          <w:w w:val="150"/>
        </w:rPr>
        <w:t xml:space="preserve">  </w:t>
      </w:r>
      <w:r>
        <w:t>接（</w:t>
      </w:r>
      <w:r>
        <w:rPr>
          <w:spacing w:val="57"/>
          <w:w w:val="150"/>
        </w:rPr>
        <w:t xml:space="preserve">  </w:t>
      </w:r>
      <w:r>
        <w:t>）</w:t>
      </w:r>
      <w:r>
        <w:rPr>
          <w:spacing w:val="57"/>
          <w:w w:val="150"/>
        </w:rPr>
        <w:t xml:space="preserve">  </w:t>
      </w:r>
      <w:r>
        <w:t>火（</w:t>
      </w:r>
      <w:r>
        <w:rPr>
          <w:spacing w:val="57"/>
          <w:w w:val="150"/>
        </w:rPr>
        <w:t xml:space="preserve">  </w:t>
      </w:r>
      <w:r>
        <w:t>）</w:t>
      </w:r>
      <w:r>
        <w:t>飘（</w:t>
      </w:r>
      <w:r>
        <w:rPr>
          <w:spacing w:val="57"/>
          <w:w w:val="150"/>
        </w:rPr>
        <w:t xml:space="preserve">  </w:t>
      </w:r>
      <w:r>
        <w:t>）</w:t>
      </w:r>
      <w:r>
        <w:rPr>
          <w:spacing w:val="57"/>
        </w:rPr>
        <w:t xml:space="preserve">   味</w:t>
      </w:r>
      <w:r>
        <w:t>（</w:t>
      </w:r>
      <w:r>
        <w:rPr>
          <w:spacing w:val="57"/>
          <w:w w:val="150"/>
        </w:rPr>
        <w:t xml:space="preserve">  </w:t>
      </w:r>
      <w:r>
        <w:t>）</w:t>
      </w:r>
      <w:r>
        <w:rPr>
          <w:spacing w:val="57"/>
          <w:w w:val="150"/>
        </w:rPr>
        <w:t xml:space="preserve">  </w:t>
      </w:r>
      <w:r>
        <w:t>按（</w:t>
      </w:r>
      <w:r>
        <w:rPr>
          <w:spacing w:val="57"/>
          <w:w w:val="150"/>
        </w:rPr>
        <w:t xml:space="preserve">  </w:t>
      </w:r>
      <w:r>
        <w:t>）</w:t>
      </w:r>
      <w:r>
        <w:rPr>
          <w:spacing w:val="57"/>
          <w:w w:val="150"/>
        </w:rPr>
        <w:t xml:space="preserve">  </w:t>
      </w:r>
      <w:r>
        <w:t>伙（</w:t>
      </w:r>
      <w:r>
        <w:rPr>
          <w:spacing w:val="57"/>
          <w:w w:val="150"/>
        </w:rPr>
        <w:t xml:space="preserve">  </w:t>
      </w:r>
      <w:r>
        <w:t>）</w:t>
      </w:r>
      <w:r>
        <w:rPr>
          <w:spacing w:val="-2"/>
        </w:rPr>
        <w:t>二、根据课文内容连线。</w:t>
      </w:r>
    </w:p>
    <w:p>
      <w:pPr>
        <w:pStyle w:val="BodyText"/>
        <w:spacing w:before="5"/>
        <w:jc w:val="both"/>
      </w:pPr>
      <w:r>
        <w:t>小黄牛</w:t>
      </w:r>
      <w:r>
        <w:rPr>
          <w:spacing w:val="60"/>
          <w:w w:val="150"/>
        </w:rPr>
        <w:t xml:space="preserve">  </w:t>
      </w:r>
      <w:r>
        <w:rPr>
          <w:spacing w:val="-2"/>
        </w:rPr>
        <w:t>取一片叶子做纪念。</w:t>
      </w:r>
    </w:p>
    <w:p>
      <w:pPr>
        <w:pStyle w:val="BodyText"/>
        <w:jc w:val="both"/>
      </w:pPr>
      <w:r>
        <w:t>小兔子</w:t>
      </w:r>
      <w:r>
        <w:rPr>
          <w:spacing w:val="60"/>
          <w:w w:val="150"/>
        </w:rPr>
        <w:t xml:space="preserve">  </w:t>
      </w:r>
      <w:r>
        <w:rPr>
          <w:spacing w:val="-1"/>
        </w:rPr>
        <w:t>在小树旁立了一块木牌。</w:t>
      </w:r>
    </w:p>
    <w:p>
      <w:pPr>
        <w:pStyle w:val="BodyText"/>
        <w:tabs>
          <w:tab w:val="left" w:pos="1357"/>
        </w:tabs>
        <w:spacing w:before="5" w:line="242" w:lineRule="auto"/>
        <w:ind w:right="5147"/>
      </w:pPr>
      <w:r>
        <w:rPr>
          <w:spacing w:val="-4"/>
        </w:rPr>
        <w:t>小</w:t>
      </w:r>
      <w:r>
        <w:rPr>
          <w:spacing w:val="-4"/>
        </w:rPr>
        <w:t>猴</w:t>
      </w:r>
      <w:r>
        <w:rPr>
          <w:spacing w:val="-4"/>
        </w:rPr>
        <w:t>子</w:t>
      </w:r>
      <w:r>
        <w:tab/>
      </w:r>
      <w:r>
        <w:rPr>
          <w:spacing w:val="-2"/>
        </w:rPr>
        <w:t>摘</w:t>
      </w:r>
      <w:r>
        <w:rPr>
          <w:spacing w:val="-2"/>
        </w:rPr>
        <w:t>一</w:t>
      </w:r>
      <w:r>
        <w:rPr>
          <w:spacing w:val="-2"/>
        </w:rPr>
        <w:t>片</w:t>
      </w:r>
      <w:r>
        <w:rPr>
          <w:spacing w:val="-2"/>
        </w:rPr>
        <w:t>叶</w:t>
      </w:r>
      <w:r>
        <w:rPr>
          <w:spacing w:val="-2"/>
        </w:rPr>
        <w:t>子</w:t>
      </w:r>
      <w:r>
        <w:rPr>
          <w:spacing w:val="-2"/>
        </w:rPr>
        <w:t>尝</w:t>
      </w:r>
      <w:r>
        <w:rPr>
          <w:spacing w:val="-2"/>
        </w:rPr>
        <w:t>尝</w:t>
      </w:r>
      <w:r>
        <w:rPr>
          <w:spacing w:val="-2"/>
        </w:rPr>
        <w:t>是</w:t>
      </w:r>
      <w:r>
        <w:rPr>
          <w:spacing w:val="-2"/>
        </w:rPr>
        <w:t>什</w:t>
      </w:r>
      <w:r>
        <w:rPr>
          <w:spacing w:val="-2"/>
        </w:rPr>
        <w:t>么</w:t>
      </w:r>
      <w:r>
        <w:rPr>
          <w:spacing w:val="-2"/>
        </w:rPr>
        <w:t>滋</w:t>
      </w:r>
      <w:r>
        <w:rPr>
          <w:spacing w:val="-2"/>
        </w:rPr>
        <w:t>味</w:t>
      </w:r>
      <w:r>
        <w:rPr>
          <w:spacing w:val="-2"/>
        </w:rPr>
        <w:t>。</w:t>
      </w:r>
      <w:r>
        <w:rPr>
          <w:spacing w:val="-2"/>
        </w:rPr>
        <w:t xml:space="preserve"> </w:t>
      </w:r>
      <w:r>
        <w:rPr>
          <w:spacing w:val="-6"/>
        </w:rPr>
        <w:t>小</w:t>
      </w:r>
      <w:r>
        <w:rPr>
          <w:spacing w:val="-6"/>
        </w:rPr>
        <w:t>熊</w:t>
      </w:r>
      <w:r>
        <w:tab/>
      </w:r>
      <w:r>
        <w:rPr>
          <w:spacing w:val="-2"/>
        </w:rPr>
        <w:t>把</w:t>
      </w:r>
      <w:r>
        <w:rPr>
          <w:spacing w:val="-2"/>
        </w:rPr>
        <w:t>一</w:t>
      </w:r>
      <w:r>
        <w:rPr>
          <w:spacing w:val="-2"/>
        </w:rPr>
        <w:t>片</w:t>
      </w:r>
      <w:r>
        <w:rPr>
          <w:spacing w:val="-2"/>
        </w:rPr>
        <w:t>嫩</w:t>
      </w:r>
      <w:r>
        <w:rPr>
          <w:spacing w:val="-2"/>
        </w:rPr>
        <w:t>叶</w:t>
      </w:r>
      <w:r>
        <w:rPr>
          <w:spacing w:val="-2"/>
        </w:rPr>
        <w:t>夹</w:t>
      </w:r>
      <w:r>
        <w:rPr>
          <w:spacing w:val="-2"/>
        </w:rPr>
        <w:t>在</w:t>
      </w:r>
      <w:r>
        <w:rPr>
          <w:spacing w:val="-2"/>
        </w:rPr>
        <w:t>画</w:t>
      </w:r>
      <w:r>
        <w:rPr>
          <w:spacing w:val="-2"/>
        </w:rPr>
        <w:t>册</w:t>
      </w:r>
      <w:r>
        <w:rPr>
          <w:spacing w:val="-2"/>
        </w:rPr>
        <w:t>里</w:t>
      </w:r>
      <w:r>
        <w:rPr>
          <w:spacing w:val="-2"/>
        </w:rPr>
        <w:t>当</w:t>
      </w:r>
      <w:r>
        <w:rPr>
          <w:spacing w:val="-2"/>
        </w:rPr>
        <w:t>书</w:t>
      </w:r>
      <w:r>
        <w:rPr>
          <w:spacing w:val="-2"/>
        </w:rPr>
        <w:t>签</w:t>
      </w:r>
      <w:r>
        <w:rPr>
          <w:spacing w:val="-2"/>
        </w:rPr>
        <w:t>。</w:t>
      </w:r>
    </w:p>
    <w:p>
      <w:pPr>
        <w:pStyle w:val="BodyText"/>
        <w:spacing w:before="2"/>
      </w:pPr>
      <w:r>
        <w:rPr>
          <w:spacing w:val="-1"/>
        </w:rPr>
        <w:t>三、调节下面词语的次序，各构成一句完整的话。</w:t>
      </w:r>
    </w:p>
    <w:p>
      <w:pPr>
        <w:pStyle w:val="BodyText"/>
        <w:tabs>
          <w:tab w:val="left" w:pos="1717"/>
          <w:tab w:val="left" w:pos="2677"/>
          <w:tab w:val="left" w:pos="3637"/>
          <w:tab w:val="left" w:pos="4837"/>
        </w:tabs>
        <w:spacing w:before="5"/>
      </w:pPr>
      <w:r>
        <w:t>1、小心</w:t>
      </w:r>
      <w:r>
        <w:rPr>
          <w:spacing w:val="-10"/>
        </w:rPr>
        <w:t>地</w:t>
      </w:r>
      <w:r>
        <w:tab/>
        <w:t>叶</w:t>
      </w:r>
      <w:r>
        <w:rPr>
          <w:spacing w:val="-10"/>
        </w:rPr>
        <w:t>子</w:t>
      </w:r>
      <w:r>
        <w:tab/>
        <w:t>一</w:t>
      </w:r>
      <w:r>
        <w:rPr>
          <w:spacing w:val="-10"/>
        </w:rPr>
        <w:t>片</w:t>
      </w:r>
      <w:r>
        <w:tab/>
        <w:t>小兔</w:t>
      </w:r>
      <w:r>
        <w:rPr>
          <w:spacing w:val="-10"/>
        </w:rPr>
        <w:t>子</w:t>
      </w:r>
      <w:r>
        <w:tab/>
        <w:t>摘</w:t>
      </w:r>
      <w:r>
        <w:rPr>
          <w:spacing w:val="-10"/>
        </w:rPr>
        <w:t>下</w:t>
      </w:r>
    </w:p>
    <w:p>
      <w:pPr>
        <w:pStyle w:val="BodyText"/>
        <w:tabs>
          <w:tab w:val="left" w:pos="1717"/>
          <w:tab w:val="left" w:pos="2677"/>
          <w:tab w:val="left" w:pos="3877"/>
          <w:tab w:val="left" w:pos="5077"/>
          <w:tab w:val="left" w:pos="6037"/>
        </w:tabs>
        <w:spacing w:line="242" w:lineRule="auto"/>
        <w:ind w:right="3707"/>
      </w:pPr>
      <w:r>
        <w:rPr>
          <w:u w:val="single"/>
        </w:rPr>
        <w:tab/>
        <w:tab/>
        <w:tab/>
        <w:tab/>
        <w:tab/>
      </w:r>
      <w:r>
        <w:rPr>
          <w:spacing w:val="-10"/>
        </w:rPr>
        <w:t xml:space="preserve">. </w:t>
      </w:r>
      <w:r>
        <w:rPr>
          <w:spacing w:val="-2"/>
        </w:rPr>
        <w:t>2</w:t>
      </w:r>
      <w:r>
        <w:rPr>
          <w:spacing w:val="-2"/>
        </w:rPr>
        <w:t>、</w:t>
      </w:r>
      <w:r>
        <w:rPr>
          <w:spacing w:val="-2"/>
        </w:rPr>
        <w:t>掐</w:t>
      </w:r>
      <w:r>
        <w:rPr>
          <w:spacing w:val="-2"/>
        </w:rPr>
        <w:t>下</w:t>
      </w:r>
      <w:r>
        <w:rPr>
          <w:spacing w:val="-2"/>
        </w:rPr>
        <w:t>了</w:t>
      </w:r>
      <w:r>
        <w:tab/>
      </w:r>
      <w:r>
        <w:rPr>
          <w:spacing w:val="-6"/>
        </w:rPr>
        <w:t>树</w:t>
      </w:r>
      <w:r>
        <w:rPr>
          <w:spacing w:val="-6"/>
        </w:rPr>
        <w:t>叶</w:t>
      </w:r>
      <w:r>
        <w:tab/>
      </w:r>
      <w:r>
        <w:rPr>
          <w:spacing w:val="-4"/>
        </w:rPr>
        <w:t>认</w:t>
      </w:r>
      <w:r>
        <w:rPr>
          <w:spacing w:val="-4"/>
        </w:rPr>
        <w:t>真</w:t>
      </w:r>
      <w:r>
        <w:rPr>
          <w:spacing w:val="-4"/>
        </w:rPr>
        <w:t>地</w:t>
      </w:r>
      <w:r>
        <w:tab/>
      </w:r>
      <w:r>
        <w:rPr>
          <w:spacing w:val="-4"/>
        </w:rPr>
        <w:t>小</w:t>
      </w:r>
      <w:r>
        <w:rPr>
          <w:spacing w:val="-4"/>
        </w:rPr>
        <w:t>猴</w:t>
      </w:r>
      <w:r>
        <w:rPr>
          <w:spacing w:val="-4"/>
        </w:rPr>
        <w:t>子</w:t>
      </w:r>
      <w:r>
        <w:tab/>
      </w:r>
      <w:r>
        <w:rPr>
          <w:spacing w:val="-6"/>
        </w:rPr>
        <w:t>一</w:t>
      </w:r>
      <w:r>
        <w:rPr>
          <w:spacing w:val="-6"/>
        </w:rPr>
        <w:t>片</w:t>
      </w:r>
    </w:p>
    <w:p>
      <w:pPr>
        <w:tabs>
          <w:tab w:val="left" w:pos="6037"/>
        </w:tabs>
        <w:spacing w:before="3" w:line="270" w:lineRule="exact"/>
        <w:ind w:left="158" w:right="0" w:firstLine="0"/>
        <w:jc w:val="left"/>
        <w:rPr>
          <w:sz w:val="24"/>
        </w:rPr>
      </w:pPr>
      <w:r>
        <w:rPr>
          <w:sz w:val="24"/>
          <w:u w:val="single"/>
        </w:rPr>
        <w:tab/>
      </w:r>
      <w:r>
        <w:rPr>
          <w:spacing w:val="-10"/>
          <w:sz w:val="24"/>
        </w:rPr>
        <w:t>.</w:t>
      </w:r>
    </w:p>
    <w:p>
      <w:pPr>
        <w:pStyle w:val="Heading1"/>
      </w:pPr>
      <w:r>
        <w:rPr>
          <w:spacing w:val="-2"/>
        </w:rPr>
        <w:t>有关资料：</w:t>
      </w:r>
    </w:p>
    <w:p>
      <w:pPr>
        <w:pStyle w:val="BodyText"/>
        <w:spacing w:before="0" w:line="282" w:lineRule="exact"/>
      </w:pPr>
      <w:r>
        <w:rPr>
          <w:spacing w:val="-3"/>
        </w:rPr>
        <w:t>椿树：落叶乔木，有两种，一为香椿，其枝叶有香气，春季发嫩芽可掐下来食用。另一为</w:t>
      </w:r>
    </w:p>
    <w:p>
      <w:pPr>
        <w:pStyle w:val="BodyText"/>
        <w:spacing w:before="5"/>
      </w:pPr>
      <w:r>
        <w:rPr>
          <w:spacing w:val="-1"/>
        </w:rPr>
        <w:t>臭椿，木材较优，用于建筑及制作家具等。从课文描写看，这里的椿树应当为香椿。</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spacing w:after="0"/>
        <w:rPr>
          <w:sz w:val="20"/>
        </w:rPr>
        <w:sectPr>
          <w:pgSz w:w="11910" w:h="16840"/>
          <w:pgMar w:top="1380" w:right="780" w:bottom="280" w:left="1260" w:header="708" w:footer="708"/>
          <w:pgNumType w:start="31"/>
          <w:cols w:space="708"/>
        </w:sectPr>
      </w:pPr>
    </w:p>
    <w:p>
      <w:pPr>
        <w:pStyle w:val="Heading1"/>
        <w:spacing w:before="148" w:line="240" w:lineRule="auto"/>
      </w:pPr>
      <w:r>
        <w:rPr>
          <w:spacing w:val="-3"/>
        </w:rPr>
        <w:t>精品教案</w:t>
      </w:r>
    </w:p>
    <w:p>
      <w:pPr>
        <w:spacing w:before="183" w:line="425" w:lineRule="exact"/>
        <w:ind w:left="638" w:right="0" w:firstLine="0"/>
        <w:jc w:val="left"/>
        <w:rPr>
          <w:rFonts w:ascii="Microsoft JhengHei" w:eastAsia="Microsoft JhengHei"/>
          <w:b/>
          <w:sz w:val="24"/>
        </w:rPr>
      </w:pPr>
      <w:r>
        <w:rPr>
          <w:rFonts w:ascii="Microsoft JhengHei" w:eastAsia="Microsoft JhengHei"/>
          <w:b/>
          <w:spacing w:val="-2"/>
          <w:sz w:val="24"/>
        </w:rPr>
        <w:t>一、激趣导入。</w:t>
      </w:r>
    </w:p>
    <w:p>
      <w:pPr>
        <w:spacing w:before="0" w:line="240" w:lineRule="auto"/>
        <w:rPr>
          <w:rFonts w:ascii="Microsoft JhengHei"/>
          <w:b/>
          <w:sz w:val="25"/>
        </w:rPr>
      </w:pPr>
      <w:r>
        <w:br w:type="column"/>
      </w:r>
    </w:p>
    <w:p>
      <w:pPr>
        <w:pStyle w:val="Heading1"/>
        <w:spacing w:line="240" w:lineRule="auto"/>
      </w:pPr>
      <w:r>
        <w:t>（一</w:t>
      </w:r>
      <w:r>
        <w:rPr>
          <w:spacing w:val="-10"/>
        </w:rPr>
        <w:t>）</w:t>
      </w:r>
    </w:p>
    <w:p>
      <w:pPr>
        <w:spacing w:after="0" w:line="240" w:lineRule="auto"/>
        <w:sectPr>
          <w:type w:val="continuous"/>
          <w:pgSz w:w="11910" w:h="16840"/>
          <w:pgMar w:top="1380" w:right="780" w:bottom="280" w:left="1260" w:header="708" w:footer="708"/>
          <w:pgNumType w:start="32"/>
          <w:cols w:num="2" w:space="708" w:equalWidth="0">
            <w:col w:w="2364" w:space="756"/>
            <w:col w:w="6750" w:space="0"/>
          </w:cols>
        </w:sectPr>
      </w:pPr>
    </w:p>
    <w:p>
      <w:pPr>
        <w:pStyle w:val="BodyText"/>
        <w:spacing w:before="0" w:line="274" w:lineRule="exact"/>
        <w:ind w:left="638"/>
      </w:pPr>
      <w:r>
        <w:t>出示一片树叶，师：同窗们看，这是什么？（树叶）</w:t>
      </w:r>
      <w:r>
        <w:rPr>
          <w:spacing w:val="-1"/>
        </w:rPr>
        <w:t>谁能用一句话生动地描述它？</w:t>
      </w:r>
    </w:p>
    <w:p>
      <w:pPr>
        <w:pStyle w:val="BodyText"/>
        <w:ind w:left="638"/>
      </w:pPr>
      <w:r>
        <w:t>例如：1</w:t>
      </w:r>
      <w:r>
        <w:rPr>
          <w:spacing w:val="-1"/>
        </w:rPr>
        <w:t>、树叶是春姑娘捎来的信，它告诉我们春天来了，</w:t>
      </w:r>
    </w:p>
    <w:p>
      <w:pPr>
        <w:pStyle w:val="BodyText"/>
        <w:spacing w:before="5"/>
        <w:ind w:left="1358"/>
      </w:pPr>
      <w:r>
        <w:t>2</w:t>
      </w:r>
      <w:r>
        <w:rPr>
          <w:spacing w:val="-1"/>
        </w:rPr>
        <w:t>、这是一片碧绿的树叶，我很喜欢它。</w:t>
      </w:r>
    </w:p>
    <w:p>
      <w:pPr>
        <w:spacing w:before="4"/>
        <w:ind w:left="2318" w:right="0" w:firstLine="0"/>
        <w:jc w:val="left"/>
        <w:rPr>
          <w:sz w:val="24"/>
        </w:rPr>
      </w:pPr>
      <w:r>
        <w:rPr>
          <w:spacing w:val="-5"/>
          <w:sz w:val="24"/>
        </w:rPr>
        <w:t>……</w:t>
      </w:r>
    </w:p>
    <w:p>
      <w:pPr>
        <w:pStyle w:val="BodyText"/>
        <w:tabs>
          <w:tab w:val="left" w:pos="2317"/>
        </w:tabs>
        <w:spacing w:before="5" w:line="242" w:lineRule="auto"/>
        <w:ind w:right="353" w:firstLine="480"/>
      </w:pPr>
      <w:r>
        <w:rPr>
          <w:spacing w:val="-2"/>
        </w:rPr>
        <w:t>师：</w:t>
      </w:r>
      <w:r>
        <w:rPr>
          <w:spacing w:val="-2"/>
        </w:rPr>
        <w:t>树</w:t>
      </w:r>
      <w:r>
        <w:rPr>
          <w:spacing w:val="-2"/>
        </w:rPr>
        <w:t>叶</w:t>
      </w:r>
      <w:r>
        <w:rPr>
          <w:spacing w:val="-2"/>
        </w:rPr>
        <w:t>就</w:t>
      </w:r>
      <w:r>
        <w:rPr>
          <w:spacing w:val="-2"/>
        </w:rPr>
        <w:t>需</w:t>
      </w:r>
      <w:r>
        <w:rPr>
          <w:spacing w:val="-2"/>
        </w:rPr>
        <w:t>要</w:t>
      </w:r>
      <w:r>
        <w:rPr>
          <w:spacing w:val="-2"/>
        </w:rPr>
        <w:t>这</w:t>
      </w:r>
      <w:r>
        <w:rPr>
          <w:spacing w:val="-2"/>
        </w:rPr>
        <w:t>一</w:t>
      </w:r>
      <w:r>
        <w:rPr>
          <w:spacing w:val="-2"/>
        </w:rPr>
        <w:t>片</w:t>
      </w:r>
      <w:r>
        <w:rPr>
          <w:spacing w:val="-2"/>
        </w:rPr>
        <w:t>一</w:t>
      </w:r>
      <w:r>
        <w:rPr>
          <w:spacing w:val="-2"/>
        </w:rPr>
        <w:t>片</w:t>
      </w:r>
      <w:r>
        <w:rPr>
          <w:spacing w:val="-2"/>
        </w:rPr>
        <w:t>树</w:t>
      </w:r>
      <w:r>
        <w:rPr>
          <w:spacing w:val="-2"/>
        </w:rPr>
        <w:t>叶</w:t>
      </w:r>
      <w:r>
        <w:rPr>
          <w:spacing w:val="-2"/>
        </w:rPr>
        <w:t>的</w:t>
      </w:r>
      <w:r>
        <w:rPr>
          <w:spacing w:val="-2"/>
        </w:rPr>
        <w:t>生</w:t>
      </w:r>
      <w:r>
        <w:rPr>
          <w:spacing w:val="-2"/>
        </w:rPr>
        <w:t>成</w:t>
      </w:r>
      <w:r>
        <w:rPr>
          <w:spacing w:val="-2"/>
        </w:rPr>
        <w:t>，</w:t>
      </w:r>
      <w:r>
        <w:rPr>
          <w:spacing w:val="-2"/>
        </w:rPr>
        <w:t>而</w:t>
      </w:r>
      <w:r>
        <w:rPr>
          <w:spacing w:val="-2"/>
        </w:rPr>
        <w:t>小</w:t>
      </w:r>
      <w:r>
        <w:rPr>
          <w:spacing w:val="-2"/>
        </w:rPr>
        <w:t>椿</w:t>
      </w:r>
      <w:r>
        <w:rPr>
          <w:spacing w:val="-2"/>
        </w:rPr>
        <w:t>树</w:t>
      </w:r>
      <w:r>
        <w:rPr>
          <w:spacing w:val="-2"/>
        </w:rPr>
        <w:t>却</w:t>
      </w:r>
      <w:r>
        <w:rPr>
          <w:spacing w:val="-2"/>
        </w:rPr>
        <w:t>变</w:t>
      </w:r>
      <w:r>
        <w:rPr>
          <w:spacing w:val="-2"/>
        </w:rPr>
        <w:t>得</w:t>
      </w:r>
      <w:r>
        <w:rPr>
          <w:spacing w:val="-2"/>
        </w:rPr>
        <w:t>光</w:t>
      </w:r>
      <w:r>
        <w:rPr>
          <w:spacing w:val="-2"/>
        </w:rPr>
        <w:t>秃</w:t>
      </w:r>
      <w:r>
        <w:rPr>
          <w:spacing w:val="-2"/>
        </w:rPr>
        <w:t>秃</w:t>
      </w:r>
      <w:r>
        <w:rPr>
          <w:spacing w:val="-2"/>
        </w:rPr>
        <w:t>的</w:t>
      </w:r>
      <w:r>
        <w:rPr>
          <w:spacing w:val="-2"/>
        </w:rPr>
        <w:t>了</w:t>
      </w:r>
      <w:r>
        <w:rPr>
          <w:spacing w:val="-2"/>
        </w:rPr>
        <w:t>，</w:t>
      </w:r>
      <w:r>
        <w:rPr>
          <w:spacing w:val="-2"/>
        </w:rPr>
        <w:t>它</w:t>
      </w:r>
      <w:r>
        <w:rPr>
          <w:spacing w:val="-2"/>
        </w:rPr>
        <w:t>的</w:t>
      </w:r>
      <w:r>
        <w:rPr>
          <w:spacing w:val="-2"/>
        </w:rPr>
        <w:t>一</w:t>
      </w:r>
      <w:r>
        <w:rPr>
          <w:spacing w:val="-2"/>
        </w:rPr>
        <w:t>片</w:t>
      </w:r>
      <w:r>
        <w:rPr>
          <w:spacing w:val="-2"/>
        </w:rPr>
        <w:t>片</w:t>
      </w:r>
      <w:r>
        <w:rPr>
          <w:spacing w:val="-2"/>
        </w:rPr>
        <w:t>的</w:t>
      </w:r>
      <w:r>
        <w:rPr>
          <w:spacing w:val="-2"/>
        </w:rPr>
        <w:t>树</w:t>
      </w:r>
      <w:r>
        <w:rPr>
          <w:spacing w:val="-2"/>
        </w:rPr>
        <w:t>叶</w:t>
      </w:r>
      <w:r>
        <w:rPr>
          <w:spacing w:val="-2"/>
        </w:rPr>
        <w:t>哪</w:t>
      </w:r>
      <w:r>
        <w:rPr>
          <w:spacing w:val="-2"/>
        </w:rPr>
        <w:t>里</w:t>
      </w:r>
      <w:r>
        <w:rPr>
          <w:spacing w:val="-2"/>
        </w:rPr>
        <w:t>去</w:t>
      </w:r>
      <w:r>
        <w:rPr>
          <w:spacing w:val="-2"/>
        </w:rPr>
        <w:t>了</w:t>
      </w:r>
      <w:r>
        <w:rPr>
          <w:spacing w:val="-2"/>
        </w:rPr>
        <w:t>呢</w:t>
      </w:r>
      <w:r>
        <w:rPr>
          <w:spacing w:val="-2"/>
        </w:rPr>
        <w:t>？</w:t>
      </w:r>
      <w:r>
        <w:tab/>
      </w:r>
      <w:r>
        <w:rPr>
          <w:spacing w:val="-2"/>
        </w:rPr>
        <w:t>板</w:t>
      </w:r>
      <w:r>
        <w:rPr>
          <w:spacing w:val="-2"/>
        </w:rPr>
        <w:t>书</w:t>
      </w:r>
      <w:r>
        <w:rPr>
          <w:spacing w:val="-2"/>
        </w:rPr>
        <w:t>课</w:t>
      </w:r>
      <w:r>
        <w:rPr>
          <w:spacing w:val="-2"/>
        </w:rPr>
        <w:t>题</w:t>
      </w:r>
      <w:r>
        <w:rPr>
          <w:spacing w:val="-2"/>
        </w:rPr>
        <w:t>：</w:t>
      </w:r>
      <w:r>
        <w:rPr>
          <w:spacing w:val="-2"/>
        </w:rPr>
        <w:t>一</w:t>
      </w:r>
      <w:r>
        <w:rPr>
          <w:spacing w:val="-2"/>
        </w:rPr>
        <w:t>片</w:t>
      </w:r>
      <w:r>
        <w:rPr>
          <w:spacing w:val="-2"/>
        </w:rPr>
        <w:t>树</w:t>
      </w:r>
      <w:r>
        <w:rPr>
          <w:spacing w:val="-2"/>
        </w:rPr>
        <w:t>叶</w:t>
      </w:r>
      <w:r>
        <w:rPr>
          <w:spacing w:val="-2"/>
        </w:rPr>
        <w:t>，</w:t>
      </w:r>
      <w:r>
        <w:rPr>
          <w:spacing w:val="-2"/>
        </w:rPr>
        <w:t>齐</w:t>
      </w:r>
      <w:r>
        <w:rPr>
          <w:spacing w:val="-2"/>
        </w:rPr>
        <w:t>读</w:t>
      </w:r>
      <w:r>
        <w:rPr>
          <w:spacing w:val="-2"/>
        </w:rPr>
        <w:t>课</w:t>
      </w:r>
      <w:r>
        <w:rPr>
          <w:spacing w:val="-2"/>
        </w:rPr>
        <w:t>题</w:t>
      </w:r>
      <w:r>
        <w:rPr>
          <w:spacing w:val="-2"/>
        </w:rPr>
        <w:t>。</w:t>
      </w:r>
    </w:p>
    <w:p>
      <w:pPr>
        <w:pStyle w:val="Heading1"/>
        <w:spacing w:line="340" w:lineRule="exact"/>
        <w:ind w:left="638"/>
      </w:pPr>
      <w:r>
        <w:rPr>
          <w:rFonts w:ascii="宋体" w:eastAsia="宋体" w:hint="eastAsia"/>
          <w:b w:val="0"/>
        </w:rPr>
        <w:t>二</w:t>
      </w:r>
      <w:r>
        <w:rPr>
          <w:spacing w:val="-1"/>
        </w:rPr>
        <w:t>、初读感知，愉快识字。</w:t>
      </w:r>
    </w:p>
    <w:p>
      <w:pPr>
        <w:pStyle w:val="BodyText"/>
        <w:spacing w:before="0" w:line="282" w:lineRule="exact"/>
        <w:ind w:left="638"/>
      </w:pPr>
      <w:r>
        <w:t>1</w:t>
      </w:r>
      <w:r>
        <w:rPr>
          <w:spacing w:val="-1"/>
        </w:rPr>
        <w:t>、请同窗们运用自己掌握的识字办法自由读课文，努力读准字音，读通课文。</w:t>
      </w:r>
    </w:p>
    <w:p>
      <w:pPr>
        <w:pStyle w:val="BodyText"/>
        <w:ind w:left="638"/>
      </w:pPr>
      <w:r>
        <w:t>2</w:t>
      </w:r>
      <w:r>
        <w:rPr>
          <w:spacing w:val="-1"/>
        </w:rPr>
        <w:t>、选择自己喜欢的自然段，读给同桌听。注意纠正字音。</w:t>
      </w:r>
    </w:p>
    <w:p>
      <w:pPr>
        <w:pStyle w:val="BodyText"/>
        <w:spacing w:before="5"/>
        <w:ind w:left="638"/>
      </w:pPr>
      <w:r>
        <w:t>3</w:t>
      </w:r>
      <w:r>
        <w:rPr>
          <w:spacing w:val="-1"/>
        </w:rPr>
        <w:t>、用铅笔标出生词，多读几遍。然后读给同桌听。</w:t>
      </w:r>
    </w:p>
    <w:p>
      <w:pPr>
        <w:pStyle w:val="BodyText"/>
        <w:ind w:left="638"/>
      </w:pPr>
      <w:r>
        <w:t>4</w:t>
      </w:r>
      <w:r>
        <w:rPr>
          <w:spacing w:val="-1"/>
        </w:rPr>
        <w:t>、师出示词语卡片，检查词语认读状况。</w:t>
      </w:r>
    </w:p>
    <w:p>
      <w:pPr>
        <w:pStyle w:val="BodyText"/>
        <w:spacing w:before="5"/>
        <w:ind w:left="638"/>
      </w:pPr>
      <w:r>
        <w:t>5</w:t>
      </w:r>
      <w:r>
        <w:rPr>
          <w:spacing w:val="-1"/>
        </w:rPr>
        <w:t>、小组合作学习生字。</w:t>
      </w:r>
    </w:p>
    <w:p>
      <w:pPr>
        <w:pStyle w:val="BodyText"/>
        <w:ind w:left="638"/>
      </w:pPr>
      <w:r>
        <w:t>6</w:t>
      </w:r>
      <w:r>
        <w:rPr>
          <w:spacing w:val="-1"/>
        </w:rPr>
        <w:t>、师检查生字认读状况。</w:t>
      </w:r>
    </w:p>
    <w:p>
      <w:pPr>
        <w:pStyle w:val="BodyText"/>
        <w:spacing w:before="5" w:line="242" w:lineRule="auto"/>
        <w:ind w:left="998" w:right="352" w:hanging="360"/>
      </w:pPr>
      <w:r>
        <w:rPr>
          <w:spacing w:val="-2"/>
        </w:rPr>
        <w:t>7、初读课文，你认识了几位朋友？（小黄牛、小白兔、小熊、小猴、小ft羊、小猪</w:t>
      </w:r>
      <w:r>
        <w:rPr>
          <w:spacing w:val="-22"/>
        </w:rPr>
        <w:t>尚有小椿树。</w:t>
      </w:r>
      <w:r>
        <w:rPr>
          <w:spacing w:val="-2"/>
        </w:rPr>
        <w:t>）这些朋友之间发生了什么事情？</w:t>
      </w:r>
    </w:p>
    <w:p>
      <w:pPr>
        <w:pStyle w:val="Heading1"/>
        <w:spacing w:line="340" w:lineRule="exact"/>
        <w:ind w:left="638"/>
      </w:pPr>
      <w:r>
        <w:rPr>
          <w:rFonts w:ascii="宋体" w:eastAsia="宋体" w:hint="eastAsia"/>
          <w:b w:val="0"/>
        </w:rPr>
        <w:t>三、</w:t>
      </w:r>
      <w:r>
        <w:rPr>
          <w:spacing w:val="-1"/>
        </w:rPr>
        <w:t>精读课文，理解内容。</w:t>
      </w:r>
    </w:p>
    <w:p>
      <w:pPr>
        <w:pStyle w:val="BodyText"/>
        <w:spacing w:before="0" w:line="282" w:lineRule="exact"/>
        <w:ind w:left="638"/>
      </w:pPr>
      <w:r>
        <w:t>1</w:t>
      </w:r>
      <w:r>
        <w:rPr>
          <w:spacing w:val="-1"/>
        </w:rPr>
        <w:t>、再读课文，思考：他们之间一种共同点是什么？不同的地方是什么？</w:t>
      </w:r>
    </w:p>
    <w:p>
      <w:pPr>
        <w:pStyle w:val="BodyText"/>
        <w:ind w:left="638"/>
      </w:pPr>
      <w:r>
        <w:t>2</w:t>
      </w:r>
      <w:r>
        <w:rPr>
          <w:spacing w:val="-2"/>
        </w:rPr>
        <w:t>、小组合作释疑。</w:t>
      </w:r>
    </w:p>
    <w:p>
      <w:pPr>
        <w:pStyle w:val="BodyText"/>
        <w:spacing w:before="5"/>
        <w:ind w:left="638"/>
      </w:pPr>
      <w:r>
        <w:t>3</w:t>
      </w:r>
      <w:r>
        <w:rPr>
          <w:spacing w:val="-2"/>
        </w:rPr>
        <w:t>、小组报告。</w:t>
      </w:r>
    </w:p>
    <w:p>
      <w:pPr>
        <w:pStyle w:val="ListParagraph"/>
        <w:numPr>
          <w:ilvl w:val="0"/>
          <w:numId w:val="136"/>
        </w:numPr>
        <w:tabs>
          <w:tab w:val="left" w:pos="1778"/>
        </w:tabs>
        <w:spacing w:before="4" w:after="0" w:line="240" w:lineRule="auto"/>
        <w:ind w:left="1778" w:right="0" w:hanging="720"/>
        <w:jc w:val="left"/>
        <w:rPr>
          <w:sz w:val="24"/>
        </w:rPr>
      </w:pPr>
      <w:r>
        <w:rPr>
          <w:spacing w:val="-20"/>
          <w:sz w:val="24"/>
        </w:rPr>
        <w:t xml:space="preserve">小组 </w:t>
      </w:r>
      <w:r>
        <w:rPr>
          <w:sz w:val="24"/>
        </w:rPr>
        <w:t>1：</w:t>
      </w:r>
      <w:r>
        <w:rPr>
          <w:spacing w:val="-1"/>
          <w:sz w:val="24"/>
        </w:rPr>
        <w:t>他们都懂得爱惜小树。</w:t>
      </w:r>
    </w:p>
    <w:p>
      <w:pPr>
        <w:pStyle w:val="ListParagraph"/>
        <w:numPr>
          <w:ilvl w:val="0"/>
          <w:numId w:val="136"/>
        </w:numPr>
        <w:tabs>
          <w:tab w:val="left" w:pos="1778"/>
        </w:tabs>
        <w:spacing w:before="5" w:after="0" w:line="240" w:lineRule="auto"/>
        <w:ind w:left="1778" w:right="0" w:hanging="720"/>
        <w:jc w:val="left"/>
        <w:rPr>
          <w:sz w:val="24"/>
        </w:rPr>
      </w:pPr>
      <w:r>
        <w:rPr>
          <w:spacing w:val="-20"/>
          <w:sz w:val="24"/>
        </w:rPr>
        <w:t xml:space="preserve">小组 </w:t>
      </w:r>
      <w:r>
        <w:rPr>
          <w:sz w:val="24"/>
        </w:rPr>
        <w:t>2：</w:t>
      </w:r>
      <w:r>
        <w:rPr>
          <w:spacing w:val="-2"/>
          <w:sz w:val="24"/>
        </w:rPr>
        <w:t>他们都喜欢小树。</w:t>
      </w:r>
    </w:p>
    <w:p>
      <w:pPr>
        <w:spacing w:after="0" w:line="240" w:lineRule="auto"/>
        <w:jc w:val="left"/>
        <w:rPr>
          <w:sz w:val="24"/>
        </w:rPr>
        <w:sectPr>
          <w:type w:val="continuous"/>
          <w:pgSz w:w="11910" w:h="16840"/>
          <w:pgMar w:top="1380" w:right="780" w:bottom="280" w:left="1260" w:header="708" w:footer="708"/>
          <w:pgNumType w:start="33"/>
          <w:cols w:space="708"/>
        </w:sectPr>
      </w:pPr>
    </w:p>
    <w:p>
      <w:pPr>
        <w:pStyle w:val="ListParagraph"/>
        <w:numPr>
          <w:ilvl w:val="0"/>
          <w:numId w:val="123"/>
        </w:numPr>
        <w:tabs>
          <w:tab w:val="left" w:pos="1778"/>
        </w:tabs>
        <w:spacing w:before="46" w:after="0" w:line="240" w:lineRule="auto"/>
        <w:ind w:left="1778" w:right="0" w:hanging="720"/>
        <w:jc w:val="left"/>
        <w:rPr>
          <w:sz w:val="24"/>
        </w:rPr>
      </w:pPr>
      <w:r>
        <w:rPr>
          <w:spacing w:val="-20"/>
          <w:sz w:val="24"/>
        </w:rPr>
        <w:t xml:space="preserve">小组 </w:t>
      </w:r>
      <w:r>
        <w:rPr>
          <w:sz w:val="24"/>
        </w:rPr>
        <w:t>3：</w:t>
      </w:r>
      <w:r>
        <w:rPr>
          <w:spacing w:val="-1"/>
          <w:sz w:val="24"/>
        </w:rPr>
        <w:t>除了小黄牛外，他们都摘了一片树叶。</w:t>
      </w:r>
    </w:p>
    <w:p>
      <w:pPr>
        <w:pStyle w:val="ListParagraph"/>
        <w:numPr>
          <w:ilvl w:val="0"/>
          <w:numId w:val="123"/>
        </w:numPr>
        <w:tabs>
          <w:tab w:val="left" w:pos="1778"/>
        </w:tabs>
        <w:spacing w:before="4" w:after="0" w:line="240" w:lineRule="auto"/>
        <w:ind w:left="1778" w:right="0" w:hanging="720"/>
        <w:jc w:val="left"/>
        <w:rPr>
          <w:sz w:val="24"/>
        </w:rPr>
      </w:pPr>
      <w:r>
        <w:rPr>
          <w:spacing w:val="-20"/>
          <w:sz w:val="24"/>
        </w:rPr>
        <w:t xml:space="preserve">小组 </w:t>
      </w:r>
      <w:r>
        <w:rPr>
          <w:sz w:val="24"/>
        </w:rPr>
        <w:t>4：</w:t>
      </w:r>
      <w:r>
        <w:rPr>
          <w:spacing w:val="-1"/>
          <w:sz w:val="24"/>
        </w:rPr>
        <w:t>小黄牛爱惜小树，小猴……不爱惜小树。</w:t>
      </w:r>
    </w:p>
    <w:p>
      <w:pPr>
        <w:pStyle w:val="ListParagraph"/>
        <w:numPr>
          <w:ilvl w:val="0"/>
          <w:numId w:val="123"/>
        </w:numPr>
        <w:tabs>
          <w:tab w:val="left" w:pos="1778"/>
        </w:tabs>
        <w:spacing w:before="5" w:after="0" w:line="242" w:lineRule="auto"/>
        <w:ind w:left="638" w:right="707" w:firstLine="420"/>
        <w:jc w:val="left"/>
        <w:rPr>
          <w:sz w:val="24"/>
        </w:rPr>
      </w:pPr>
      <w:r>
        <w:rPr>
          <w:spacing w:val="-15"/>
          <w:sz w:val="24"/>
        </w:rPr>
        <w:t xml:space="preserve">小组 </w:t>
      </w:r>
      <w:r>
        <w:rPr>
          <w:spacing w:val="-2"/>
          <w:sz w:val="24"/>
        </w:rPr>
        <w:t>5：小黄牛爱惜小树，其它小动物懂得爱惜小树，可是没有爱惜。</w:t>
      </w:r>
      <w:r>
        <w:rPr>
          <w:spacing w:val="-2"/>
          <w:sz w:val="24"/>
        </w:rPr>
        <w:t xml:space="preserve"> 4、师生、生生互动。</w:t>
      </w:r>
    </w:p>
    <w:p>
      <w:pPr>
        <w:pStyle w:val="ListParagraph"/>
        <w:numPr>
          <w:ilvl w:val="0"/>
          <w:numId w:val="122"/>
        </w:numPr>
        <w:tabs>
          <w:tab w:val="left" w:pos="1239"/>
        </w:tabs>
        <w:spacing w:before="3" w:after="0" w:line="240" w:lineRule="auto"/>
        <w:ind w:left="1239" w:right="0" w:hanging="601"/>
        <w:jc w:val="left"/>
        <w:rPr>
          <w:sz w:val="24"/>
        </w:rPr>
      </w:pPr>
      <w:r>
        <w:rPr>
          <w:spacing w:val="-1"/>
          <w:sz w:val="24"/>
        </w:rPr>
        <w:t>从哪些地方看出小黄牛爱惜小树？读读有关自然段。</w:t>
      </w:r>
    </w:p>
    <w:p>
      <w:pPr>
        <w:pStyle w:val="BodyText"/>
        <w:spacing w:line="242" w:lineRule="auto"/>
        <w:ind w:right="353" w:firstLine="480"/>
      </w:pPr>
      <w:r>
        <w:rPr>
          <w:spacing w:val="-20"/>
        </w:rPr>
        <w:t>师引导学生 抓住小黄牛“栽”小树，“为了保护好小树……‘请爱惜小树’”体会小黄</w:t>
      </w:r>
      <w:r>
        <w:rPr>
          <w:spacing w:val="-2"/>
        </w:rPr>
        <w:t>牛爱小树的良苦用心。然后有感情地读读。</w:t>
      </w:r>
    </w:p>
    <w:p>
      <w:pPr>
        <w:pStyle w:val="ListParagraph"/>
        <w:numPr>
          <w:ilvl w:val="0"/>
          <w:numId w:val="122"/>
        </w:numPr>
        <w:tabs>
          <w:tab w:val="left" w:pos="1239"/>
        </w:tabs>
        <w:spacing w:before="3" w:after="0" w:line="240" w:lineRule="auto"/>
        <w:ind w:left="1239" w:right="0" w:hanging="601"/>
        <w:jc w:val="left"/>
        <w:rPr>
          <w:sz w:val="24"/>
        </w:rPr>
      </w:pPr>
      <w:r>
        <w:rPr>
          <w:spacing w:val="-1"/>
          <w:sz w:val="24"/>
        </w:rPr>
        <w:t>其它小动物有多么喜欢小树？从哪里看出来？</w:t>
      </w:r>
    </w:p>
    <w:p>
      <w:pPr>
        <w:pStyle w:val="BodyText"/>
        <w:spacing w:before="5" w:line="242" w:lineRule="auto"/>
        <w:ind w:right="353" w:firstLine="480"/>
      </w:pPr>
      <w:r>
        <w:rPr>
          <w:spacing w:val="-2"/>
        </w:rPr>
        <w:t>生谈到小兔时引导学生体会小兔喜欢小树的程度——以至于摘树叶都是那么小心，从</w:t>
      </w:r>
      <w:r>
        <w:rPr>
          <w:spacing w:val="-2"/>
        </w:rPr>
        <w:t>表面看真的很爱惜小树。启发学生想象当时小兔的思维活动。然后指导有感情地朗诵。</w:t>
      </w:r>
    </w:p>
    <w:p>
      <w:pPr>
        <w:pStyle w:val="BodyText"/>
        <w:spacing w:before="2"/>
        <w:ind w:left="638"/>
      </w:pPr>
      <w:r>
        <w:rPr>
          <w:spacing w:val="-1"/>
        </w:rPr>
        <w:t>同法学习有关小猴子的做法。</w:t>
      </w:r>
    </w:p>
    <w:p>
      <w:pPr>
        <w:pStyle w:val="BodyText"/>
        <w:spacing w:before="5"/>
        <w:ind w:left="638"/>
      </w:pPr>
      <w:r>
        <w:rPr>
          <w:spacing w:val="-1"/>
        </w:rPr>
        <w:t>有关小熊的描写放手让学生自学。</w:t>
      </w:r>
    </w:p>
    <w:p>
      <w:pPr>
        <w:pStyle w:val="BodyText"/>
        <w:ind w:left="638"/>
      </w:pPr>
      <w:r>
        <w:rPr>
          <w:spacing w:val="-1"/>
        </w:rPr>
        <w:t>注：以上三部分内容完全能够不按次序学习。学生谈到哪就交流哪。</w:t>
      </w:r>
    </w:p>
    <w:p>
      <w:pPr>
        <w:pStyle w:val="ListParagraph"/>
        <w:numPr>
          <w:ilvl w:val="0"/>
          <w:numId w:val="122"/>
        </w:numPr>
        <w:tabs>
          <w:tab w:val="left" w:pos="1245"/>
        </w:tabs>
        <w:spacing w:before="5" w:after="0" w:line="242" w:lineRule="auto"/>
        <w:ind w:left="158" w:right="352" w:firstLine="480"/>
        <w:jc w:val="left"/>
        <w:rPr>
          <w:sz w:val="24"/>
        </w:rPr>
      </w:pPr>
      <w:r>
        <w:rPr>
          <w:spacing w:val="-2"/>
          <w:sz w:val="24"/>
        </w:rPr>
        <w:t>每一位动物朋友都懂得小树应当爱惜，但是也都认为摘一片树叶没有关系，成</w:t>
      </w:r>
      <w:r>
        <w:rPr>
          <w:spacing w:val="-2"/>
          <w:sz w:val="24"/>
        </w:rPr>
        <w:t>果怎么样？齐读最后两个自然段，说说读明白了什么？理解“目瞪口呆”</w:t>
      </w:r>
    </w:p>
    <w:p>
      <w:pPr>
        <w:pStyle w:val="BodyText"/>
        <w:spacing w:before="5"/>
        <w:ind w:left="0"/>
        <w:rPr>
          <w:sz w:val="18"/>
        </w:rPr>
      </w:pPr>
    </w:p>
    <w:p>
      <w:pPr>
        <w:pStyle w:val="Heading1"/>
        <w:spacing w:line="416" w:lineRule="exact"/>
        <w:ind w:left="638"/>
      </w:pPr>
      <w:r>
        <w:rPr>
          <w:rFonts w:ascii="宋体" w:eastAsia="宋体" w:hint="eastAsia"/>
          <w:b w:val="0"/>
        </w:rPr>
        <w:t>四</w:t>
      </w:r>
      <w:r>
        <w:rPr>
          <w:spacing w:val="-1"/>
        </w:rPr>
        <w:t>、表演感悟，升华主题。</w:t>
      </w:r>
    </w:p>
    <w:p>
      <w:pPr>
        <w:pStyle w:val="ListParagraph"/>
        <w:numPr>
          <w:ilvl w:val="1"/>
          <w:numId w:val="122"/>
        </w:numPr>
        <w:tabs>
          <w:tab w:val="left" w:pos="1778"/>
        </w:tabs>
        <w:spacing w:before="0" w:after="0" w:line="282" w:lineRule="exact"/>
        <w:ind w:left="1778" w:right="0" w:hanging="720"/>
        <w:jc w:val="left"/>
        <w:rPr>
          <w:sz w:val="24"/>
        </w:rPr>
      </w:pPr>
      <w:r>
        <w:rPr>
          <w:spacing w:val="-2"/>
          <w:sz w:val="24"/>
        </w:rPr>
        <w:t>小组内表演。</w:t>
      </w:r>
    </w:p>
    <w:p>
      <w:pPr>
        <w:pStyle w:val="ListParagraph"/>
        <w:numPr>
          <w:ilvl w:val="1"/>
          <w:numId w:val="122"/>
        </w:numPr>
        <w:tabs>
          <w:tab w:val="left" w:pos="1778"/>
        </w:tabs>
        <w:spacing w:before="4" w:after="0" w:line="240" w:lineRule="auto"/>
        <w:ind w:left="1778" w:right="0" w:hanging="720"/>
        <w:jc w:val="left"/>
        <w:rPr>
          <w:sz w:val="24"/>
        </w:rPr>
      </w:pPr>
      <w:r>
        <w:rPr>
          <w:spacing w:val="-30"/>
          <w:sz w:val="24"/>
        </w:rPr>
        <w:t xml:space="preserve">请 </w:t>
      </w:r>
      <w:r>
        <w:rPr>
          <w:sz w:val="24"/>
        </w:rPr>
        <w:t>5</w:t>
      </w:r>
      <w:r>
        <w:rPr>
          <w:spacing w:val="-9"/>
          <w:sz w:val="24"/>
        </w:rPr>
        <w:t xml:space="preserve"> 名同窗头带动物头饰，与一名同窗头带小椿树头饰上台表演</w:t>
      </w:r>
    </w:p>
    <w:p>
      <w:pPr>
        <w:pStyle w:val="ListParagraph"/>
        <w:numPr>
          <w:ilvl w:val="1"/>
          <w:numId w:val="122"/>
        </w:numPr>
        <w:tabs>
          <w:tab w:val="left" w:pos="1778"/>
        </w:tabs>
        <w:spacing w:before="5" w:after="0" w:line="240" w:lineRule="auto"/>
        <w:ind w:left="1778" w:right="0" w:hanging="720"/>
        <w:jc w:val="left"/>
        <w:rPr>
          <w:sz w:val="24"/>
        </w:rPr>
      </w:pPr>
      <w:r>
        <w:rPr>
          <w:spacing w:val="-4"/>
          <w:sz w:val="24"/>
        </w:rPr>
        <w:t>评价。</w:t>
      </w:r>
    </w:p>
    <w:p>
      <w:pPr>
        <w:pStyle w:val="ListParagraph"/>
        <w:numPr>
          <w:ilvl w:val="1"/>
          <w:numId w:val="122"/>
        </w:numPr>
        <w:tabs>
          <w:tab w:val="left" w:pos="1782"/>
        </w:tabs>
        <w:spacing w:before="4" w:after="0" w:line="242" w:lineRule="auto"/>
        <w:ind w:left="1778" w:right="352" w:hanging="720"/>
        <w:jc w:val="left"/>
        <w:rPr>
          <w:sz w:val="24"/>
        </w:rPr>
      </w:pPr>
      <w:r>
        <w:rPr>
          <w:spacing w:val="-2"/>
          <w:sz w:val="24"/>
        </w:rPr>
        <w:t>小椿树会说些什么？当你们（表演小动物的学生）再回来看到光秃秃的小</w:t>
      </w:r>
      <w:r>
        <w:rPr>
          <w:spacing w:val="-2"/>
          <w:sz w:val="24"/>
        </w:rPr>
        <w:t>椿树时，会说些什么？</w:t>
      </w:r>
    </w:p>
    <w:p>
      <w:pPr>
        <w:pStyle w:val="BodyText"/>
        <w:spacing w:before="3"/>
        <w:ind w:left="1058"/>
      </w:pPr>
      <w:r>
        <w:rPr>
          <w:spacing w:val="-1"/>
        </w:rPr>
        <w:t>例如：小椿树可能会说：你们那么喜欢我，为什么还要摘我的叶子？</w:t>
      </w:r>
    </w:p>
    <w:p>
      <w:pPr>
        <w:pStyle w:val="BodyText"/>
        <w:spacing w:before="5" w:line="242" w:lineRule="auto"/>
        <w:ind w:left="1058" w:right="353" w:firstLine="720"/>
      </w:pPr>
      <w:r>
        <w:rPr>
          <w:spacing w:val="-2"/>
        </w:rPr>
        <w:t>小动物可能会说：对不起，我懂得应当爱惜你们，可是没有这样做，我错</w:t>
      </w:r>
      <w:r>
        <w:rPr>
          <w:spacing w:val="-2"/>
        </w:rPr>
        <w:t>了。或者没有想到就摘了一片树叶后果这样严重。</w:t>
      </w:r>
    </w:p>
    <w:p>
      <w:pPr>
        <w:pStyle w:val="BodyText"/>
        <w:spacing w:before="7"/>
        <w:ind w:left="0"/>
      </w:pPr>
    </w:p>
    <w:p>
      <w:pPr>
        <w:spacing w:before="0"/>
        <w:ind w:left="3458" w:right="0" w:firstLine="0"/>
        <w:jc w:val="left"/>
        <w:rPr>
          <w:sz w:val="24"/>
        </w:rPr>
      </w:pPr>
      <w:r>
        <w:rPr>
          <w:spacing w:val="-5"/>
          <w:sz w:val="24"/>
        </w:rPr>
        <w:t>……</w:t>
      </w:r>
    </w:p>
    <w:p>
      <w:pPr>
        <w:pStyle w:val="BodyText"/>
        <w:spacing w:before="5" w:line="242" w:lineRule="auto"/>
        <w:ind w:right="353" w:firstLine="960"/>
      </w:pPr>
      <w:r>
        <w:rPr>
          <w:spacing w:val="-2"/>
        </w:rPr>
        <w:t>师：是的，我们不能由于小的坏事就去做，小的好事就不去做。古人很早就告戒</w:t>
      </w:r>
      <w:r>
        <w:rPr>
          <w:spacing w:val="-2"/>
        </w:rPr>
        <w:t>我们：（边说边板书）勿以恶小而为之，勿以善小而不为。</w:t>
      </w:r>
    </w:p>
    <w:p>
      <w:pPr>
        <w:pStyle w:val="Heading1"/>
        <w:spacing w:line="340" w:lineRule="exact"/>
        <w:ind w:left="518"/>
      </w:pPr>
      <w:r>
        <w:rPr>
          <w:spacing w:val="-2"/>
        </w:rPr>
        <w:t>五、拓展延伸。</w:t>
      </w:r>
    </w:p>
    <w:p>
      <w:pPr>
        <w:pStyle w:val="BodyText"/>
        <w:spacing w:before="0" w:line="282" w:lineRule="exact"/>
        <w:ind w:left="638"/>
      </w:pPr>
      <w:r>
        <w:rPr>
          <w:spacing w:val="-3"/>
        </w:rPr>
        <w:t>三月是植树的最佳时光，在这美丽的春天，让我们伸出友情之手，与小树交朋友，协</w:t>
      </w:r>
    </w:p>
    <w:p>
      <w:pPr>
        <w:pStyle w:val="BodyText"/>
      </w:pPr>
      <w:r>
        <w:rPr>
          <w:spacing w:val="-1"/>
        </w:rPr>
        <w:t>助小树，爱惜小树，让他们茁壮成长，很快的将来我们的世界会更美丽，更精彩。</w:t>
      </w:r>
    </w:p>
    <w:p>
      <w:pPr>
        <w:pStyle w:val="BodyText"/>
        <w:spacing w:before="9"/>
        <w:ind w:left="0"/>
      </w:pPr>
    </w:p>
    <w:p>
      <w:pPr>
        <w:pStyle w:val="BodyText"/>
        <w:spacing w:before="0" w:line="242" w:lineRule="auto"/>
        <w:ind w:left="713" w:right="5327" w:firstLine="2385"/>
      </w:pPr>
      <w:r>
        <w:rPr>
          <w:spacing w:val="-2"/>
        </w:rPr>
        <w:t>一片树叶(二)</w:t>
      </w:r>
      <w:r>
        <w:rPr>
          <w:spacing w:val="-2"/>
        </w:rPr>
        <w:t>教具准备:字、词卡片，动物头饰。</w:t>
      </w:r>
      <w:r>
        <w:rPr>
          <w:spacing w:val="-2"/>
        </w:rPr>
        <w:t>教学过程：</w:t>
      </w:r>
    </w:p>
    <w:p>
      <w:pPr>
        <w:pStyle w:val="BodyText"/>
        <w:spacing w:before="5"/>
        <w:ind w:left="0"/>
      </w:pPr>
    </w:p>
    <w:p>
      <w:pPr>
        <w:pStyle w:val="BodyText"/>
        <w:spacing w:before="0"/>
        <w:ind w:left="713"/>
      </w:pPr>
      <w:r>
        <w:rPr>
          <w:spacing w:val="-2"/>
        </w:rPr>
        <w:t>一、激趣导入。</w:t>
      </w:r>
    </w:p>
    <w:p>
      <w:pPr>
        <w:pStyle w:val="BodyText"/>
        <w:ind w:left="713"/>
      </w:pPr>
      <w:r>
        <w:t>1</w:t>
      </w:r>
      <w:r>
        <w:rPr>
          <w:spacing w:val="-1"/>
        </w:rPr>
        <w:t>、(教师出示一片树叶)同窗们这是什么？认能用一句较生动的话描述它？</w:t>
      </w:r>
    </w:p>
    <w:p>
      <w:pPr>
        <w:pStyle w:val="BodyText"/>
        <w:spacing w:line="242" w:lineRule="auto"/>
        <w:ind w:left="713" w:right="3377"/>
      </w:pPr>
      <w:r>
        <w:rPr>
          <w:spacing w:val="-2"/>
        </w:rPr>
        <w:t>2、这样美丽的一片树叶，对树木的生长有什么作用呢? (能进行光合作用，给树木制造养分)</w:t>
      </w:r>
    </w:p>
    <w:p>
      <w:pPr>
        <w:pStyle w:val="BodyText"/>
        <w:spacing w:before="1"/>
        <w:ind w:left="713"/>
      </w:pPr>
      <w:r>
        <w:rPr>
          <w:spacing w:val="-4"/>
        </w:rPr>
        <w:t>3</w:t>
      </w:r>
      <w:r>
        <w:rPr>
          <w:spacing w:val="-5"/>
        </w:rPr>
        <w:t>、看来，大树的生长离不开这小小的树叶，今天咱们就来学习一篇题为“一片树叶”</w:t>
      </w:r>
    </w:p>
    <w:p>
      <w:pPr>
        <w:pStyle w:val="BodyText"/>
      </w:pPr>
      <w:r>
        <w:rPr>
          <w:spacing w:val="-3"/>
        </w:rPr>
        <w:t>的文章。</w:t>
      </w:r>
    </w:p>
    <w:p>
      <w:pPr>
        <w:pStyle w:val="BodyText"/>
        <w:ind w:left="713"/>
      </w:pPr>
      <w:r>
        <w:rPr>
          <w:spacing w:val="-1"/>
        </w:rPr>
        <w:t>板书课题，齐读课题。</w:t>
      </w:r>
    </w:p>
    <w:p>
      <w:pPr>
        <w:spacing w:after="0"/>
        <w:sectPr>
          <w:pgSz w:w="11910" w:h="16840"/>
          <w:pgMar w:top="1380" w:right="780" w:bottom="280" w:left="1260" w:header="708" w:footer="708"/>
          <w:pgNumType w:start="34"/>
          <w:cols w:space="708"/>
        </w:sectPr>
      </w:pPr>
    </w:p>
    <w:p>
      <w:pPr>
        <w:pStyle w:val="BodyText"/>
        <w:spacing w:before="45"/>
        <w:ind w:left="713"/>
      </w:pPr>
      <w:r>
        <w:rPr>
          <w:spacing w:val="-1"/>
        </w:rPr>
        <w:t>二、初读课题，自主识字。</w:t>
      </w:r>
    </w:p>
    <w:p>
      <w:pPr>
        <w:pStyle w:val="BodyText"/>
        <w:spacing w:line="242" w:lineRule="auto"/>
        <w:ind w:right="352" w:firstLine="555"/>
      </w:pPr>
      <w:r>
        <w:rPr>
          <w:spacing w:val="-2"/>
        </w:rPr>
        <w:t>1、同窗们已经掌握了诸多的识字办法，下面请同窗们读读课文碰到不认识的字自己</w:t>
      </w:r>
      <w:r>
        <w:rPr>
          <w:spacing w:val="-2"/>
        </w:rPr>
        <w:t>想方法解决，然后在小组内交流一下，你是怎么记住这些字的?</w:t>
      </w:r>
    </w:p>
    <w:p>
      <w:pPr>
        <w:pStyle w:val="BodyText"/>
        <w:spacing w:before="2"/>
        <w:ind w:left="713"/>
      </w:pPr>
      <w:r>
        <w:t>2</w:t>
      </w:r>
      <w:r>
        <w:rPr>
          <w:spacing w:val="-1"/>
        </w:rPr>
        <w:t>、教师检查词语掌握状况。</w:t>
      </w:r>
    </w:p>
    <w:p>
      <w:pPr>
        <w:pStyle w:val="BodyText"/>
        <w:spacing w:before="3"/>
        <w:ind w:left="713"/>
      </w:pPr>
      <w:r>
        <w:t>3</w:t>
      </w:r>
      <w:r>
        <w:rPr>
          <w:spacing w:val="-1"/>
        </w:rPr>
        <w:t>、教师检查生字的掌握状况。</w:t>
      </w:r>
    </w:p>
    <w:p>
      <w:pPr>
        <w:pStyle w:val="BodyText"/>
        <w:ind w:left="713"/>
      </w:pPr>
      <w:r>
        <w:rPr>
          <w:spacing w:val="-1"/>
        </w:rPr>
        <w:t>(渗入性认识形声字，如：“椿”)</w:t>
      </w:r>
    </w:p>
    <w:p>
      <w:pPr>
        <w:pStyle w:val="BodyText"/>
        <w:spacing w:line="242" w:lineRule="auto"/>
        <w:ind w:left="713" w:right="617"/>
      </w:pPr>
      <w:r>
        <w:rPr>
          <w:spacing w:val="-2"/>
        </w:rPr>
        <w:t>4、再读课文，思考从课文中你认识了几个小伙伴？它们之间发生了一件什么事？ (学生读文后，边回答教师边贴图)</w:t>
      </w:r>
    </w:p>
    <w:p>
      <w:pPr>
        <w:pStyle w:val="BodyText"/>
        <w:spacing w:before="1"/>
        <w:ind w:left="713"/>
      </w:pPr>
      <w:r>
        <w:rPr>
          <w:spacing w:val="-1"/>
        </w:rPr>
        <w:t>三、细读课文，领悟感情。</w:t>
      </w:r>
    </w:p>
    <w:p>
      <w:pPr>
        <w:pStyle w:val="BodyText"/>
        <w:ind w:left="713"/>
      </w:pPr>
      <w:r>
        <w:t>1</w:t>
      </w:r>
      <w:r>
        <w:rPr>
          <w:spacing w:val="-2"/>
        </w:rPr>
        <w:t>、学习第一段。</w:t>
      </w:r>
    </w:p>
    <w:p>
      <w:pPr>
        <w:pStyle w:val="BodyText"/>
        <w:spacing w:line="242" w:lineRule="auto"/>
        <w:ind w:left="713" w:right="4217"/>
      </w:pPr>
      <w:r>
        <w:rPr>
          <w:spacing w:val="-2"/>
        </w:rPr>
        <w:t>(1)同窗们想认识小椿树吗？谁想读读第一段？</w:t>
      </w:r>
      <w:r>
        <w:rPr>
          <w:spacing w:val="-2"/>
        </w:rPr>
        <w:t xml:space="preserve"> (2)读了这一段你读懂了什么？</w:t>
      </w:r>
    </w:p>
    <w:p>
      <w:pPr>
        <w:pStyle w:val="BodyText"/>
        <w:spacing w:before="1"/>
        <w:ind w:left="713"/>
      </w:pPr>
      <w:r>
        <w:t>(3)</w:t>
      </w:r>
      <w:r>
        <w:rPr>
          <w:spacing w:val="-2"/>
        </w:rPr>
        <w:t>指导朗诵。</w:t>
      </w:r>
    </w:p>
    <w:p>
      <w:pPr>
        <w:pStyle w:val="BodyText"/>
        <w:ind w:left="713"/>
      </w:pPr>
      <w:r>
        <w:rPr>
          <w:spacing w:val="-1"/>
        </w:rPr>
        <w:t>小黄牛这样爱惜小椿树，其它小动物又是如何做的呢？</w:t>
      </w:r>
    </w:p>
    <w:p>
      <w:pPr>
        <w:pStyle w:val="BodyText"/>
        <w:spacing w:before="3" w:line="242" w:lineRule="auto"/>
        <w:ind w:left="713" w:right="6257"/>
      </w:pPr>
      <w:r>
        <w:rPr>
          <w:spacing w:val="-2"/>
        </w:rPr>
        <w:t>(根据学生的回答学习下文) 2、如学习小兔一部分:</w:t>
      </w:r>
    </w:p>
    <w:p>
      <w:pPr>
        <w:pStyle w:val="BodyText"/>
        <w:spacing w:before="2" w:line="242" w:lineRule="auto"/>
        <w:ind w:left="713" w:right="5432"/>
      </w:pPr>
      <w:r>
        <w:rPr>
          <w:spacing w:val="-2"/>
        </w:rPr>
        <w:t>(1)体会到了什么？应当如何读呢？</w:t>
      </w:r>
      <w:r>
        <w:rPr>
          <w:spacing w:val="-2"/>
        </w:rPr>
        <w:t xml:space="preserve"> (2)指导学生朗诵。</w:t>
      </w:r>
    </w:p>
    <w:p>
      <w:pPr>
        <w:pStyle w:val="BodyText"/>
        <w:spacing w:before="1" w:line="242" w:lineRule="auto"/>
        <w:ind w:left="713" w:right="3231"/>
      </w:pPr>
      <w:r>
        <w:rPr>
          <w:spacing w:val="-2"/>
        </w:rPr>
        <w:t>(3)小兔子这样做是爱惜小椿树吗？它当时是怎么想的？</w:t>
      </w:r>
      <w:r>
        <w:rPr>
          <w:spacing w:val="-2"/>
        </w:rPr>
        <w:t xml:space="preserve"> 3、如学习小猴一部分：</w:t>
      </w:r>
    </w:p>
    <w:p>
      <w:pPr>
        <w:pStyle w:val="BodyText"/>
        <w:spacing w:before="1" w:line="242" w:lineRule="auto"/>
        <w:ind w:left="713" w:right="5987"/>
      </w:pPr>
      <w:r>
        <w:rPr>
          <w:spacing w:val="-2"/>
        </w:rPr>
        <w:t>(能够和学习小兔一部分同样) 4、学习小熊一部分：</w:t>
      </w:r>
    </w:p>
    <w:p>
      <w:pPr>
        <w:pStyle w:val="BodyText"/>
        <w:spacing w:before="2"/>
        <w:ind w:left="713"/>
      </w:pPr>
      <w:r>
        <w:t>(1)</w:t>
      </w:r>
      <w:r>
        <w:rPr>
          <w:spacing w:val="-2"/>
        </w:rPr>
        <w:t>在小组内自学。</w:t>
      </w:r>
    </w:p>
    <w:p>
      <w:pPr>
        <w:pStyle w:val="BodyText"/>
        <w:spacing w:before="3"/>
        <w:ind w:left="713"/>
      </w:pPr>
      <w:r>
        <w:rPr>
          <w:spacing w:val="-1"/>
        </w:rPr>
        <w:t>规定：结合插图，读好小熊的话，能够加上动作表演着读。</w:t>
      </w:r>
    </w:p>
    <w:p>
      <w:pPr>
        <w:pStyle w:val="BodyText"/>
        <w:spacing w:line="242" w:lineRule="auto"/>
        <w:ind w:left="713" w:right="5912"/>
      </w:pPr>
      <w:r>
        <w:rPr>
          <w:spacing w:val="-2"/>
        </w:rPr>
        <w:t>(2)教师检查学生的自学状况。</w:t>
      </w:r>
      <w:r>
        <w:rPr>
          <w:spacing w:val="-2"/>
        </w:rPr>
        <w:t xml:space="preserve"> 5、学习最后一段。</w:t>
      </w:r>
    </w:p>
    <w:p>
      <w:pPr>
        <w:pStyle w:val="BodyText"/>
        <w:spacing w:before="1"/>
        <w:ind w:left="713"/>
      </w:pPr>
      <w:r>
        <w:t>(1)</w:t>
      </w:r>
      <w:r>
        <w:rPr>
          <w:spacing w:val="-1"/>
        </w:rPr>
        <w:t>读读最后一段，看看你读懂了什么？</w:t>
      </w:r>
    </w:p>
    <w:p>
      <w:pPr>
        <w:pStyle w:val="BodyText"/>
        <w:spacing w:line="242" w:lineRule="auto"/>
        <w:ind w:left="713" w:right="4217"/>
      </w:pPr>
      <w:r>
        <w:rPr>
          <w:spacing w:val="-2"/>
        </w:rPr>
        <w:t>(2)一片叶子也没有了，此时小椿树会怎么想？</w:t>
      </w:r>
      <w:r>
        <w:rPr>
          <w:spacing w:val="-2"/>
        </w:rPr>
        <w:t xml:space="preserve"> (3)小黄牛会怎么说呢？</w:t>
      </w:r>
    </w:p>
    <w:p>
      <w:pPr>
        <w:pStyle w:val="BodyText"/>
        <w:spacing w:before="2"/>
        <w:ind w:left="713"/>
      </w:pPr>
      <w:r>
        <w:t>(4)</w:t>
      </w:r>
      <w:r>
        <w:rPr>
          <w:spacing w:val="-1"/>
        </w:rPr>
        <w:t>其它小动物再来时会说什么呢？</w:t>
      </w:r>
    </w:p>
    <w:p>
      <w:pPr>
        <w:pStyle w:val="BodyText"/>
        <w:spacing w:before="3"/>
        <w:ind w:left="713"/>
      </w:pPr>
      <w:r>
        <w:t>(5)</w:t>
      </w:r>
      <w:r>
        <w:rPr>
          <w:spacing w:val="-1"/>
        </w:rPr>
        <w:t>它们都很爱惜小椿树，为什么还摘呢?学了课文后你会怎么怎么做</w:t>
      </w:r>
    </w:p>
    <w:p>
      <w:pPr>
        <w:pStyle w:val="BodyText"/>
      </w:pPr>
      <w:r>
        <w:rPr>
          <w:spacing w:val="-5"/>
        </w:rPr>
        <w:t>呢？</w:t>
      </w:r>
    </w:p>
    <w:p>
      <w:pPr>
        <w:pStyle w:val="BodyText"/>
        <w:ind w:left="713"/>
      </w:pPr>
      <w:r>
        <w:rPr>
          <w:spacing w:val="-1"/>
        </w:rPr>
        <w:t>师小结：是呀，我们不仅要懂得道理，还要严格规定自己，其实让我们从小事做起，</w:t>
      </w:r>
    </w:p>
    <w:p>
      <w:pPr>
        <w:pStyle w:val="BodyText"/>
        <w:spacing w:line="242" w:lineRule="auto"/>
        <w:ind w:left="713" w:right="347" w:hanging="555"/>
      </w:pPr>
      <w:r>
        <w:rPr>
          <w:spacing w:val="-2"/>
        </w:rPr>
        <w:t>爱惜每一棵小树，保护我们的生态环境，到那时我们的小椿树一定会长成一棵参天大树。</w:t>
      </w:r>
      <w:r>
        <w:rPr>
          <w:spacing w:val="-2"/>
        </w:rPr>
        <w:t>四、品读课文，分角色表演。</w:t>
      </w:r>
    </w:p>
    <w:p>
      <w:pPr>
        <w:pStyle w:val="BodyText"/>
        <w:spacing w:before="1"/>
        <w:ind w:left="713"/>
      </w:pPr>
      <w:r>
        <w:rPr>
          <w:spacing w:val="-2"/>
        </w:rPr>
        <w:t>五、作业。</w:t>
      </w:r>
    </w:p>
    <w:p>
      <w:pPr>
        <w:pStyle w:val="BodyText"/>
        <w:ind w:left="713"/>
      </w:pPr>
      <w:r>
        <w:rPr>
          <w:spacing w:val="-1"/>
        </w:rPr>
        <w:t>让我们为小树设计一块标。</w:t>
      </w:r>
    </w:p>
    <w:p>
      <w:pPr>
        <w:pStyle w:val="BodyText"/>
        <w:spacing w:before="8"/>
        <w:ind w:left="0"/>
      </w:pPr>
    </w:p>
    <w:p>
      <w:pPr>
        <w:pStyle w:val="BodyText"/>
        <w:spacing w:before="0" w:line="242" w:lineRule="auto"/>
        <w:ind w:right="8507"/>
      </w:pPr>
      <w:r>
        <w:rPr>
          <w:spacing w:val="-4"/>
        </w:rPr>
        <w:t>第四单元</w:t>
      </w:r>
      <w:r>
        <w:rPr>
          <w:spacing w:val="-4"/>
        </w:rPr>
        <w:t xml:space="preserve"> </w:t>
      </w:r>
      <w:r>
        <w:rPr>
          <w:spacing w:val="-2"/>
        </w:rPr>
        <w:t>教材分析：</w:t>
      </w:r>
    </w:p>
    <w:p>
      <w:pPr>
        <w:pStyle w:val="BodyText"/>
        <w:spacing w:before="3" w:line="242" w:lineRule="auto"/>
        <w:ind w:left="1238" w:right="2507" w:hanging="120"/>
      </w:pPr>
      <w:r>
        <w:rPr>
          <w:spacing w:val="-2"/>
        </w:rPr>
        <w:t>本单元的语文天地涉及组词、写句子、说话、阅读等练习。</w:t>
      </w:r>
      <w:r>
        <w:rPr>
          <w:spacing w:val="-2"/>
        </w:rPr>
        <w:t>组词让学生练习用“树”组词。</w:t>
      </w:r>
    </w:p>
    <w:p>
      <w:pPr>
        <w:pStyle w:val="BodyText"/>
        <w:spacing w:before="3"/>
        <w:ind w:left="1238"/>
      </w:pPr>
      <w:r>
        <w:rPr>
          <w:spacing w:val="-1"/>
        </w:rPr>
        <w:t>照样子写一写，练习用“和”写句子。</w:t>
      </w:r>
    </w:p>
    <w:p>
      <w:pPr>
        <w:pStyle w:val="BodyText"/>
        <w:ind w:left="1238"/>
      </w:pPr>
      <w:r>
        <w:rPr>
          <w:spacing w:val="-1"/>
        </w:rPr>
        <w:t>说话练习让学生用几句话描述自己熟悉的树。</w:t>
      </w:r>
    </w:p>
    <w:p>
      <w:pPr>
        <w:spacing w:after="0"/>
        <w:sectPr>
          <w:pgSz w:w="11910" w:h="16840"/>
          <w:pgMar w:top="1380" w:right="780" w:bottom="280" w:left="1260" w:header="708" w:footer="708"/>
          <w:pgNumType w:start="35"/>
          <w:cols w:space="708"/>
        </w:sectPr>
      </w:pPr>
    </w:p>
    <w:p>
      <w:pPr>
        <w:pStyle w:val="BodyText"/>
        <w:spacing w:before="46"/>
        <w:ind w:left="1238"/>
      </w:pPr>
      <w:r>
        <w:rPr>
          <w:spacing w:val="-7"/>
        </w:rPr>
        <w:t>阅读涉及背诵古诗《咏柳》和自读小诗《记住》。</w:t>
      </w:r>
    </w:p>
    <w:p>
      <w:pPr>
        <w:pStyle w:val="BodyText"/>
        <w:spacing w:line="242" w:lineRule="auto"/>
        <w:ind w:left="1238" w:right="3107"/>
      </w:pPr>
      <w:r>
        <w:rPr>
          <w:spacing w:val="-2"/>
        </w:rPr>
        <w:t>办展板，是一项以“树林”为主题的综合实践活动。</w:t>
      </w:r>
      <w:r>
        <w:rPr>
          <w:spacing w:val="-13"/>
        </w:rPr>
        <w:t>表演《一片树叶》，能够结合课文的学习进行。</w:t>
      </w:r>
    </w:p>
    <w:p>
      <w:pPr>
        <w:pStyle w:val="BodyText"/>
        <w:spacing w:before="3" w:line="242" w:lineRule="auto"/>
        <w:ind w:left="1238" w:right="2387"/>
      </w:pPr>
      <w:r>
        <w:rPr>
          <w:spacing w:val="-2"/>
        </w:rPr>
        <w:t>金钥匙让学生明确：字怎么写才干写好看，要靠自己琢磨。</w:t>
      </w:r>
      <w:r>
        <w:rPr>
          <w:spacing w:val="-2"/>
        </w:rPr>
        <w:t>自检，就是引导学生自我督促。</w:t>
      </w:r>
    </w:p>
    <w:p>
      <w:pPr>
        <w:pStyle w:val="BodyText"/>
        <w:spacing w:before="3"/>
      </w:pPr>
      <w:r>
        <w:rPr>
          <w:spacing w:val="-2"/>
        </w:rPr>
        <w:t>教学建议：</w:t>
      </w:r>
    </w:p>
    <w:p>
      <w:pPr>
        <w:pStyle w:val="BodyText"/>
        <w:spacing w:before="5"/>
        <w:ind w:left="1118"/>
      </w:pPr>
      <w:r>
        <w:rPr>
          <w:spacing w:val="-12"/>
        </w:rPr>
        <w:t>组词，，学生能够独立完毕这项练习，有能力的能够写一写。</w:t>
      </w:r>
    </w:p>
    <w:p>
      <w:pPr>
        <w:pStyle w:val="BodyText"/>
        <w:spacing w:line="242" w:lineRule="auto"/>
        <w:ind w:right="353" w:firstLine="960"/>
      </w:pPr>
      <w:r>
        <w:rPr>
          <w:spacing w:val="-2"/>
        </w:rPr>
        <w:t>照样子写一写，先让学生观察例句，让他们通过朗诵及置换词语练习，增强对句</w:t>
      </w:r>
      <w:r>
        <w:rPr>
          <w:spacing w:val="-2"/>
        </w:rPr>
        <w:t>意的理解，并且发散开去，自己造句。</w:t>
      </w:r>
    </w:p>
    <w:p>
      <w:pPr>
        <w:pStyle w:val="BodyText"/>
        <w:spacing w:before="3" w:line="242" w:lineRule="auto"/>
        <w:ind w:right="233" w:firstLine="960"/>
      </w:pPr>
      <w:r>
        <w:rPr>
          <w:spacing w:val="-19"/>
        </w:rPr>
        <w:t>“ 用几句话描述你熟悉的树”，先让学生自己去观察，观察时对那棵树说点什么，</w:t>
      </w:r>
      <w:r>
        <w:rPr>
          <w:spacing w:val="-2"/>
        </w:rPr>
        <w:t>然后再与同窗交流，从中发现观察得认真、说得具体、想像得生动的例子，再启发大家重</w:t>
      </w:r>
      <w:r>
        <w:rPr>
          <w:spacing w:val="-2"/>
        </w:rPr>
        <w:t>新组织语言，并把自己说得能写下来。</w:t>
      </w:r>
    </w:p>
    <w:p>
      <w:pPr>
        <w:pStyle w:val="BodyText"/>
        <w:spacing w:line="242" w:lineRule="auto"/>
        <w:ind w:right="353" w:firstLine="960"/>
        <w:jc w:val="both"/>
      </w:pPr>
      <w:r>
        <w:rPr>
          <w:spacing w:val="-13"/>
        </w:rPr>
        <w:t>背诵古诗《咏柳》，如果本地学校有柳树，能够在生活中学习，如果没有条件，</w:t>
      </w:r>
      <w:r>
        <w:rPr>
          <w:spacing w:val="-2"/>
        </w:rPr>
        <w:t>能够启发学生想想飘动的柳枝像什么。还结合第六单元自读课文《比画风》再来学习这首</w:t>
      </w:r>
      <w:r>
        <w:rPr>
          <w:spacing w:val="-2"/>
        </w:rPr>
        <w:t>诗，读童话，背古诗，更能体会古诗的精妙。</w:t>
      </w:r>
    </w:p>
    <w:p>
      <w:pPr>
        <w:pStyle w:val="BodyText"/>
        <w:spacing w:line="242" w:lineRule="auto"/>
        <w:ind w:right="353" w:firstLine="720"/>
        <w:jc w:val="both"/>
      </w:pPr>
      <w:r>
        <w:rPr>
          <w:spacing w:val="-27"/>
        </w:rPr>
        <w:t>《记住》这是一首说理诗，但抒情性强。应当引导学生把诗歌的感情读出来，达成“记</w:t>
      </w:r>
      <w:r>
        <w:rPr>
          <w:spacing w:val="-2"/>
        </w:rPr>
        <w:t>住”道理，并且激发起学生爱惜树、保护树的强烈感情的目的。教学时，让学生尝试独立</w:t>
      </w:r>
      <w:r>
        <w:rPr>
          <w:spacing w:val="-7"/>
        </w:rPr>
        <w:t>识字，互相学字，最佳能背下这首诗，还能够与《植树的季节》《杨树之歌》以及办展板</w:t>
      </w:r>
      <w:r>
        <w:rPr>
          <w:spacing w:val="-2"/>
        </w:rPr>
        <w:t>等活动结合起来。</w:t>
      </w:r>
    </w:p>
    <w:p>
      <w:pPr>
        <w:pStyle w:val="BodyText"/>
        <w:spacing w:before="6" w:line="242" w:lineRule="auto"/>
        <w:ind w:right="352" w:firstLine="960"/>
        <w:jc w:val="both"/>
      </w:pPr>
      <w:r>
        <w:rPr>
          <w:spacing w:val="-2"/>
        </w:rPr>
        <w:t>办展板，能够这样安排：1、用淡绿色的纸剪一片叶子的形状，用白纸涂颜色也</w:t>
      </w:r>
      <w:r>
        <w:rPr>
          <w:spacing w:val="-2"/>
        </w:rPr>
        <w:t>能够。2、在叶子上写上树的功绩。3、讨论展板的题目。4、学生自己把写了字的树叶贴</w:t>
      </w:r>
      <w:r>
        <w:rPr>
          <w:spacing w:val="-2"/>
        </w:rPr>
        <w:t>在板报上。5、个人和集体评议。</w:t>
      </w:r>
    </w:p>
    <w:p>
      <w:pPr>
        <w:pStyle w:val="BodyText"/>
        <w:spacing w:line="242" w:lineRule="auto"/>
        <w:ind w:right="347" w:firstLine="960"/>
        <w:jc w:val="both"/>
      </w:pPr>
      <w:r>
        <w:rPr>
          <w:spacing w:val="-13"/>
        </w:rPr>
        <w:t>表演《一片树叶》，教学时为避免走过场，在分派角色后，给一点时间，让学生</w:t>
      </w:r>
      <w:r>
        <w:rPr>
          <w:spacing w:val="-2"/>
        </w:rPr>
        <w:t>重新阅读课文中有关角色的段落，以利于学生学习语言，表演完后要专门组织学生评议，</w:t>
      </w:r>
      <w:r>
        <w:rPr>
          <w:spacing w:val="-2"/>
        </w:rPr>
        <w:t>还能够续编故事。</w:t>
      </w:r>
    </w:p>
    <w:p>
      <w:pPr>
        <w:pStyle w:val="BodyText"/>
        <w:spacing w:before="5" w:line="242" w:lineRule="auto"/>
        <w:ind w:right="347" w:firstLine="960"/>
        <w:jc w:val="both"/>
      </w:pPr>
      <w:r>
        <w:rPr>
          <w:spacing w:val="-8"/>
        </w:rPr>
        <w:t>金钥匙，教师要善于组织学生在比较中有所“悟”。能够组织几名同窗一起板演</w:t>
      </w:r>
      <w:r>
        <w:rPr>
          <w:spacing w:val="-2"/>
        </w:rPr>
        <w:t>同样的字，引导学生评议哪一位同窗写的好看，为什么？或者让学生把同一种字写几遍，</w:t>
      </w:r>
      <w:r>
        <w:rPr>
          <w:spacing w:val="-2"/>
        </w:rPr>
        <w:t>每写完一遍认真琢磨，指导自己满意为止，然后全班展示。</w:t>
      </w:r>
    </w:p>
    <w:p>
      <w:pPr>
        <w:pStyle w:val="BodyText"/>
        <w:spacing w:line="242" w:lineRule="auto"/>
        <w:ind w:right="352" w:firstLine="840"/>
      </w:pPr>
      <w:r>
        <w:rPr>
          <w:spacing w:val="-2"/>
        </w:rPr>
        <w:t>自检，让学生自我检查已经改掉的坏习惯，在充足必定的基础上，能够立志再改</w:t>
      </w:r>
      <w:r>
        <w:rPr>
          <w:spacing w:val="-2"/>
        </w:rPr>
        <w:t>掉一种坏习惯，自检的成果要写在日志里。</w:t>
      </w:r>
    </w:p>
    <w:p>
      <w:pPr>
        <w:pStyle w:val="BodyText"/>
        <w:spacing w:before="5"/>
        <w:ind w:left="0"/>
        <w:rPr>
          <w:sz w:val="18"/>
        </w:rPr>
      </w:pPr>
    </w:p>
    <w:p>
      <w:pPr>
        <w:tabs>
          <w:tab w:val="left" w:pos="2561"/>
        </w:tabs>
        <w:spacing w:before="0"/>
        <w:ind w:left="638" w:right="0" w:firstLine="0"/>
        <w:jc w:val="left"/>
        <w:rPr>
          <w:rFonts w:ascii="Microsoft JhengHei" w:eastAsia="Microsoft JhengHei"/>
          <w:b/>
          <w:sz w:val="24"/>
        </w:rPr>
      </w:pPr>
      <w:r>
        <w:rPr>
          <w:rFonts w:ascii="Microsoft JhengHei" w:eastAsia="Microsoft JhengHei"/>
          <w:b/>
          <w:sz w:val="24"/>
        </w:rPr>
        <w:t>第五单</w:t>
      </w:r>
      <w:r>
        <w:rPr>
          <w:rFonts w:ascii="Microsoft JhengHei" w:eastAsia="Microsoft JhengHei"/>
          <w:b/>
          <w:spacing w:val="-10"/>
          <w:sz w:val="24"/>
        </w:rPr>
        <w:t>元</w:t>
      </w:r>
      <w:r>
        <w:rPr>
          <w:rFonts w:ascii="Microsoft JhengHei" w:eastAsia="Microsoft JhengHei"/>
          <w:b/>
          <w:sz w:val="24"/>
        </w:rPr>
        <w:tab/>
        <w:t>青青的</w:t>
      </w:r>
      <w:r>
        <w:rPr>
          <w:rFonts w:ascii="Microsoft JhengHei" w:eastAsia="Microsoft JhengHei"/>
          <w:b/>
          <w:spacing w:val="-10"/>
          <w:sz w:val="24"/>
        </w:rPr>
        <w:t>山</w:t>
      </w:r>
    </w:p>
    <w:p>
      <w:pPr>
        <w:pStyle w:val="BodyText"/>
        <w:spacing w:before="12"/>
        <w:ind w:left="0"/>
        <w:rPr>
          <w:rFonts w:ascii="Microsoft JhengHei"/>
          <w:b/>
          <w:sz w:val="10"/>
        </w:rPr>
      </w:pPr>
    </w:p>
    <w:p>
      <w:pPr>
        <w:spacing w:before="0" w:line="364" w:lineRule="exact"/>
        <w:ind w:left="2918" w:right="0" w:firstLine="0"/>
        <w:jc w:val="left"/>
        <w:rPr>
          <w:rFonts w:ascii="Microsoft JhengHei" w:eastAsia="Microsoft JhengHei"/>
          <w:b/>
          <w:sz w:val="24"/>
        </w:rPr>
      </w:pPr>
      <w:r>
        <w:rPr>
          <w:rFonts w:ascii="Microsoft JhengHei" w:eastAsia="Microsoft JhengHei"/>
          <w:b/>
          <w:sz w:val="24"/>
        </w:rPr>
        <w:t>山寨（二</w:t>
      </w:r>
      <w:r>
        <w:rPr>
          <w:rFonts w:ascii="Microsoft JhengHei" w:eastAsia="Microsoft JhengHei"/>
          <w:b/>
          <w:spacing w:val="-10"/>
          <w:sz w:val="24"/>
        </w:rPr>
        <w:t>）</w:t>
      </w:r>
    </w:p>
    <w:p>
      <w:pPr>
        <w:spacing w:before="0" w:line="360" w:lineRule="exact"/>
        <w:ind w:left="158" w:right="0" w:firstLine="0"/>
        <w:jc w:val="left"/>
        <w:rPr>
          <w:rFonts w:ascii="Microsoft JhengHei" w:eastAsia="Microsoft JhengHei"/>
          <w:b/>
          <w:sz w:val="24"/>
        </w:rPr>
      </w:pPr>
      <w:r>
        <w:rPr>
          <w:rFonts w:ascii="Microsoft JhengHei" w:eastAsia="Microsoft JhengHei"/>
          <w:b/>
          <w:spacing w:val="-2"/>
          <w:sz w:val="24"/>
        </w:rPr>
        <w:t>一、激情导入。</w:t>
      </w:r>
    </w:p>
    <w:p>
      <w:pPr>
        <w:pStyle w:val="BodyText"/>
        <w:spacing w:before="0" w:line="274" w:lineRule="exact"/>
        <w:ind w:left="638"/>
      </w:pPr>
      <w:r>
        <w:t>1</w:t>
      </w:r>
      <w:r>
        <w:rPr>
          <w:spacing w:val="-1"/>
        </w:rPr>
        <w:t>、同窗们喜欢爬山吗？能介绍一下给你印象最深的一次蹬山见闻吗？</w:t>
      </w:r>
    </w:p>
    <w:p>
      <w:pPr>
        <w:pStyle w:val="BodyText"/>
        <w:ind w:left="638"/>
      </w:pPr>
      <w:r>
        <w:t>（</w:t>
      </w:r>
      <w:r>
        <w:rPr>
          <w:spacing w:val="-1"/>
        </w:rPr>
        <w:t>生七嘴八舌介绍自己的见闻</w:t>
      </w:r>
    </w:p>
    <w:p>
      <w:pPr>
        <w:spacing w:before="5"/>
        <w:ind w:left="638" w:right="0" w:firstLine="0"/>
        <w:jc w:val="left"/>
        <w:rPr>
          <w:sz w:val="24"/>
        </w:rPr>
      </w:pPr>
      <w:r>
        <w:rPr>
          <w:sz w:val="24"/>
        </w:rPr>
        <w:t>）</w:t>
      </w:r>
    </w:p>
    <w:p>
      <w:pPr>
        <w:pStyle w:val="BodyText"/>
        <w:ind w:left="638"/>
      </w:pPr>
      <w:r>
        <w:t>2、你认为山寨是个什么样的地方？（生根据预习状况自由谈</w:t>
      </w:r>
      <w:r>
        <w:rPr>
          <w:spacing w:val="-10"/>
        </w:rPr>
        <w:t>）</w:t>
      </w:r>
    </w:p>
    <w:p>
      <w:pPr>
        <w:pStyle w:val="BodyText"/>
        <w:spacing w:before="5"/>
        <w:ind w:left="638"/>
      </w:pPr>
      <w:r>
        <w:t>3</w:t>
      </w:r>
      <w:r>
        <w:rPr>
          <w:spacing w:val="-1"/>
        </w:rPr>
        <w:t>、交流收集山寨的有关图片、资料。</w:t>
      </w:r>
    </w:p>
    <w:p>
      <w:pPr>
        <w:pStyle w:val="BodyText"/>
        <w:spacing w:line="270" w:lineRule="exact"/>
        <w:ind w:left="638"/>
      </w:pPr>
      <w:r>
        <w:rPr>
          <w:spacing w:val="-1"/>
        </w:rPr>
        <w:t>看来我们对山寨还不是完全理解，今天的学习我们的收获一定很大。</w:t>
      </w:r>
    </w:p>
    <w:p>
      <w:pPr>
        <w:pStyle w:val="Heading1"/>
      </w:pPr>
      <w:r>
        <w:rPr>
          <w:spacing w:val="-1"/>
        </w:rPr>
        <w:t>二、初读感知，愉快识字。</w:t>
      </w:r>
    </w:p>
    <w:p>
      <w:pPr>
        <w:pStyle w:val="BodyText"/>
        <w:spacing w:before="0" w:line="282" w:lineRule="exact"/>
        <w:ind w:left="638"/>
      </w:pPr>
      <w:r>
        <w:t>1</w:t>
      </w:r>
      <w:r>
        <w:rPr>
          <w:spacing w:val="-1"/>
        </w:rPr>
        <w:t>、运用掌握的识字办法自由读儿歌，努力读准字音，读通儿歌。</w:t>
      </w:r>
    </w:p>
    <w:p>
      <w:pPr>
        <w:pStyle w:val="BodyText"/>
        <w:spacing w:before="5"/>
        <w:ind w:left="638"/>
      </w:pPr>
      <w:r>
        <w:t>2</w:t>
      </w:r>
      <w:r>
        <w:rPr>
          <w:spacing w:val="-1"/>
        </w:rPr>
        <w:t>、把儿歌读给同桌听，注意纠正字音。</w:t>
      </w:r>
    </w:p>
    <w:p>
      <w:pPr>
        <w:spacing w:after="0"/>
        <w:sectPr>
          <w:pgSz w:w="11910" w:h="16840"/>
          <w:pgMar w:top="1380" w:right="780" w:bottom="280" w:left="1260" w:header="708" w:footer="708"/>
          <w:pgNumType w:start="36"/>
          <w:cols w:space="708"/>
        </w:sectPr>
      </w:pPr>
    </w:p>
    <w:p>
      <w:pPr>
        <w:pStyle w:val="BodyText"/>
        <w:spacing w:before="46"/>
        <w:ind w:left="638"/>
      </w:pPr>
      <w:r>
        <w:t>3</w:t>
      </w:r>
      <w:r>
        <w:rPr>
          <w:spacing w:val="-1"/>
        </w:rPr>
        <w:t>、标出生词，多读几遍。然后读给同桌听。</w:t>
      </w:r>
    </w:p>
    <w:p>
      <w:pPr>
        <w:pStyle w:val="BodyText"/>
        <w:ind w:left="638"/>
      </w:pPr>
      <w:r>
        <w:t>4</w:t>
      </w:r>
      <w:r>
        <w:rPr>
          <w:spacing w:val="-1"/>
        </w:rPr>
        <w:t>、小组合作学习生字条中的生字。</w:t>
      </w:r>
    </w:p>
    <w:p>
      <w:pPr>
        <w:pStyle w:val="BodyText"/>
        <w:spacing w:before="5"/>
        <w:ind w:left="638"/>
      </w:pPr>
      <w:r>
        <w:rPr>
          <w:spacing w:val="-1"/>
        </w:rPr>
        <w:t>能够组长领读、能够组内开火车读、能够抢读……</w:t>
      </w:r>
    </w:p>
    <w:p>
      <w:pPr>
        <w:spacing w:before="50" w:line="194" w:lineRule="auto"/>
        <w:ind w:left="158" w:right="6467" w:firstLine="480"/>
        <w:jc w:val="left"/>
        <w:rPr>
          <w:rFonts w:ascii="Microsoft JhengHei" w:eastAsia="Microsoft JhengHei"/>
          <w:b/>
          <w:sz w:val="24"/>
        </w:rPr>
      </w:pPr>
      <w:r>
        <w:rPr>
          <w:spacing w:val="-2"/>
          <w:sz w:val="24"/>
        </w:rPr>
        <w:t>5、师检查字词掌握状况。三</w:t>
      </w:r>
      <w:r>
        <w:rPr>
          <w:rFonts w:ascii="Microsoft JhengHei" w:eastAsia="Microsoft JhengHei"/>
          <w:b/>
          <w:spacing w:val="-2"/>
          <w:sz w:val="24"/>
        </w:rPr>
        <w:t>、品读悟情，想象诗境。</w:t>
      </w:r>
    </w:p>
    <w:p>
      <w:pPr>
        <w:pStyle w:val="BodyText"/>
        <w:spacing w:before="0" w:line="279" w:lineRule="exact"/>
        <w:ind w:left="638"/>
      </w:pPr>
      <w:r>
        <w:t>1</w:t>
      </w:r>
      <w:r>
        <w:rPr>
          <w:spacing w:val="-2"/>
        </w:rPr>
        <w:t>、自读自悟。</w:t>
      </w:r>
    </w:p>
    <w:p>
      <w:pPr>
        <w:pStyle w:val="BodyText"/>
        <w:ind w:left="638"/>
      </w:pPr>
      <w:r>
        <w:rPr>
          <w:spacing w:val="-1"/>
        </w:rPr>
        <w:t>选择自己最喜欢的一小节，认真读读，根据理解给儿歌配上画。然后再美美地读。</w:t>
      </w:r>
    </w:p>
    <w:p>
      <w:pPr>
        <w:pStyle w:val="BodyText"/>
        <w:spacing w:before="5" w:line="242" w:lineRule="auto"/>
        <w:ind w:right="353" w:firstLine="480"/>
      </w:pPr>
      <w:r>
        <w:rPr>
          <w:spacing w:val="-2"/>
        </w:rPr>
        <w:t>（学生一边读文，一边作画，画过又读，读过再改，在铅笔的沙沙声中，翻书的哗哗</w:t>
      </w:r>
      <w:r>
        <w:rPr>
          <w:spacing w:val="-11"/>
        </w:rPr>
        <w:t>声中，关注文本中呈现的画面。</w:t>
      </w:r>
      <w:r>
        <w:rPr>
          <w:spacing w:val="-2"/>
        </w:rPr>
        <w:t>）</w:t>
      </w:r>
    </w:p>
    <w:p>
      <w:pPr>
        <w:pStyle w:val="BodyText"/>
        <w:spacing w:before="3"/>
        <w:ind w:left="638"/>
      </w:pPr>
      <w:r>
        <w:t>2</w:t>
      </w:r>
      <w:r>
        <w:rPr>
          <w:spacing w:val="-2"/>
        </w:rPr>
        <w:t>、小组合作交流。</w:t>
      </w:r>
    </w:p>
    <w:p>
      <w:pPr>
        <w:pStyle w:val="BodyText"/>
        <w:ind w:left="638"/>
      </w:pPr>
      <w:r>
        <w:rPr>
          <w:spacing w:val="-1"/>
        </w:rPr>
        <w:t>在小组中读读自己喜欢的小节，展示自己的作品，在其它同窗的补充下加以改善。</w:t>
      </w:r>
    </w:p>
    <w:p>
      <w:pPr>
        <w:pStyle w:val="BodyText"/>
        <w:spacing w:before="5"/>
        <w:ind w:left="638"/>
      </w:pPr>
      <w:r>
        <w:t>3</w:t>
      </w:r>
      <w:r>
        <w:rPr>
          <w:spacing w:val="-1"/>
        </w:rPr>
        <w:t>、师生互动，全班交流。</w:t>
      </w:r>
    </w:p>
    <w:p>
      <w:pPr>
        <w:pStyle w:val="BodyText"/>
        <w:ind w:left="638"/>
      </w:pPr>
      <w:r>
        <w:rPr>
          <w:spacing w:val="-1"/>
        </w:rPr>
        <w:t>结合学生的爱好点，任选一节作为指导理解的切入点。</w:t>
      </w:r>
    </w:p>
    <w:p>
      <w:pPr>
        <w:pStyle w:val="ListParagraph"/>
        <w:numPr>
          <w:ilvl w:val="0"/>
          <w:numId w:val="121"/>
        </w:numPr>
        <w:tabs>
          <w:tab w:val="left" w:pos="1245"/>
        </w:tabs>
        <w:spacing w:before="5" w:after="0" w:line="242" w:lineRule="auto"/>
        <w:ind w:left="158" w:right="352" w:firstLine="480"/>
        <w:jc w:val="left"/>
        <w:rPr>
          <w:sz w:val="24"/>
        </w:rPr>
      </w:pPr>
      <w:r>
        <w:rPr>
          <w:spacing w:val="-2"/>
          <w:sz w:val="24"/>
        </w:rPr>
        <w:t>例如，生：我喜欢第二小节，这是我的作品，请大家观赏，展示并介绍自己的</w:t>
      </w:r>
      <w:r>
        <w:rPr>
          <w:spacing w:val="-6"/>
          <w:sz w:val="24"/>
        </w:rPr>
        <w:t>画。</w:t>
      </w:r>
    </w:p>
    <w:p>
      <w:pPr>
        <w:pStyle w:val="ListParagraph"/>
        <w:numPr>
          <w:ilvl w:val="0"/>
          <w:numId w:val="121"/>
        </w:numPr>
        <w:tabs>
          <w:tab w:val="left" w:pos="1239"/>
        </w:tabs>
        <w:spacing w:before="3" w:after="0" w:line="240" w:lineRule="auto"/>
        <w:ind w:left="1239" w:right="0" w:hanging="601"/>
        <w:jc w:val="left"/>
        <w:rPr>
          <w:sz w:val="24"/>
        </w:rPr>
      </w:pPr>
      <w:r>
        <w:rPr>
          <w:spacing w:val="-1"/>
          <w:sz w:val="24"/>
        </w:rPr>
        <w:t>尚有哪些同窗也喜欢这一节？能够补充，发表自己的见解。</w:t>
      </w:r>
    </w:p>
    <w:p>
      <w:pPr>
        <w:pStyle w:val="ListParagraph"/>
        <w:numPr>
          <w:ilvl w:val="0"/>
          <w:numId w:val="121"/>
        </w:numPr>
        <w:tabs>
          <w:tab w:val="left" w:pos="1245"/>
        </w:tabs>
        <w:spacing w:before="4" w:after="0" w:line="242" w:lineRule="auto"/>
        <w:ind w:left="158" w:right="352" w:firstLine="480"/>
        <w:jc w:val="left"/>
        <w:rPr>
          <w:sz w:val="24"/>
        </w:rPr>
      </w:pPr>
      <w:r>
        <w:rPr>
          <w:spacing w:val="-2"/>
          <w:sz w:val="24"/>
        </w:rPr>
        <w:t>师：这一节介绍了画的主角——山路，让我们也走走这七拐八弯的山路吧，谁</w:t>
      </w:r>
      <w:r>
        <w:rPr>
          <w:spacing w:val="-2"/>
          <w:sz w:val="24"/>
        </w:rPr>
        <w:t>在地上画一条山路，我们像文中的登山者那样，左转右转地走一走？</w:t>
      </w:r>
    </w:p>
    <w:p>
      <w:pPr>
        <w:pStyle w:val="BodyText"/>
        <w:spacing w:before="3"/>
        <w:ind w:left="638"/>
      </w:pPr>
      <w:r>
        <w:t>（</w:t>
      </w:r>
      <w:r>
        <w:rPr>
          <w:spacing w:val="-5"/>
        </w:rPr>
        <w:t>指名在地板上画山路，集体评比出最符合诗意的小路。</w:t>
      </w:r>
      <w:r>
        <w:rPr>
          <w:spacing w:val="-10"/>
        </w:rPr>
        <w:t>）</w:t>
      </w:r>
    </w:p>
    <w:p>
      <w:pPr>
        <w:pStyle w:val="ListParagraph"/>
        <w:numPr>
          <w:ilvl w:val="0"/>
          <w:numId w:val="121"/>
        </w:numPr>
        <w:tabs>
          <w:tab w:val="left" w:pos="1239"/>
        </w:tabs>
        <w:spacing w:before="4" w:after="0" w:line="240" w:lineRule="auto"/>
        <w:ind w:left="1239" w:right="0" w:hanging="601"/>
        <w:jc w:val="left"/>
        <w:rPr>
          <w:sz w:val="24"/>
        </w:rPr>
      </w:pPr>
      <w:r>
        <w:rPr>
          <w:spacing w:val="-1"/>
          <w:sz w:val="24"/>
        </w:rPr>
        <w:t>播放歌曲《山路十八弯》请一名同窗当诗人，边走边说出自己的见闻和感受。</w:t>
      </w:r>
    </w:p>
    <w:p>
      <w:pPr>
        <w:pStyle w:val="ListParagraph"/>
        <w:numPr>
          <w:ilvl w:val="0"/>
          <w:numId w:val="121"/>
        </w:numPr>
        <w:tabs>
          <w:tab w:val="left" w:pos="1239"/>
        </w:tabs>
        <w:spacing w:before="5" w:after="0" w:line="240" w:lineRule="auto"/>
        <w:ind w:left="1239" w:right="0" w:hanging="601"/>
        <w:jc w:val="left"/>
        <w:rPr>
          <w:sz w:val="24"/>
        </w:rPr>
      </w:pPr>
      <w:r>
        <w:rPr>
          <w:spacing w:val="-2"/>
          <w:sz w:val="24"/>
        </w:rPr>
        <w:t>生谈感受。</w:t>
      </w:r>
    </w:p>
    <w:p>
      <w:pPr>
        <w:pStyle w:val="ListParagraph"/>
        <w:numPr>
          <w:ilvl w:val="0"/>
          <w:numId w:val="121"/>
        </w:numPr>
        <w:tabs>
          <w:tab w:val="left" w:pos="1245"/>
        </w:tabs>
        <w:spacing w:before="4" w:after="0" w:line="242" w:lineRule="auto"/>
        <w:ind w:left="158" w:right="352" w:firstLine="480"/>
        <w:jc w:val="left"/>
        <w:rPr>
          <w:sz w:val="24"/>
        </w:rPr>
      </w:pPr>
      <w:r>
        <w:rPr>
          <w:spacing w:val="-2"/>
          <w:sz w:val="24"/>
        </w:rPr>
        <w:t>我们读着诗歌，听着小诗人的自言自语，看着他们在七拐八弯的小路上艰难而</w:t>
      </w:r>
      <w:r>
        <w:rPr>
          <w:spacing w:val="-2"/>
          <w:sz w:val="24"/>
        </w:rPr>
        <w:t>快活地行走，现在山寨给你的印象又是什么样的呢？</w:t>
      </w:r>
    </w:p>
    <w:p>
      <w:pPr>
        <w:pStyle w:val="BodyText"/>
        <w:spacing w:before="3"/>
        <w:ind w:left="758"/>
      </w:pPr>
      <w:r>
        <w:rPr>
          <w:spacing w:val="-2"/>
        </w:rPr>
        <w:t>小组内交流，评议。</w:t>
      </w:r>
    </w:p>
    <w:p>
      <w:pPr>
        <w:pStyle w:val="ListParagraph"/>
        <w:numPr>
          <w:ilvl w:val="0"/>
          <w:numId w:val="121"/>
        </w:numPr>
        <w:tabs>
          <w:tab w:val="left" w:pos="1359"/>
        </w:tabs>
        <w:spacing w:before="5" w:after="0" w:line="240" w:lineRule="auto"/>
        <w:ind w:left="1359" w:right="0" w:hanging="601"/>
        <w:jc w:val="left"/>
        <w:rPr>
          <w:sz w:val="24"/>
        </w:rPr>
      </w:pPr>
      <w:r>
        <w:rPr>
          <w:spacing w:val="-1"/>
          <w:sz w:val="24"/>
        </w:rPr>
        <w:t>出示重点句“分明是到了山寨，怎么一户人家也不见？”</w:t>
      </w:r>
    </w:p>
    <w:p>
      <w:pPr>
        <w:pStyle w:val="BodyText"/>
        <w:spacing w:line="242" w:lineRule="auto"/>
        <w:ind w:right="352" w:firstLine="600"/>
      </w:pPr>
      <w:r>
        <w:rPr>
          <w:spacing w:val="-2"/>
        </w:rPr>
        <w:t>首先引导学生充足发挥自读自悟的主动性，结合上下文理解山寨独特的美——掩映</w:t>
      </w:r>
      <w:r>
        <w:rPr>
          <w:spacing w:val="-2"/>
        </w:rPr>
        <w:t>在葱葱茏笼的山林里；然后练习用“怎么”说话；最后感情朗诵。</w:t>
      </w:r>
    </w:p>
    <w:p>
      <w:pPr>
        <w:pStyle w:val="BodyText"/>
        <w:spacing w:before="3"/>
        <w:ind w:left="638"/>
      </w:pPr>
      <w:r>
        <w:t>4</w:t>
      </w:r>
      <w:r>
        <w:rPr>
          <w:spacing w:val="-1"/>
        </w:rPr>
        <w:t>、同法略学其它两小节。</w:t>
      </w:r>
    </w:p>
    <w:p>
      <w:pPr>
        <w:pStyle w:val="BodyText"/>
        <w:spacing w:before="5"/>
        <w:ind w:left="638"/>
      </w:pPr>
      <w:r>
        <w:t>5</w:t>
      </w:r>
      <w:r>
        <w:rPr>
          <w:spacing w:val="-2"/>
        </w:rPr>
        <w:t>、感情朗诵全文。</w:t>
      </w:r>
    </w:p>
    <w:p>
      <w:pPr>
        <w:pStyle w:val="BodyText"/>
        <w:spacing w:line="270" w:lineRule="exact"/>
        <w:ind w:left="638"/>
      </w:pPr>
      <w:r>
        <w:t>6</w:t>
      </w:r>
      <w:r>
        <w:rPr>
          <w:spacing w:val="-1"/>
        </w:rPr>
        <w:t>、通过阅读想象，你对山寨的印象又是什么样的呢？</w:t>
      </w:r>
    </w:p>
    <w:p>
      <w:pPr>
        <w:pStyle w:val="Heading1"/>
        <w:ind w:left="638"/>
      </w:pPr>
      <w:r>
        <w:rPr>
          <w:spacing w:val="-2"/>
        </w:rPr>
        <w:t>四、拓展练习。</w:t>
      </w:r>
    </w:p>
    <w:p>
      <w:pPr>
        <w:pStyle w:val="BodyText"/>
        <w:spacing w:before="0" w:line="282" w:lineRule="exact"/>
        <w:ind w:left="638"/>
      </w:pPr>
      <w:r>
        <w:t>1</w:t>
      </w:r>
      <w:r>
        <w:rPr>
          <w:spacing w:val="-1"/>
        </w:rPr>
        <w:t>、继续收集有关山寨的图片、资料，与小伙伴交流。</w:t>
      </w:r>
    </w:p>
    <w:p>
      <w:pPr>
        <w:pStyle w:val="BodyText"/>
        <w:spacing w:before="5"/>
        <w:ind w:left="638"/>
      </w:pPr>
      <w:r>
        <w:t>2</w:t>
      </w:r>
      <w:r>
        <w:rPr>
          <w:spacing w:val="-1"/>
        </w:rPr>
        <w:t>、试着补充文中“……”的内容。</w:t>
      </w:r>
    </w:p>
    <w:p>
      <w:pPr>
        <w:pStyle w:val="BodyText"/>
        <w:spacing w:before="6"/>
        <w:ind w:left="0"/>
        <w:rPr>
          <w:sz w:val="19"/>
        </w:rPr>
      </w:pPr>
    </w:p>
    <w:p>
      <w:pPr>
        <w:pStyle w:val="BodyText"/>
        <w:spacing w:before="67"/>
        <w:ind w:left="2198"/>
      </w:pPr>
      <w:r>
        <w:t>山寨（二</w:t>
      </w:r>
      <w:r>
        <w:rPr>
          <w:spacing w:val="-10"/>
        </w:rPr>
        <w:t>）</w:t>
      </w:r>
    </w:p>
    <w:p>
      <w:pPr>
        <w:pStyle w:val="BodyText"/>
      </w:pPr>
      <w:r>
        <w:rPr>
          <w:spacing w:val="-2"/>
        </w:rPr>
        <w:t>教学过程：</w:t>
      </w:r>
    </w:p>
    <w:p>
      <w:pPr>
        <w:pStyle w:val="BodyText"/>
        <w:spacing w:before="5"/>
        <w:ind w:left="728"/>
      </w:pPr>
      <w:r>
        <w:rPr>
          <w:spacing w:val="-2"/>
        </w:rPr>
        <w:t>一、由图导入。</w:t>
      </w:r>
    </w:p>
    <w:p>
      <w:pPr>
        <w:pStyle w:val="BodyText"/>
        <w:spacing w:line="242" w:lineRule="auto"/>
        <w:ind w:right="2417" w:firstLine="570"/>
      </w:pPr>
      <w:r>
        <w:rPr>
          <w:spacing w:val="-2"/>
        </w:rPr>
        <w:t>出示图，观察。师：谁能说一说这是什么地方？你看到了什么？</w:t>
      </w:r>
      <w:r>
        <w:rPr>
          <w:spacing w:val="-2"/>
        </w:rPr>
        <w:t>今天我们要学习一首描写山寨的诗歌。</w:t>
      </w:r>
    </w:p>
    <w:p>
      <w:pPr>
        <w:pStyle w:val="BodyText"/>
        <w:spacing w:before="3"/>
        <w:ind w:left="728"/>
      </w:pPr>
      <w:r>
        <w:rPr>
          <w:spacing w:val="-2"/>
        </w:rPr>
        <w:t>板书：山寨</w:t>
      </w:r>
    </w:p>
    <w:p>
      <w:pPr>
        <w:pStyle w:val="BodyText"/>
        <w:spacing w:before="5"/>
        <w:ind w:left="728"/>
      </w:pPr>
      <w:r>
        <w:rPr>
          <w:spacing w:val="-1"/>
        </w:rPr>
        <w:t>二、初读感知，合作识字。</w:t>
      </w:r>
    </w:p>
    <w:p>
      <w:pPr>
        <w:pStyle w:val="BodyText"/>
        <w:ind w:left="728"/>
      </w:pPr>
      <w:r>
        <w:t>1</w:t>
      </w:r>
      <w:r>
        <w:rPr>
          <w:spacing w:val="-1"/>
        </w:rPr>
        <w:t>、自由轻声读课文，画出不认识的字。</w:t>
      </w:r>
    </w:p>
    <w:p>
      <w:pPr>
        <w:pStyle w:val="BodyText"/>
        <w:spacing w:before="5"/>
        <w:ind w:left="728"/>
      </w:pPr>
      <w:r>
        <w:t>2</w:t>
      </w:r>
      <w:r>
        <w:rPr>
          <w:spacing w:val="-1"/>
        </w:rPr>
        <w:t>、小组合作认识课后字条里的生字，交流识字办法。</w:t>
      </w:r>
    </w:p>
    <w:p>
      <w:pPr>
        <w:pStyle w:val="BodyText"/>
        <w:ind w:left="728"/>
      </w:pPr>
      <w:r>
        <w:t>3</w:t>
      </w:r>
      <w:r>
        <w:rPr>
          <w:spacing w:val="-2"/>
        </w:rPr>
        <w:t>、检查识字状况。</w:t>
      </w:r>
    </w:p>
    <w:p>
      <w:pPr>
        <w:spacing w:after="0"/>
        <w:sectPr>
          <w:pgSz w:w="11910" w:h="16840"/>
          <w:pgMar w:top="1380" w:right="780" w:bottom="280" w:left="1260" w:header="708" w:footer="708"/>
          <w:pgNumType w:start="37"/>
          <w:cols w:space="708"/>
        </w:sectPr>
      </w:pPr>
    </w:p>
    <w:p>
      <w:pPr>
        <w:pStyle w:val="ListParagraph"/>
        <w:numPr>
          <w:ilvl w:val="0"/>
          <w:numId w:val="120"/>
        </w:numPr>
        <w:tabs>
          <w:tab w:val="left" w:pos="1448"/>
        </w:tabs>
        <w:spacing w:before="46" w:after="0" w:line="240" w:lineRule="auto"/>
        <w:ind w:left="1448" w:right="0" w:hanging="720"/>
        <w:jc w:val="left"/>
        <w:rPr>
          <w:sz w:val="24"/>
        </w:rPr>
      </w:pPr>
      <w:r>
        <w:rPr>
          <w:spacing w:val="-30"/>
          <w:sz w:val="24"/>
        </w:rPr>
        <w:t>读词语。</w:t>
      </w:r>
      <w:r>
        <w:rPr>
          <w:sz w:val="24"/>
        </w:rPr>
        <w:t>（2）</w:t>
      </w:r>
      <w:r>
        <w:rPr>
          <w:spacing w:val="-30"/>
          <w:sz w:val="24"/>
        </w:rPr>
        <w:t>读生字。</w:t>
      </w:r>
      <w:r>
        <w:rPr>
          <w:sz w:val="24"/>
        </w:rPr>
        <w:t>（多个方式</w:t>
      </w:r>
      <w:r>
        <w:rPr>
          <w:spacing w:val="-10"/>
          <w:sz w:val="24"/>
        </w:rPr>
        <w:t>）</w:t>
      </w:r>
    </w:p>
    <w:p>
      <w:pPr>
        <w:pStyle w:val="BodyText"/>
        <w:spacing w:line="242" w:lineRule="auto"/>
        <w:ind w:left="728" w:right="3197"/>
      </w:pPr>
      <w:r>
        <w:rPr>
          <w:spacing w:val="-2"/>
        </w:rPr>
        <w:t>4</w:t>
      </w:r>
      <w:r>
        <w:rPr>
          <w:spacing w:val="-9"/>
        </w:rPr>
        <w:t xml:space="preserve"> 师：我们把生字娃娃放到诗歌里，看看你们还认识吗？</w:t>
      </w:r>
      <w:r>
        <w:rPr>
          <w:spacing w:val="-2"/>
        </w:rPr>
        <w:t>三、熟读感悟，体会诗境。</w:t>
      </w:r>
    </w:p>
    <w:p>
      <w:pPr>
        <w:pStyle w:val="BodyText"/>
        <w:spacing w:before="3"/>
        <w:ind w:left="638"/>
      </w:pPr>
      <w:r>
        <w:t>1</w:t>
      </w:r>
      <w:r>
        <w:rPr>
          <w:spacing w:val="-1"/>
        </w:rPr>
        <w:t>、自由读诗歌，选择喜欢的一节多读几遍，也能够按自己的理解画下来。</w:t>
      </w:r>
    </w:p>
    <w:p>
      <w:pPr>
        <w:pStyle w:val="BodyText"/>
        <w:spacing w:before="5"/>
        <w:ind w:left="728"/>
      </w:pPr>
      <w:r>
        <w:t>2</w:t>
      </w:r>
      <w:r>
        <w:rPr>
          <w:spacing w:val="-1"/>
        </w:rPr>
        <w:t>、小组内交流自己喜欢的部分。</w:t>
      </w:r>
    </w:p>
    <w:p>
      <w:pPr>
        <w:pStyle w:val="BodyText"/>
        <w:ind w:left="728"/>
      </w:pPr>
      <w:r>
        <w:t>3</w:t>
      </w:r>
      <w:r>
        <w:rPr>
          <w:spacing w:val="-1"/>
        </w:rPr>
        <w:t>、班内报告：你喜欢那一小节？并展示自己的画。</w:t>
      </w:r>
    </w:p>
    <w:p>
      <w:pPr>
        <w:pStyle w:val="ListParagraph"/>
        <w:numPr>
          <w:ilvl w:val="0"/>
          <w:numId w:val="119"/>
        </w:numPr>
        <w:tabs>
          <w:tab w:val="left" w:pos="1448"/>
        </w:tabs>
        <w:spacing w:before="5" w:after="0" w:line="240" w:lineRule="auto"/>
        <w:ind w:left="1448" w:right="0" w:hanging="720"/>
        <w:jc w:val="left"/>
        <w:rPr>
          <w:sz w:val="24"/>
        </w:rPr>
      </w:pPr>
      <w:r>
        <w:rPr>
          <w:spacing w:val="-22"/>
          <w:sz w:val="24"/>
        </w:rPr>
        <w:t>学生报告第二节时，指名在黑板上画山路，并指生表演，体会“小路七拐八弯”。</w:t>
      </w:r>
    </w:p>
    <w:p>
      <w:pPr>
        <w:pStyle w:val="ListParagraph"/>
        <w:numPr>
          <w:ilvl w:val="0"/>
          <w:numId w:val="119"/>
        </w:numPr>
        <w:tabs>
          <w:tab w:val="left" w:pos="1448"/>
        </w:tabs>
        <w:spacing w:before="4" w:after="0" w:line="242" w:lineRule="auto"/>
        <w:ind w:left="1448" w:right="2897" w:hanging="720"/>
        <w:jc w:val="left"/>
        <w:rPr>
          <w:sz w:val="24"/>
        </w:rPr>
      </w:pPr>
      <w:r>
        <w:rPr>
          <w:spacing w:val="-2"/>
          <w:sz w:val="24"/>
        </w:rPr>
        <w:t>出示：“分明是到了寨边，怎么一户人家也不见？”</w:t>
      </w:r>
      <w:r>
        <w:rPr>
          <w:spacing w:val="-2"/>
          <w:sz w:val="24"/>
        </w:rPr>
        <w:t>引导学生练习说话：分明——，怎么——？</w:t>
      </w:r>
    </w:p>
    <w:p>
      <w:pPr>
        <w:pStyle w:val="ListParagraph"/>
        <w:numPr>
          <w:ilvl w:val="0"/>
          <w:numId w:val="119"/>
        </w:numPr>
        <w:tabs>
          <w:tab w:val="left" w:pos="1448"/>
        </w:tabs>
        <w:spacing w:before="3" w:after="0" w:line="240" w:lineRule="auto"/>
        <w:ind w:left="1448" w:right="0" w:hanging="720"/>
        <w:jc w:val="left"/>
        <w:rPr>
          <w:sz w:val="24"/>
        </w:rPr>
      </w:pPr>
      <w:r>
        <w:rPr>
          <w:spacing w:val="-1"/>
          <w:sz w:val="24"/>
        </w:rPr>
        <w:t>报告第三小节时可画出图，协助理解课文内容。</w:t>
      </w:r>
    </w:p>
    <w:p>
      <w:pPr>
        <w:pStyle w:val="BodyText"/>
        <w:spacing w:before="5" w:line="242" w:lineRule="auto"/>
        <w:ind w:left="728" w:right="5177"/>
      </w:pPr>
      <w:r>
        <w:rPr>
          <w:spacing w:val="-2"/>
        </w:rPr>
        <w:t>4、相机指导朗诵，体会诗人的感情。</w:t>
      </w:r>
      <w:r>
        <w:rPr>
          <w:spacing w:val="-2"/>
        </w:rPr>
        <w:t>四、总结延伸，发挥想象。</w:t>
      </w:r>
    </w:p>
    <w:p>
      <w:pPr>
        <w:pStyle w:val="BodyText"/>
        <w:spacing w:before="2"/>
        <w:ind w:left="728"/>
      </w:pPr>
      <w:r>
        <w:t>1</w:t>
      </w:r>
      <w:r>
        <w:rPr>
          <w:spacing w:val="-1"/>
        </w:rPr>
        <w:t>、山寨给你留下了什么印象？</w:t>
      </w:r>
    </w:p>
    <w:p>
      <w:pPr>
        <w:pStyle w:val="BodyText"/>
        <w:spacing w:before="5" w:line="242" w:lineRule="auto"/>
        <w:ind w:left="728" w:right="5657"/>
      </w:pPr>
      <w:r>
        <w:rPr>
          <w:spacing w:val="-2"/>
        </w:rPr>
        <w:t>2、你能为这首诗再写一小节吗？</w:t>
      </w:r>
      <w:r>
        <w:rPr>
          <w:spacing w:val="-2"/>
        </w:rPr>
        <w:t>五、写字教学。</w:t>
      </w:r>
    </w:p>
    <w:p>
      <w:pPr>
        <w:pStyle w:val="BodyText"/>
        <w:spacing w:before="3"/>
        <w:ind w:left="728"/>
      </w:pPr>
      <w:r>
        <w:t>1</w:t>
      </w:r>
      <w:r>
        <w:rPr>
          <w:spacing w:val="-1"/>
        </w:rPr>
        <w:t>、出示规定写的字，观察每个字在田字格的位置。</w:t>
      </w:r>
    </w:p>
    <w:p>
      <w:pPr>
        <w:pStyle w:val="BodyText"/>
        <w:ind w:left="728"/>
      </w:pPr>
      <w:r>
        <w:t>2</w:t>
      </w:r>
      <w:r>
        <w:rPr>
          <w:spacing w:val="-1"/>
        </w:rPr>
        <w:t>、你认为哪个字最难写？</w:t>
      </w:r>
    </w:p>
    <w:p>
      <w:pPr>
        <w:pStyle w:val="BodyText"/>
        <w:spacing w:before="5"/>
        <w:ind w:left="728"/>
      </w:pPr>
      <w:r>
        <w:t>3</w:t>
      </w:r>
      <w:r>
        <w:rPr>
          <w:spacing w:val="-1"/>
        </w:rPr>
        <w:t>、教师指导难写的字。</w:t>
      </w:r>
    </w:p>
    <w:p>
      <w:pPr>
        <w:pStyle w:val="BodyText"/>
        <w:spacing w:line="242" w:lineRule="auto"/>
        <w:ind w:left="728" w:right="7457"/>
      </w:pPr>
      <w:r>
        <w:rPr>
          <w:spacing w:val="-2"/>
        </w:rPr>
        <w:t>4、学生练习。</w:t>
      </w:r>
      <w:r>
        <w:rPr>
          <w:spacing w:val="-2"/>
        </w:rPr>
        <w:t>六、课后作业。</w:t>
      </w:r>
    </w:p>
    <w:p>
      <w:pPr>
        <w:pStyle w:val="BodyText"/>
        <w:spacing w:before="3"/>
        <w:ind w:left="728"/>
      </w:pPr>
      <w:r>
        <w:t>1</w:t>
      </w:r>
      <w:r>
        <w:rPr>
          <w:spacing w:val="-1"/>
        </w:rPr>
        <w:t>、把这首诗背给父亲妈妈听。</w:t>
      </w:r>
    </w:p>
    <w:p>
      <w:pPr>
        <w:pStyle w:val="BodyText"/>
        <w:spacing w:before="5"/>
        <w:ind w:left="728"/>
      </w:pPr>
      <w:r>
        <w:t>2</w:t>
      </w:r>
      <w:r>
        <w:rPr>
          <w:spacing w:val="-1"/>
        </w:rPr>
        <w:t>、画一幅完整的山寨图。</w:t>
      </w:r>
    </w:p>
    <w:p>
      <w:pPr>
        <w:pStyle w:val="BodyText"/>
        <w:spacing w:before="0"/>
        <w:ind w:left="0"/>
      </w:pPr>
    </w:p>
    <w:p>
      <w:pPr>
        <w:pStyle w:val="BodyText"/>
        <w:spacing w:before="0"/>
        <w:ind w:left="0"/>
      </w:pPr>
    </w:p>
    <w:p>
      <w:pPr>
        <w:pStyle w:val="BodyText"/>
        <w:spacing w:before="2"/>
        <w:ind w:left="0"/>
        <w:rPr>
          <w:sz w:val="19"/>
        </w:rPr>
      </w:pPr>
    </w:p>
    <w:p>
      <w:pPr>
        <w:pStyle w:val="Heading1"/>
        <w:spacing w:line="240" w:lineRule="auto"/>
        <w:ind w:left="2558"/>
      </w:pPr>
      <w:r>
        <w:rPr>
          <w:spacing w:val="-2"/>
        </w:rPr>
        <w:t>美丽的武夷山</w:t>
      </w:r>
    </w:p>
    <w:p>
      <w:pPr>
        <w:pStyle w:val="BodyText"/>
        <w:spacing w:before="5"/>
        <w:ind w:left="0"/>
        <w:rPr>
          <w:rFonts w:ascii="Microsoft JhengHei"/>
          <w:b/>
          <w:sz w:val="14"/>
        </w:rPr>
      </w:pPr>
    </w:p>
    <w:p>
      <w:pPr>
        <w:pStyle w:val="BodyText"/>
        <w:spacing w:before="0"/>
      </w:pPr>
      <w:r>
        <w:rPr>
          <w:spacing w:val="-2"/>
        </w:rPr>
        <w:t>一、教学目的：</w:t>
      </w:r>
    </w:p>
    <w:p>
      <w:pPr>
        <w:pStyle w:val="BodyText"/>
      </w:pPr>
      <w:r>
        <w:t>1</w:t>
      </w:r>
      <w:r>
        <w:rPr>
          <w:spacing w:val="-1"/>
        </w:rPr>
        <w:t>、能对的、流利的朗诵课文，体会武夷山的美。</w:t>
      </w:r>
    </w:p>
    <w:p>
      <w:pPr>
        <w:pStyle w:val="BodyText"/>
        <w:spacing w:before="5" w:line="242" w:lineRule="auto"/>
        <w:ind w:right="7187"/>
      </w:pPr>
      <w:r>
        <w:rPr>
          <w:spacing w:val="-2"/>
        </w:rPr>
        <w:t>2、渗入进行句式训练。</w:t>
      </w:r>
      <w:r>
        <w:rPr>
          <w:spacing w:val="-2"/>
        </w:rPr>
        <w:t>二、教学重点：</w:t>
      </w:r>
    </w:p>
    <w:p>
      <w:pPr>
        <w:pStyle w:val="BodyText"/>
        <w:spacing w:before="7"/>
        <w:ind w:left="0"/>
      </w:pPr>
    </w:p>
    <w:p>
      <w:pPr>
        <w:pStyle w:val="BodyText"/>
        <w:spacing w:before="0" w:line="242" w:lineRule="auto"/>
        <w:ind w:right="6587"/>
      </w:pPr>
      <w:r>
        <w:rPr>
          <w:spacing w:val="-2"/>
        </w:rPr>
        <w:t>体会武夷山的美，能够美读。</w:t>
      </w:r>
      <w:r>
        <w:rPr>
          <w:spacing w:val="-2"/>
        </w:rPr>
        <w:t>三、教学难点：</w:t>
      </w:r>
    </w:p>
    <w:p>
      <w:pPr>
        <w:pStyle w:val="BodyText"/>
        <w:spacing w:before="3" w:line="242" w:lineRule="auto"/>
        <w:ind w:left="278" w:right="6107" w:hanging="120"/>
      </w:pPr>
      <w:r>
        <w:rPr>
          <w:spacing w:val="-2"/>
        </w:rPr>
        <w:t>能用边读边想象的办法美读课文。</w:t>
      </w:r>
      <w:r>
        <w:rPr>
          <w:spacing w:val="-2"/>
        </w:rPr>
        <w:t>四、教学过程：</w:t>
      </w:r>
    </w:p>
    <w:p>
      <w:pPr>
        <w:pStyle w:val="BodyText"/>
        <w:spacing w:before="3"/>
        <w:ind w:left="728"/>
      </w:pPr>
      <w:r>
        <w:rPr>
          <w:spacing w:val="-1"/>
        </w:rPr>
        <w:t>一、激发爱好，导入新课。</w:t>
      </w:r>
    </w:p>
    <w:p>
      <w:pPr>
        <w:pStyle w:val="BodyText"/>
        <w:spacing w:line="242" w:lineRule="auto"/>
        <w:ind w:left="728" w:right="587" w:hanging="90"/>
      </w:pPr>
      <w:r>
        <w:rPr>
          <w:spacing w:val="-2"/>
        </w:rPr>
        <w:t>师：你们喜欢爬山吗？爬过什么山？今天，老师带你们到美丽的武夷山去看一看。</w:t>
      </w:r>
      <w:r>
        <w:rPr>
          <w:spacing w:val="-16"/>
        </w:rPr>
        <w:t>板书：美丽的武夷山。认识：“武”“夷”。</w:t>
      </w:r>
    </w:p>
    <w:p>
      <w:pPr>
        <w:pStyle w:val="BodyText"/>
        <w:spacing w:before="3"/>
        <w:ind w:left="728"/>
      </w:pPr>
      <w:r>
        <w:rPr>
          <w:spacing w:val="-1"/>
        </w:rPr>
        <w:t>二、初读感知，自主识字。</w:t>
      </w:r>
    </w:p>
    <w:p>
      <w:pPr>
        <w:pStyle w:val="BodyText"/>
        <w:spacing w:before="5"/>
        <w:ind w:left="728"/>
      </w:pPr>
      <w:r>
        <w:t>1</w:t>
      </w:r>
      <w:r>
        <w:rPr>
          <w:spacing w:val="-1"/>
        </w:rPr>
        <w:t>、自由读课文，用自己喜欢的方式解决不认识字。</w:t>
      </w:r>
    </w:p>
    <w:p>
      <w:pPr>
        <w:pStyle w:val="BodyText"/>
        <w:ind w:left="728"/>
      </w:pPr>
      <w:r>
        <w:t>2</w:t>
      </w:r>
      <w:r>
        <w:rPr>
          <w:spacing w:val="-2"/>
        </w:rPr>
        <w:t>、检查识字状况。</w:t>
      </w:r>
    </w:p>
    <w:p>
      <w:pPr>
        <w:pStyle w:val="ListParagraph"/>
        <w:numPr>
          <w:ilvl w:val="0"/>
          <w:numId w:val="118"/>
        </w:numPr>
        <w:tabs>
          <w:tab w:val="left" w:pos="1448"/>
        </w:tabs>
        <w:spacing w:before="5" w:after="0" w:line="240" w:lineRule="auto"/>
        <w:ind w:left="1448" w:right="0" w:hanging="720"/>
        <w:jc w:val="left"/>
        <w:rPr>
          <w:sz w:val="24"/>
        </w:rPr>
      </w:pPr>
      <w:r>
        <w:rPr>
          <w:spacing w:val="-30"/>
          <w:sz w:val="24"/>
        </w:rPr>
        <w:t>读词语。</w:t>
      </w:r>
      <w:r>
        <w:rPr>
          <w:sz w:val="24"/>
        </w:rPr>
        <w:t>（2）</w:t>
      </w:r>
      <w:r>
        <w:rPr>
          <w:spacing w:val="-40"/>
          <w:sz w:val="24"/>
        </w:rPr>
        <w:t>读字。</w:t>
      </w:r>
      <w:r>
        <w:rPr>
          <w:sz w:val="24"/>
        </w:rPr>
        <w:t>（采用多个方式</w:t>
      </w:r>
      <w:r>
        <w:rPr>
          <w:spacing w:val="-10"/>
          <w:sz w:val="24"/>
        </w:rPr>
        <w:t>）</w:t>
      </w:r>
    </w:p>
    <w:p>
      <w:pPr>
        <w:pStyle w:val="BodyText"/>
        <w:ind w:left="728"/>
      </w:pPr>
      <w:r>
        <w:t>3</w:t>
      </w:r>
      <w:r>
        <w:rPr>
          <w:spacing w:val="-1"/>
        </w:rPr>
        <w:t>、指名读课文，评价读书状况。</w:t>
      </w:r>
    </w:p>
    <w:p>
      <w:pPr>
        <w:spacing w:after="0"/>
        <w:sectPr>
          <w:pgSz w:w="11910" w:h="16840"/>
          <w:pgMar w:top="1380" w:right="780" w:bottom="280" w:left="1260" w:header="708" w:footer="708"/>
          <w:pgNumType w:start="38"/>
          <w:cols w:space="708"/>
        </w:sectPr>
      </w:pPr>
    </w:p>
    <w:p>
      <w:pPr>
        <w:pStyle w:val="BodyText"/>
        <w:spacing w:before="46"/>
        <w:ind w:left="728"/>
      </w:pPr>
      <w:r>
        <w:rPr>
          <w:spacing w:val="-1"/>
        </w:rPr>
        <w:t>三、熟读课文，加深理解。</w:t>
      </w:r>
    </w:p>
    <w:p>
      <w:pPr>
        <w:pStyle w:val="BodyText"/>
        <w:ind w:left="728"/>
      </w:pPr>
      <w:r>
        <w:t>1</w:t>
      </w:r>
      <w:r>
        <w:rPr>
          <w:spacing w:val="-1"/>
        </w:rPr>
        <w:t>、轻声读课文，说一说你体会到了什么？</w:t>
      </w:r>
    </w:p>
    <w:p>
      <w:pPr>
        <w:pStyle w:val="BodyText"/>
        <w:spacing w:before="5"/>
        <w:ind w:left="728"/>
      </w:pPr>
      <w:r>
        <w:t>2、师：武夷ft</w:t>
      </w:r>
      <w:r>
        <w:rPr>
          <w:spacing w:val="-1"/>
        </w:rPr>
        <w:t>的美体现在哪些方面？</w:t>
      </w:r>
    </w:p>
    <w:p>
      <w:pPr>
        <w:pStyle w:val="BodyText"/>
        <w:ind w:left="728"/>
      </w:pPr>
      <w:r>
        <w:t>3</w:t>
      </w:r>
      <w:r>
        <w:rPr>
          <w:spacing w:val="-1"/>
        </w:rPr>
        <w:t>、小组合作学习喜欢的段落。</w:t>
      </w:r>
    </w:p>
    <w:p>
      <w:pPr>
        <w:pStyle w:val="BodyText"/>
        <w:spacing w:before="5"/>
        <w:ind w:left="728"/>
      </w:pPr>
      <w:r>
        <w:t>4</w:t>
      </w:r>
      <w:r>
        <w:rPr>
          <w:spacing w:val="-1"/>
        </w:rPr>
        <w:t>、学生报告，教师相机引导理解课文内容。</w:t>
      </w:r>
    </w:p>
    <w:p>
      <w:pPr>
        <w:pStyle w:val="ListParagraph"/>
        <w:numPr>
          <w:ilvl w:val="0"/>
          <w:numId w:val="117"/>
        </w:numPr>
        <w:tabs>
          <w:tab w:val="left" w:pos="1261"/>
        </w:tabs>
        <w:spacing w:before="4" w:after="0" w:line="242" w:lineRule="auto"/>
        <w:ind w:left="158" w:right="353" w:firstLine="480"/>
        <w:jc w:val="left"/>
        <w:rPr>
          <w:sz w:val="24"/>
        </w:rPr>
      </w:pPr>
      <w:r>
        <w:rPr>
          <w:spacing w:val="9"/>
          <w:sz w:val="24"/>
        </w:rPr>
        <w:t>第二自然段。教师提问：这里的</w:t>
      </w:r>
      <w:r>
        <w:rPr>
          <w:sz w:val="24"/>
        </w:rPr>
        <w:t>ft</w:t>
      </w:r>
      <w:r>
        <w:rPr>
          <w:spacing w:val="9"/>
          <w:sz w:val="24"/>
        </w:rPr>
        <w:t>峰还像什么？（</w:t>
      </w:r>
      <w:r>
        <w:rPr>
          <w:spacing w:val="6"/>
          <w:sz w:val="24"/>
        </w:rPr>
        <w:t>引导学生用“有的……有</w:t>
      </w:r>
      <w:r>
        <w:rPr>
          <w:spacing w:val="-2"/>
          <w:sz w:val="24"/>
        </w:rPr>
        <w:t>的……有的……有的……”练习说话）</w:t>
      </w:r>
    </w:p>
    <w:p>
      <w:pPr>
        <w:pStyle w:val="BodyText"/>
        <w:spacing w:before="3"/>
        <w:ind w:left="1448"/>
      </w:pPr>
      <w:r>
        <w:t>指导读出武夷ft</w:t>
      </w:r>
      <w:r>
        <w:rPr>
          <w:spacing w:val="-2"/>
        </w:rPr>
        <w:t>的险、奇。</w:t>
      </w:r>
    </w:p>
    <w:p>
      <w:pPr>
        <w:pStyle w:val="ListParagraph"/>
        <w:numPr>
          <w:ilvl w:val="0"/>
          <w:numId w:val="117"/>
        </w:numPr>
        <w:tabs>
          <w:tab w:val="left" w:pos="1329"/>
        </w:tabs>
        <w:spacing w:before="5" w:after="0" w:line="240" w:lineRule="auto"/>
        <w:ind w:left="1329" w:right="0" w:hanging="601"/>
        <w:jc w:val="left"/>
        <w:rPr>
          <w:sz w:val="24"/>
        </w:rPr>
      </w:pPr>
      <w:r>
        <w:rPr>
          <w:spacing w:val="-1"/>
          <w:sz w:val="24"/>
        </w:rPr>
        <w:t>第三自然段。图文结合，指导读出溪水的美。</w:t>
      </w:r>
    </w:p>
    <w:p>
      <w:pPr>
        <w:pStyle w:val="BodyText"/>
        <w:spacing w:line="242" w:lineRule="auto"/>
        <w:ind w:left="728" w:right="3377"/>
      </w:pPr>
      <w:r>
        <w:rPr>
          <w:spacing w:val="-2"/>
        </w:rPr>
        <w:t>5、美读全文，观赏美丽的武夷ft</w:t>
      </w:r>
      <w:r>
        <w:rPr>
          <w:spacing w:val="-120"/>
        </w:rPr>
        <w:t>。</w:t>
      </w:r>
      <w:r>
        <w:rPr>
          <w:spacing w:val="-2"/>
        </w:rPr>
        <w:t>（出示图片或课件</w:t>
      </w:r>
      <w:r>
        <w:rPr>
          <w:spacing w:val="-2"/>
        </w:rPr>
        <w:t>）</w:t>
      </w:r>
      <w:r>
        <w:rPr>
          <w:spacing w:val="-2"/>
        </w:rPr>
        <w:t>四、学习写字。</w:t>
      </w:r>
    </w:p>
    <w:p>
      <w:pPr>
        <w:pStyle w:val="BodyText"/>
        <w:spacing w:before="3"/>
        <w:ind w:left="728"/>
      </w:pPr>
      <w:r>
        <w:t>1</w:t>
      </w:r>
      <w:r>
        <w:rPr>
          <w:spacing w:val="-1"/>
        </w:rPr>
        <w:t>、出示规定写的字，学生观察每个字的比画。</w:t>
      </w:r>
    </w:p>
    <w:p>
      <w:pPr>
        <w:pStyle w:val="BodyText"/>
        <w:spacing w:before="5"/>
        <w:ind w:left="728"/>
      </w:pPr>
      <w:r>
        <w:t>2</w:t>
      </w:r>
      <w:r>
        <w:rPr>
          <w:spacing w:val="-1"/>
        </w:rPr>
        <w:t>、教师指导书写比较难写的字。</w:t>
      </w:r>
    </w:p>
    <w:p>
      <w:pPr>
        <w:pStyle w:val="BodyText"/>
        <w:ind w:left="728"/>
      </w:pPr>
      <w:r>
        <w:t>3</w:t>
      </w:r>
      <w:r>
        <w:rPr>
          <w:spacing w:val="-1"/>
        </w:rPr>
        <w:t>、学生练习，教师巡视指导。</w:t>
      </w:r>
    </w:p>
    <w:p>
      <w:pPr>
        <w:pStyle w:val="BodyText"/>
        <w:spacing w:before="5"/>
        <w:ind w:left="728"/>
      </w:pPr>
      <w:r>
        <w:t>4</w:t>
      </w:r>
      <w:r>
        <w:rPr>
          <w:spacing w:val="-1"/>
        </w:rPr>
        <w:t>、投影展示、评价学生写的字。</w:t>
      </w:r>
    </w:p>
    <w:p>
      <w:pPr>
        <w:pStyle w:val="BodyText"/>
        <w:spacing w:before="0"/>
        <w:ind w:left="0"/>
        <w:rPr>
          <w:sz w:val="20"/>
        </w:rPr>
      </w:pPr>
    </w:p>
    <w:p>
      <w:pPr>
        <w:pStyle w:val="BodyText"/>
        <w:spacing w:before="11"/>
        <w:ind w:left="0"/>
        <w:rPr>
          <w:sz w:val="23"/>
        </w:rPr>
      </w:pPr>
    </w:p>
    <w:p>
      <w:pPr>
        <w:spacing w:after="0"/>
        <w:rPr>
          <w:sz w:val="23"/>
        </w:rPr>
        <w:sectPr>
          <w:pgSz w:w="11910" w:h="16840"/>
          <w:pgMar w:top="1380" w:right="780" w:bottom="280" w:left="1260" w:header="708" w:footer="708"/>
          <w:pgNumType w:start="39"/>
          <w:cols w:space="708"/>
        </w:sectPr>
      </w:pPr>
    </w:p>
    <w:p>
      <w:pPr>
        <w:pStyle w:val="Heading1"/>
        <w:spacing w:line="428" w:lineRule="exact"/>
      </w:pPr>
      <w:r>
        <w:rPr>
          <w:spacing w:val="-3"/>
        </w:rPr>
        <w:t>语文天地</w:t>
      </w:r>
    </w:p>
    <w:p>
      <w:pPr>
        <w:pStyle w:val="BodyText"/>
        <w:ind w:left="0"/>
        <w:rPr>
          <w:rFonts w:ascii="Microsoft JhengHei"/>
          <w:b/>
          <w:sz w:val="14"/>
        </w:rPr>
      </w:pPr>
    </w:p>
    <w:p>
      <w:pPr>
        <w:pStyle w:val="BodyText"/>
        <w:spacing w:before="0"/>
      </w:pPr>
      <w:r>
        <w:rPr>
          <w:spacing w:val="-2"/>
        </w:rPr>
        <w:t>教材分析：</w:t>
      </w:r>
    </w:p>
    <w:p>
      <w:pPr>
        <w:spacing w:before="6" w:line="240" w:lineRule="auto"/>
        <w:rPr>
          <w:sz w:val="29"/>
        </w:rPr>
      </w:pPr>
      <w:r>
        <w:br w:type="column"/>
      </w:r>
    </w:p>
    <w:p>
      <w:pPr>
        <w:pStyle w:val="BodyText"/>
        <w:spacing w:before="1"/>
      </w:pPr>
      <w:r>
        <w:rPr>
          <w:spacing w:val="-3"/>
        </w:rPr>
        <w:t>第五单元</w:t>
      </w:r>
    </w:p>
    <w:p>
      <w:pPr>
        <w:spacing w:after="0"/>
        <w:sectPr>
          <w:type w:val="continuous"/>
          <w:pgSz w:w="11910" w:h="16840"/>
          <w:pgMar w:top="1380" w:right="780" w:bottom="280" w:left="1260" w:header="708" w:footer="708"/>
          <w:pgNumType w:start="40"/>
          <w:cols w:num="2" w:space="708" w:equalWidth="0">
            <w:col w:w="1399" w:space="2799"/>
            <w:col w:w="5672" w:space="0"/>
          </w:cols>
        </w:sectPr>
      </w:pPr>
    </w:p>
    <w:p>
      <w:pPr>
        <w:pStyle w:val="BodyText"/>
        <w:spacing w:before="5" w:line="242" w:lineRule="auto"/>
        <w:ind w:left="1118" w:right="2267"/>
      </w:pPr>
      <w:r>
        <w:rPr>
          <w:spacing w:val="-2"/>
        </w:rPr>
        <w:t>本单元的语文天地涉及组词、写句子、阅读、金钥匙等内容。</w:t>
      </w:r>
      <w:r>
        <w:rPr>
          <w:spacing w:val="-2"/>
        </w:rPr>
        <w:t>比一比，构成词语，引导学生比较形近字。</w:t>
      </w:r>
    </w:p>
    <w:p>
      <w:pPr>
        <w:pStyle w:val="BodyText"/>
        <w:spacing w:before="2" w:line="242" w:lineRule="auto"/>
        <w:ind w:left="1118" w:right="4427"/>
      </w:pPr>
      <w:r>
        <w:rPr>
          <w:spacing w:val="-2"/>
        </w:rPr>
        <w:t>照样子写一写，让学生练习修辞和复句。</w:t>
      </w:r>
      <w:r>
        <w:t>给ft起名字，通过观察图画给ft</w:t>
      </w:r>
      <w:r>
        <w:rPr>
          <w:spacing w:val="-3"/>
        </w:rPr>
        <w:t>起名字。</w:t>
      </w:r>
    </w:p>
    <w:p>
      <w:pPr>
        <w:pStyle w:val="BodyText"/>
        <w:spacing w:before="3" w:line="242" w:lineRule="auto"/>
        <w:ind w:left="1118" w:right="4067"/>
      </w:pPr>
      <w:r>
        <w:rPr>
          <w:spacing w:val="-2"/>
        </w:rPr>
        <w:t>读一读，通过自读短文《看ft</w:t>
      </w:r>
      <w:r>
        <w:rPr>
          <w:spacing w:val="-26"/>
        </w:rPr>
        <w:t>》，来体验</w:t>
      </w:r>
      <w:r>
        <w:rPr>
          <w:spacing w:val="-2"/>
        </w:rPr>
        <w:t>ft</w:t>
      </w:r>
      <w:r>
        <w:rPr>
          <w:spacing w:val="-2"/>
        </w:rPr>
        <w:t>。</w:t>
      </w:r>
      <w:r>
        <w:rPr>
          <w:spacing w:val="-2"/>
        </w:rPr>
        <w:t>读一读，背一背，是背诵古诗《华ft</w:t>
      </w:r>
      <w:r>
        <w:rPr>
          <w:spacing w:val="-61"/>
        </w:rPr>
        <w:t>》。</w:t>
      </w:r>
    </w:p>
    <w:p>
      <w:pPr>
        <w:pStyle w:val="BodyText"/>
        <w:spacing w:before="3" w:line="242" w:lineRule="auto"/>
        <w:ind w:right="4907" w:firstLine="960"/>
      </w:pPr>
      <w:r>
        <w:rPr>
          <w:spacing w:val="-2"/>
        </w:rPr>
        <w:t>金钥匙，继续培养学生默读的能力。</w:t>
      </w:r>
      <w:r>
        <w:rPr>
          <w:spacing w:val="-2"/>
        </w:rPr>
        <w:t>教学建议：</w:t>
      </w:r>
    </w:p>
    <w:p>
      <w:pPr>
        <w:pStyle w:val="BodyText"/>
        <w:spacing w:before="3" w:line="242" w:lineRule="auto"/>
        <w:ind w:right="233" w:firstLine="960"/>
      </w:pPr>
      <w:r>
        <w:rPr>
          <w:spacing w:val="-2"/>
        </w:rPr>
        <w:t>比一比，构成词语，在比较形近字时，要引导学生既比较每组字的不同（形旁</w:t>
      </w:r>
      <w:r>
        <w:rPr>
          <w:spacing w:val="-136"/>
        </w:rPr>
        <w:t>）</w:t>
      </w:r>
      <w:r>
        <w:rPr>
          <w:spacing w:val="-10"/>
        </w:rPr>
        <w:t>，</w:t>
      </w:r>
      <w:r>
        <w:rPr>
          <w:spacing w:val="-2"/>
        </w:rPr>
        <w:t>也比较每组字相似的地方（声旁</w:t>
      </w:r>
      <w:r>
        <w:rPr>
          <w:spacing w:val="-120"/>
        </w:rPr>
        <w:t>）</w:t>
      </w:r>
      <w:r>
        <w:rPr>
          <w:spacing w:val="-3"/>
        </w:rPr>
        <w:t>，运用学过的知识，抓住字形，分析它们的字音和字义。</w:t>
      </w:r>
    </w:p>
    <w:p>
      <w:pPr>
        <w:pStyle w:val="BodyText"/>
        <w:spacing w:before="3" w:line="242" w:lineRule="auto"/>
        <w:ind w:right="353" w:firstLine="960"/>
        <w:jc w:val="both"/>
      </w:pPr>
      <w:r>
        <w:rPr>
          <w:spacing w:val="-2"/>
        </w:rPr>
        <w:t>照样子写一写，三个例句，第一句普通，第二句较易，第三句较难，教学的重点</w:t>
      </w:r>
      <w:r>
        <w:rPr>
          <w:spacing w:val="-2"/>
        </w:rPr>
        <w:t>是第一句，基础好的学生有时间能够练第三句，稍差的学生能够先做第二句，在大家评议</w:t>
      </w:r>
      <w:r>
        <w:rPr>
          <w:spacing w:val="-2"/>
        </w:rPr>
        <w:t>第一句后再自己写第一句。</w:t>
      </w:r>
    </w:p>
    <w:p>
      <w:pPr>
        <w:pStyle w:val="BodyText"/>
        <w:spacing w:line="242" w:lineRule="auto"/>
        <w:ind w:right="233" w:firstLine="960"/>
      </w:pPr>
      <w:r>
        <w:rPr>
          <w:spacing w:val="-2"/>
        </w:rPr>
        <w:t>给ft起名字，要先分析例子“象鼻</w:t>
      </w:r>
      <w:r>
        <w:rPr>
          <w:spacing w:val="25"/>
        </w:rPr>
        <w:t>f</w:t>
      </w:r>
      <w:r>
        <w:rPr>
          <w:spacing w:val="28"/>
        </w:rPr>
        <w:t>t</w:t>
      </w:r>
      <w:r>
        <w:rPr>
          <w:spacing w:val="-10"/>
        </w:rPr>
        <w:t>”，讨论：为什么叫它象鼻</w:t>
      </w:r>
      <w:r>
        <w:rPr>
          <w:spacing w:val="-2"/>
        </w:rPr>
        <w:t>ft？引导学生注</w:t>
      </w:r>
      <w:r>
        <w:rPr>
          <w:spacing w:val="-4"/>
        </w:rPr>
        <w:t>意，起名字要抓住ft的特点，用语要形象、简洁、上口、响亮，还不能太雅，要利于流传，</w:t>
      </w:r>
      <w:r>
        <w:rPr>
          <w:spacing w:val="-2"/>
        </w:rPr>
        <w:t>小组讨论，比一比哪组起的好，再报告，评议。</w:t>
      </w:r>
    </w:p>
    <w:p>
      <w:pPr>
        <w:pStyle w:val="BodyText"/>
        <w:spacing w:line="242" w:lineRule="auto"/>
        <w:ind w:right="353" w:firstLine="960"/>
        <w:jc w:val="both"/>
      </w:pPr>
      <w:r>
        <w:rPr>
          <w:spacing w:val="-2"/>
        </w:rPr>
        <w:t>阅读，两道题要结合学生实际。生活在ft</w:t>
      </w:r>
      <w:r>
        <w:rPr>
          <w:spacing w:val="-11"/>
        </w:rPr>
        <w:t>区的学生能够做“读一读”，对于生活</w:t>
      </w:r>
      <w:r>
        <w:rPr>
          <w:spacing w:val="-2"/>
        </w:rPr>
        <w:t>在平原历来没爬过ft</w:t>
      </w:r>
      <w:r>
        <w:rPr>
          <w:spacing w:val="-10"/>
        </w:rPr>
        <w:t>的学生，能够做“读一读，写一写”，也能够两道题都做。自学这两</w:t>
      </w:r>
      <w:r>
        <w:rPr>
          <w:spacing w:val="-2"/>
        </w:rPr>
        <w:t>段文字，要通过认读－－体验－－朗诵－－写这样几个阶段，在读和体验的基础上写。写</w:t>
      </w:r>
      <w:r>
        <w:rPr>
          <w:spacing w:val="-2"/>
        </w:rPr>
        <w:t>的时候，重要是写自己看ft或到ft上去的体验，教师应从观察和想像两个环节去辅导，不</w:t>
      </w:r>
      <w:r>
        <w:rPr>
          <w:spacing w:val="-2"/>
        </w:rPr>
        <w:t>应规定学生模仿两篇文字的语言。</w:t>
      </w:r>
    </w:p>
    <w:p>
      <w:pPr>
        <w:pStyle w:val="BodyText"/>
        <w:spacing w:before="8" w:line="242" w:lineRule="auto"/>
        <w:ind w:right="353" w:firstLine="720"/>
      </w:pPr>
      <w:r>
        <w:rPr>
          <w:spacing w:val="-2"/>
        </w:rPr>
        <w:t>《华ft》这首诗，全诗几乎都用了夸张的手法，其实又都是实景，写出了华ft磅礴</w:t>
      </w:r>
      <w:r>
        <w:rPr>
          <w:spacing w:val="-8"/>
        </w:rPr>
        <w:t>的气势，教学时，还能够背诵杜甫的《望岳》。</w:t>
      </w:r>
    </w:p>
    <w:p>
      <w:pPr>
        <w:pStyle w:val="BodyText"/>
        <w:spacing w:before="2"/>
        <w:ind w:left="998"/>
      </w:pPr>
      <w:r>
        <w:rPr>
          <w:spacing w:val="-1"/>
        </w:rPr>
        <w:t>金钥匙，继续培养默读能力。这是整个培养默读能力过程中的一次督促检查，能</w:t>
      </w:r>
    </w:p>
    <w:p>
      <w:pPr>
        <w:spacing w:after="0"/>
        <w:sectPr>
          <w:type w:val="continuous"/>
          <w:pgSz w:w="11910" w:h="16840"/>
          <w:pgMar w:top="1380" w:right="780" w:bottom="280" w:left="1260" w:header="708" w:footer="708"/>
          <w:pgNumType w:start="41"/>
          <w:cols w:space="708"/>
        </w:sectPr>
      </w:pPr>
    </w:p>
    <w:p>
      <w:pPr>
        <w:pStyle w:val="BodyText"/>
        <w:spacing w:before="46" w:line="242" w:lineRule="auto"/>
        <w:ind w:right="353"/>
      </w:pPr>
      <w:r>
        <w:rPr>
          <w:spacing w:val="-2"/>
        </w:rPr>
        <w:t>够与阅读题结合起来。对于尚未达成默读规定的学生能够让他在本学期前达成，能够请小</w:t>
      </w:r>
      <w:r>
        <w:rPr>
          <w:spacing w:val="-2"/>
        </w:rPr>
        <w:t>老师负责平时督促平时那些临时后进的学生。</w:t>
      </w:r>
    </w:p>
    <w:p>
      <w:pPr>
        <w:pStyle w:val="BodyText"/>
        <w:spacing w:before="5"/>
        <w:ind w:left="0"/>
        <w:rPr>
          <w:sz w:val="19"/>
        </w:rPr>
      </w:pPr>
    </w:p>
    <w:p>
      <w:pPr>
        <w:pStyle w:val="BodyText"/>
        <w:tabs>
          <w:tab w:val="left" w:pos="1357"/>
        </w:tabs>
        <w:spacing w:before="66"/>
      </w:pPr>
      <w:r>
        <w:t>第六单</w:t>
      </w:r>
      <w:r>
        <w:rPr>
          <w:spacing w:val="-10"/>
        </w:rPr>
        <w:t>元</w:t>
      </w:r>
      <w:r>
        <w:tab/>
        <w:t>动脑</w:t>
      </w:r>
      <w:r>
        <w:rPr>
          <w:spacing w:val="-10"/>
        </w:rPr>
        <w:t>筋</w:t>
      </w:r>
    </w:p>
    <w:p>
      <w:pPr>
        <w:pStyle w:val="BodyText"/>
        <w:tabs>
          <w:tab w:val="left" w:pos="3517"/>
        </w:tabs>
        <w:spacing w:before="5"/>
        <w:ind w:left="3038"/>
      </w:pPr>
      <w:r>
        <w:rPr>
          <w:spacing w:val="-10"/>
        </w:rPr>
        <w:t>称</w:t>
      </w:r>
      <w:r>
        <w:tab/>
      </w:r>
      <w:r>
        <w:rPr>
          <w:spacing w:val="-10"/>
        </w:rPr>
        <w:t>象</w:t>
      </w:r>
    </w:p>
    <w:p>
      <w:pPr>
        <w:pStyle w:val="BodyText"/>
      </w:pPr>
      <w:r>
        <w:rPr>
          <w:spacing w:val="-2"/>
        </w:rPr>
        <w:t>教材简析：</w:t>
      </w:r>
    </w:p>
    <w:p>
      <w:pPr>
        <w:pStyle w:val="BodyText"/>
        <w:spacing w:before="5" w:line="242" w:lineRule="auto"/>
        <w:ind w:right="353" w:firstLine="570"/>
      </w:pPr>
      <w:r>
        <w:rPr>
          <w:spacing w:val="-4"/>
        </w:rPr>
        <w:t>本课写了曹冲从小聪颖过人，他通过认真观察，动脑筋，想出了比官员们都好的称象</w:t>
      </w:r>
      <w:r>
        <w:rPr>
          <w:spacing w:val="-3"/>
        </w:rPr>
        <w:t xml:space="preserve">的方法。全文共 </w:t>
      </w:r>
      <w:r>
        <w:t>5</w:t>
      </w:r>
      <w:r>
        <w:rPr>
          <w:spacing w:val="-5"/>
        </w:rPr>
        <w:t xml:space="preserve"> 个自然段。</w:t>
      </w:r>
    </w:p>
    <w:p>
      <w:pPr>
        <w:pStyle w:val="BodyText"/>
        <w:spacing w:before="3" w:line="242" w:lineRule="auto"/>
        <w:ind w:right="233" w:firstLine="570"/>
      </w:pPr>
      <w:r>
        <w:rPr>
          <w:spacing w:val="-10"/>
        </w:rPr>
        <w:t xml:space="preserve">本课规定认识的 </w:t>
      </w:r>
      <w:r>
        <w:rPr>
          <w:spacing w:val="-4"/>
        </w:rPr>
        <w:t>15</w:t>
      </w:r>
      <w:r>
        <w:rPr>
          <w:spacing w:val="-11"/>
        </w:rPr>
        <w:t xml:space="preserve"> 个生字是：曹、官、堵、议、杆、秤、驳、宰、割、艘、沿、舷、</w:t>
      </w:r>
      <w:r>
        <w:rPr>
          <w:spacing w:val="-3"/>
        </w:rPr>
        <w:t xml:space="preserve">量。规定会写的 </w:t>
      </w:r>
      <w:r>
        <w:t>8</w:t>
      </w:r>
      <w:r>
        <w:rPr>
          <w:spacing w:val="-5"/>
        </w:rPr>
        <w:t xml:space="preserve"> 个字是：称、官、员、堵、议、杆、秤、沿。</w:t>
      </w:r>
    </w:p>
    <w:p>
      <w:pPr>
        <w:pStyle w:val="BodyText"/>
        <w:spacing w:before="2"/>
      </w:pPr>
      <w:r>
        <w:rPr>
          <w:spacing w:val="-2"/>
        </w:rPr>
        <w:t>教学目的：</w:t>
      </w:r>
    </w:p>
    <w:p>
      <w:pPr>
        <w:pStyle w:val="BodyText"/>
        <w:spacing w:before="5"/>
        <w:ind w:left="638"/>
      </w:pPr>
      <w:r>
        <w:t>1</w:t>
      </w:r>
      <w:r>
        <w:rPr>
          <w:spacing w:val="-10"/>
        </w:rPr>
        <w:t xml:space="preserve">、认读本课 </w:t>
      </w:r>
      <w:r>
        <w:t>15</w:t>
      </w:r>
      <w:r>
        <w:rPr>
          <w:spacing w:val="-12"/>
        </w:rPr>
        <w:t xml:space="preserve"> 个生字及由生字构成的词语。学写 </w:t>
      </w:r>
      <w:r>
        <w:t>8</w:t>
      </w:r>
      <w:r>
        <w:rPr>
          <w:spacing w:val="-18"/>
        </w:rPr>
        <w:t xml:space="preserve"> 个字。</w:t>
      </w:r>
    </w:p>
    <w:p>
      <w:pPr>
        <w:pStyle w:val="BodyText"/>
        <w:ind w:left="638"/>
      </w:pPr>
      <w:r>
        <w:t>2</w:t>
      </w:r>
      <w:r>
        <w:rPr>
          <w:spacing w:val="-1"/>
        </w:rPr>
        <w:t>、理解曹冲称象的方法，初步懂得遇事要动脑筋想方法。</w:t>
      </w:r>
    </w:p>
    <w:p>
      <w:pPr>
        <w:pStyle w:val="BodyText"/>
        <w:spacing w:before="5" w:line="242" w:lineRule="auto"/>
        <w:ind w:right="6467" w:firstLine="480"/>
      </w:pPr>
      <w:r>
        <w:rPr>
          <w:spacing w:val="-2"/>
        </w:rPr>
        <w:t>3、朗诵课文，复述故事。</w:t>
      </w:r>
      <w:r>
        <w:rPr>
          <w:spacing w:val="-2"/>
        </w:rPr>
        <w:t>教学建议：</w:t>
      </w:r>
    </w:p>
    <w:p>
      <w:pPr>
        <w:pStyle w:val="BodyText"/>
        <w:spacing w:before="3" w:line="242" w:lineRule="auto"/>
        <w:ind w:right="353" w:firstLine="570"/>
        <w:jc w:val="both"/>
      </w:pPr>
      <w:r>
        <w:rPr>
          <w:spacing w:val="-4"/>
        </w:rPr>
        <w:t>教学开始，可觉得学生设计一种问题情境：如果现在有一头大象在你面前，咱们比一</w:t>
      </w:r>
      <w:r>
        <w:rPr>
          <w:spacing w:val="-2"/>
        </w:rPr>
        <w:t>比，哪位小朋友最聪颖，能称出这头大象的重量？问题一出，相信每一种小朋友都会在脑</w:t>
      </w:r>
      <w:r>
        <w:rPr>
          <w:spacing w:val="-2"/>
        </w:rPr>
        <w:t>海中主动想方法。无论是哪种方法，老师都应根据学生的回答予以对应的必定和激励。</w:t>
      </w:r>
    </w:p>
    <w:p>
      <w:pPr>
        <w:pStyle w:val="BodyText"/>
        <w:spacing w:line="242" w:lineRule="auto"/>
        <w:ind w:right="353" w:firstLine="570"/>
        <w:jc w:val="both"/>
      </w:pPr>
      <w:r>
        <w:rPr>
          <w:spacing w:val="-6"/>
        </w:rPr>
        <w:t>曹冲的方法是哪里来的？他是吸取了前面意见中合理的部分，摒除了其中不合理的部</w:t>
      </w:r>
      <w:r>
        <w:rPr>
          <w:spacing w:val="-2"/>
        </w:rPr>
        <w:t>分。因此，教学时，不要简朴地宣讲曹冲如何聪颖，而应抓住他如何动脑筋，特别是如何</w:t>
      </w:r>
      <w:r>
        <w:rPr>
          <w:spacing w:val="-2"/>
        </w:rPr>
        <w:t>吸取别人的意见来认识问题。</w:t>
      </w:r>
    </w:p>
    <w:p>
      <w:pPr>
        <w:pStyle w:val="BodyText"/>
        <w:spacing w:line="242" w:lineRule="auto"/>
        <w:ind w:right="137" w:firstLine="570"/>
      </w:pPr>
      <w:r>
        <w:rPr>
          <w:spacing w:val="-6"/>
        </w:rPr>
        <w:t>教师能够运用学生对曹冲的爱慕之情引导他们像曹冲同样，想方法解决课文中的生字，</w:t>
      </w:r>
      <w:r>
        <w:rPr>
          <w:spacing w:val="-2"/>
        </w:rPr>
        <w:t>并在读中认真体会曹冲称象的过程，并指导学生用上“先……然后……再……最后”等连词说一说曹冲称象的过程。在进行这一环节时，可结合“金钥匙”进行，教给学生复述课文的办法，在重复练习中，提高学生的语言组织能力和复述课文的水平。</w:t>
      </w:r>
    </w:p>
    <w:p>
      <w:pPr>
        <w:pStyle w:val="BodyText"/>
        <w:spacing w:before="6"/>
      </w:pPr>
      <w:r>
        <w:rPr>
          <w:spacing w:val="-2"/>
        </w:rPr>
        <w:t>拓展习题：</w:t>
      </w:r>
    </w:p>
    <w:p>
      <w:pPr>
        <w:pStyle w:val="BodyText"/>
        <w:spacing w:before="5" w:after="38"/>
      </w:pPr>
      <w:r>
        <w:rPr>
          <w:spacing w:val="-1"/>
        </w:rPr>
        <w:t>一、比一比，再组词。</w:t>
      </w:r>
    </w:p>
    <w:tbl>
      <w:tblPr>
        <w:tblStyle w:val="TableNormal7"/>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15"/>
        <w:gridCol w:w="1335"/>
        <w:gridCol w:w="585"/>
        <w:gridCol w:w="720"/>
        <w:gridCol w:w="1605"/>
        <w:gridCol w:w="530"/>
      </w:tblGrid>
      <w:tr>
        <w:tblPrEx>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5"/>
          <w:jc w:val="left"/>
        </w:trPr>
        <w:tc>
          <w:tcPr>
            <w:tcW w:w="1415" w:type="dxa"/>
          </w:tcPr>
          <w:p>
            <w:pPr>
              <w:pStyle w:val="TableParagraph"/>
              <w:spacing w:line="256" w:lineRule="exact"/>
              <w:ind w:left="620"/>
              <w:rPr>
                <w:sz w:val="24"/>
              </w:rPr>
            </w:pPr>
            <w:r>
              <w:rPr>
                <w:sz w:val="24"/>
              </w:rPr>
              <w:t>员</w:t>
            </w:r>
            <w:r>
              <w:rPr>
                <w:spacing w:val="-10"/>
                <w:sz w:val="24"/>
              </w:rPr>
              <w:t>（</w:t>
            </w:r>
          </w:p>
        </w:tc>
        <w:tc>
          <w:tcPr>
            <w:tcW w:w="1335" w:type="dxa"/>
          </w:tcPr>
          <w:p>
            <w:pPr>
              <w:pStyle w:val="TableParagraph"/>
              <w:tabs>
                <w:tab w:val="left" w:pos="479"/>
              </w:tabs>
              <w:spacing w:line="256" w:lineRule="exact"/>
              <w:ind w:right="44"/>
              <w:jc w:val="center"/>
              <w:rPr>
                <w:sz w:val="24"/>
              </w:rPr>
            </w:pPr>
            <w:r>
              <w:rPr>
                <w:spacing w:val="-10"/>
                <w:sz w:val="24"/>
              </w:rPr>
              <w:t>）</w:t>
            </w:r>
            <w:r>
              <w:rPr>
                <w:sz w:val="24"/>
              </w:rPr>
              <w:tab/>
              <w:t>称</w:t>
            </w:r>
            <w:r>
              <w:rPr>
                <w:spacing w:val="-10"/>
                <w:sz w:val="24"/>
              </w:rPr>
              <w:t>（</w:t>
            </w:r>
          </w:p>
        </w:tc>
        <w:tc>
          <w:tcPr>
            <w:tcW w:w="585" w:type="dxa"/>
          </w:tcPr>
          <w:p>
            <w:pPr>
              <w:pStyle w:val="TableParagraph"/>
              <w:spacing w:line="256" w:lineRule="exact"/>
              <w:ind w:right="74"/>
              <w:jc w:val="right"/>
              <w:rPr>
                <w:sz w:val="24"/>
              </w:rPr>
            </w:pPr>
            <w:r>
              <w:rPr>
                <w:sz w:val="24"/>
              </w:rPr>
              <w:t>）</w:t>
            </w:r>
          </w:p>
        </w:tc>
        <w:tc>
          <w:tcPr>
            <w:tcW w:w="720" w:type="dxa"/>
          </w:tcPr>
          <w:p>
            <w:pPr>
              <w:pStyle w:val="TableParagraph"/>
              <w:spacing w:line="256" w:lineRule="exact"/>
              <w:ind w:right="74"/>
              <w:jc w:val="right"/>
              <w:rPr>
                <w:sz w:val="24"/>
              </w:rPr>
            </w:pPr>
            <w:r>
              <w:rPr>
                <w:sz w:val="24"/>
              </w:rPr>
              <w:t>官</w:t>
            </w:r>
            <w:r>
              <w:rPr>
                <w:spacing w:val="-10"/>
                <w:sz w:val="24"/>
              </w:rPr>
              <w:t>（</w:t>
            </w:r>
          </w:p>
        </w:tc>
        <w:tc>
          <w:tcPr>
            <w:tcW w:w="1605" w:type="dxa"/>
          </w:tcPr>
          <w:p>
            <w:pPr>
              <w:pStyle w:val="TableParagraph"/>
              <w:tabs>
                <w:tab w:val="left" w:pos="479"/>
              </w:tabs>
              <w:spacing w:line="256" w:lineRule="exact"/>
              <w:ind w:right="239"/>
              <w:jc w:val="right"/>
              <w:rPr>
                <w:sz w:val="24"/>
              </w:rPr>
            </w:pPr>
            <w:r>
              <w:rPr>
                <w:spacing w:val="-10"/>
                <w:sz w:val="24"/>
              </w:rPr>
              <w:t>）</w:t>
            </w:r>
            <w:r>
              <w:rPr>
                <w:sz w:val="24"/>
              </w:rPr>
              <w:tab/>
              <w:t>沿</w:t>
            </w:r>
            <w:r>
              <w:rPr>
                <w:spacing w:val="-10"/>
                <w:sz w:val="24"/>
              </w:rPr>
              <w:t>（</w:t>
            </w:r>
          </w:p>
        </w:tc>
        <w:tc>
          <w:tcPr>
            <w:tcW w:w="530" w:type="dxa"/>
          </w:tcPr>
          <w:p>
            <w:pPr>
              <w:pStyle w:val="TableParagraph"/>
              <w:spacing w:line="256" w:lineRule="exact"/>
              <w:ind w:right="49"/>
              <w:jc w:val="right"/>
              <w:rPr>
                <w:sz w:val="24"/>
              </w:rPr>
            </w:pPr>
            <w:r>
              <w:rPr>
                <w:sz w:val="24"/>
              </w:rPr>
              <w:t>）</w:t>
            </w:r>
          </w:p>
        </w:tc>
      </w:tr>
      <w:tr>
        <w:tblPrEx>
          <w:tblW w:w="0" w:type="auto"/>
          <w:jc w:val="left"/>
          <w:tblInd w:w="115" w:type="dxa"/>
          <w:tblLayout w:type="fixed"/>
          <w:tblCellMar>
            <w:top w:w="0" w:type="dxa"/>
            <w:left w:w="0" w:type="dxa"/>
            <w:bottom w:w="0" w:type="dxa"/>
            <w:right w:w="0" w:type="dxa"/>
          </w:tblCellMar>
          <w:tblLook w:val="01E0"/>
        </w:tblPrEx>
        <w:trPr>
          <w:trHeight w:val="275"/>
          <w:jc w:val="left"/>
        </w:trPr>
        <w:tc>
          <w:tcPr>
            <w:tcW w:w="1415" w:type="dxa"/>
          </w:tcPr>
          <w:p>
            <w:pPr>
              <w:pStyle w:val="TableParagraph"/>
              <w:spacing w:before="2"/>
              <w:ind w:left="620"/>
              <w:rPr>
                <w:sz w:val="24"/>
              </w:rPr>
            </w:pPr>
            <w:r>
              <w:rPr>
                <w:sz w:val="24"/>
              </w:rPr>
              <w:t>圆</w:t>
            </w:r>
            <w:r>
              <w:rPr>
                <w:spacing w:val="-10"/>
                <w:sz w:val="24"/>
              </w:rPr>
              <w:t>（</w:t>
            </w:r>
          </w:p>
        </w:tc>
        <w:tc>
          <w:tcPr>
            <w:tcW w:w="1335" w:type="dxa"/>
          </w:tcPr>
          <w:p>
            <w:pPr>
              <w:pStyle w:val="TableParagraph"/>
              <w:tabs>
                <w:tab w:val="left" w:pos="479"/>
              </w:tabs>
              <w:spacing w:before="2"/>
              <w:ind w:right="44"/>
              <w:jc w:val="center"/>
              <w:rPr>
                <w:sz w:val="24"/>
              </w:rPr>
            </w:pPr>
            <w:r>
              <w:rPr>
                <w:spacing w:val="-10"/>
                <w:sz w:val="24"/>
              </w:rPr>
              <w:t>）</w:t>
            </w:r>
            <w:r>
              <w:rPr>
                <w:sz w:val="24"/>
              </w:rPr>
              <w:tab/>
              <w:t>秤</w:t>
            </w:r>
            <w:r>
              <w:rPr>
                <w:spacing w:val="-10"/>
                <w:sz w:val="24"/>
              </w:rPr>
              <w:t>（</w:t>
            </w:r>
          </w:p>
        </w:tc>
        <w:tc>
          <w:tcPr>
            <w:tcW w:w="585" w:type="dxa"/>
          </w:tcPr>
          <w:p>
            <w:pPr>
              <w:pStyle w:val="TableParagraph"/>
              <w:spacing w:before="2"/>
              <w:ind w:right="74"/>
              <w:jc w:val="right"/>
              <w:rPr>
                <w:sz w:val="24"/>
              </w:rPr>
            </w:pPr>
            <w:r>
              <w:rPr>
                <w:sz w:val="24"/>
              </w:rPr>
              <w:t>）</w:t>
            </w:r>
          </w:p>
        </w:tc>
        <w:tc>
          <w:tcPr>
            <w:tcW w:w="720" w:type="dxa"/>
          </w:tcPr>
          <w:p>
            <w:pPr>
              <w:pStyle w:val="TableParagraph"/>
              <w:spacing w:before="2"/>
              <w:ind w:right="74"/>
              <w:jc w:val="right"/>
              <w:rPr>
                <w:sz w:val="24"/>
              </w:rPr>
            </w:pPr>
            <w:r>
              <w:rPr>
                <w:sz w:val="24"/>
              </w:rPr>
              <w:t>管</w:t>
            </w:r>
            <w:r>
              <w:rPr>
                <w:spacing w:val="-10"/>
                <w:sz w:val="24"/>
              </w:rPr>
              <w:t>（</w:t>
            </w:r>
          </w:p>
        </w:tc>
        <w:tc>
          <w:tcPr>
            <w:tcW w:w="1605" w:type="dxa"/>
          </w:tcPr>
          <w:p>
            <w:pPr>
              <w:pStyle w:val="TableParagraph"/>
              <w:tabs>
                <w:tab w:val="left" w:pos="479"/>
              </w:tabs>
              <w:spacing w:before="2"/>
              <w:ind w:right="239"/>
              <w:jc w:val="right"/>
              <w:rPr>
                <w:sz w:val="24"/>
              </w:rPr>
            </w:pPr>
            <w:r>
              <w:rPr>
                <w:spacing w:val="-10"/>
                <w:sz w:val="24"/>
              </w:rPr>
              <w:t>）</w:t>
            </w:r>
            <w:r>
              <w:rPr>
                <w:sz w:val="24"/>
              </w:rPr>
              <w:tab/>
              <w:t>沉</w:t>
            </w:r>
            <w:r>
              <w:rPr>
                <w:spacing w:val="-10"/>
                <w:sz w:val="24"/>
              </w:rPr>
              <w:t>（</w:t>
            </w:r>
          </w:p>
        </w:tc>
        <w:tc>
          <w:tcPr>
            <w:tcW w:w="530" w:type="dxa"/>
          </w:tcPr>
          <w:p>
            <w:pPr>
              <w:pStyle w:val="TableParagraph"/>
              <w:spacing w:before="2"/>
              <w:ind w:right="49"/>
              <w:jc w:val="right"/>
              <w:rPr>
                <w:sz w:val="24"/>
              </w:rPr>
            </w:pPr>
            <w:r>
              <w:rPr>
                <w:sz w:val="24"/>
              </w:rPr>
              <w:t>）</w:t>
            </w:r>
          </w:p>
        </w:tc>
      </w:tr>
      <w:tr>
        <w:tblPrEx>
          <w:tblW w:w="0" w:type="auto"/>
          <w:jc w:val="left"/>
          <w:tblInd w:w="115" w:type="dxa"/>
          <w:tblLayout w:type="fixed"/>
          <w:tblCellMar>
            <w:top w:w="0" w:type="dxa"/>
            <w:left w:w="0" w:type="dxa"/>
            <w:bottom w:w="0" w:type="dxa"/>
            <w:right w:w="0" w:type="dxa"/>
          </w:tblCellMar>
          <w:tblLook w:val="01E0"/>
        </w:tblPrEx>
        <w:trPr>
          <w:trHeight w:val="312"/>
          <w:jc w:val="left"/>
        </w:trPr>
        <w:tc>
          <w:tcPr>
            <w:tcW w:w="6190" w:type="dxa"/>
            <w:gridSpan w:val="6"/>
          </w:tcPr>
          <w:p>
            <w:pPr>
              <w:pStyle w:val="TableParagraph"/>
              <w:spacing w:before="38"/>
              <w:ind w:left="50"/>
              <w:rPr>
                <w:sz w:val="24"/>
              </w:rPr>
            </w:pPr>
            <w:r>
              <w:rPr>
                <w:spacing w:val="-2"/>
                <w:sz w:val="24"/>
              </w:rPr>
              <w:t>二、照样子填空。</w:t>
            </w:r>
          </w:p>
        </w:tc>
      </w:tr>
      <w:tr>
        <w:tblPrEx>
          <w:tblW w:w="0" w:type="auto"/>
          <w:jc w:val="left"/>
          <w:tblInd w:w="115" w:type="dxa"/>
          <w:tblLayout w:type="fixed"/>
          <w:tblCellMar>
            <w:top w:w="0" w:type="dxa"/>
            <w:left w:w="0" w:type="dxa"/>
            <w:bottom w:w="0" w:type="dxa"/>
            <w:right w:w="0" w:type="dxa"/>
          </w:tblCellMar>
          <w:tblLook w:val="01E0"/>
        </w:tblPrEx>
        <w:trPr>
          <w:trHeight w:val="348"/>
          <w:jc w:val="left"/>
        </w:trPr>
        <w:tc>
          <w:tcPr>
            <w:tcW w:w="1415" w:type="dxa"/>
          </w:tcPr>
          <w:p>
            <w:pPr>
              <w:pStyle w:val="TableParagraph"/>
              <w:spacing w:before="38" w:line="290" w:lineRule="exact"/>
              <w:ind w:right="164"/>
              <w:jc w:val="right"/>
              <w:rPr>
                <w:sz w:val="24"/>
              </w:rPr>
            </w:pPr>
            <w:r>
              <w:rPr>
                <w:sz w:val="24"/>
              </w:rPr>
              <w:t>（称）</w:t>
            </w:r>
            <w:r>
              <w:rPr>
                <w:spacing w:val="-10"/>
                <w:sz w:val="24"/>
              </w:rPr>
              <w:t>象</w:t>
            </w:r>
          </w:p>
        </w:tc>
        <w:tc>
          <w:tcPr>
            <w:tcW w:w="1335" w:type="dxa"/>
          </w:tcPr>
          <w:p>
            <w:pPr>
              <w:pStyle w:val="TableParagraph"/>
              <w:tabs>
                <w:tab w:val="left" w:pos="494"/>
              </w:tabs>
              <w:spacing w:before="38" w:line="290" w:lineRule="exact"/>
              <w:ind w:left="15"/>
              <w:jc w:val="center"/>
              <w:rPr>
                <w:sz w:val="24"/>
              </w:rPr>
            </w:pPr>
            <w:r>
              <w:rPr>
                <w:spacing w:val="-10"/>
                <w:sz w:val="24"/>
              </w:rPr>
              <w:t>（</w:t>
            </w:r>
            <w:r>
              <w:rPr>
                <w:sz w:val="24"/>
              </w:rPr>
              <w:tab/>
              <w:t>）</w:t>
            </w:r>
            <w:r>
              <w:rPr>
                <w:spacing w:val="-10"/>
                <w:sz w:val="24"/>
              </w:rPr>
              <w:t>线</w:t>
            </w:r>
          </w:p>
        </w:tc>
        <w:tc>
          <w:tcPr>
            <w:tcW w:w="585" w:type="dxa"/>
          </w:tcPr>
          <w:p>
            <w:pPr>
              <w:pStyle w:val="TableParagraph"/>
              <w:spacing w:before="38" w:line="290" w:lineRule="exact"/>
              <w:ind w:left="180"/>
              <w:rPr>
                <w:sz w:val="24"/>
              </w:rPr>
            </w:pPr>
            <w:r>
              <w:rPr>
                <w:sz w:val="24"/>
              </w:rPr>
              <w:t>（</w:t>
            </w:r>
          </w:p>
        </w:tc>
        <w:tc>
          <w:tcPr>
            <w:tcW w:w="720" w:type="dxa"/>
          </w:tcPr>
          <w:p>
            <w:pPr>
              <w:pStyle w:val="TableParagraph"/>
              <w:spacing w:before="38" w:line="290" w:lineRule="exact"/>
              <w:ind w:left="75"/>
              <w:rPr>
                <w:sz w:val="24"/>
              </w:rPr>
            </w:pPr>
            <w:r>
              <w:rPr>
                <w:sz w:val="24"/>
              </w:rPr>
              <w:t>）</w:t>
            </w:r>
            <w:r>
              <w:rPr>
                <w:spacing w:val="-10"/>
                <w:sz w:val="24"/>
              </w:rPr>
              <w:t>车</w:t>
            </w:r>
          </w:p>
        </w:tc>
        <w:tc>
          <w:tcPr>
            <w:tcW w:w="2135" w:type="dxa"/>
            <w:gridSpan w:val="2"/>
          </w:tcPr>
          <w:p>
            <w:pPr>
              <w:pStyle w:val="TableParagraph"/>
              <w:tabs>
                <w:tab w:val="left" w:pos="554"/>
              </w:tabs>
              <w:spacing w:before="38" w:line="290" w:lineRule="exact"/>
              <w:ind w:left="75"/>
              <w:rPr>
                <w:sz w:val="24"/>
              </w:rPr>
            </w:pPr>
            <w:r>
              <w:rPr>
                <w:spacing w:val="-10"/>
                <w:sz w:val="24"/>
              </w:rPr>
              <w:t>（</w:t>
            </w:r>
            <w:r>
              <w:rPr>
                <w:sz w:val="24"/>
              </w:rPr>
              <w:tab/>
              <w:t>）</w:t>
            </w:r>
            <w:r>
              <w:rPr>
                <w:spacing w:val="-5"/>
                <w:sz w:val="24"/>
              </w:rPr>
              <w:t>故事</w:t>
            </w:r>
          </w:p>
        </w:tc>
      </w:tr>
      <w:tr>
        <w:tblPrEx>
          <w:tblW w:w="0" w:type="auto"/>
          <w:jc w:val="left"/>
          <w:tblInd w:w="115" w:type="dxa"/>
          <w:tblLayout w:type="fixed"/>
          <w:tblCellMar>
            <w:top w:w="0" w:type="dxa"/>
            <w:left w:w="0" w:type="dxa"/>
            <w:bottom w:w="0" w:type="dxa"/>
            <w:right w:w="0" w:type="dxa"/>
          </w:tblCellMar>
          <w:tblLook w:val="01E0"/>
        </w:tblPrEx>
        <w:trPr>
          <w:trHeight w:val="312"/>
          <w:jc w:val="left"/>
        </w:trPr>
        <w:tc>
          <w:tcPr>
            <w:tcW w:w="1415" w:type="dxa"/>
          </w:tcPr>
          <w:p>
            <w:pPr>
              <w:pStyle w:val="TableParagraph"/>
              <w:tabs>
                <w:tab w:val="left" w:pos="479"/>
              </w:tabs>
              <w:spacing w:before="2" w:line="290" w:lineRule="exact"/>
              <w:ind w:right="164"/>
              <w:jc w:val="right"/>
              <w:rPr>
                <w:sz w:val="24"/>
              </w:rPr>
            </w:pPr>
            <w:r>
              <w:rPr>
                <w:spacing w:val="-10"/>
                <w:sz w:val="24"/>
              </w:rPr>
              <w:t>（</w:t>
            </w:r>
            <w:r>
              <w:rPr>
                <w:sz w:val="24"/>
              </w:rPr>
              <w:tab/>
              <w:t>）</w:t>
            </w:r>
            <w:r>
              <w:rPr>
                <w:spacing w:val="-10"/>
                <w:sz w:val="24"/>
              </w:rPr>
              <w:t>报</w:t>
            </w:r>
          </w:p>
        </w:tc>
        <w:tc>
          <w:tcPr>
            <w:tcW w:w="1335" w:type="dxa"/>
          </w:tcPr>
          <w:p>
            <w:pPr>
              <w:pStyle w:val="TableParagraph"/>
              <w:tabs>
                <w:tab w:val="left" w:pos="494"/>
              </w:tabs>
              <w:spacing w:before="2" w:line="290" w:lineRule="exact"/>
              <w:ind w:left="15"/>
              <w:jc w:val="center"/>
              <w:rPr>
                <w:sz w:val="24"/>
              </w:rPr>
            </w:pPr>
            <w:r>
              <w:rPr>
                <w:spacing w:val="-10"/>
                <w:sz w:val="24"/>
              </w:rPr>
              <w:t>（</w:t>
            </w:r>
            <w:r>
              <w:rPr>
                <w:sz w:val="24"/>
              </w:rPr>
              <w:tab/>
              <w:t>）</w:t>
            </w:r>
            <w:r>
              <w:rPr>
                <w:spacing w:val="-10"/>
                <w:sz w:val="24"/>
              </w:rPr>
              <w:t>树</w:t>
            </w:r>
          </w:p>
        </w:tc>
        <w:tc>
          <w:tcPr>
            <w:tcW w:w="585" w:type="dxa"/>
          </w:tcPr>
          <w:p>
            <w:pPr>
              <w:pStyle w:val="TableParagraph"/>
              <w:spacing w:before="2" w:line="290" w:lineRule="exact"/>
              <w:ind w:left="180"/>
              <w:rPr>
                <w:sz w:val="24"/>
              </w:rPr>
            </w:pPr>
            <w:r>
              <w:rPr>
                <w:sz w:val="24"/>
              </w:rPr>
              <w:t>（</w:t>
            </w:r>
          </w:p>
        </w:tc>
        <w:tc>
          <w:tcPr>
            <w:tcW w:w="720" w:type="dxa"/>
          </w:tcPr>
          <w:p>
            <w:pPr>
              <w:pStyle w:val="TableParagraph"/>
              <w:spacing w:before="2" w:line="290" w:lineRule="exact"/>
              <w:ind w:left="75"/>
              <w:rPr>
                <w:sz w:val="24"/>
              </w:rPr>
            </w:pPr>
            <w:r>
              <w:rPr>
                <w:sz w:val="24"/>
              </w:rPr>
              <w:t>）</w:t>
            </w:r>
            <w:r>
              <w:rPr>
                <w:spacing w:val="-10"/>
                <w:sz w:val="24"/>
              </w:rPr>
              <w:t>瓜</w:t>
            </w:r>
          </w:p>
        </w:tc>
        <w:tc>
          <w:tcPr>
            <w:tcW w:w="2135" w:type="dxa"/>
            <w:gridSpan w:val="2"/>
          </w:tcPr>
          <w:p>
            <w:pPr>
              <w:pStyle w:val="TableParagraph"/>
              <w:tabs>
                <w:tab w:val="left" w:pos="554"/>
              </w:tabs>
              <w:spacing w:before="2" w:line="290" w:lineRule="exact"/>
              <w:ind w:left="75"/>
              <w:rPr>
                <w:sz w:val="24"/>
              </w:rPr>
            </w:pPr>
            <w:r>
              <w:rPr>
                <w:spacing w:val="-10"/>
                <w:sz w:val="24"/>
              </w:rPr>
              <w:t>（</w:t>
            </w:r>
            <w:r>
              <w:rPr>
                <w:sz w:val="24"/>
              </w:rPr>
              <w:tab/>
              <w:t>）</w:t>
            </w:r>
            <w:r>
              <w:rPr>
                <w:spacing w:val="-5"/>
                <w:sz w:val="24"/>
              </w:rPr>
              <w:t>字典</w:t>
            </w:r>
          </w:p>
        </w:tc>
      </w:tr>
      <w:tr>
        <w:tblPrEx>
          <w:tblW w:w="0" w:type="auto"/>
          <w:jc w:val="left"/>
          <w:tblInd w:w="115" w:type="dxa"/>
          <w:tblLayout w:type="fixed"/>
          <w:tblCellMar>
            <w:top w:w="0" w:type="dxa"/>
            <w:left w:w="0" w:type="dxa"/>
            <w:bottom w:w="0" w:type="dxa"/>
            <w:right w:w="0" w:type="dxa"/>
          </w:tblCellMar>
          <w:tblLook w:val="01E0"/>
        </w:tblPrEx>
        <w:trPr>
          <w:trHeight w:val="276"/>
          <w:jc w:val="left"/>
        </w:trPr>
        <w:tc>
          <w:tcPr>
            <w:tcW w:w="1415" w:type="dxa"/>
          </w:tcPr>
          <w:p>
            <w:pPr>
              <w:pStyle w:val="TableParagraph"/>
              <w:spacing w:before="2"/>
              <w:ind w:right="164"/>
              <w:jc w:val="right"/>
              <w:rPr>
                <w:sz w:val="24"/>
              </w:rPr>
            </w:pPr>
            <w:r>
              <w:rPr>
                <w:spacing w:val="-2"/>
                <w:sz w:val="24"/>
              </w:rPr>
              <w:t>有关资料：</w:t>
            </w:r>
          </w:p>
        </w:tc>
        <w:tc>
          <w:tcPr>
            <w:tcW w:w="1335" w:type="dxa"/>
          </w:tcPr>
          <w:p>
            <w:pPr>
              <w:pStyle w:val="TableParagraph"/>
              <w:spacing w:line="240" w:lineRule="auto"/>
              <w:rPr>
                <w:rFonts w:ascii="Times New Roman"/>
                <w:sz w:val="20"/>
              </w:rPr>
            </w:pPr>
          </w:p>
        </w:tc>
        <w:tc>
          <w:tcPr>
            <w:tcW w:w="585" w:type="dxa"/>
          </w:tcPr>
          <w:p>
            <w:pPr>
              <w:pStyle w:val="TableParagraph"/>
              <w:spacing w:line="240" w:lineRule="auto"/>
              <w:rPr>
                <w:rFonts w:ascii="Times New Roman"/>
                <w:sz w:val="20"/>
              </w:rPr>
            </w:pPr>
          </w:p>
        </w:tc>
        <w:tc>
          <w:tcPr>
            <w:tcW w:w="720" w:type="dxa"/>
          </w:tcPr>
          <w:p>
            <w:pPr>
              <w:pStyle w:val="TableParagraph"/>
              <w:spacing w:line="240" w:lineRule="auto"/>
              <w:rPr>
                <w:rFonts w:ascii="Times New Roman"/>
                <w:sz w:val="20"/>
              </w:rPr>
            </w:pPr>
          </w:p>
        </w:tc>
        <w:tc>
          <w:tcPr>
            <w:tcW w:w="2135" w:type="dxa"/>
            <w:gridSpan w:val="2"/>
          </w:tcPr>
          <w:p>
            <w:pPr>
              <w:pStyle w:val="TableParagraph"/>
              <w:spacing w:line="240" w:lineRule="auto"/>
              <w:rPr>
                <w:rFonts w:ascii="Times New Roman"/>
                <w:sz w:val="20"/>
              </w:rPr>
            </w:pPr>
          </w:p>
        </w:tc>
      </w:tr>
    </w:tbl>
    <w:p>
      <w:pPr>
        <w:pStyle w:val="BodyText"/>
        <w:spacing w:before="40" w:line="242" w:lineRule="auto"/>
        <w:ind w:right="233" w:firstLine="570"/>
      </w:pPr>
      <w:r>
        <w:rPr>
          <w:spacing w:val="-6"/>
        </w:rPr>
        <w:t>曹操（155--220）：三国时政治家、军事家、文学家。字孟得，沛国谯（今安徽亳县</w:t>
      </w:r>
      <w:r>
        <w:rPr>
          <w:spacing w:val="-6"/>
        </w:rPr>
        <w:t>）</w:t>
      </w:r>
      <w:r>
        <w:rPr>
          <w:spacing w:val="-1"/>
        </w:rPr>
        <w:t xml:space="preserve">人。东汉末，在镇压黄巾起义中，逐步积蓄军事力量。公元 </w:t>
      </w:r>
      <w:r>
        <w:t>2</w:t>
      </w:r>
      <w:r>
        <w:rPr>
          <w:spacing w:val="-5"/>
        </w:rPr>
        <w:t xml:space="preserve"> 官渡之战消亡了世族军阀袁</w:t>
      </w:r>
      <w:r>
        <w:rPr>
          <w:spacing w:val="-1"/>
        </w:rPr>
        <w:t xml:space="preserve">绍。又陆续削平了其它割据势力，统一了北方。公园 </w:t>
      </w:r>
      <w:r>
        <w:t>2</w:t>
      </w:r>
      <w:r>
        <w:rPr>
          <w:spacing w:val="-5"/>
        </w:rPr>
        <w:t xml:space="preserve"> 任丞相，率军南下，被孙权、刘备</w:t>
      </w:r>
      <w:r>
        <w:rPr>
          <w:spacing w:val="-2"/>
        </w:rPr>
        <w:t>联军击败于赤壁。后封魏王。死后其子曹丕称帝，追尊曹操为武帝。</w:t>
      </w:r>
    </w:p>
    <w:p>
      <w:pPr>
        <w:pStyle w:val="BodyText"/>
        <w:spacing w:before="6" w:line="242" w:lineRule="auto"/>
        <w:ind w:right="347" w:firstLine="570"/>
        <w:jc w:val="both"/>
      </w:pPr>
      <w:r>
        <w:rPr>
          <w:spacing w:val="-4"/>
        </w:rPr>
        <w:t xml:space="preserve">曹冲：曹操的儿子，名仓舒。生于公元 </w:t>
      </w:r>
      <w:r>
        <w:rPr>
          <w:spacing w:val="-2"/>
        </w:rPr>
        <w:t>196</w:t>
      </w:r>
      <w:r>
        <w:rPr>
          <w:spacing w:val="-10"/>
        </w:rPr>
        <w:t xml:space="preserve"> 年，死于公元 </w:t>
      </w:r>
      <w:r>
        <w:rPr>
          <w:spacing w:val="-2"/>
        </w:rPr>
        <w:t>2</w:t>
      </w:r>
      <w:r>
        <w:rPr>
          <w:spacing w:val="-8"/>
        </w:rPr>
        <w:t xml:space="preserve">，只活了 </w:t>
      </w:r>
      <w:r>
        <w:rPr>
          <w:spacing w:val="-2"/>
        </w:rPr>
        <w:t>12</w:t>
      </w:r>
      <w:r>
        <w:rPr>
          <w:spacing w:val="-7"/>
        </w:rPr>
        <w:t xml:space="preserve"> 岁。曹冲聪</w:t>
      </w:r>
      <w:r>
        <w:rPr>
          <w:spacing w:val="-3"/>
        </w:rPr>
        <w:t xml:space="preserve">颖过人，曹操很爱慕他，建安 </w:t>
      </w:r>
      <w:r>
        <w:t>（2）曹冲生了病，曹操亲自请医生诊治，可惜不治而死。</w:t>
      </w:r>
      <w:r>
        <w:rPr>
          <w:spacing w:val="-2"/>
        </w:rPr>
        <w:t>曹操极为悲哀，追封曹冲为邓哀王。</w:t>
      </w:r>
    </w:p>
    <w:p>
      <w:pPr>
        <w:pStyle w:val="BodyText"/>
      </w:pPr>
      <w:r>
        <w:rPr>
          <w:spacing w:val="-2"/>
        </w:rPr>
        <w:t>精品教案：</w:t>
      </w:r>
    </w:p>
    <w:p>
      <w:pPr>
        <w:pStyle w:val="BodyText"/>
        <w:ind w:left="3158"/>
      </w:pPr>
      <w:r>
        <w:t>（一</w:t>
      </w:r>
      <w:r>
        <w:rPr>
          <w:spacing w:val="-10"/>
        </w:rPr>
        <w:t>）</w:t>
      </w:r>
    </w:p>
    <w:p>
      <w:pPr>
        <w:pStyle w:val="BodyText"/>
        <w:spacing w:before="5"/>
      </w:pPr>
      <w:r>
        <w:rPr>
          <w:spacing w:val="-2"/>
        </w:rPr>
        <w:t>教学准备：</w:t>
      </w:r>
    </w:p>
    <w:p>
      <w:pPr>
        <w:pStyle w:val="BodyText"/>
        <w:ind w:left="728"/>
      </w:pPr>
      <w:r>
        <w:rPr>
          <w:spacing w:val="-1"/>
        </w:rPr>
        <w:t>盛水的玻璃器皿、木船模型、玩具象、小石子、秤。</w:t>
      </w:r>
    </w:p>
    <w:p>
      <w:pPr>
        <w:spacing w:after="0"/>
        <w:sectPr>
          <w:pgSz w:w="11910" w:h="16840"/>
          <w:pgMar w:top="1380" w:right="780" w:bottom="280" w:left="1260" w:header="708" w:footer="708"/>
          <w:pgNumType w:start="42"/>
          <w:cols w:space="708"/>
        </w:sectPr>
      </w:pPr>
    </w:p>
    <w:p>
      <w:pPr>
        <w:pStyle w:val="BodyText"/>
        <w:spacing w:before="46"/>
      </w:pPr>
      <w:r>
        <w:rPr>
          <w:spacing w:val="-2"/>
        </w:rPr>
        <w:t>教学过程：</w:t>
      </w:r>
    </w:p>
    <w:p>
      <w:pPr>
        <w:pStyle w:val="BodyText"/>
        <w:ind w:left="638"/>
      </w:pPr>
      <w:r>
        <w:rPr>
          <w:spacing w:val="-2"/>
        </w:rPr>
        <w:t>一、故事导入。</w:t>
      </w:r>
    </w:p>
    <w:p>
      <w:pPr>
        <w:pStyle w:val="BodyText"/>
        <w:spacing w:before="5" w:line="242" w:lineRule="auto"/>
        <w:ind w:right="353" w:firstLine="570"/>
      </w:pPr>
      <w:r>
        <w:rPr>
          <w:spacing w:val="-4"/>
        </w:rPr>
        <w:t>有人送给曹操一头大象，这头象又高又大，终究有多重呢？怎么称呢？今天学习古时</w:t>
      </w:r>
      <w:r>
        <w:rPr>
          <w:spacing w:val="-2"/>
        </w:rPr>
        <w:t>候一种称象的故事。</w:t>
      </w:r>
    </w:p>
    <w:p>
      <w:pPr>
        <w:pStyle w:val="BodyText"/>
        <w:spacing w:before="3"/>
        <w:ind w:left="728"/>
      </w:pPr>
      <w:r>
        <w:rPr>
          <w:spacing w:val="-2"/>
        </w:rPr>
        <w:t>板书课题：称象</w:t>
      </w:r>
    </w:p>
    <w:p>
      <w:pPr>
        <w:pStyle w:val="BodyText"/>
        <w:ind w:left="728"/>
      </w:pPr>
      <w:r>
        <w:rPr>
          <w:spacing w:val="-1"/>
        </w:rPr>
        <w:t>二、初读感知，自主识字。</w:t>
      </w:r>
    </w:p>
    <w:p>
      <w:pPr>
        <w:pStyle w:val="BodyText"/>
        <w:spacing w:before="5"/>
        <w:ind w:left="728"/>
      </w:pPr>
      <w:r>
        <w:t>1</w:t>
      </w:r>
      <w:r>
        <w:rPr>
          <w:spacing w:val="-1"/>
        </w:rPr>
        <w:t>、自由读文，不认识的字用熟悉的方式解决。</w:t>
      </w:r>
    </w:p>
    <w:p>
      <w:pPr>
        <w:pStyle w:val="BodyText"/>
        <w:ind w:left="728"/>
      </w:pPr>
      <w:r>
        <w:t>2</w:t>
      </w:r>
      <w:r>
        <w:rPr>
          <w:spacing w:val="-2"/>
        </w:rPr>
        <w:t>、检查识字效果。</w:t>
      </w:r>
    </w:p>
    <w:p>
      <w:pPr>
        <w:pStyle w:val="ListParagraph"/>
        <w:numPr>
          <w:ilvl w:val="0"/>
          <w:numId w:val="116"/>
        </w:numPr>
        <w:tabs>
          <w:tab w:val="left" w:pos="1448"/>
        </w:tabs>
        <w:spacing w:before="5" w:after="0" w:line="240" w:lineRule="auto"/>
        <w:ind w:left="1448" w:right="0" w:hanging="720"/>
        <w:jc w:val="left"/>
        <w:rPr>
          <w:sz w:val="24"/>
        </w:rPr>
      </w:pPr>
      <w:r>
        <w:rPr>
          <w:spacing w:val="-2"/>
          <w:sz w:val="24"/>
        </w:rPr>
        <w:t>多个方式认读词语。</w:t>
      </w:r>
    </w:p>
    <w:p>
      <w:pPr>
        <w:pStyle w:val="ListParagraph"/>
        <w:numPr>
          <w:ilvl w:val="0"/>
          <w:numId w:val="116"/>
        </w:numPr>
        <w:tabs>
          <w:tab w:val="left" w:pos="1448"/>
        </w:tabs>
        <w:spacing w:before="4" w:after="0" w:line="242" w:lineRule="auto"/>
        <w:ind w:left="728" w:right="5537" w:firstLine="0"/>
        <w:jc w:val="left"/>
        <w:rPr>
          <w:sz w:val="24"/>
        </w:rPr>
      </w:pPr>
      <w:r>
        <w:rPr>
          <w:spacing w:val="-2"/>
          <w:sz w:val="24"/>
        </w:rPr>
        <w:t>认读字卡，交流识字办法。</w:t>
      </w:r>
      <w:r>
        <w:rPr>
          <w:spacing w:val="-2"/>
          <w:sz w:val="24"/>
        </w:rPr>
        <w:t>三、熟读感悟。</w:t>
      </w:r>
    </w:p>
    <w:p>
      <w:pPr>
        <w:pStyle w:val="BodyText"/>
        <w:spacing w:before="3" w:line="242" w:lineRule="auto"/>
        <w:ind w:right="352" w:firstLine="480"/>
      </w:pPr>
      <w:r>
        <w:rPr>
          <w:spacing w:val="-2"/>
        </w:rPr>
        <w:t>1、再读课文，讨论：如果现在你的面前有一头大象，你有什么方法能称出大象的重</w:t>
      </w:r>
      <w:r>
        <w:rPr>
          <w:spacing w:val="-6"/>
        </w:rPr>
        <w:t>量？</w:t>
      </w:r>
    </w:p>
    <w:p>
      <w:pPr>
        <w:pStyle w:val="BodyText"/>
        <w:spacing w:before="3"/>
        <w:ind w:left="638"/>
      </w:pPr>
      <w:r>
        <w:t>2</w:t>
      </w:r>
      <w:r>
        <w:rPr>
          <w:spacing w:val="-14"/>
        </w:rPr>
        <w:t>、学生讨论后报告。</w:t>
      </w:r>
      <w:r>
        <w:t>（无论哪种办法，教师都应当予以充足的必定和激励</w:t>
      </w:r>
      <w:r>
        <w:rPr>
          <w:spacing w:val="-10"/>
        </w:rPr>
        <w:t>）</w:t>
      </w:r>
    </w:p>
    <w:p>
      <w:pPr>
        <w:pStyle w:val="BodyText"/>
        <w:spacing w:line="242" w:lineRule="auto"/>
        <w:ind w:left="728" w:right="5897"/>
      </w:pPr>
      <w:r>
        <w:rPr>
          <w:spacing w:val="-2"/>
        </w:rPr>
        <w:t>3、师：官员们有哪些办法？</w:t>
      </w:r>
      <w:r>
        <w:rPr>
          <w:spacing w:val="-2"/>
        </w:rPr>
        <w:t xml:space="preserve"> </w:t>
      </w:r>
      <w:r>
        <w:rPr>
          <w:spacing w:val="-2"/>
        </w:rPr>
        <w:t>学生报告：（1）造一杆大秤。</w:t>
      </w:r>
    </w:p>
    <w:p>
      <w:pPr>
        <w:pStyle w:val="ListParagraph"/>
        <w:numPr>
          <w:ilvl w:val="0"/>
          <w:numId w:val="118"/>
        </w:numPr>
        <w:tabs>
          <w:tab w:val="left" w:pos="2409"/>
        </w:tabs>
        <w:spacing w:before="3" w:after="0" w:line="242" w:lineRule="auto"/>
        <w:ind w:left="728" w:right="3617" w:firstLine="1080"/>
        <w:jc w:val="left"/>
        <w:rPr>
          <w:sz w:val="24"/>
        </w:rPr>
      </w:pPr>
      <w:r>
        <w:rPr>
          <w:spacing w:val="-2"/>
          <w:sz w:val="24"/>
        </w:rPr>
        <w:t>把大象宰了，割成一块一块的再称。</w:t>
      </w:r>
      <w:r>
        <w:rPr>
          <w:spacing w:val="-2"/>
          <w:sz w:val="24"/>
        </w:rPr>
        <w:t>师：曹操对这两种方法什么态度？（直摇头）</w:t>
      </w:r>
    </w:p>
    <w:p>
      <w:pPr>
        <w:pStyle w:val="BodyText"/>
        <w:spacing w:before="3"/>
        <w:ind w:left="728"/>
      </w:pPr>
      <w:r>
        <w:rPr>
          <w:spacing w:val="-1"/>
        </w:rPr>
        <w:t>师：曹冲听了官员的话后怎么说？</w:t>
      </w:r>
    </w:p>
    <w:p>
      <w:pPr>
        <w:pStyle w:val="BodyText"/>
        <w:spacing w:before="5"/>
        <w:ind w:left="728"/>
      </w:pPr>
      <w:r>
        <w:t>4</w:t>
      </w:r>
      <w:r>
        <w:rPr>
          <w:spacing w:val="-1"/>
        </w:rPr>
        <w:t>、指名读第四自然段。</w:t>
      </w:r>
    </w:p>
    <w:p>
      <w:pPr>
        <w:pStyle w:val="ListParagraph"/>
        <w:numPr>
          <w:ilvl w:val="0"/>
          <w:numId w:val="115"/>
        </w:numPr>
        <w:tabs>
          <w:tab w:val="left" w:pos="1329"/>
        </w:tabs>
        <w:spacing w:before="4" w:after="0" w:line="240" w:lineRule="auto"/>
        <w:ind w:left="1329" w:right="0" w:hanging="601"/>
        <w:jc w:val="left"/>
        <w:rPr>
          <w:sz w:val="24"/>
        </w:rPr>
      </w:pPr>
      <w:r>
        <w:rPr>
          <w:spacing w:val="-1"/>
          <w:sz w:val="24"/>
        </w:rPr>
        <w:t>讨论：曹冲的方法共几句话？每句话是什么意思？</w:t>
      </w:r>
    </w:p>
    <w:p>
      <w:pPr>
        <w:pStyle w:val="ListParagraph"/>
        <w:numPr>
          <w:ilvl w:val="0"/>
          <w:numId w:val="115"/>
        </w:numPr>
        <w:tabs>
          <w:tab w:val="left" w:pos="1329"/>
        </w:tabs>
        <w:spacing w:before="5" w:after="0" w:line="240" w:lineRule="auto"/>
        <w:ind w:left="1329" w:right="0" w:hanging="601"/>
        <w:jc w:val="left"/>
        <w:rPr>
          <w:sz w:val="24"/>
        </w:rPr>
      </w:pPr>
      <w:r>
        <w:rPr>
          <w:spacing w:val="-1"/>
          <w:sz w:val="24"/>
        </w:rPr>
        <w:t>报告。指生到黑板上画。</w:t>
      </w:r>
    </w:p>
    <w:p>
      <w:pPr>
        <w:pStyle w:val="BodyText"/>
        <w:ind w:left="728"/>
      </w:pPr>
      <w:r>
        <w:t>5</w:t>
      </w:r>
      <w:r>
        <w:rPr>
          <w:spacing w:val="-1"/>
        </w:rPr>
        <w:t>、师生共同做实验演示称象的过程。</w:t>
      </w:r>
    </w:p>
    <w:p>
      <w:pPr>
        <w:pStyle w:val="BodyText"/>
        <w:spacing w:before="5"/>
        <w:ind w:left="728"/>
      </w:pPr>
      <w:r>
        <w:t>6</w:t>
      </w:r>
      <w:r>
        <w:rPr>
          <w:spacing w:val="-1"/>
        </w:rPr>
        <w:t>、师：为什么曹冲这样小的年纪就想出了这样好的方法？</w:t>
      </w:r>
    </w:p>
    <w:p>
      <w:pPr>
        <w:pStyle w:val="BodyText"/>
        <w:ind w:left="728"/>
      </w:pPr>
      <w:r>
        <w:t>（</w:t>
      </w:r>
      <w:r>
        <w:rPr>
          <w:spacing w:val="-5"/>
        </w:rPr>
        <w:t>注意观察事物、爱动脑筋、认真听别人议论，从中受到启发。</w:t>
      </w:r>
      <w:r>
        <w:rPr>
          <w:spacing w:val="-10"/>
        </w:rPr>
        <w:t>）</w:t>
      </w:r>
    </w:p>
    <w:p>
      <w:pPr>
        <w:pStyle w:val="BodyText"/>
        <w:spacing w:before="5" w:line="242" w:lineRule="auto"/>
        <w:ind w:left="728" w:right="5897"/>
      </w:pPr>
      <w:r>
        <w:rPr>
          <w:spacing w:val="-2"/>
        </w:rPr>
        <w:t>7、我们应当向曹冲学习什么？</w:t>
      </w:r>
      <w:r>
        <w:rPr>
          <w:spacing w:val="-2"/>
        </w:rPr>
        <w:t>四、辨析字型，指导书写。</w:t>
      </w:r>
    </w:p>
    <w:p>
      <w:pPr>
        <w:pStyle w:val="BodyText"/>
        <w:spacing w:before="2"/>
        <w:ind w:left="728"/>
      </w:pPr>
      <w:r>
        <w:t>1</w:t>
      </w:r>
      <w:r>
        <w:rPr>
          <w:spacing w:val="-1"/>
        </w:rPr>
        <w:t>、出示规定写的字，认读。</w:t>
      </w:r>
    </w:p>
    <w:p>
      <w:pPr>
        <w:pStyle w:val="BodyText"/>
        <w:spacing w:before="5"/>
        <w:ind w:left="728"/>
      </w:pPr>
      <w:r>
        <w:t>2</w:t>
      </w:r>
      <w:r>
        <w:rPr>
          <w:spacing w:val="-2"/>
        </w:rPr>
        <w:t>、区别形近字。</w:t>
      </w:r>
    </w:p>
    <w:p>
      <w:pPr>
        <w:pStyle w:val="BodyText"/>
        <w:ind w:left="728"/>
      </w:pPr>
      <w:r>
        <w:t>3</w:t>
      </w:r>
      <w:r>
        <w:rPr>
          <w:spacing w:val="-2"/>
        </w:rPr>
        <w:t>、学生练习写字。</w:t>
      </w:r>
    </w:p>
    <w:p>
      <w:pPr>
        <w:pStyle w:val="BodyText"/>
        <w:spacing w:before="5" w:line="242" w:lineRule="auto"/>
        <w:ind w:left="638" w:right="7547" w:firstLine="90"/>
      </w:pPr>
      <w:r>
        <w:rPr>
          <w:spacing w:val="-2"/>
        </w:rPr>
        <w:t>4、全班评议。</w:t>
      </w:r>
      <w:r>
        <w:rPr>
          <w:spacing w:val="-2"/>
        </w:rPr>
        <w:t>五、复述课文。</w:t>
      </w:r>
    </w:p>
    <w:p>
      <w:pPr>
        <w:pStyle w:val="BodyText"/>
        <w:spacing w:before="3" w:line="270" w:lineRule="exact"/>
        <w:ind w:left="728"/>
      </w:pPr>
      <w:r>
        <w:rPr>
          <w:spacing w:val="-1"/>
        </w:rPr>
        <w:t>教师提示：先想想课文内容，复述时尽量用自己的话说。</w:t>
      </w:r>
    </w:p>
    <w:p>
      <w:pPr>
        <w:pStyle w:val="Heading1"/>
        <w:tabs>
          <w:tab w:val="left" w:pos="3979"/>
        </w:tabs>
        <w:spacing w:line="404" w:lineRule="exact"/>
        <w:ind w:left="3258"/>
      </w:pPr>
      <w:r>
        <w:rPr>
          <w:spacing w:val="-10"/>
        </w:rPr>
        <w:t>称</w:t>
      </w:r>
      <w:r>
        <w:tab/>
        <w:t>象（二</w:t>
      </w:r>
      <w:r>
        <w:rPr>
          <w:spacing w:val="-10"/>
        </w:rPr>
        <w:t>）</w:t>
      </w:r>
    </w:p>
    <w:p>
      <w:pPr>
        <w:spacing w:before="182" w:line="416" w:lineRule="exact"/>
        <w:ind w:left="158" w:right="0" w:firstLine="0"/>
        <w:jc w:val="left"/>
        <w:rPr>
          <w:rFonts w:ascii="Microsoft JhengHei" w:eastAsia="Microsoft JhengHei"/>
          <w:b/>
          <w:sz w:val="24"/>
        </w:rPr>
      </w:pPr>
      <w:r>
        <w:rPr>
          <w:rFonts w:ascii="Microsoft JhengHei" w:eastAsia="Microsoft JhengHei"/>
          <w:b/>
          <w:spacing w:val="-1"/>
          <w:sz w:val="24"/>
        </w:rPr>
        <w:t>一、直接导入新课，理解课题。</w:t>
      </w:r>
    </w:p>
    <w:p>
      <w:pPr>
        <w:pStyle w:val="BodyText"/>
        <w:spacing w:before="0" w:line="282" w:lineRule="exact"/>
        <w:ind w:left="638"/>
      </w:pPr>
      <w:r>
        <w:rPr>
          <w:spacing w:val="-2"/>
        </w:rPr>
        <w:t>1</w:t>
      </w:r>
      <w:r>
        <w:rPr>
          <w:spacing w:val="-3"/>
        </w:rPr>
        <w:t>、今天我们一起来学习一篇新的文章——称象，读题质疑：谁说说你对课题的理解。</w:t>
      </w:r>
    </w:p>
    <w:p>
      <w:pPr>
        <w:pStyle w:val="BodyText"/>
        <w:spacing w:before="5"/>
        <w:ind w:left="593"/>
      </w:pPr>
      <w:r>
        <w:t>2</w:t>
      </w:r>
      <w:r>
        <w:rPr>
          <w:spacing w:val="-1"/>
        </w:rPr>
        <w:t>、读了课题你还想懂得什么？</w:t>
      </w:r>
    </w:p>
    <w:p>
      <w:pPr>
        <w:pStyle w:val="BodyText"/>
        <w:tabs>
          <w:tab w:val="left" w:pos="2032"/>
          <w:tab w:val="left" w:pos="3952"/>
        </w:tabs>
        <w:ind w:left="593"/>
      </w:pPr>
      <w:r>
        <w:t>谁称象</w:t>
      </w:r>
      <w:r>
        <w:rPr>
          <w:spacing w:val="-10"/>
        </w:rPr>
        <w:t>？</w:t>
      </w:r>
      <w:r>
        <w:tab/>
        <w:t>为什么称象</w:t>
      </w:r>
      <w:r>
        <w:rPr>
          <w:spacing w:val="-10"/>
        </w:rPr>
        <w:t>？</w:t>
      </w:r>
      <w:r>
        <w:tab/>
        <w:t>怎么称象</w:t>
      </w:r>
      <w:r>
        <w:rPr>
          <w:spacing w:val="-10"/>
        </w:rPr>
        <w:t>？</w:t>
      </w:r>
    </w:p>
    <w:p>
      <w:pPr>
        <w:spacing w:before="51" w:line="194" w:lineRule="auto"/>
        <w:ind w:left="158" w:right="4592" w:firstLine="435"/>
        <w:jc w:val="left"/>
        <w:rPr>
          <w:rFonts w:ascii="Microsoft JhengHei" w:eastAsia="Microsoft JhengHei" w:hAnsi="Microsoft JhengHei"/>
          <w:b/>
          <w:sz w:val="24"/>
        </w:rPr>
      </w:pPr>
      <w:r>
        <w:rPr>
          <w:spacing w:val="-2"/>
          <w:sz w:val="24"/>
        </w:rPr>
        <w:t>3、想解决问题怎么办？（读书、讨论……</w:t>
      </w:r>
      <w:r>
        <w:rPr>
          <w:spacing w:val="-2"/>
          <w:sz w:val="24"/>
        </w:rPr>
        <w:t>）二</w:t>
      </w:r>
      <w:r>
        <w:rPr>
          <w:rFonts w:ascii="Microsoft JhengHei" w:eastAsia="Microsoft JhengHei" w:hAnsi="Microsoft JhengHei"/>
          <w:b/>
          <w:spacing w:val="-2"/>
          <w:sz w:val="24"/>
        </w:rPr>
        <w:t>、初读感知，愉快识字。</w:t>
      </w:r>
    </w:p>
    <w:p>
      <w:pPr>
        <w:pStyle w:val="BodyText"/>
        <w:spacing w:before="0" w:line="279" w:lineRule="exact"/>
        <w:ind w:left="578"/>
      </w:pPr>
      <w:r>
        <w:rPr>
          <w:spacing w:val="-2"/>
        </w:rPr>
        <w:t>1</w:t>
      </w:r>
      <w:r>
        <w:rPr>
          <w:spacing w:val="-3"/>
        </w:rPr>
        <w:t>、要想通过读书解决问题，首先解决读通课文的问题。请同窗们打开课本，运用自己</w:t>
      </w:r>
    </w:p>
    <w:p>
      <w:pPr>
        <w:pStyle w:val="BodyText"/>
        <w:ind w:left="938"/>
      </w:pPr>
      <w:r>
        <w:rPr>
          <w:spacing w:val="-1"/>
        </w:rPr>
        <w:t>掌握的识字办法认真读课文，努力把字音读准，把课文读通顺。</w:t>
      </w:r>
    </w:p>
    <w:p>
      <w:pPr>
        <w:pStyle w:val="BodyText"/>
        <w:spacing w:before="5"/>
        <w:ind w:left="578"/>
      </w:pPr>
      <w:r>
        <w:t>2</w:t>
      </w:r>
      <w:r>
        <w:rPr>
          <w:spacing w:val="-1"/>
        </w:rPr>
        <w:t>、把课文读给同桌听听，注意纠正字音。</w:t>
      </w:r>
    </w:p>
    <w:p>
      <w:pPr>
        <w:spacing w:after="0"/>
        <w:sectPr>
          <w:pgSz w:w="11910" w:h="16840"/>
          <w:pgMar w:top="1380" w:right="780" w:bottom="280" w:left="1260" w:header="708" w:footer="708"/>
          <w:pgNumType w:start="43"/>
          <w:cols w:space="708"/>
        </w:sectPr>
      </w:pPr>
    </w:p>
    <w:p>
      <w:pPr>
        <w:pStyle w:val="BodyText"/>
        <w:spacing w:before="46"/>
        <w:ind w:left="578"/>
      </w:pPr>
      <w:r>
        <w:t>3</w:t>
      </w:r>
      <w:r>
        <w:rPr>
          <w:spacing w:val="-1"/>
        </w:rPr>
        <w:t>、用“——”标出生词。多读读，然后读给同桌听。</w:t>
      </w:r>
    </w:p>
    <w:p>
      <w:pPr>
        <w:pStyle w:val="BodyText"/>
        <w:ind w:left="578"/>
      </w:pPr>
      <w:r>
        <w:t>4</w:t>
      </w:r>
      <w:r>
        <w:rPr>
          <w:spacing w:val="-1"/>
        </w:rPr>
        <w:t>、运用生字条，小组合作识字。</w:t>
      </w:r>
    </w:p>
    <w:p>
      <w:pPr>
        <w:pStyle w:val="BodyText"/>
        <w:spacing w:before="5"/>
        <w:ind w:left="578"/>
      </w:pPr>
      <w:r>
        <w:t>5</w:t>
      </w:r>
      <w:r>
        <w:rPr>
          <w:spacing w:val="-1"/>
        </w:rPr>
        <w:t>、检查生字掌握状况。</w:t>
      </w:r>
    </w:p>
    <w:p>
      <w:pPr>
        <w:pStyle w:val="BodyText"/>
        <w:spacing w:line="242" w:lineRule="auto"/>
        <w:ind w:left="878" w:right="5327" w:hanging="300"/>
      </w:pPr>
      <w:r>
        <w:rPr>
          <w:spacing w:val="-2"/>
        </w:rPr>
        <w:t>6、通过刚刚读课文，你懂得了什么？</w:t>
      </w:r>
      <w:r>
        <w:rPr>
          <w:spacing w:val="-2"/>
        </w:rPr>
        <w:t>有人送给草操一头大象。</w:t>
      </w:r>
    </w:p>
    <w:p>
      <w:pPr>
        <w:pStyle w:val="BodyText"/>
        <w:spacing w:before="3"/>
        <w:ind w:left="878"/>
      </w:pPr>
      <w:r>
        <w:rPr>
          <w:spacing w:val="-1"/>
        </w:rPr>
        <w:t>大臣们想的方法行不通。</w:t>
      </w:r>
    </w:p>
    <w:p>
      <w:pPr>
        <w:pStyle w:val="BodyText"/>
        <w:spacing w:before="5"/>
        <w:ind w:left="878"/>
      </w:pPr>
      <w:r>
        <w:rPr>
          <w:spacing w:val="-1"/>
        </w:rPr>
        <w:t>曹操的儿子曹冲想出了称象的方法。</w:t>
      </w:r>
    </w:p>
    <w:p>
      <w:pPr>
        <w:spacing w:before="4"/>
        <w:ind w:left="878" w:right="0" w:firstLine="0"/>
        <w:jc w:val="left"/>
        <w:rPr>
          <w:sz w:val="24"/>
        </w:rPr>
      </w:pPr>
      <w:r>
        <w:rPr>
          <w:spacing w:val="-5"/>
          <w:sz w:val="24"/>
        </w:rPr>
        <w:t>……</w:t>
      </w:r>
    </w:p>
    <w:p>
      <w:pPr>
        <w:pStyle w:val="BodyText"/>
        <w:spacing w:before="5" w:line="242" w:lineRule="auto"/>
        <w:ind w:right="353" w:firstLine="480"/>
      </w:pPr>
      <w:r>
        <w:rPr>
          <w:spacing w:val="-18"/>
        </w:rPr>
        <w:t>同窗们很会读书，初读课文就解决了这样多问题，真了不起。曹冲称象的方法是什么？</w:t>
      </w:r>
      <w:r>
        <w:rPr>
          <w:spacing w:val="-2"/>
        </w:rPr>
        <w:t>请读读有关自然段。</w:t>
      </w:r>
    </w:p>
    <w:p>
      <w:pPr>
        <w:pStyle w:val="Heading1"/>
        <w:spacing w:line="340" w:lineRule="exact"/>
      </w:pPr>
      <w:r>
        <w:rPr>
          <w:spacing w:val="-1"/>
        </w:rPr>
        <w:t>三、精读课文，理解内容。</w:t>
      </w:r>
    </w:p>
    <w:p>
      <w:pPr>
        <w:pStyle w:val="BodyText"/>
        <w:spacing w:before="0" w:line="282" w:lineRule="exact"/>
        <w:ind w:left="578"/>
      </w:pPr>
      <w:r>
        <w:t>1</w:t>
      </w:r>
      <w:r>
        <w:rPr>
          <w:spacing w:val="-2"/>
        </w:rPr>
        <w:t>、自读自悟。</w:t>
      </w:r>
    </w:p>
    <w:p>
      <w:pPr>
        <w:pStyle w:val="BodyText"/>
        <w:spacing w:line="242" w:lineRule="auto"/>
        <w:ind w:right="353" w:firstLine="480"/>
      </w:pPr>
      <w:r>
        <w:rPr>
          <w:spacing w:val="-2"/>
        </w:rPr>
        <w:t>请读读有关自然段落，思考：曹冲的方法是什么？他的方法好在哪里？能够用简朴的</w:t>
      </w:r>
      <w:r>
        <w:rPr>
          <w:spacing w:val="-2"/>
        </w:rPr>
        <w:t>图来表达。</w:t>
      </w:r>
    </w:p>
    <w:p>
      <w:pPr>
        <w:pStyle w:val="BodyText"/>
        <w:spacing w:before="3"/>
        <w:ind w:left="638"/>
      </w:pPr>
      <w:r>
        <w:t>2</w:t>
      </w:r>
      <w:r>
        <w:rPr>
          <w:spacing w:val="-2"/>
        </w:rPr>
        <w:t>、合作释疑。</w:t>
      </w:r>
    </w:p>
    <w:p>
      <w:pPr>
        <w:pStyle w:val="BodyText"/>
        <w:spacing w:before="5"/>
        <w:ind w:left="638"/>
      </w:pPr>
      <w:r>
        <w:rPr>
          <w:spacing w:val="-1"/>
        </w:rPr>
        <w:t>在小组内用自己的话说说曹冲是如何称象的？讨论交流后修改自己的简图。</w:t>
      </w:r>
    </w:p>
    <w:p>
      <w:pPr>
        <w:pStyle w:val="BodyText"/>
        <w:ind w:left="638"/>
      </w:pPr>
      <w:r>
        <w:t>3</w:t>
      </w:r>
      <w:r>
        <w:rPr>
          <w:spacing w:val="-2"/>
        </w:rPr>
        <w:t>、小组报告。</w:t>
      </w:r>
    </w:p>
    <w:p>
      <w:pPr>
        <w:pStyle w:val="BodyText"/>
        <w:spacing w:before="5" w:line="242" w:lineRule="auto"/>
        <w:ind w:right="353" w:firstLine="480"/>
      </w:pPr>
      <w:r>
        <w:rPr>
          <w:spacing w:val="-10"/>
        </w:rPr>
        <w:t xml:space="preserve">请 </w:t>
      </w:r>
      <w:r>
        <w:t>2——3</w:t>
      </w:r>
      <w:r>
        <w:rPr>
          <w:spacing w:val="-5"/>
        </w:rPr>
        <w:t xml:space="preserve"> 个小组代表报告读书所得。能够说说、能够边演边说曹冲称象的通过。其</w:t>
      </w:r>
      <w:r>
        <w:rPr>
          <w:spacing w:val="-2"/>
        </w:rPr>
        <w:t>它小组补充。</w:t>
      </w:r>
    </w:p>
    <w:p>
      <w:pPr>
        <w:pStyle w:val="BodyText"/>
        <w:spacing w:before="2"/>
        <w:ind w:left="638"/>
      </w:pPr>
      <w:r>
        <w:t>4</w:t>
      </w:r>
      <w:r>
        <w:rPr>
          <w:spacing w:val="-12"/>
        </w:rPr>
        <w:t xml:space="preserve">、曹冲才 </w:t>
      </w:r>
      <w:r>
        <w:t>7</w:t>
      </w:r>
      <w:r>
        <w:rPr>
          <w:spacing w:val="-9"/>
        </w:rPr>
        <w:t xml:space="preserve"> 岁，为什么能想出这样好的方法？</w:t>
      </w:r>
    </w:p>
    <w:p>
      <w:pPr>
        <w:pStyle w:val="ListParagraph"/>
        <w:numPr>
          <w:ilvl w:val="0"/>
          <w:numId w:val="114"/>
        </w:numPr>
        <w:tabs>
          <w:tab w:val="left" w:pos="1358"/>
        </w:tabs>
        <w:spacing w:before="5" w:after="0" w:line="240" w:lineRule="auto"/>
        <w:ind w:left="1358" w:right="0" w:hanging="720"/>
        <w:jc w:val="left"/>
        <w:rPr>
          <w:sz w:val="24"/>
        </w:rPr>
      </w:pPr>
      <w:r>
        <w:rPr>
          <w:spacing w:val="-2"/>
          <w:sz w:val="24"/>
        </w:rPr>
        <w:t>由于他肯动脑筋。</w:t>
      </w:r>
    </w:p>
    <w:p>
      <w:pPr>
        <w:pStyle w:val="ListParagraph"/>
        <w:numPr>
          <w:ilvl w:val="0"/>
          <w:numId w:val="114"/>
        </w:numPr>
        <w:tabs>
          <w:tab w:val="left" w:pos="1358"/>
        </w:tabs>
        <w:spacing w:before="4" w:after="0" w:line="240" w:lineRule="auto"/>
        <w:ind w:left="1358" w:right="0" w:hanging="720"/>
        <w:jc w:val="left"/>
        <w:rPr>
          <w:sz w:val="24"/>
        </w:rPr>
      </w:pPr>
      <w:r>
        <w:rPr>
          <w:spacing w:val="-2"/>
          <w:sz w:val="24"/>
        </w:rPr>
        <w:t>由于他聪颖……</w:t>
      </w:r>
    </w:p>
    <w:p>
      <w:pPr>
        <w:pStyle w:val="BodyText"/>
        <w:spacing w:before="5"/>
        <w:ind w:left="638"/>
      </w:pPr>
      <w:r>
        <w:t>5</w:t>
      </w:r>
      <w:r>
        <w:rPr>
          <w:spacing w:val="-1"/>
        </w:rPr>
        <w:t>、其它官员的方法为什么不好？引导学生读第三自然段，同桌交流。</w:t>
      </w:r>
    </w:p>
    <w:p>
      <w:pPr>
        <w:pStyle w:val="BodyText"/>
        <w:ind w:left="638"/>
      </w:pPr>
      <w:r>
        <w:t>5</w:t>
      </w:r>
      <w:r>
        <w:rPr>
          <w:spacing w:val="-1"/>
        </w:rPr>
        <w:t>、质疑：尚有不明白的问题吗？</w:t>
      </w:r>
    </w:p>
    <w:p>
      <w:pPr>
        <w:pStyle w:val="BodyText"/>
        <w:spacing w:before="5"/>
        <w:ind w:left="638"/>
      </w:pPr>
      <w:r>
        <w:rPr>
          <w:spacing w:val="-1"/>
        </w:rPr>
        <w:t>可能有的学生会问：汽车的重量都能称出，为什么大象的重量不能？</w:t>
      </w:r>
    </w:p>
    <w:p>
      <w:pPr>
        <w:pStyle w:val="BodyText"/>
        <w:spacing w:line="270" w:lineRule="exact"/>
        <w:ind w:left="638"/>
      </w:pPr>
      <w:r>
        <w:t>（</w:t>
      </w:r>
      <w:r>
        <w:rPr>
          <w:spacing w:val="-8"/>
        </w:rPr>
        <w:t>引导部分学生明白古时候科技不发达。</w:t>
      </w:r>
      <w:r>
        <w:rPr>
          <w:spacing w:val="-10"/>
        </w:rPr>
        <w:t>）</w:t>
      </w:r>
    </w:p>
    <w:p>
      <w:pPr>
        <w:pStyle w:val="Heading1"/>
      </w:pPr>
      <w:r>
        <w:rPr>
          <w:spacing w:val="-2"/>
        </w:rPr>
        <w:t>四、拓展延伸。</w:t>
      </w:r>
    </w:p>
    <w:p>
      <w:pPr>
        <w:pStyle w:val="BodyText"/>
        <w:spacing w:before="0" w:line="282" w:lineRule="exact"/>
        <w:ind w:left="638"/>
      </w:pPr>
      <w:r>
        <w:t>1</w:t>
      </w:r>
      <w:r>
        <w:rPr>
          <w:spacing w:val="-1"/>
        </w:rPr>
        <w:t>、小小的曹冲善于动脑筋，既保全了大象，又称出了大象的重量。如果你生活在那</w:t>
      </w:r>
    </w:p>
    <w:p>
      <w:pPr>
        <w:pStyle w:val="BodyText"/>
        <w:spacing w:before="5"/>
      </w:pPr>
      <w:r>
        <w:rPr>
          <w:spacing w:val="-1"/>
        </w:rPr>
        <w:t>个年代，你会用什么方法称象？</w:t>
      </w:r>
    </w:p>
    <w:p>
      <w:pPr>
        <w:pStyle w:val="BodyText"/>
        <w:spacing w:line="270" w:lineRule="exact"/>
        <w:ind w:left="638"/>
      </w:pPr>
      <w:r>
        <w:t>2</w:t>
      </w:r>
      <w:r>
        <w:rPr>
          <w:spacing w:val="-1"/>
        </w:rPr>
        <w:t>、你曾经动脑筋解决过什么问题？怎么解决的？说给小伙伴听听。</w:t>
      </w:r>
    </w:p>
    <w:p>
      <w:pPr>
        <w:pStyle w:val="Heading1"/>
      </w:pPr>
      <w:r>
        <w:rPr>
          <w:spacing w:val="-1"/>
        </w:rPr>
        <w:t>五、指导书写，巩固生字。</w:t>
      </w:r>
    </w:p>
    <w:p>
      <w:pPr>
        <w:pStyle w:val="BodyText"/>
        <w:spacing w:before="0" w:line="282" w:lineRule="exact"/>
        <w:ind w:left="638"/>
      </w:pPr>
      <w:r>
        <w:t>1</w:t>
      </w:r>
      <w:r>
        <w:rPr>
          <w:spacing w:val="-1"/>
        </w:rPr>
        <w:t>、本课生字比较简朴，激励学生自主书写。</w:t>
      </w:r>
    </w:p>
    <w:p>
      <w:pPr>
        <w:pStyle w:val="BodyText"/>
        <w:spacing w:before="5"/>
        <w:ind w:left="638"/>
      </w:pPr>
      <w:r>
        <w:t>2</w:t>
      </w:r>
      <w:r>
        <w:rPr>
          <w:spacing w:val="-2"/>
        </w:rPr>
        <w:t>、小组评价。</w:t>
      </w:r>
    </w:p>
    <w:p>
      <w:pPr>
        <w:pStyle w:val="BodyText"/>
        <w:ind w:left="638"/>
      </w:pPr>
      <w:r>
        <w:t>3</w:t>
      </w:r>
      <w:r>
        <w:rPr>
          <w:spacing w:val="-3"/>
        </w:rPr>
        <w:t>、反馈。</w:t>
      </w:r>
    </w:p>
    <w:p>
      <w:pPr>
        <w:pStyle w:val="BodyText"/>
        <w:tabs>
          <w:tab w:val="left" w:pos="6037"/>
          <w:tab w:val="left" w:pos="6997"/>
        </w:tabs>
        <w:spacing w:before="5"/>
        <w:ind w:left="4118"/>
      </w:pPr>
      <w:r>
        <w:t>（费县实验小</w:t>
      </w:r>
      <w:r>
        <w:rPr>
          <w:spacing w:val="-10"/>
        </w:rPr>
        <w:t>学</w:t>
      </w:r>
      <w:r>
        <w:tab/>
        <w:t>焦奎</w:t>
      </w:r>
      <w:r>
        <w:rPr>
          <w:spacing w:val="-10"/>
        </w:rPr>
        <w:t>兰</w:t>
      </w:r>
      <w:r>
        <w:tab/>
        <w:t>设计</w:t>
      </w:r>
      <w:r>
        <w:rPr>
          <w:spacing w:val="-10"/>
        </w:rPr>
        <w:t>）</w:t>
      </w:r>
    </w:p>
    <w:p>
      <w:pPr>
        <w:pStyle w:val="BodyText"/>
        <w:spacing w:before="0"/>
        <w:ind w:left="0"/>
        <w:rPr>
          <w:sz w:val="20"/>
        </w:rPr>
      </w:pPr>
    </w:p>
    <w:p>
      <w:pPr>
        <w:pStyle w:val="BodyText"/>
        <w:spacing w:before="11"/>
        <w:ind w:left="0"/>
        <w:rPr>
          <w:sz w:val="23"/>
        </w:rPr>
      </w:pPr>
    </w:p>
    <w:p>
      <w:pPr>
        <w:pStyle w:val="BodyText"/>
        <w:spacing w:before="66"/>
        <w:ind w:left="2318"/>
      </w:pPr>
      <w:r>
        <w:rPr>
          <w:spacing w:val="-1"/>
        </w:rPr>
        <w:t>壶 盖 为 什 么 会 动</w:t>
      </w:r>
    </w:p>
    <w:p>
      <w:pPr>
        <w:pStyle w:val="BodyText"/>
        <w:spacing w:before="5"/>
      </w:pPr>
      <w:r>
        <w:rPr>
          <w:spacing w:val="-2"/>
        </w:rPr>
        <w:t>教材简析：</w:t>
      </w:r>
    </w:p>
    <w:p>
      <w:pPr>
        <w:pStyle w:val="BodyText"/>
        <w:spacing w:line="242" w:lineRule="auto"/>
        <w:ind w:right="233" w:firstLine="570"/>
      </w:pPr>
      <w:r>
        <w:rPr>
          <w:spacing w:val="-12"/>
        </w:rPr>
        <w:t>本课重要讲坐在炉子上的一壶水开了，瓦特却没有熟视无睹，而是思考、追问、联想、</w:t>
      </w:r>
      <w:r>
        <w:rPr>
          <w:spacing w:val="-2"/>
        </w:rPr>
        <w:t>研究、实验，最后发明了蒸汽机。学了课文，让学生认识到瓦特最值得称道的是他不放过</w:t>
      </w:r>
      <w:r>
        <w:rPr>
          <w:spacing w:val="-2"/>
        </w:rPr>
        <w:t>那些似乎理所固然的事情，并且能想象到更多的东西。</w:t>
      </w:r>
    </w:p>
    <w:p>
      <w:pPr>
        <w:pStyle w:val="BodyText"/>
        <w:spacing w:before="5" w:line="242" w:lineRule="auto"/>
        <w:ind w:right="233" w:firstLine="570"/>
      </w:pPr>
      <w:r>
        <w:rPr>
          <w:spacing w:val="-10"/>
        </w:rPr>
        <w:t xml:space="preserve">本课规定认字 </w:t>
      </w:r>
      <w:r>
        <w:rPr>
          <w:spacing w:val="-2"/>
        </w:rPr>
        <w:t>7</w:t>
      </w:r>
      <w:r>
        <w:rPr>
          <w:spacing w:val="-18"/>
        </w:rPr>
        <w:t xml:space="preserve"> 个：壶、母、炉、啪、够、产、蒸。写字 </w:t>
      </w:r>
      <w:r>
        <w:rPr>
          <w:spacing w:val="-2"/>
        </w:rPr>
        <w:t>8</w:t>
      </w:r>
      <w:r>
        <w:rPr>
          <w:spacing w:val="-17"/>
        </w:rPr>
        <w:t xml:space="preserve"> 个：瓦、母、炉、被、够、</w:t>
      </w:r>
      <w:r>
        <w:rPr>
          <w:spacing w:val="-2"/>
        </w:rPr>
        <w:t>产、吸、蒸。</w:t>
      </w:r>
    </w:p>
    <w:p>
      <w:pPr>
        <w:spacing w:after="0" w:line="242" w:lineRule="auto"/>
        <w:sectPr>
          <w:pgSz w:w="11910" w:h="16840"/>
          <w:pgMar w:top="1380" w:right="780" w:bottom="280" w:left="1260" w:header="708" w:footer="708"/>
          <w:pgNumType w:start="44"/>
          <w:cols w:space="708"/>
        </w:sectPr>
      </w:pPr>
    </w:p>
    <w:p>
      <w:pPr>
        <w:pStyle w:val="BodyText"/>
        <w:spacing w:before="46"/>
      </w:pPr>
      <w:r>
        <w:rPr>
          <w:spacing w:val="-2"/>
        </w:rPr>
        <w:t>教学目的：</w:t>
      </w:r>
    </w:p>
    <w:p>
      <w:pPr>
        <w:pStyle w:val="BodyText"/>
        <w:ind w:left="638"/>
      </w:pPr>
      <w:r>
        <w:t>1</w:t>
      </w:r>
      <w:r>
        <w:rPr>
          <w:spacing w:val="-10"/>
        </w:rPr>
        <w:t xml:space="preserve">、认识生字 </w:t>
      </w:r>
      <w:r>
        <w:t>7</w:t>
      </w:r>
      <w:r>
        <w:rPr>
          <w:spacing w:val="-14"/>
        </w:rPr>
        <w:t xml:space="preserve"> 个，会对的书写 </w:t>
      </w:r>
      <w:r>
        <w:t>9</w:t>
      </w:r>
      <w:r>
        <w:rPr>
          <w:spacing w:val="-9"/>
        </w:rPr>
        <w:t xml:space="preserve"> 个，逐步培养学生独立识字的能力。</w:t>
      </w:r>
    </w:p>
    <w:p>
      <w:pPr>
        <w:pStyle w:val="BodyText"/>
        <w:spacing w:before="5"/>
        <w:ind w:left="638"/>
      </w:pPr>
      <w:r>
        <w:t>2</w:t>
      </w:r>
      <w:r>
        <w:rPr>
          <w:spacing w:val="-1"/>
        </w:rPr>
        <w:t>、纯熟地朗诵课文，体会疑问句与反问句的不同。</w:t>
      </w:r>
    </w:p>
    <w:p>
      <w:pPr>
        <w:pStyle w:val="BodyText"/>
        <w:spacing w:line="242" w:lineRule="auto"/>
        <w:ind w:right="352" w:firstLine="480"/>
      </w:pPr>
      <w:r>
        <w:rPr>
          <w:spacing w:val="-2"/>
        </w:rPr>
        <w:t>3、使学生在理解课文内容的基础上，留心观察周边的事物和现象，对不懂的问题，</w:t>
      </w:r>
      <w:r>
        <w:rPr>
          <w:spacing w:val="-2"/>
        </w:rPr>
        <w:t>能动脑筋思考，谋求答案。</w:t>
      </w:r>
    </w:p>
    <w:p>
      <w:pPr>
        <w:pStyle w:val="BodyText"/>
        <w:spacing w:before="3"/>
      </w:pPr>
      <w:r>
        <w:rPr>
          <w:spacing w:val="-2"/>
        </w:rPr>
        <w:t>教学建议：</w:t>
      </w:r>
    </w:p>
    <w:p>
      <w:pPr>
        <w:pStyle w:val="BodyText"/>
        <w:spacing w:before="5" w:line="242" w:lineRule="auto"/>
        <w:ind w:right="233" w:firstLine="570"/>
      </w:pPr>
      <w:r>
        <w:rPr>
          <w:spacing w:val="-13"/>
        </w:rPr>
        <w:t>本课生字识读和书写比较简朴，除个别须指导外，应放手让学生自主探究，合作学习，</w:t>
      </w:r>
      <w:r>
        <w:rPr>
          <w:spacing w:val="-2"/>
        </w:rPr>
        <w:t>根据已掌握的识字办法，学生能很快掌握。</w:t>
      </w:r>
    </w:p>
    <w:p>
      <w:pPr>
        <w:pStyle w:val="BodyText"/>
        <w:spacing w:before="3" w:line="242" w:lineRule="auto"/>
        <w:ind w:right="233" w:firstLine="570"/>
      </w:pPr>
      <w:r>
        <w:rPr>
          <w:spacing w:val="-14"/>
        </w:rPr>
        <w:t>由于二年级的学生对瓦特很陌生，课前能够让学生收集瓦特的资料。对于课文的理解，</w:t>
      </w:r>
      <w:r>
        <w:rPr>
          <w:spacing w:val="-2"/>
        </w:rPr>
        <w:t>教师应先让学生在读中自悟、自得，然后抓住重点段落，引领学生领悟课文的思想内涵。</w:t>
      </w:r>
      <w:r>
        <w:rPr>
          <w:spacing w:val="-2"/>
        </w:rPr>
        <w:t>拓展习题：</w:t>
      </w:r>
    </w:p>
    <w:p>
      <w:pPr>
        <w:pStyle w:val="BodyText"/>
        <w:spacing w:after="38"/>
      </w:pPr>
      <w:r>
        <w:rPr>
          <w:spacing w:val="-1"/>
        </w:rPr>
        <w:t>一、比一比，构成词语。</w:t>
      </w:r>
    </w:p>
    <w:tbl>
      <w:tblPr>
        <w:tblStyle w:val="TableNormal8"/>
        <w:tblW w:w="0" w:type="auto"/>
        <w:jc w:val="left"/>
        <w:tblInd w:w="6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1440"/>
        <w:gridCol w:w="1440"/>
        <w:gridCol w:w="1440"/>
        <w:gridCol w:w="530"/>
      </w:tblGrid>
      <w:tr>
        <w:tblPrEx>
          <w:tblW w:w="0" w:type="auto"/>
          <w:jc w:val="left"/>
          <w:tblInd w:w="6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6"/>
          <w:jc w:val="left"/>
        </w:trPr>
        <w:tc>
          <w:tcPr>
            <w:tcW w:w="770" w:type="dxa"/>
          </w:tcPr>
          <w:p>
            <w:pPr>
              <w:pStyle w:val="TableParagraph"/>
              <w:spacing w:line="256" w:lineRule="exact"/>
              <w:ind w:left="50"/>
              <w:rPr>
                <w:sz w:val="24"/>
              </w:rPr>
            </w:pPr>
            <w:r>
              <w:rPr>
                <w:sz w:val="24"/>
              </w:rPr>
              <w:t>被</w:t>
            </w:r>
            <w:r>
              <w:rPr>
                <w:spacing w:val="-10"/>
                <w:sz w:val="24"/>
              </w:rPr>
              <w:t>（</w:t>
            </w:r>
          </w:p>
        </w:tc>
        <w:tc>
          <w:tcPr>
            <w:tcW w:w="1440" w:type="dxa"/>
          </w:tcPr>
          <w:p>
            <w:pPr>
              <w:pStyle w:val="TableParagraph"/>
              <w:tabs>
                <w:tab w:val="left" w:pos="479"/>
              </w:tabs>
              <w:spacing w:line="256" w:lineRule="exact"/>
              <w:jc w:val="center"/>
              <w:rPr>
                <w:sz w:val="24"/>
              </w:rPr>
            </w:pPr>
            <w:r>
              <w:rPr>
                <w:spacing w:val="-10"/>
                <w:sz w:val="24"/>
              </w:rPr>
              <w:t>）</w:t>
            </w:r>
            <w:r>
              <w:rPr>
                <w:sz w:val="24"/>
              </w:rPr>
              <w:tab/>
              <w:t>每</w:t>
            </w:r>
            <w:r>
              <w:rPr>
                <w:spacing w:val="-10"/>
                <w:sz w:val="24"/>
              </w:rPr>
              <w:t>（</w:t>
            </w:r>
          </w:p>
        </w:tc>
        <w:tc>
          <w:tcPr>
            <w:tcW w:w="1440" w:type="dxa"/>
          </w:tcPr>
          <w:p>
            <w:pPr>
              <w:pStyle w:val="TableParagraph"/>
              <w:tabs>
                <w:tab w:val="left" w:pos="479"/>
              </w:tabs>
              <w:spacing w:line="256" w:lineRule="exact"/>
              <w:jc w:val="center"/>
              <w:rPr>
                <w:sz w:val="24"/>
              </w:rPr>
            </w:pPr>
            <w:r>
              <w:rPr>
                <w:spacing w:val="-10"/>
                <w:sz w:val="24"/>
              </w:rPr>
              <w:t>）</w:t>
            </w:r>
            <w:r>
              <w:rPr>
                <w:sz w:val="24"/>
              </w:rPr>
              <w:tab/>
              <w:t>炉</w:t>
            </w:r>
            <w:r>
              <w:rPr>
                <w:spacing w:val="-10"/>
                <w:sz w:val="24"/>
              </w:rPr>
              <w:t>（</w:t>
            </w:r>
          </w:p>
        </w:tc>
        <w:tc>
          <w:tcPr>
            <w:tcW w:w="1440" w:type="dxa"/>
          </w:tcPr>
          <w:p>
            <w:pPr>
              <w:pStyle w:val="TableParagraph"/>
              <w:tabs>
                <w:tab w:val="left" w:pos="479"/>
              </w:tabs>
              <w:spacing w:line="256" w:lineRule="exact"/>
              <w:jc w:val="center"/>
              <w:rPr>
                <w:sz w:val="24"/>
              </w:rPr>
            </w:pPr>
            <w:r>
              <w:rPr>
                <w:spacing w:val="-10"/>
                <w:sz w:val="24"/>
              </w:rPr>
              <w:t>）</w:t>
            </w:r>
            <w:r>
              <w:rPr>
                <w:sz w:val="24"/>
              </w:rPr>
              <w:tab/>
              <w:t>吸</w:t>
            </w:r>
            <w:r>
              <w:rPr>
                <w:spacing w:val="-10"/>
                <w:sz w:val="24"/>
              </w:rPr>
              <w:t>（</w:t>
            </w:r>
          </w:p>
        </w:tc>
        <w:tc>
          <w:tcPr>
            <w:tcW w:w="530" w:type="dxa"/>
          </w:tcPr>
          <w:p>
            <w:pPr>
              <w:pStyle w:val="TableParagraph"/>
              <w:spacing w:line="256" w:lineRule="exact"/>
              <w:ind w:right="49"/>
              <w:jc w:val="right"/>
              <w:rPr>
                <w:sz w:val="24"/>
              </w:rPr>
            </w:pPr>
            <w:r>
              <w:rPr>
                <w:sz w:val="24"/>
              </w:rPr>
              <w:t>）</w:t>
            </w:r>
          </w:p>
        </w:tc>
      </w:tr>
      <w:tr>
        <w:tblPrEx>
          <w:tblW w:w="0" w:type="auto"/>
          <w:jc w:val="left"/>
          <w:tblInd w:w="685" w:type="dxa"/>
          <w:tblLayout w:type="fixed"/>
          <w:tblCellMar>
            <w:top w:w="0" w:type="dxa"/>
            <w:left w:w="0" w:type="dxa"/>
            <w:bottom w:w="0" w:type="dxa"/>
            <w:right w:w="0" w:type="dxa"/>
          </w:tblCellMar>
          <w:tblLook w:val="01E0"/>
        </w:tblPrEx>
        <w:trPr>
          <w:trHeight w:val="276"/>
          <w:jc w:val="left"/>
        </w:trPr>
        <w:tc>
          <w:tcPr>
            <w:tcW w:w="770" w:type="dxa"/>
          </w:tcPr>
          <w:p>
            <w:pPr>
              <w:pStyle w:val="TableParagraph"/>
              <w:spacing w:before="2"/>
              <w:ind w:left="50"/>
              <w:rPr>
                <w:sz w:val="24"/>
              </w:rPr>
            </w:pPr>
            <w:r>
              <w:rPr>
                <w:sz w:val="24"/>
              </w:rPr>
              <w:t>破</w:t>
            </w:r>
            <w:r>
              <w:rPr>
                <w:spacing w:val="-10"/>
                <w:sz w:val="24"/>
              </w:rPr>
              <w:t>（</w:t>
            </w:r>
          </w:p>
        </w:tc>
        <w:tc>
          <w:tcPr>
            <w:tcW w:w="1440" w:type="dxa"/>
          </w:tcPr>
          <w:p>
            <w:pPr>
              <w:pStyle w:val="TableParagraph"/>
              <w:tabs>
                <w:tab w:val="left" w:pos="479"/>
              </w:tabs>
              <w:spacing w:before="2"/>
              <w:jc w:val="center"/>
              <w:rPr>
                <w:sz w:val="24"/>
              </w:rPr>
            </w:pPr>
            <w:r>
              <w:rPr>
                <w:spacing w:val="-10"/>
                <w:sz w:val="24"/>
              </w:rPr>
              <w:t>）</w:t>
            </w:r>
            <w:r>
              <w:rPr>
                <w:sz w:val="24"/>
              </w:rPr>
              <w:tab/>
              <w:t>母</w:t>
            </w:r>
            <w:r>
              <w:rPr>
                <w:spacing w:val="-10"/>
                <w:sz w:val="24"/>
              </w:rPr>
              <w:t>（</w:t>
            </w:r>
          </w:p>
        </w:tc>
        <w:tc>
          <w:tcPr>
            <w:tcW w:w="1440" w:type="dxa"/>
          </w:tcPr>
          <w:p>
            <w:pPr>
              <w:pStyle w:val="TableParagraph"/>
              <w:tabs>
                <w:tab w:val="left" w:pos="479"/>
              </w:tabs>
              <w:spacing w:before="2"/>
              <w:jc w:val="center"/>
              <w:rPr>
                <w:sz w:val="24"/>
              </w:rPr>
            </w:pPr>
            <w:r>
              <w:rPr>
                <w:spacing w:val="-10"/>
                <w:sz w:val="24"/>
              </w:rPr>
              <w:t>）</w:t>
            </w:r>
            <w:r>
              <w:rPr>
                <w:sz w:val="24"/>
              </w:rPr>
              <w:tab/>
              <w:t>护</w:t>
            </w:r>
            <w:r>
              <w:rPr>
                <w:spacing w:val="-10"/>
                <w:sz w:val="24"/>
              </w:rPr>
              <w:t>（</w:t>
            </w:r>
          </w:p>
        </w:tc>
        <w:tc>
          <w:tcPr>
            <w:tcW w:w="1440" w:type="dxa"/>
          </w:tcPr>
          <w:p>
            <w:pPr>
              <w:pStyle w:val="TableParagraph"/>
              <w:tabs>
                <w:tab w:val="left" w:pos="479"/>
              </w:tabs>
              <w:spacing w:before="2"/>
              <w:jc w:val="center"/>
              <w:rPr>
                <w:sz w:val="24"/>
              </w:rPr>
            </w:pPr>
            <w:r>
              <w:rPr>
                <w:spacing w:val="-10"/>
                <w:sz w:val="24"/>
              </w:rPr>
              <w:t>）</w:t>
            </w:r>
            <w:r>
              <w:rPr>
                <w:sz w:val="24"/>
              </w:rPr>
              <w:tab/>
              <w:t>级</w:t>
            </w:r>
            <w:r>
              <w:rPr>
                <w:spacing w:val="-10"/>
                <w:sz w:val="24"/>
              </w:rPr>
              <w:t>（</w:t>
            </w:r>
          </w:p>
        </w:tc>
        <w:tc>
          <w:tcPr>
            <w:tcW w:w="530" w:type="dxa"/>
          </w:tcPr>
          <w:p>
            <w:pPr>
              <w:pStyle w:val="TableParagraph"/>
              <w:spacing w:before="2"/>
              <w:ind w:right="49"/>
              <w:jc w:val="right"/>
              <w:rPr>
                <w:sz w:val="24"/>
              </w:rPr>
            </w:pPr>
            <w:r>
              <w:rPr>
                <w:sz w:val="24"/>
              </w:rPr>
              <w:t>）</w:t>
            </w:r>
          </w:p>
        </w:tc>
      </w:tr>
    </w:tbl>
    <w:p>
      <w:pPr>
        <w:pStyle w:val="BodyText"/>
        <w:spacing w:before="38"/>
        <w:ind w:left="0" w:right="7869"/>
        <w:jc w:val="center"/>
      </w:pPr>
      <w:r>
        <w:rPr>
          <w:spacing w:val="-2"/>
        </w:rPr>
        <w:t>二、选字填空。</w:t>
      </w:r>
    </w:p>
    <w:p>
      <w:pPr>
        <w:pStyle w:val="BodyText"/>
        <w:tabs>
          <w:tab w:val="left" w:pos="1439"/>
        </w:tabs>
        <w:ind w:left="0" w:right="4509"/>
        <w:jc w:val="center"/>
      </w:pPr>
      <w:r>
        <w:rPr>
          <w:spacing w:val="-10"/>
        </w:rPr>
        <w:t>称</w:t>
      </w:r>
      <w:r>
        <w:tab/>
      </w:r>
      <w:r>
        <w:rPr>
          <w:spacing w:val="-10"/>
        </w:rPr>
        <w:t>秤</w:t>
      </w:r>
    </w:p>
    <w:p>
      <w:pPr>
        <w:pStyle w:val="BodyText"/>
        <w:tabs>
          <w:tab w:val="left" w:pos="2279"/>
        </w:tabs>
        <w:spacing w:before="5"/>
        <w:ind w:left="0" w:right="4449"/>
        <w:jc w:val="center"/>
      </w:pPr>
      <w:r>
        <w:t>1、妈妈去集市上</w:t>
      </w:r>
      <w:r>
        <w:rPr>
          <w:spacing w:val="-10"/>
        </w:rPr>
        <w:t>（</w:t>
      </w:r>
      <w:r>
        <w:tab/>
        <w:t>）了</w:t>
      </w:r>
      <w:r>
        <w:rPr>
          <w:spacing w:val="-62"/>
        </w:rPr>
        <w:t xml:space="preserve"> </w:t>
      </w:r>
      <w:r>
        <w:t>5</w:t>
      </w:r>
      <w:r>
        <w:rPr>
          <w:spacing w:val="-60"/>
        </w:rPr>
        <w:t xml:space="preserve"> </w:t>
      </w:r>
      <w:r>
        <w:t>斤水果</w:t>
      </w:r>
      <w:r>
        <w:rPr>
          <w:spacing w:val="-10"/>
        </w:rPr>
        <w:t>。</w:t>
      </w:r>
    </w:p>
    <w:p>
      <w:pPr>
        <w:pStyle w:val="BodyText"/>
        <w:tabs>
          <w:tab w:val="left" w:pos="1799"/>
        </w:tabs>
        <w:ind w:left="0" w:right="5649"/>
        <w:jc w:val="center"/>
      </w:pPr>
      <w:r>
        <w:t>2、叔叔要用</w:t>
      </w:r>
      <w:r>
        <w:rPr>
          <w:spacing w:val="-10"/>
        </w:rPr>
        <w:t>（</w:t>
      </w:r>
      <w:r>
        <w:tab/>
        <w:t>）称菜</w:t>
      </w:r>
      <w:r>
        <w:rPr>
          <w:spacing w:val="-10"/>
        </w:rPr>
        <w:t>。</w:t>
      </w:r>
    </w:p>
    <w:p>
      <w:pPr>
        <w:pStyle w:val="BodyText"/>
        <w:tabs>
          <w:tab w:val="left" w:pos="1439"/>
        </w:tabs>
        <w:spacing w:before="5"/>
        <w:ind w:left="0" w:right="4329"/>
        <w:jc w:val="center"/>
      </w:pPr>
      <w:r>
        <w:rPr>
          <w:spacing w:val="-10"/>
        </w:rPr>
        <w:t>在</w:t>
      </w:r>
      <w:r>
        <w:tab/>
      </w:r>
      <w:r>
        <w:rPr>
          <w:spacing w:val="-10"/>
        </w:rPr>
        <w:t>再</w:t>
      </w:r>
    </w:p>
    <w:p>
      <w:pPr>
        <w:pStyle w:val="BodyText"/>
        <w:ind w:left="728"/>
        <w:jc w:val="both"/>
      </w:pPr>
      <w:r>
        <w:t>1、小朋友（</w:t>
      </w:r>
      <w:r>
        <w:rPr>
          <w:spacing w:val="60"/>
          <w:w w:val="150"/>
        </w:rPr>
        <w:t xml:space="preserve"> </w:t>
      </w:r>
      <w:r>
        <w:t>）</w:t>
      </w:r>
      <w:r>
        <w:rPr>
          <w:spacing w:val="-2"/>
        </w:rPr>
        <w:t>操场上做早操。</w:t>
      </w:r>
    </w:p>
    <w:p>
      <w:pPr>
        <w:pStyle w:val="BodyText"/>
        <w:spacing w:before="5" w:line="242" w:lineRule="auto"/>
        <w:ind w:right="5417" w:firstLine="570"/>
        <w:jc w:val="both"/>
      </w:pPr>
      <w:r>
        <w:t>2、妈妈让我（ ）看一会儿电视。</w:t>
      </w:r>
      <w:r>
        <w:rPr>
          <w:spacing w:val="-2"/>
        </w:rPr>
        <w:t>有关资料：</w:t>
      </w:r>
    </w:p>
    <w:p>
      <w:pPr>
        <w:pStyle w:val="BodyText"/>
        <w:spacing w:before="3" w:line="242" w:lineRule="auto"/>
        <w:ind w:right="347" w:firstLine="570"/>
        <w:jc w:val="both"/>
      </w:pPr>
      <w:r>
        <w:rPr>
          <w:spacing w:val="-4"/>
        </w:rPr>
        <w:t>瓦特（1736--1819）：英国蒸汽机发明家。生于格林诺克的一种工人家庭。由于受家</w:t>
      </w:r>
      <w:r>
        <w:rPr>
          <w:spacing w:val="-4"/>
        </w:rPr>
        <w:t>庭影响，从小就熟悉某些机械制造的知识。18 岁，他到伦敦一家钟表店当学徒，运用业余</w:t>
      </w:r>
      <w:r>
        <w:rPr>
          <w:spacing w:val="-4"/>
        </w:rPr>
        <w:t>时间刻苦学习，努力实践，很快掌握了制造象限仪、罗盘和经纬仪等技术。1756 年，他到</w:t>
      </w:r>
      <w:r>
        <w:rPr>
          <w:spacing w:val="-2"/>
        </w:rPr>
        <w:t>格拉斯哥大学担任教学仪器的修理工作，进一步熟悉当时比较先进的机械技术。瓦特在格</w:t>
      </w:r>
      <w:r>
        <w:rPr>
          <w:spacing w:val="-2"/>
        </w:rPr>
        <w:t>拉斯哥大学修理仪器期间，对纽可门蒸汽机进行了进一步研究，找出了它热效率低的重要</w:t>
      </w:r>
      <w:r>
        <w:rPr>
          <w:spacing w:val="-2"/>
        </w:rPr>
        <w:t>因素。通过实验，成功地制造了蒸汽机。瓦特的蒸汽机大大提高了热效率和工作可靠性，</w:t>
      </w:r>
      <w:r>
        <w:rPr>
          <w:spacing w:val="-2"/>
        </w:rPr>
        <w:t>快速被各个工业部门采用。</w:t>
      </w:r>
    </w:p>
    <w:p>
      <w:pPr>
        <w:pStyle w:val="BodyText"/>
        <w:spacing w:before="10"/>
      </w:pPr>
      <w:r>
        <w:rPr>
          <w:spacing w:val="-2"/>
        </w:rPr>
        <w:t>精品教案：</w:t>
      </w:r>
    </w:p>
    <w:p>
      <w:pPr>
        <w:pStyle w:val="BodyText"/>
        <w:ind w:left="4088"/>
      </w:pPr>
      <w:r>
        <w:t>（一</w:t>
      </w:r>
      <w:r>
        <w:rPr>
          <w:spacing w:val="-10"/>
        </w:rPr>
        <w:t>）</w:t>
      </w:r>
    </w:p>
    <w:p>
      <w:pPr>
        <w:pStyle w:val="BodyText"/>
        <w:spacing w:before="5"/>
      </w:pPr>
      <w:r>
        <w:rPr>
          <w:spacing w:val="-2"/>
        </w:rPr>
        <w:t>教学准备：</w:t>
      </w:r>
    </w:p>
    <w:p>
      <w:pPr>
        <w:pStyle w:val="BodyText"/>
        <w:spacing w:line="242" w:lineRule="auto"/>
        <w:ind w:right="6977" w:firstLine="570"/>
      </w:pPr>
      <w:r>
        <w:rPr>
          <w:spacing w:val="-2"/>
        </w:rPr>
        <w:t>字词卡片、瓦特图像</w:t>
      </w:r>
      <w:r>
        <w:rPr>
          <w:spacing w:val="-2"/>
        </w:rPr>
        <w:t>教学过程：</w:t>
      </w:r>
    </w:p>
    <w:p>
      <w:pPr>
        <w:pStyle w:val="BodyText"/>
        <w:spacing w:before="3"/>
        <w:ind w:left="728"/>
      </w:pPr>
      <w:r>
        <w:rPr>
          <w:spacing w:val="-2"/>
        </w:rPr>
        <w:t>— 、谈话导入。</w:t>
      </w:r>
    </w:p>
    <w:p>
      <w:pPr>
        <w:pStyle w:val="BodyText"/>
        <w:spacing w:before="5"/>
        <w:ind w:left="728"/>
      </w:pPr>
      <w:r>
        <w:rPr>
          <w:spacing w:val="-1"/>
        </w:rPr>
        <w:t>交流收集的科学家的资料。</w:t>
      </w:r>
    </w:p>
    <w:p>
      <w:pPr>
        <w:pStyle w:val="BodyText"/>
        <w:spacing w:line="242" w:lineRule="auto"/>
        <w:ind w:right="353" w:firstLine="570"/>
        <w:jc w:val="both"/>
      </w:pPr>
      <w:r>
        <w:rPr>
          <w:spacing w:val="-26"/>
        </w:rPr>
        <w:t>介绍瓦特。</w:t>
      </w:r>
      <w:r>
        <w:rPr>
          <w:spacing w:val="-2"/>
        </w:rPr>
        <w:t>（出示瓦特图象）瓦特是二百数年以前英国知名的科学家，他发明的蒸汽</w:t>
      </w:r>
      <w:r>
        <w:rPr>
          <w:spacing w:val="-2"/>
        </w:rPr>
        <w:t>机在全世界广泛应用，推动了工业的发展。今天我们就来学习瓦特小时侯的故事《壶盖为</w:t>
      </w:r>
      <w:r>
        <w:rPr>
          <w:spacing w:val="-22"/>
        </w:rPr>
        <w:t>什么会动》。</w:t>
      </w:r>
    </w:p>
    <w:p>
      <w:pPr>
        <w:pStyle w:val="BodyText"/>
        <w:ind w:left="728"/>
      </w:pPr>
      <w:r>
        <w:rPr>
          <w:spacing w:val="-12"/>
        </w:rPr>
        <w:t>板书课题。认识“壶”。</w:t>
      </w:r>
    </w:p>
    <w:p>
      <w:pPr>
        <w:pStyle w:val="BodyText"/>
        <w:spacing w:before="5"/>
        <w:ind w:left="728"/>
      </w:pPr>
      <w:r>
        <w:rPr>
          <w:spacing w:val="-1"/>
        </w:rPr>
        <w:t>二、初读课文，自主识字。</w:t>
      </w:r>
    </w:p>
    <w:p>
      <w:pPr>
        <w:pStyle w:val="BodyText"/>
        <w:ind w:left="728"/>
      </w:pPr>
      <w:r>
        <w:t>1</w:t>
      </w:r>
      <w:r>
        <w:rPr>
          <w:spacing w:val="-1"/>
        </w:rPr>
        <w:t>、自由读课文，用笔画出不认识的字，用自己喜欢的方式解决。</w:t>
      </w:r>
    </w:p>
    <w:p>
      <w:pPr>
        <w:pStyle w:val="BodyText"/>
        <w:spacing w:before="5"/>
        <w:ind w:left="728"/>
      </w:pPr>
      <w:r>
        <w:t>2</w:t>
      </w:r>
      <w:r>
        <w:rPr>
          <w:spacing w:val="-1"/>
        </w:rPr>
        <w:t>、小组内交流识字办法。</w:t>
      </w:r>
    </w:p>
    <w:p>
      <w:pPr>
        <w:pStyle w:val="BodyText"/>
        <w:ind w:left="728"/>
      </w:pPr>
      <w:r>
        <w:t>3</w:t>
      </w:r>
      <w:r>
        <w:rPr>
          <w:spacing w:val="-2"/>
        </w:rPr>
        <w:t>、检查识字效果。</w:t>
      </w:r>
    </w:p>
    <w:p>
      <w:pPr>
        <w:spacing w:after="0"/>
        <w:sectPr>
          <w:pgSz w:w="11910" w:h="16840"/>
          <w:pgMar w:top="1380" w:right="780" w:bottom="280" w:left="1260" w:header="708" w:footer="708"/>
          <w:pgNumType w:start="45"/>
          <w:cols w:space="708"/>
        </w:sectPr>
      </w:pPr>
    </w:p>
    <w:p>
      <w:pPr>
        <w:pStyle w:val="BodyText"/>
        <w:spacing w:before="46"/>
        <w:ind w:left="728"/>
      </w:pPr>
      <w:r>
        <w:rPr>
          <w:spacing w:val="-1"/>
        </w:rPr>
        <w:t>三、再读课文，理解感悟。</w:t>
      </w:r>
    </w:p>
    <w:p>
      <w:pPr>
        <w:pStyle w:val="BodyText"/>
        <w:ind w:left="728"/>
      </w:pPr>
      <w:r>
        <w:t>1</w:t>
      </w:r>
      <w:r>
        <w:rPr>
          <w:spacing w:val="-1"/>
        </w:rPr>
        <w:t>、读文，思考：瓦特在什么状况下发现壶盖会动的？壶盖为什么会动？</w:t>
      </w:r>
    </w:p>
    <w:p>
      <w:pPr>
        <w:pStyle w:val="BodyText"/>
        <w:spacing w:before="5"/>
        <w:ind w:left="728"/>
      </w:pPr>
      <w:r>
        <w:t>2</w:t>
      </w:r>
      <w:r>
        <w:rPr>
          <w:spacing w:val="-2"/>
        </w:rPr>
        <w:t>、小组讨论。</w:t>
      </w:r>
    </w:p>
    <w:p>
      <w:pPr>
        <w:pStyle w:val="BodyText"/>
        <w:ind w:left="728"/>
      </w:pPr>
      <w:r>
        <w:t>3</w:t>
      </w:r>
      <w:r>
        <w:rPr>
          <w:spacing w:val="-2"/>
        </w:rPr>
        <w:t>、全班报告。</w:t>
      </w:r>
    </w:p>
    <w:p>
      <w:pPr>
        <w:pStyle w:val="BodyText"/>
        <w:spacing w:before="5"/>
        <w:ind w:left="728"/>
      </w:pPr>
      <w:r>
        <w:t>4</w:t>
      </w:r>
      <w:r>
        <w:rPr>
          <w:spacing w:val="-10"/>
        </w:rPr>
        <w:t>、重点学习二、七自然段。</w:t>
      </w:r>
      <w:r>
        <w:t>（结合课文插图，朗诵理解</w:t>
      </w:r>
      <w:r>
        <w:rPr>
          <w:spacing w:val="-10"/>
        </w:rPr>
        <w:t>）</w:t>
      </w:r>
    </w:p>
    <w:p>
      <w:pPr>
        <w:pStyle w:val="BodyText"/>
        <w:spacing w:line="242" w:lineRule="auto"/>
        <w:ind w:right="352" w:firstLine="570"/>
      </w:pPr>
      <w:r>
        <w:rPr>
          <w:spacing w:val="-2"/>
        </w:rPr>
        <w:t>5、师：瓦特通过认真观察发现壶盖会动的因素，你认为瓦特是个如何的人？你此后</w:t>
      </w:r>
      <w:r>
        <w:rPr>
          <w:spacing w:val="-2"/>
        </w:rPr>
        <w:t>打算如何做？</w:t>
      </w:r>
    </w:p>
    <w:p>
      <w:pPr>
        <w:pStyle w:val="BodyText"/>
        <w:spacing w:before="3"/>
        <w:ind w:left="728"/>
      </w:pPr>
      <w:r>
        <w:t>6</w:t>
      </w:r>
      <w:r>
        <w:rPr>
          <w:spacing w:val="-2"/>
        </w:rPr>
        <w:t>、学生讨论后报告。</w:t>
      </w:r>
    </w:p>
    <w:p>
      <w:pPr>
        <w:pStyle w:val="BodyText"/>
        <w:spacing w:before="5" w:line="242" w:lineRule="auto"/>
        <w:ind w:right="352" w:firstLine="570"/>
      </w:pPr>
      <w:r>
        <w:rPr>
          <w:spacing w:val="-2"/>
        </w:rPr>
        <w:t>7、小结：你们都是聪颖的孩子，但愿你们都做个有心人，长大后获得比瓦特更大的</w:t>
      </w:r>
      <w:r>
        <w:rPr>
          <w:spacing w:val="-4"/>
        </w:rPr>
        <w:t>成就。</w:t>
      </w:r>
    </w:p>
    <w:p>
      <w:pPr>
        <w:pStyle w:val="BodyText"/>
        <w:spacing w:before="3"/>
        <w:ind w:left="728"/>
      </w:pPr>
      <w:r>
        <w:rPr>
          <w:spacing w:val="-1"/>
        </w:rPr>
        <w:t>四、辨析字形，指导书写。</w:t>
      </w:r>
    </w:p>
    <w:p>
      <w:pPr>
        <w:pStyle w:val="BodyText"/>
        <w:ind w:left="728"/>
      </w:pPr>
      <w:r>
        <w:t>1</w:t>
      </w:r>
      <w:r>
        <w:rPr>
          <w:spacing w:val="-1"/>
        </w:rPr>
        <w:t>、出示规定写的字，认读。</w:t>
      </w:r>
    </w:p>
    <w:p>
      <w:pPr>
        <w:pStyle w:val="BodyText"/>
        <w:spacing w:before="5"/>
        <w:ind w:left="728"/>
      </w:pPr>
      <w:r>
        <w:t>2</w:t>
      </w:r>
      <w:r>
        <w:rPr>
          <w:spacing w:val="-1"/>
        </w:rPr>
        <w:t>、小组交流：如何记住这些字？哪些字最难写？</w:t>
      </w:r>
    </w:p>
    <w:p>
      <w:pPr>
        <w:pStyle w:val="BodyText"/>
        <w:ind w:left="728"/>
      </w:pPr>
      <w:r>
        <w:t>3</w:t>
      </w:r>
      <w:r>
        <w:rPr>
          <w:spacing w:val="-2"/>
        </w:rPr>
        <w:t>、全班交流。</w:t>
      </w:r>
    </w:p>
    <w:p>
      <w:pPr>
        <w:pStyle w:val="BodyText"/>
        <w:spacing w:before="5"/>
        <w:ind w:left="728"/>
      </w:pPr>
      <w:r>
        <w:t>4</w:t>
      </w:r>
      <w:r>
        <w:rPr>
          <w:spacing w:val="-1"/>
        </w:rPr>
        <w:t>、学生练习书写，教师巡视指导。</w:t>
      </w:r>
    </w:p>
    <w:p>
      <w:pPr>
        <w:pStyle w:val="BodyText"/>
        <w:spacing w:line="270" w:lineRule="exact"/>
        <w:ind w:left="728"/>
      </w:pPr>
      <w:r>
        <w:t>5</w:t>
      </w:r>
      <w:r>
        <w:rPr>
          <w:spacing w:val="-2"/>
        </w:rPr>
        <w:t>、展示评议作业。</w:t>
      </w:r>
    </w:p>
    <w:p>
      <w:pPr>
        <w:pStyle w:val="Heading1"/>
        <w:spacing w:line="404" w:lineRule="exact"/>
        <w:ind w:left="2588"/>
      </w:pPr>
      <w:r>
        <w:t>壶盖为什么会动（二</w:t>
      </w:r>
      <w:r>
        <w:rPr>
          <w:spacing w:val="-10"/>
        </w:rPr>
        <w:t>）</w:t>
      </w:r>
    </w:p>
    <w:p>
      <w:pPr>
        <w:spacing w:before="183" w:line="416" w:lineRule="exact"/>
        <w:ind w:left="158" w:right="0" w:firstLine="0"/>
        <w:jc w:val="left"/>
        <w:rPr>
          <w:rFonts w:ascii="Microsoft JhengHei" w:eastAsia="Microsoft JhengHei"/>
          <w:b/>
          <w:sz w:val="24"/>
        </w:rPr>
      </w:pPr>
      <w:r>
        <w:rPr>
          <w:rFonts w:ascii="Microsoft JhengHei" w:eastAsia="Microsoft JhengHei"/>
          <w:b/>
          <w:spacing w:val="-1"/>
          <w:sz w:val="24"/>
        </w:rPr>
        <w:t>一、介绍瓦特，导入新课。</w:t>
      </w:r>
    </w:p>
    <w:p>
      <w:pPr>
        <w:pStyle w:val="BodyText"/>
        <w:spacing w:before="0" w:line="282" w:lineRule="exact"/>
        <w:ind w:left="638"/>
      </w:pPr>
      <w:r>
        <w:t>1</w:t>
      </w:r>
      <w:r>
        <w:rPr>
          <w:spacing w:val="-1"/>
        </w:rPr>
        <w:t>、同窗们你们查阅到有关瓦特的资料了吗？哪位同窗介绍一下？</w:t>
      </w:r>
    </w:p>
    <w:p>
      <w:pPr>
        <w:pStyle w:val="BodyText"/>
        <w:ind w:left="638"/>
      </w:pPr>
      <w:r>
        <w:t>2</w:t>
      </w:r>
      <w:r>
        <w:rPr>
          <w:spacing w:val="-2"/>
        </w:rPr>
        <w:t>、小组内交流资料。</w:t>
      </w:r>
    </w:p>
    <w:p>
      <w:pPr>
        <w:pStyle w:val="BodyText"/>
        <w:spacing w:before="5" w:line="242" w:lineRule="auto"/>
        <w:ind w:right="233" w:firstLine="600"/>
      </w:pPr>
      <w:r>
        <w:rPr>
          <w:spacing w:val="-2"/>
        </w:rPr>
        <w:t>同窗们理解了许多有关瓦特的知识，今天我们一起走近瓦特，关注他小时候的故事。</w:t>
      </w:r>
      <w:r>
        <w:rPr>
          <w:spacing w:val="-2"/>
        </w:rPr>
        <w:t>板书课题：壶盖为什么会动。</w:t>
      </w:r>
    </w:p>
    <w:p>
      <w:pPr>
        <w:pStyle w:val="Heading1"/>
        <w:spacing w:line="340" w:lineRule="exact"/>
      </w:pPr>
      <w:r>
        <w:rPr>
          <w:rFonts w:ascii="宋体" w:eastAsia="宋体" w:hint="eastAsia"/>
          <w:b w:val="0"/>
        </w:rPr>
        <w:t>二、</w:t>
      </w:r>
      <w:r>
        <w:rPr>
          <w:spacing w:val="-1"/>
        </w:rPr>
        <w:t>初读课文，愉快识字。</w:t>
      </w:r>
    </w:p>
    <w:p>
      <w:pPr>
        <w:pStyle w:val="BodyText"/>
        <w:spacing w:before="0" w:line="282" w:lineRule="exact"/>
        <w:ind w:left="638"/>
      </w:pPr>
      <w:r>
        <w:t>1</w:t>
      </w:r>
      <w:r>
        <w:rPr>
          <w:spacing w:val="-1"/>
        </w:rPr>
        <w:t>、请选择轻声或默读的方式读课文，碰到生字词或自己感爱好的地方多读几遍。</w:t>
      </w:r>
    </w:p>
    <w:p>
      <w:pPr>
        <w:pStyle w:val="BodyText"/>
        <w:ind w:left="638"/>
      </w:pPr>
      <w:r>
        <w:t>2</w:t>
      </w:r>
      <w:r>
        <w:rPr>
          <w:spacing w:val="-1"/>
        </w:rPr>
        <w:t>、标出自己不认识的字，用自己喜欢的方式解决。</w:t>
      </w:r>
    </w:p>
    <w:p>
      <w:pPr>
        <w:pStyle w:val="BodyText"/>
        <w:spacing w:before="5"/>
        <w:ind w:left="638"/>
      </w:pPr>
      <w:r>
        <w:t>3</w:t>
      </w:r>
      <w:r>
        <w:rPr>
          <w:spacing w:val="-1"/>
        </w:rPr>
        <w:t>、把课文读给同桌听，互相正音，做到读准字音，读通句子。</w:t>
      </w:r>
    </w:p>
    <w:p>
      <w:pPr>
        <w:pStyle w:val="BodyText"/>
        <w:spacing w:line="270" w:lineRule="exact"/>
        <w:ind w:left="638"/>
      </w:pPr>
      <w:r>
        <w:t>4</w:t>
      </w:r>
      <w:r>
        <w:rPr>
          <w:spacing w:val="-2"/>
        </w:rPr>
        <w:t>、检查识字状况。</w:t>
      </w:r>
    </w:p>
    <w:p>
      <w:pPr>
        <w:pStyle w:val="Heading1"/>
      </w:pPr>
      <w:r>
        <w:rPr>
          <w:rFonts w:ascii="宋体" w:eastAsia="宋体" w:hint="eastAsia"/>
          <w:b w:val="0"/>
        </w:rPr>
        <w:t>三、</w:t>
      </w:r>
      <w:r>
        <w:rPr>
          <w:spacing w:val="-1"/>
        </w:rPr>
        <w:t>品读课文，交流感悟。</w:t>
      </w:r>
    </w:p>
    <w:p>
      <w:pPr>
        <w:pStyle w:val="BodyText"/>
        <w:spacing w:before="0" w:line="282" w:lineRule="exact"/>
        <w:ind w:left="698"/>
      </w:pPr>
      <w:r>
        <w:t>1</w:t>
      </w:r>
      <w:r>
        <w:rPr>
          <w:spacing w:val="-1"/>
        </w:rPr>
        <w:t>、指名读课文，其它同窗认真听，思考课文讲了一件什么事情？</w:t>
      </w:r>
    </w:p>
    <w:p>
      <w:pPr>
        <w:pStyle w:val="BodyText"/>
        <w:spacing w:before="5"/>
        <w:ind w:left="698"/>
      </w:pPr>
      <w:r>
        <w:t>2</w:t>
      </w:r>
      <w:r>
        <w:rPr>
          <w:spacing w:val="-1"/>
        </w:rPr>
        <w:t>、在小组内读课文，讨论：瓦特是一种什么样的人？你从哪里懂得的？</w:t>
      </w:r>
    </w:p>
    <w:p>
      <w:pPr>
        <w:pStyle w:val="BodyText"/>
        <w:ind w:left="698"/>
      </w:pPr>
      <w:r>
        <w:t>3</w:t>
      </w:r>
      <w:r>
        <w:rPr>
          <w:spacing w:val="-1"/>
        </w:rPr>
        <w:t>、小组报告，教师归纳整顿学生的意见。</w:t>
      </w:r>
    </w:p>
    <w:p>
      <w:pPr>
        <w:pStyle w:val="BodyText"/>
        <w:spacing w:before="5"/>
        <w:ind w:left="698"/>
      </w:pPr>
      <w:r>
        <w:t>4</w:t>
      </w:r>
      <w:r>
        <w:rPr>
          <w:spacing w:val="-1"/>
        </w:rPr>
        <w:t>、根据学生意见，抓住下列几点理解内容。</w:t>
      </w:r>
    </w:p>
    <w:p>
      <w:pPr>
        <w:pStyle w:val="ListParagraph"/>
        <w:numPr>
          <w:ilvl w:val="0"/>
          <w:numId w:val="113"/>
        </w:numPr>
        <w:tabs>
          <w:tab w:val="left" w:pos="1357"/>
        </w:tabs>
        <w:spacing w:before="4" w:after="0" w:line="240" w:lineRule="auto"/>
        <w:ind w:left="1357" w:right="0" w:hanging="720"/>
        <w:jc w:val="left"/>
        <w:rPr>
          <w:sz w:val="24"/>
        </w:rPr>
      </w:pPr>
      <w:r>
        <w:rPr>
          <w:spacing w:val="-1"/>
          <w:sz w:val="24"/>
        </w:rPr>
        <w:t>瓦特总喜欢问个为什么。</w:t>
      </w:r>
    </w:p>
    <w:p>
      <w:pPr>
        <w:pStyle w:val="BodyText"/>
        <w:tabs>
          <w:tab w:val="left" w:leader="hyphen" w:pos="3489"/>
        </w:tabs>
        <w:spacing w:before="5"/>
        <w:ind w:left="638"/>
      </w:pPr>
      <w:r>
        <w:t>引</w:t>
      </w:r>
      <w:r>
        <w:t>导</w:t>
      </w:r>
      <w:r>
        <w:t>学</w:t>
      </w:r>
      <w:r>
        <w:t>生</w:t>
      </w:r>
      <w:r>
        <w:t>抓</w:t>
      </w:r>
      <w:r>
        <w:t>住</w:t>
      </w:r>
      <w:r>
        <w:t>课</w:t>
      </w:r>
      <w:r>
        <w:t>文</w:t>
      </w:r>
      <w:r>
        <w:t>的</w:t>
      </w:r>
      <w:r>
        <w:rPr>
          <w:spacing w:val="-33"/>
        </w:rPr>
        <w:t xml:space="preserve"> </w:t>
      </w:r>
      <w:r>
        <w:rPr>
          <w:spacing w:val="-10"/>
        </w:rPr>
        <w:t>3</w:t>
      </w:r>
      <w:r>
        <w:tab/>
        <w:t>4</w:t>
      </w:r>
      <w:r>
        <w:rPr>
          <w:spacing w:val="7"/>
        </w:rPr>
        <w:t xml:space="preserve"> </w:t>
      </w:r>
      <w:r>
        <w:t>自</w:t>
      </w:r>
      <w:r>
        <w:t>然</w:t>
      </w:r>
      <w:r>
        <w:t>段</w:t>
      </w:r>
      <w:r>
        <w:t>，</w:t>
      </w:r>
      <w:r>
        <w:t>理</w:t>
      </w:r>
      <w:r>
        <w:t>解</w:t>
      </w:r>
      <w:r>
        <w:t>瓦</w:t>
      </w:r>
      <w:r>
        <w:t>特</w:t>
      </w:r>
      <w:r>
        <w:t>好</w:t>
      </w:r>
      <w:r>
        <w:t>奇</w:t>
      </w:r>
      <w:r>
        <w:t>心</w:t>
      </w:r>
      <w:r>
        <w:t>极</w:t>
      </w:r>
      <w:r>
        <w:t>强</w:t>
      </w:r>
      <w:r>
        <w:t>。</w:t>
      </w:r>
      <w:r>
        <w:t>能</w:t>
      </w:r>
      <w:r>
        <w:t>够</w:t>
      </w:r>
      <w:r>
        <w:t>与</w:t>
      </w:r>
      <w:r>
        <w:t>自</w:t>
      </w:r>
      <w:r>
        <w:t>己</w:t>
      </w:r>
      <w:r>
        <w:t>做</w:t>
      </w:r>
      <w:r>
        <w:t>比</w:t>
      </w:r>
      <w:r>
        <w:t>较</w:t>
      </w:r>
      <w:r>
        <w:t>，</w:t>
      </w:r>
      <w:r>
        <w:rPr>
          <w:spacing w:val="-10"/>
        </w:rPr>
        <w:t>这</w:t>
      </w:r>
    </w:p>
    <w:p>
      <w:pPr>
        <w:pStyle w:val="BodyText"/>
      </w:pPr>
      <w:r>
        <w:rPr>
          <w:spacing w:val="-1"/>
        </w:rPr>
        <w:t>种状况我们也见过多次，我们好奇过吗？想弄明白过吗？</w:t>
      </w:r>
    </w:p>
    <w:p>
      <w:pPr>
        <w:pStyle w:val="ListParagraph"/>
        <w:numPr>
          <w:ilvl w:val="0"/>
          <w:numId w:val="113"/>
        </w:numPr>
        <w:tabs>
          <w:tab w:val="left" w:pos="1239"/>
        </w:tabs>
        <w:spacing w:before="5" w:after="0" w:line="240" w:lineRule="auto"/>
        <w:ind w:left="1239" w:right="0" w:hanging="601"/>
        <w:jc w:val="left"/>
        <w:rPr>
          <w:sz w:val="24"/>
        </w:rPr>
      </w:pPr>
      <w:r>
        <w:rPr>
          <w:spacing w:val="-2"/>
          <w:sz w:val="24"/>
        </w:rPr>
        <w:t>瓦特喜欢追根问底。</w:t>
      </w:r>
    </w:p>
    <w:p>
      <w:pPr>
        <w:pStyle w:val="BodyText"/>
        <w:spacing w:line="242" w:lineRule="auto"/>
        <w:ind w:right="353" w:firstLine="480"/>
      </w:pPr>
      <w:r>
        <w:rPr>
          <w:spacing w:val="-8"/>
        </w:rPr>
        <w:t xml:space="preserve">引导学生抓住第 </w:t>
      </w:r>
      <w:r>
        <w:rPr>
          <w:spacing w:val="-2"/>
        </w:rPr>
        <w:t>6</w:t>
      </w:r>
      <w:r>
        <w:rPr>
          <w:spacing w:val="-9"/>
        </w:rPr>
        <w:t xml:space="preserve"> 自然段，理解瓦特没有像其它孩子同样问过后来就不管了，而是认</w:t>
      </w:r>
      <w:r>
        <w:rPr>
          <w:spacing w:val="-2"/>
        </w:rPr>
        <w:t>真观察，寻找其中的奥秘。然后指导朗诵。</w:t>
      </w:r>
    </w:p>
    <w:p>
      <w:pPr>
        <w:pStyle w:val="BodyText"/>
        <w:spacing w:before="3" w:line="242" w:lineRule="auto"/>
        <w:ind w:right="353" w:firstLine="480"/>
      </w:pPr>
      <w:r>
        <w:rPr>
          <w:spacing w:val="-2"/>
        </w:rPr>
        <w:t>抓住重点句子“更多的水汽，不是能够推动更重的东西吗？”与“更多的水汽，就能</w:t>
      </w:r>
      <w:r>
        <w:rPr>
          <w:spacing w:val="-13"/>
        </w:rPr>
        <w:t>够推动更重的东西。”比较其语调的不同。</w:t>
      </w:r>
    </w:p>
    <w:p>
      <w:pPr>
        <w:pStyle w:val="ListParagraph"/>
        <w:numPr>
          <w:ilvl w:val="0"/>
          <w:numId w:val="113"/>
        </w:numPr>
        <w:tabs>
          <w:tab w:val="left" w:pos="1239"/>
        </w:tabs>
        <w:spacing w:before="3" w:after="0" w:line="240" w:lineRule="auto"/>
        <w:ind w:left="1239" w:right="0" w:hanging="601"/>
        <w:jc w:val="left"/>
        <w:rPr>
          <w:sz w:val="24"/>
        </w:rPr>
      </w:pPr>
      <w:r>
        <w:rPr>
          <w:spacing w:val="-2"/>
          <w:sz w:val="24"/>
        </w:rPr>
        <w:t>瓦特能够认真研究。</w:t>
      </w:r>
    </w:p>
    <w:p>
      <w:pPr>
        <w:pStyle w:val="BodyText"/>
        <w:ind w:left="638"/>
      </w:pPr>
      <w:r>
        <w:rPr>
          <w:spacing w:val="-1"/>
        </w:rPr>
        <w:t>读课文最后一段，明白了什么？</w:t>
      </w:r>
    </w:p>
    <w:p>
      <w:pPr>
        <w:pStyle w:val="BodyText"/>
        <w:spacing w:before="5"/>
        <w:ind w:left="638"/>
      </w:pPr>
      <w:r>
        <w:rPr>
          <w:spacing w:val="-1"/>
        </w:rPr>
        <w:t>生：瓦特长大后还在研究这个问题。</w:t>
      </w:r>
    </w:p>
    <w:p>
      <w:pPr>
        <w:spacing w:after="0"/>
        <w:sectPr>
          <w:pgSz w:w="11910" w:h="16840"/>
          <w:pgMar w:top="1380" w:right="780" w:bottom="280" w:left="1260" w:header="708" w:footer="708"/>
          <w:pgNumType w:start="46"/>
          <w:cols w:space="708"/>
        </w:sectPr>
      </w:pPr>
    </w:p>
    <w:p>
      <w:pPr>
        <w:pStyle w:val="BodyText"/>
        <w:spacing w:before="46"/>
        <w:ind w:left="1118"/>
      </w:pPr>
      <w:r>
        <w:rPr>
          <w:spacing w:val="-1"/>
        </w:rPr>
        <w:t>瓦特终于发明了蒸汽机。</w:t>
      </w:r>
    </w:p>
    <w:p>
      <w:pPr>
        <w:pStyle w:val="BodyText"/>
        <w:ind w:left="638"/>
      </w:pPr>
      <w:r>
        <w:rPr>
          <w:spacing w:val="-1"/>
        </w:rPr>
        <w:t>师：为什么用“终于”？引导学生用“终于”说一句话。</w:t>
      </w:r>
    </w:p>
    <w:p>
      <w:pPr>
        <w:pStyle w:val="BodyText"/>
        <w:spacing w:before="5" w:line="270" w:lineRule="exact"/>
        <w:ind w:left="637"/>
      </w:pPr>
      <w:r>
        <w:rPr>
          <w:spacing w:val="-1"/>
        </w:rPr>
        <w:t>是啊，瓦特通过不停努力终于发明了蒸汽机。你想对瓦特说什么？</w:t>
      </w:r>
    </w:p>
    <w:p>
      <w:pPr>
        <w:pStyle w:val="Heading1"/>
      </w:pPr>
      <w:r>
        <w:rPr>
          <w:spacing w:val="-1"/>
        </w:rPr>
        <w:t>四、读说评议，体悟内化。</w:t>
      </w:r>
    </w:p>
    <w:p>
      <w:pPr>
        <w:pStyle w:val="BodyText"/>
        <w:spacing w:before="0" w:line="282" w:lineRule="exact"/>
        <w:ind w:left="637"/>
      </w:pPr>
      <w:r>
        <w:t>1</w:t>
      </w:r>
      <w:r>
        <w:rPr>
          <w:spacing w:val="-1"/>
        </w:rPr>
        <w:t>、小组讨论：瓦特能够发明蒸汽机，最重要的因素是什么？</w:t>
      </w:r>
    </w:p>
    <w:p>
      <w:pPr>
        <w:pStyle w:val="ListParagraph"/>
        <w:numPr>
          <w:ilvl w:val="0"/>
          <w:numId w:val="112"/>
        </w:numPr>
        <w:tabs>
          <w:tab w:val="left" w:pos="1238"/>
        </w:tabs>
        <w:spacing w:before="4" w:after="0" w:line="240" w:lineRule="auto"/>
        <w:ind w:left="1238" w:right="0" w:hanging="601"/>
        <w:jc w:val="left"/>
        <w:rPr>
          <w:sz w:val="24"/>
        </w:rPr>
      </w:pPr>
      <w:r>
        <w:rPr>
          <w:spacing w:val="-2"/>
          <w:sz w:val="24"/>
        </w:rPr>
        <w:t>善于观察周边事物。</w:t>
      </w:r>
    </w:p>
    <w:p>
      <w:pPr>
        <w:pStyle w:val="ListParagraph"/>
        <w:numPr>
          <w:ilvl w:val="0"/>
          <w:numId w:val="112"/>
        </w:numPr>
        <w:tabs>
          <w:tab w:val="left" w:pos="1238"/>
        </w:tabs>
        <w:spacing w:before="5" w:after="0" w:line="240" w:lineRule="auto"/>
        <w:ind w:left="1238" w:right="0" w:hanging="601"/>
        <w:jc w:val="left"/>
        <w:rPr>
          <w:sz w:val="24"/>
        </w:rPr>
      </w:pPr>
      <w:r>
        <w:rPr>
          <w:spacing w:val="-2"/>
          <w:sz w:val="24"/>
        </w:rPr>
        <w:t>善于思考。</w:t>
      </w:r>
    </w:p>
    <w:p>
      <w:pPr>
        <w:pStyle w:val="ListParagraph"/>
        <w:numPr>
          <w:ilvl w:val="0"/>
          <w:numId w:val="112"/>
        </w:numPr>
        <w:tabs>
          <w:tab w:val="left" w:pos="1238"/>
        </w:tabs>
        <w:spacing w:before="4" w:after="0" w:line="240" w:lineRule="auto"/>
        <w:ind w:left="1238" w:right="0" w:hanging="601"/>
        <w:jc w:val="left"/>
        <w:rPr>
          <w:sz w:val="24"/>
        </w:rPr>
      </w:pPr>
      <w:r>
        <w:rPr>
          <w:spacing w:val="-2"/>
          <w:sz w:val="24"/>
        </w:rPr>
        <w:t>不停实验。</w:t>
      </w:r>
    </w:p>
    <w:p>
      <w:pPr>
        <w:pStyle w:val="ListParagraph"/>
        <w:numPr>
          <w:ilvl w:val="0"/>
          <w:numId w:val="112"/>
        </w:numPr>
        <w:tabs>
          <w:tab w:val="left" w:pos="1238"/>
        </w:tabs>
        <w:spacing w:before="5" w:after="0" w:line="240" w:lineRule="auto"/>
        <w:ind w:left="1238" w:right="0" w:hanging="601"/>
        <w:jc w:val="left"/>
        <w:rPr>
          <w:sz w:val="24"/>
        </w:rPr>
      </w:pPr>
      <w:r>
        <w:rPr>
          <w:spacing w:val="-2"/>
          <w:sz w:val="24"/>
        </w:rPr>
        <w:t>借鉴别人经验。</w:t>
      </w:r>
    </w:p>
    <w:p>
      <w:pPr>
        <w:spacing w:before="4"/>
        <w:ind w:left="638" w:right="0" w:firstLine="0"/>
        <w:jc w:val="left"/>
        <w:rPr>
          <w:sz w:val="24"/>
        </w:rPr>
      </w:pPr>
      <w:r>
        <w:rPr>
          <w:spacing w:val="-5"/>
          <w:sz w:val="24"/>
        </w:rPr>
        <w:t>……</w:t>
      </w:r>
    </w:p>
    <w:p>
      <w:pPr>
        <w:spacing w:before="50" w:line="194" w:lineRule="auto"/>
        <w:ind w:left="158" w:right="5267" w:firstLine="480"/>
        <w:jc w:val="left"/>
        <w:rPr>
          <w:rFonts w:ascii="Microsoft JhengHei" w:eastAsia="Microsoft JhengHei"/>
          <w:b/>
          <w:sz w:val="24"/>
        </w:rPr>
      </w:pPr>
      <w:r>
        <w:rPr>
          <w:spacing w:val="-2"/>
          <w:sz w:val="24"/>
        </w:rPr>
        <w:t>2、从这个故事中，你受到什么启发？五</w:t>
      </w:r>
      <w:r>
        <w:rPr>
          <w:rFonts w:ascii="Microsoft JhengHei" w:eastAsia="Microsoft JhengHei"/>
          <w:b/>
          <w:spacing w:val="-2"/>
          <w:sz w:val="24"/>
        </w:rPr>
        <w:t>、拓展作业：</w:t>
      </w:r>
    </w:p>
    <w:p>
      <w:pPr>
        <w:pStyle w:val="BodyText"/>
        <w:spacing w:before="0" w:line="279" w:lineRule="exact"/>
        <w:ind w:left="578"/>
      </w:pPr>
      <w:r>
        <w:t>1</w:t>
      </w:r>
      <w:r>
        <w:rPr>
          <w:spacing w:val="-1"/>
        </w:rPr>
        <w:t>、把这个故事讲给父亲妈妈听。</w:t>
      </w:r>
    </w:p>
    <w:p>
      <w:pPr>
        <w:pStyle w:val="BodyText"/>
        <w:spacing w:before="5"/>
        <w:ind w:left="578"/>
      </w:pPr>
      <w:r>
        <w:t>2</w:t>
      </w:r>
      <w:r>
        <w:rPr>
          <w:spacing w:val="-1"/>
        </w:rPr>
        <w:t>、课下收集科学家的故事或图片，与小伙伴交流。</w:t>
      </w:r>
    </w:p>
    <w:p>
      <w:pPr>
        <w:pStyle w:val="BodyText"/>
        <w:spacing w:before="0"/>
        <w:ind w:left="0"/>
      </w:pPr>
    </w:p>
    <w:p>
      <w:pPr>
        <w:pStyle w:val="BodyText"/>
        <w:spacing w:before="0"/>
        <w:ind w:left="0"/>
        <w:rPr>
          <w:sz w:val="25"/>
        </w:rPr>
      </w:pPr>
    </w:p>
    <w:p>
      <w:pPr>
        <w:pStyle w:val="BodyText"/>
        <w:tabs>
          <w:tab w:val="left" w:pos="6157"/>
          <w:tab w:val="left" w:pos="7117"/>
        </w:tabs>
        <w:spacing w:before="1"/>
        <w:ind w:left="4238"/>
      </w:pPr>
      <w:r>
        <w:t>（费县实验小</w:t>
      </w:r>
      <w:r>
        <w:rPr>
          <w:spacing w:val="-10"/>
        </w:rPr>
        <w:t>学</w:t>
      </w:r>
      <w:r>
        <w:tab/>
        <w:t>焦奎</w:t>
      </w:r>
      <w:r>
        <w:rPr>
          <w:spacing w:val="-10"/>
        </w:rPr>
        <w:t>兰</w:t>
      </w:r>
      <w:r>
        <w:tab/>
        <w:t>设计</w:t>
      </w:r>
      <w:r>
        <w:rPr>
          <w:spacing w:val="-10"/>
        </w:rPr>
        <w:t>）</w:t>
      </w:r>
    </w:p>
    <w:p>
      <w:pPr>
        <w:pStyle w:val="BodyText"/>
        <w:spacing w:before="8"/>
        <w:ind w:left="0"/>
      </w:pPr>
    </w:p>
    <w:p>
      <w:pPr>
        <w:pStyle w:val="BodyText"/>
        <w:spacing w:before="1" w:line="242" w:lineRule="auto"/>
        <w:ind w:right="7907" w:firstLine="840"/>
      </w:pPr>
      <w:r>
        <w:rPr>
          <w:spacing w:val="-4"/>
        </w:rPr>
        <w:t>第六单元</w:t>
      </w:r>
      <w:r>
        <w:rPr>
          <w:spacing w:val="-2"/>
        </w:rPr>
        <w:t>教材分析：</w:t>
      </w:r>
    </w:p>
    <w:p>
      <w:pPr>
        <w:pStyle w:val="BodyText"/>
        <w:spacing w:before="2" w:line="242" w:lineRule="auto"/>
        <w:ind w:right="353" w:firstLine="480"/>
      </w:pPr>
      <w:r>
        <w:rPr>
          <w:spacing w:val="-2"/>
        </w:rPr>
        <w:t>本单元的语文天地涉及比较形近字、体会陈说句和反问句、口语交际、阅读、看图讲</w:t>
      </w:r>
      <w:r>
        <w:rPr>
          <w:spacing w:val="-2"/>
        </w:rPr>
        <w:t>故事、金钥匙等内容。</w:t>
      </w:r>
    </w:p>
    <w:p>
      <w:pPr>
        <w:pStyle w:val="BodyText"/>
        <w:spacing w:before="3" w:line="242" w:lineRule="auto"/>
        <w:ind w:left="638" w:right="353"/>
      </w:pPr>
      <w:r>
        <w:rPr>
          <w:spacing w:val="-2"/>
        </w:rPr>
        <w:t>比较形近字，让学生通过读、写，比较形近或形近且同音的字，比较字义的不同。</w:t>
      </w:r>
      <w:r>
        <w:rPr>
          <w:spacing w:val="-2"/>
        </w:rPr>
        <w:t xml:space="preserve"> </w:t>
      </w:r>
      <w:r>
        <w:rPr>
          <w:spacing w:val="-2"/>
        </w:rPr>
        <w:t>读一读，体会句子的语调。三组句子，每一组的第一句都是反问句，第二句都是陈说</w:t>
      </w:r>
    </w:p>
    <w:p>
      <w:pPr>
        <w:pStyle w:val="BodyText"/>
        <w:spacing w:before="3" w:line="242" w:lineRule="auto"/>
        <w:ind w:left="638" w:right="3707" w:hanging="480"/>
      </w:pPr>
      <w:r>
        <w:rPr>
          <w:spacing w:val="-2"/>
        </w:rPr>
        <w:t>句，两句话体现的意思是同样的，但反问句语调强烈。</w:t>
      </w:r>
      <w:r>
        <w:rPr>
          <w:spacing w:val="-2"/>
        </w:rPr>
        <w:t xml:space="preserve"> </w:t>
      </w:r>
      <w:r>
        <w:rPr>
          <w:spacing w:val="-2"/>
        </w:rPr>
        <w:t>口语交际，让学生交流生活中自己动脑筋解决的事。</w:t>
      </w:r>
    </w:p>
    <w:p>
      <w:pPr>
        <w:pStyle w:val="BodyText"/>
        <w:spacing w:before="3"/>
        <w:ind w:left="638"/>
      </w:pPr>
      <w:r>
        <w:rPr>
          <w:spacing w:val="-10"/>
        </w:rPr>
        <w:t>读一读，是自读短文《画风》，理解几个体现风的办法。</w:t>
      </w:r>
    </w:p>
    <w:p>
      <w:pPr>
        <w:pStyle w:val="BodyText"/>
        <w:spacing w:before="5" w:line="242" w:lineRule="auto"/>
        <w:ind w:right="353" w:firstLine="480"/>
      </w:pPr>
      <w:r>
        <w:rPr>
          <w:spacing w:val="-2"/>
        </w:rPr>
        <w:t>看图讲故事，讲得是两只猴子即使动脑筋，但却把事情搞砸的故事。通过让学生看图</w:t>
      </w:r>
      <w:r>
        <w:rPr>
          <w:spacing w:val="-2"/>
        </w:rPr>
        <w:t>讲故事，提高他们的口语交际能力。</w:t>
      </w:r>
    </w:p>
    <w:p>
      <w:pPr>
        <w:pStyle w:val="BodyText"/>
        <w:spacing w:before="2" w:line="242" w:lineRule="auto"/>
        <w:ind w:left="638" w:right="5627"/>
      </w:pPr>
      <w:r>
        <w:rPr>
          <w:spacing w:val="-2"/>
        </w:rPr>
        <w:t>金钥匙，引导学生如何复述课文。</w:t>
      </w:r>
      <w:r>
        <w:rPr>
          <w:spacing w:val="-2"/>
        </w:rPr>
        <w:t>自检是第一单元金钥匙的反馈。</w:t>
      </w:r>
    </w:p>
    <w:p>
      <w:pPr>
        <w:pStyle w:val="BodyText"/>
        <w:spacing w:before="3"/>
      </w:pPr>
      <w:r>
        <w:rPr>
          <w:spacing w:val="-2"/>
        </w:rPr>
        <w:t>教学建议：</w:t>
      </w:r>
    </w:p>
    <w:p>
      <w:pPr>
        <w:pStyle w:val="BodyText"/>
        <w:spacing w:before="5" w:line="242" w:lineRule="auto"/>
        <w:ind w:right="353" w:firstLine="480"/>
        <w:jc w:val="both"/>
      </w:pPr>
      <w:r>
        <w:rPr>
          <w:spacing w:val="-2"/>
        </w:rPr>
        <w:t>写一写，比一比加点的字，教学时，不适宜让学生按照语法规律学习前三组字，能够</w:t>
      </w:r>
      <w:r>
        <w:rPr>
          <w:spacing w:val="-7"/>
        </w:rPr>
        <w:t>让学生查字典，组词，强化记忆。第四组的“怪”和“经”，右边的偏旁容易写错，教师</w:t>
      </w:r>
      <w:r>
        <w:rPr>
          <w:spacing w:val="-2"/>
        </w:rPr>
        <w:t>要强调学生从字音，写法等方面辨别。</w:t>
      </w:r>
    </w:p>
    <w:p>
      <w:pPr>
        <w:pStyle w:val="BodyText"/>
        <w:spacing w:line="242" w:lineRule="auto"/>
        <w:ind w:right="233" w:firstLine="480"/>
      </w:pPr>
      <w:r>
        <w:rPr>
          <w:spacing w:val="-4"/>
        </w:rPr>
        <w:t>读一读，体会句子的语调，这是一项渗入性的学习，教学时，不要向学生讲述反问句、</w:t>
      </w:r>
      <w:r>
        <w:rPr>
          <w:spacing w:val="-2"/>
        </w:rPr>
        <w:t>陈说句的概念，不要比较两种句式的异同，而应当结合课文内容，通过朗诵，体会每种句</w:t>
      </w:r>
      <w:r>
        <w:rPr>
          <w:spacing w:val="-2"/>
        </w:rPr>
        <w:t>式体现的语调。第一组句子在自读课文《画风》中，能够在做完阅读题后再做这一题。</w:t>
      </w:r>
    </w:p>
    <w:p>
      <w:pPr>
        <w:pStyle w:val="BodyText"/>
        <w:spacing w:line="242" w:lineRule="auto"/>
        <w:ind w:right="353" w:firstLine="480"/>
        <w:jc w:val="both"/>
      </w:pPr>
      <w:r>
        <w:rPr>
          <w:spacing w:val="-2"/>
        </w:rPr>
        <w:t>口语交际，可先让学生观察图画，启发他们想想自己平时动脑筋解决的问题，如果还</w:t>
      </w:r>
      <w:r>
        <w:rPr>
          <w:spacing w:val="-2"/>
        </w:rPr>
        <w:t>是没有什么可讲的，能够把这个问题布置下去，过一段时间再讲。或者分小组列出生活中</w:t>
      </w:r>
      <w:r>
        <w:rPr>
          <w:spacing w:val="-2"/>
        </w:rPr>
        <w:t>解不开的难题，讨论解决的方法。注意引导学生，临时不讨论解决人与人的关系问题，还</w:t>
      </w:r>
      <w:r>
        <w:rPr>
          <w:spacing w:val="-2"/>
        </w:rPr>
        <w:t>应注意掌握道德原则，耍小聪颖干坏事、损人利己的事情不应倡导。</w:t>
      </w:r>
    </w:p>
    <w:p>
      <w:pPr>
        <w:pStyle w:val="BodyText"/>
        <w:spacing w:before="6"/>
        <w:ind w:left="638"/>
      </w:pPr>
      <w:r>
        <w:rPr>
          <w:spacing w:val="-1"/>
        </w:rPr>
        <w:t>读一读，让学生在练习默读的基础上讨论文后的思考题，启发学生想方法画风。</w:t>
      </w:r>
    </w:p>
    <w:p>
      <w:pPr>
        <w:pStyle w:val="BodyText"/>
        <w:ind w:left="638"/>
      </w:pPr>
      <w:r>
        <w:rPr>
          <w:spacing w:val="-3"/>
        </w:rPr>
        <w:t>看图讲故事，教学时一定要给时间让学生自己看图，再与伙伴交流，把事情的梗概弄</w:t>
      </w:r>
    </w:p>
    <w:p>
      <w:pPr>
        <w:spacing w:after="0"/>
        <w:sectPr>
          <w:pgSz w:w="11910" w:h="16840"/>
          <w:pgMar w:top="1380" w:right="780" w:bottom="280" w:left="1260" w:header="708" w:footer="708"/>
          <w:pgNumType w:start="47"/>
          <w:cols w:space="708"/>
        </w:sectPr>
      </w:pPr>
    </w:p>
    <w:p>
      <w:pPr>
        <w:pStyle w:val="BodyText"/>
        <w:spacing w:before="46" w:line="242" w:lineRule="auto"/>
        <w:ind w:right="233"/>
      </w:pPr>
      <w:r>
        <w:rPr>
          <w:spacing w:val="-4"/>
        </w:rPr>
        <w:t>明白后，再讨论丁丁提的问题，然后还要继续努力，观察猴子的表情，想想他们说了什么，</w:t>
      </w:r>
      <w:r>
        <w:rPr>
          <w:spacing w:val="-2"/>
        </w:rPr>
        <w:t>做了什么，怎么做的，练习把这个故事讲生动。这个练习能够与复述课文结合起来。</w:t>
      </w:r>
    </w:p>
    <w:p>
      <w:pPr>
        <w:pStyle w:val="BodyText"/>
        <w:tabs>
          <w:tab w:val="left" w:pos="6635"/>
        </w:tabs>
        <w:spacing w:before="3" w:line="242" w:lineRule="auto"/>
        <w:ind w:right="233" w:firstLine="480"/>
      </w:pPr>
      <w:r>
        <w:rPr>
          <w:spacing w:val="-4"/>
        </w:rPr>
        <w:t>学</w:t>
      </w:r>
      <w:r>
        <w:rPr>
          <w:spacing w:val="-4"/>
        </w:rPr>
        <w:t>习</w:t>
      </w:r>
      <w:r>
        <w:rPr>
          <w:spacing w:val="-4"/>
        </w:rPr>
        <w:t>复</w:t>
      </w:r>
      <w:r>
        <w:rPr>
          <w:spacing w:val="-4"/>
        </w:rPr>
        <w:t>述</w:t>
      </w:r>
      <w:r>
        <w:rPr>
          <w:spacing w:val="-4"/>
        </w:rPr>
        <w:t>，</w:t>
      </w:r>
      <w:r>
        <w:rPr>
          <w:spacing w:val="-4"/>
        </w:rPr>
        <w:t>向</w:t>
      </w:r>
      <w:r>
        <w:rPr>
          <w:spacing w:val="-4"/>
        </w:rPr>
        <w:t>学</w:t>
      </w:r>
      <w:r>
        <w:rPr>
          <w:spacing w:val="-4"/>
        </w:rPr>
        <w:t>生</w:t>
      </w:r>
      <w:r>
        <w:rPr>
          <w:spacing w:val="-4"/>
        </w:rPr>
        <w:t>提</w:t>
      </w:r>
      <w:r>
        <w:rPr>
          <w:spacing w:val="-4"/>
        </w:rPr>
        <w:t>出</w:t>
      </w:r>
      <w:r>
        <w:rPr>
          <w:spacing w:val="-4"/>
        </w:rPr>
        <w:t>了</w:t>
      </w:r>
      <w:r>
        <w:rPr>
          <w:spacing w:val="-4"/>
        </w:rPr>
        <w:t>一</w:t>
      </w:r>
      <w:r>
        <w:rPr>
          <w:spacing w:val="-4"/>
        </w:rPr>
        <w:t>种</w:t>
      </w:r>
      <w:r>
        <w:rPr>
          <w:spacing w:val="-4"/>
        </w:rPr>
        <w:t>方</w:t>
      </w:r>
      <w:r>
        <w:rPr>
          <w:spacing w:val="-4"/>
        </w:rPr>
        <w:t>向</w:t>
      </w:r>
      <w:r>
        <w:rPr>
          <w:spacing w:val="-4"/>
        </w:rPr>
        <w:t>，</w:t>
      </w:r>
      <w:r>
        <w:rPr>
          <w:spacing w:val="-4"/>
        </w:rPr>
        <w:t>就</w:t>
      </w:r>
      <w:r>
        <w:rPr>
          <w:spacing w:val="-4"/>
        </w:rPr>
        <w:t>是</w:t>
      </w:r>
      <w:r>
        <w:rPr>
          <w:spacing w:val="-4"/>
        </w:rPr>
        <w:t>尽</w:t>
      </w:r>
      <w:r>
        <w:rPr>
          <w:spacing w:val="-4"/>
        </w:rPr>
        <w:t>量</w:t>
      </w:r>
      <w:r>
        <w:rPr>
          <w:spacing w:val="-4"/>
        </w:rPr>
        <w:t>用</w:t>
      </w:r>
      <w:r>
        <w:rPr>
          <w:spacing w:val="-4"/>
        </w:rPr>
        <w:t>自</w:t>
      </w:r>
      <w:r>
        <w:rPr>
          <w:spacing w:val="-4"/>
        </w:rPr>
        <w:t>己</w:t>
      </w:r>
      <w:r>
        <w:rPr>
          <w:spacing w:val="-4"/>
        </w:rPr>
        <w:t>的</w:t>
      </w:r>
      <w:r>
        <w:rPr>
          <w:spacing w:val="-4"/>
        </w:rPr>
        <w:t>话</w:t>
      </w:r>
      <w:r>
        <w:rPr>
          <w:spacing w:val="-4"/>
        </w:rPr>
        <w:t>说</w:t>
      </w:r>
      <w:r>
        <w:rPr>
          <w:spacing w:val="-4"/>
        </w:rPr>
        <w:t>，</w:t>
      </w:r>
      <w:r>
        <w:rPr>
          <w:spacing w:val="-4"/>
        </w:rPr>
        <w:t>二</w:t>
      </w:r>
      <w:r>
        <w:rPr>
          <w:spacing w:val="-4"/>
        </w:rPr>
        <w:t>年</w:t>
      </w:r>
      <w:r>
        <w:rPr>
          <w:spacing w:val="-4"/>
        </w:rPr>
        <w:t>级</w:t>
      </w:r>
      <w:r>
        <w:rPr>
          <w:spacing w:val="-4"/>
        </w:rPr>
        <w:t>的</w:t>
      </w:r>
      <w:r>
        <w:rPr>
          <w:spacing w:val="-4"/>
        </w:rPr>
        <w:t>学</w:t>
      </w:r>
      <w:r>
        <w:rPr>
          <w:spacing w:val="-4"/>
        </w:rPr>
        <w:t>生</w:t>
      </w:r>
      <w:r>
        <w:rPr>
          <w:spacing w:val="-4"/>
        </w:rPr>
        <w:t>复</w:t>
      </w:r>
      <w:r>
        <w:rPr>
          <w:spacing w:val="-4"/>
        </w:rPr>
        <w:t>述</w:t>
      </w:r>
      <w:r>
        <w:rPr>
          <w:spacing w:val="-4"/>
        </w:rPr>
        <w:t>课</w:t>
      </w:r>
      <w:r>
        <w:rPr>
          <w:spacing w:val="-4"/>
        </w:rPr>
        <w:t>文</w:t>
      </w:r>
      <w:r>
        <w:rPr>
          <w:spacing w:val="-4"/>
        </w:rPr>
        <w:t>，</w:t>
      </w:r>
      <w:r>
        <w:rPr>
          <w:spacing w:val="-2"/>
        </w:rPr>
        <w:t>基</w:t>
      </w:r>
      <w:r>
        <w:rPr>
          <w:spacing w:val="-2"/>
        </w:rPr>
        <w:t>本</w:t>
      </w:r>
      <w:r>
        <w:rPr>
          <w:spacing w:val="-2"/>
        </w:rPr>
        <w:t>上</w:t>
      </w:r>
      <w:r>
        <w:rPr>
          <w:spacing w:val="-2"/>
        </w:rPr>
        <w:t>是</w:t>
      </w:r>
      <w:r>
        <w:rPr>
          <w:spacing w:val="-2"/>
        </w:rPr>
        <w:t>背</w:t>
      </w:r>
      <w:r>
        <w:rPr>
          <w:spacing w:val="-2"/>
        </w:rPr>
        <w:t>课</w:t>
      </w:r>
      <w:r>
        <w:rPr>
          <w:spacing w:val="-2"/>
        </w:rPr>
        <w:t>文</w:t>
      </w:r>
      <w:r>
        <w:rPr>
          <w:spacing w:val="-2"/>
        </w:rPr>
        <w:t>。教</w:t>
      </w:r>
      <w:r>
        <w:rPr>
          <w:spacing w:val="-2"/>
        </w:rPr>
        <w:t>师</w:t>
      </w:r>
      <w:r>
        <w:rPr>
          <w:spacing w:val="-2"/>
        </w:rPr>
        <w:t>要</w:t>
      </w:r>
      <w:r>
        <w:rPr>
          <w:spacing w:val="-2"/>
        </w:rPr>
        <w:t>发</w:t>
      </w:r>
      <w:r>
        <w:rPr>
          <w:spacing w:val="-2"/>
        </w:rPr>
        <w:t>现</w:t>
      </w:r>
      <w:r>
        <w:rPr>
          <w:spacing w:val="-2"/>
        </w:rPr>
        <w:t>那</w:t>
      </w:r>
      <w:r>
        <w:rPr>
          <w:spacing w:val="-2"/>
        </w:rPr>
        <w:t>些</w:t>
      </w:r>
      <w:r>
        <w:rPr>
          <w:spacing w:val="-2"/>
        </w:rPr>
        <w:t>勇</w:t>
      </w:r>
      <w:r>
        <w:rPr>
          <w:spacing w:val="-2"/>
        </w:rPr>
        <w:t>于</w:t>
      </w:r>
      <w:r>
        <w:rPr>
          <w:spacing w:val="-2"/>
        </w:rPr>
        <w:t>用</w:t>
      </w:r>
      <w:r>
        <w:rPr>
          <w:spacing w:val="-2"/>
        </w:rPr>
        <w:t>自</w:t>
      </w:r>
      <w:r>
        <w:rPr>
          <w:spacing w:val="-2"/>
        </w:rPr>
        <w:t>己</w:t>
      </w:r>
      <w:r>
        <w:rPr>
          <w:spacing w:val="-2"/>
        </w:rPr>
        <w:t>的</w:t>
      </w:r>
      <w:r>
        <w:rPr>
          <w:spacing w:val="-2"/>
        </w:rPr>
        <w:t>话</w:t>
      </w:r>
      <w:r>
        <w:rPr>
          <w:spacing w:val="-2"/>
        </w:rPr>
        <w:t>叙</w:t>
      </w:r>
      <w:r>
        <w:rPr>
          <w:spacing w:val="-2"/>
        </w:rPr>
        <w:t>述</w:t>
      </w:r>
      <w:r>
        <w:rPr>
          <w:spacing w:val="-2"/>
        </w:rPr>
        <w:t>的</w:t>
      </w:r>
      <w:r>
        <w:tab/>
      </w:r>
      <w:r>
        <w:rPr>
          <w:spacing w:val="-2"/>
        </w:rPr>
        <w:t>，</w:t>
      </w:r>
      <w:r>
        <w:rPr>
          <w:spacing w:val="-2"/>
        </w:rPr>
        <w:t>哪</w:t>
      </w:r>
      <w:r>
        <w:rPr>
          <w:spacing w:val="-2"/>
        </w:rPr>
        <w:t>怕</w:t>
      </w:r>
      <w:r>
        <w:rPr>
          <w:spacing w:val="-2"/>
        </w:rPr>
        <w:t>语</w:t>
      </w:r>
      <w:r>
        <w:rPr>
          <w:spacing w:val="-2"/>
        </w:rPr>
        <w:t>言</w:t>
      </w:r>
      <w:r>
        <w:rPr>
          <w:spacing w:val="-2"/>
        </w:rPr>
        <w:t>不</w:t>
      </w:r>
      <w:r>
        <w:rPr>
          <w:spacing w:val="-2"/>
        </w:rPr>
        <w:t>够</w:t>
      </w:r>
      <w:r>
        <w:rPr>
          <w:spacing w:val="-2"/>
        </w:rPr>
        <w:t>纯</w:t>
      </w:r>
      <w:r>
        <w:rPr>
          <w:spacing w:val="-2"/>
        </w:rPr>
        <w:t>熟</w:t>
      </w:r>
      <w:r>
        <w:rPr>
          <w:spacing w:val="-2"/>
        </w:rPr>
        <w:t>，也</w:t>
      </w:r>
      <w:r>
        <w:rPr>
          <w:spacing w:val="-2"/>
        </w:rPr>
        <w:t>应</w:t>
      </w:r>
      <w:r>
        <w:rPr>
          <w:spacing w:val="-2"/>
        </w:rPr>
        <w:t>当</w:t>
      </w:r>
      <w:r>
        <w:rPr>
          <w:spacing w:val="-2"/>
        </w:rPr>
        <w:t>给</w:t>
      </w:r>
      <w:r>
        <w:rPr>
          <w:spacing w:val="-2"/>
        </w:rPr>
        <w:t>以</w:t>
      </w:r>
      <w:r>
        <w:rPr>
          <w:spacing w:val="-2"/>
        </w:rPr>
        <w:t>激</w:t>
      </w:r>
      <w:r>
        <w:rPr>
          <w:spacing w:val="-2"/>
        </w:rPr>
        <w:t>励</w:t>
      </w:r>
      <w:r>
        <w:rPr>
          <w:spacing w:val="-2"/>
        </w:rPr>
        <w:t>。</w:t>
      </w:r>
    </w:p>
    <w:p>
      <w:pPr>
        <w:pStyle w:val="BodyText"/>
        <w:spacing w:line="242" w:lineRule="auto"/>
        <w:ind w:right="347" w:firstLine="480"/>
        <w:jc w:val="both"/>
      </w:pPr>
      <w:r>
        <w:rPr>
          <w:spacing w:val="-2"/>
        </w:rPr>
        <w:t>自检，这个自检是第一单元金钥匙的反馈，能够同桌互查，检查改错别字的小本子，</w:t>
      </w:r>
      <w:r>
        <w:rPr>
          <w:spacing w:val="-2"/>
        </w:rPr>
        <w:t>再听写。听写后还要检查，改正写错的字，然后由同桌写评语，老师要注意评价学生互相</w:t>
      </w:r>
      <w:r>
        <w:rPr>
          <w:spacing w:val="-2"/>
        </w:rPr>
        <w:t>帮忙、合作学习的状况。</w:t>
      </w:r>
    </w:p>
    <w:p>
      <w:pPr>
        <w:pStyle w:val="BodyText"/>
        <w:spacing w:before="0"/>
        <w:ind w:left="0"/>
      </w:pPr>
    </w:p>
    <w:p>
      <w:pPr>
        <w:pStyle w:val="BodyText"/>
        <w:spacing w:before="0"/>
        <w:ind w:left="0"/>
        <w:rPr>
          <w:sz w:val="25"/>
        </w:rPr>
      </w:pPr>
    </w:p>
    <w:p>
      <w:pPr>
        <w:pStyle w:val="BodyText"/>
        <w:spacing w:before="0" w:line="242" w:lineRule="auto"/>
        <w:ind w:right="5867"/>
        <w:jc w:val="both"/>
      </w:pPr>
      <w:r>
        <w:t>第七单元</w:t>
      </w:r>
      <w:r>
        <w:rPr>
          <w:spacing w:val="80"/>
          <w:w w:val="150"/>
        </w:rPr>
        <w:t xml:space="preserve"> </w:t>
      </w:r>
      <w:r>
        <w:t>丁丁冬冬学识字（二</w:t>
      </w:r>
      <w:r>
        <w:t>）</w:t>
      </w:r>
      <w:r>
        <w:rPr>
          <w:spacing w:val="-2"/>
        </w:rPr>
        <w:t>教材简析：</w:t>
      </w:r>
    </w:p>
    <w:p>
      <w:pPr>
        <w:pStyle w:val="BodyText"/>
        <w:spacing w:before="3" w:line="242" w:lineRule="auto"/>
        <w:ind w:right="353" w:firstLine="570"/>
        <w:jc w:val="both"/>
      </w:pPr>
      <w:r>
        <w:rPr>
          <w:spacing w:val="-4"/>
        </w:rPr>
        <w:t xml:space="preserve">这是本册第二个集中识字的单元，认字 </w:t>
      </w:r>
      <w:r>
        <w:rPr>
          <w:spacing w:val="-2"/>
        </w:rPr>
        <w:t>10</w:t>
      </w:r>
      <w:r>
        <w:rPr>
          <w:spacing w:val="-7"/>
        </w:rPr>
        <w:t xml:space="preserve"> 个：邻、临、浴、咏、踊、甬、俑、蛹、</w:t>
      </w:r>
      <w:r>
        <w:rPr>
          <w:spacing w:val="-8"/>
        </w:rPr>
        <w:t xml:space="preserve">涌，写字 </w:t>
      </w:r>
      <w:r>
        <w:rPr>
          <w:spacing w:val="-2"/>
        </w:rPr>
        <w:t>9</w:t>
      </w:r>
      <w:r>
        <w:rPr>
          <w:spacing w:val="-7"/>
        </w:rPr>
        <w:t xml:space="preserve"> 个：邻、临、浴、游、泳、勇、敢、踊涌。本单元在部首识字、声旁认字的基</w:t>
      </w:r>
      <w:r>
        <w:rPr>
          <w:spacing w:val="-2"/>
        </w:rPr>
        <w:t>础上，先教学汉语拼音大写字母，然后教学音序查字法，使学生学会用音序查字法查找自</w:t>
      </w:r>
      <w:r>
        <w:rPr>
          <w:spacing w:val="-2"/>
        </w:rPr>
        <w:t>己想写而不会写的字，运用学过的部首辨别同音字，进一步体会形声字的规律，提高学生</w:t>
      </w:r>
      <w:r>
        <w:rPr>
          <w:spacing w:val="-2"/>
        </w:rPr>
        <w:t>自主识字的能力。</w:t>
      </w:r>
    </w:p>
    <w:p>
      <w:pPr>
        <w:pStyle w:val="BodyText"/>
        <w:spacing w:before="7"/>
      </w:pPr>
      <w:r>
        <w:rPr>
          <w:spacing w:val="-2"/>
        </w:rPr>
        <w:t>教学目的：</w:t>
      </w:r>
    </w:p>
    <w:p>
      <w:pPr>
        <w:pStyle w:val="BodyText"/>
        <w:spacing w:before="5"/>
        <w:ind w:left="638"/>
      </w:pPr>
      <w:r>
        <w:t>1</w:t>
      </w:r>
      <w:r>
        <w:rPr>
          <w:spacing w:val="-9"/>
        </w:rPr>
        <w:t xml:space="preserve">、认识本课的 </w:t>
      </w:r>
      <w:r>
        <w:t>11</w:t>
      </w:r>
      <w:r>
        <w:rPr>
          <w:spacing w:val="-13"/>
        </w:rPr>
        <w:t xml:space="preserve"> 个生字，会写本课的 </w:t>
      </w:r>
      <w:r>
        <w:t>10</w:t>
      </w:r>
      <w:r>
        <w:rPr>
          <w:spacing w:val="-14"/>
        </w:rPr>
        <w:t xml:space="preserve"> 个字词。</w:t>
      </w:r>
    </w:p>
    <w:p>
      <w:pPr>
        <w:pStyle w:val="BodyText"/>
        <w:ind w:left="638"/>
      </w:pPr>
      <w:r>
        <w:t>2</w:t>
      </w:r>
      <w:r>
        <w:rPr>
          <w:spacing w:val="-1"/>
        </w:rPr>
        <w:t>、学习用音序查字法查字典，能根据部首体现的意思选择要查的字。</w:t>
      </w:r>
    </w:p>
    <w:p>
      <w:pPr>
        <w:pStyle w:val="BodyText"/>
        <w:spacing w:before="5" w:line="242" w:lineRule="auto"/>
        <w:ind w:right="2867" w:firstLine="480"/>
      </w:pPr>
      <w:r>
        <w:rPr>
          <w:spacing w:val="-2"/>
        </w:rPr>
        <w:t>3、培养学生查字典的爱好和良好习惯，提高独立识字能力。</w:t>
      </w:r>
      <w:r>
        <w:rPr>
          <w:spacing w:val="-2"/>
        </w:rPr>
        <w:t>教学建议：</w:t>
      </w:r>
    </w:p>
    <w:p>
      <w:pPr>
        <w:pStyle w:val="BodyText"/>
        <w:spacing w:before="3" w:line="242" w:lineRule="auto"/>
        <w:ind w:right="347" w:firstLine="570"/>
        <w:jc w:val="right"/>
      </w:pPr>
      <w:r>
        <w:rPr>
          <w:spacing w:val="-4"/>
        </w:rPr>
        <w:t>在实际运用中，选择查字法是十分重要的问题。在懂得字音字义而不会写的时候，用</w:t>
      </w:r>
      <w:r>
        <w:rPr>
          <w:spacing w:val="-2"/>
        </w:rPr>
        <w:t>音序查字法解决字型问题；在懂得字型而不懂得字义的时候，用部首查字法解决字音或字</w:t>
      </w:r>
      <w:r>
        <w:rPr>
          <w:spacing w:val="-2"/>
        </w:rPr>
        <w:t>义的问题；随着识字量逐步增多，字义问题更突出了，音序查字法就显得快多了。教学时</w:t>
      </w:r>
      <w:r>
        <w:rPr>
          <w:spacing w:val="-2"/>
        </w:rPr>
        <w:t>要特别注意教会学生选择查字法。要注意教学的趣味性，组织好游戏、比赛等教学活动。</w:t>
      </w:r>
      <w:r>
        <w:rPr>
          <w:spacing w:val="-2"/>
        </w:rPr>
        <w:t>音序查字法速度快，使用率高，不仅能够用来查找自己想写而不会写的字，还能够用</w:t>
      </w:r>
    </w:p>
    <w:p>
      <w:pPr>
        <w:pStyle w:val="BodyText"/>
        <w:spacing w:before="7" w:line="242" w:lineRule="auto"/>
        <w:ind w:right="347"/>
        <w:jc w:val="both"/>
      </w:pPr>
      <w:r>
        <w:rPr>
          <w:spacing w:val="-2"/>
        </w:rPr>
        <w:t>来查找字的义项。本学期集中练习查找自己想写而不会写的字。运用音序查字法有两个难</w:t>
      </w:r>
      <w:r>
        <w:rPr>
          <w:spacing w:val="-2"/>
        </w:rPr>
        <w:t>点：一是能把音节拆分成声母、韵母和声调，而是能从一批同音字中找到自己需要的字。</w:t>
      </w:r>
      <w:r>
        <w:rPr>
          <w:spacing w:val="-2"/>
        </w:rPr>
        <w:t>第一条从开学就开始练习，第二条前面已经做了渗入性练习，这里在强化一下。如何从同</w:t>
      </w:r>
      <w:r>
        <w:rPr>
          <w:spacing w:val="-2"/>
        </w:rPr>
        <w:t>音字中拟定自己需要的字呢？简便的方法是，运用学过的部首辨别同音字。由于需要综合</w:t>
      </w:r>
      <w:r>
        <w:rPr>
          <w:spacing w:val="-2"/>
        </w:rPr>
        <w:t>运用所学过的部首，必须纯熟地掌握惯用部首。</w:t>
      </w:r>
    </w:p>
    <w:p>
      <w:pPr>
        <w:pStyle w:val="BodyText"/>
        <w:spacing w:before="7" w:line="242" w:lineRule="auto"/>
        <w:ind w:right="353" w:firstLine="570"/>
        <w:jc w:val="both"/>
      </w:pPr>
      <w:r>
        <w:rPr>
          <w:spacing w:val="-4"/>
        </w:rPr>
        <w:t>认大写字母时要把大写字母和小写字母对照起来认记。有些学校，从一年级起就开始</w:t>
      </w:r>
      <w:r>
        <w:rPr>
          <w:spacing w:val="-2"/>
        </w:rPr>
        <w:t>学英语，这个练习能够一带而过。学唱字母歌能够协助记忆字母次序，但是不必教字母名</w:t>
      </w:r>
      <w:r>
        <w:rPr>
          <w:spacing w:val="-6"/>
        </w:rPr>
        <w:t>称。</w:t>
      </w:r>
    </w:p>
    <w:p>
      <w:pPr>
        <w:pStyle w:val="BodyText"/>
        <w:ind w:left="728"/>
      </w:pPr>
      <w:r>
        <w:rPr>
          <w:spacing w:val="-1"/>
        </w:rPr>
        <w:t>认识音节表比较复杂，教学时要注意少讲规则，多练习。</w:t>
      </w:r>
    </w:p>
    <w:p>
      <w:pPr>
        <w:pStyle w:val="BodyText"/>
        <w:spacing w:before="5"/>
        <w:ind w:left="728"/>
      </w:pPr>
      <w:r>
        <w:rPr>
          <w:spacing w:val="-5"/>
        </w:rPr>
        <w:t>如果前面几个环节都能抓好、抓时，真正学习音序查字法时学生就能够对照插图自学</w:t>
      </w:r>
    </w:p>
    <w:p>
      <w:pPr>
        <w:pStyle w:val="BodyText"/>
      </w:pPr>
      <w:r>
        <w:rPr>
          <w:spacing w:val="-5"/>
        </w:rPr>
        <w:t>了。</w:t>
      </w:r>
    </w:p>
    <w:p>
      <w:pPr>
        <w:pStyle w:val="BodyText"/>
        <w:spacing w:before="5"/>
        <w:ind w:left="728"/>
      </w:pPr>
      <w:r>
        <w:rPr>
          <w:spacing w:val="-5"/>
        </w:rPr>
        <w:t>学习生字时，不要离开词语。要把分析字型、字音、辨析字义结合起来用，用写强化</w:t>
      </w:r>
    </w:p>
    <w:p>
      <w:pPr>
        <w:pStyle w:val="BodyText"/>
      </w:pPr>
      <w:r>
        <w:rPr>
          <w:spacing w:val="-4"/>
        </w:rPr>
        <w:t>认识。</w:t>
      </w:r>
    </w:p>
    <w:p>
      <w:pPr>
        <w:pStyle w:val="BodyText"/>
        <w:spacing w:before="5"/>
      </w:pPr>
      <w:r>
        <w:rPr>
          <w:spacing w:val="-2"/>
        </w:rPr>
        <w:t>拓展练习：</w:t>
      </w:r>
    </w:p>
    <w:p>
      <w:pPr>
        <w:pStyle w:val="BodyText"/>
      </w:pPr>
      <w:r>
        <w:rPr>
          <w:spacing w:val="-1"/>
        </w:rPr>
        <w:t>一、写出与小写字母相对应的大写字母。</w:t>
      </w:r>
    </w:p>
    <w:p>
      <w:pPr>
        <w:pStyle w:val="BodyText"/>
        <w:tabs>
          <w:tab w:val="left" w:pos="1122"/>
          <w:tab w:val="left" w:pos="1482"/>
          <w:tab w:val="left" w:pos="1962"/>
          <w:tab w:val="left" w:pos="2322"/>
          <w:tab w:val="left" w:pos="2802"/>
          <w:tab w:val="left" w:pos="3162"/>
          <w:tab w:val="left" w:pos="3762"/>
          <w:tab w:val="left" w:pos="4122"/>
          <w:tab w:val="left" w:pos="4602"/>
          <w:tab w:val="left" w:pos="4962"/>
          <w:tab w:val="left" w:pos="5442"/>
        </w:tabs>
        <w:spacing w:before="5"/>
        <w:ind w:left="642"/>
      </w:pPr>
      <w:r>
        <w:rPr>
          <w:spacing w:val="-5"/>
        </w:rPr>
        <w:t>j(</w:t>
      </w:r>
      <w:r>
        <w:tab/>
      </w:r>
      <w:r>
        <w:rPr>
          <w:spacing w:val="-10"/>
        </w:rPr>
        <w:t>)</w:t>
      </w:r>
      <w:r>
        <w:tab/>
      </w:r>
      <w:r>
        <w:rPr>
          <w:spacing w:val="-5"/>
        </w:rPr>
        <w:t>d(</w:t>
      </w:r>
      <w:r>
        <w:tab/>
      </w:r>
      <w:r>
        <w:rPr>
          <w:spacing w:val="-10"/>
        </w:rPr>
        <w:t>)</w:t>
      </w:r>
      <w:r>
        <w:tab/>
      </w:r>
      <w:r>
        <w:rPr>
          <w:spacing w:val="-5"/>
        </w:rPr>
        <w:t>g(</w:t>
      </w:r>
      <w:r>
        <w:tab/>
      </w:r>
      <w:r>
        <w:rPr>
          <w:spacing w:val="-10"/>
        </w:rPr>
        <w:t>)</w:t>
      </w:r>
      <w:r>
        <w:tab/>
        <w:t xml:space="preserve">a </w:t>
      </w:r>
      <w:r>
        <w:rPr>
          <w:spacing w:val="-10"/>
        </w:rPr>
        <w:t>(</w:t>
      </w:r>
      <w:r>
        <w:tab/>
      </w:r>
      <w:r>
        <w:rPr>
          <w:spacing w:val="-10"/>
        </w:rPr>
        <w:t>)</w:t>
      </w:r>
      <w:r>
        <w:tab/>
      </w:r>
      <w:r>
        <w:rPr>
          <w:spacing w:val="-5"/>
        </w:rPr>
        <w:t>q(</w:t>
      </w:r>
      <w:r>
        <w:tab/>
      </w:r>
      <w:r>
        <w:rPr>
          <w:spacing w:val="-10"/>
        </w:rPr>
        <w:t>)</w:t>
      </w:r>
      <w:r>
        <w:tab/>
      </w:r>
      <w:r>
        <w:rPr>
          <w:spacing w:val="-5"/>
        </w:rPr>
        <w:t>l(</w:t>
      </w:r>
      <w:r>
        <w:tab/>
      </w:r>
      <w:r>
        <w:rPr>
          <w:spacing w:val="-10"/>
        </w:rPr>
        <w:t>)</w:t>
      </w:r>
    </w:p>
    <w:p>
      <w:pPr>
        <w:pStyle w:val="BodyText"/>
        <w:tabs>
          <w:tab w:val="left" w:pos="1207"/>
          <w:tab w:val="left" w:pos="1567"/>
          <w:tab w:val="left" w:pos="2047"/>
          <w:tab w:val="left" w:pos="2407"/>
          <w:tab w:val="left" w:pos="2887"/>
          <w:tab w:val="left" w:pos="3247"/>
          <w:tab w:val="left" w:pos="3727"/>
          <w:tab w:val="left" w:pos="4087"/>
          <w:tab w:val="left" w:pos="4567"/>
          <w:tab w:val="left" w:pos="4927"/>
          <w:tab w:val="left" w:pos="5407"/>
        </w:tabs>
        <w:ind w:left="728"/>
      </w:pPr>
      <w:r>
        <w:rPr>
          <w:spacing w:val="-5"/>
        </w:rPr>
        <w:t>f(</w:t>
      </w:r>
      <w:r>
        <w:tab/>
      </w:r>
      <w:r>
        <w:rPr>
          <w:spacing w:val="-10"/>
        </w:rPr>
        <w:t>)</w:t>
      </w:r>
      <w:r>
        <w:tab/>
      </w:r>
      <w:r>
        <w:rPr>
          <w:spacing w:val="-5"/>
        </w:rPr>
        <w:t>n(</w:t>
      </w:r>
      <w:r>
        <w:tab/>
      </w:r>
      <w:r>
        <w:rPr>
          <w:spacing w:val="-10"/>
        </w:rPr>
        <w:t>)</w:t>
      </w:r>
      <w:r>
        <w:tab/>
      </w:r>
      <w:r>
        <w:rPr>
          <w:spacing w:val="-5"/>
        </w:rPr>
        <w:t>r(</w:t>
      </w:r>
      <w:r>
        <w:tab/>
      </w:r>
      <w:r>
        <w:rPr>
          <w:spacing w:val="-10"/>
        </w:rPr>
        <w:t>)</w:t>
      </w:r>
      <w:r>
        <w:tab/>
      </w:r>
      <w:r>
        <w:rPr>
          <w:spacing w:val="-5"/>
        </w:rPr>
        <w:t>m(</w:t>
      </w:r>
      <w:r>
        <w:tab/>
      </w:r>
      <w:r>
        <w:rPr>
          <w:spacing w:val="-10"/>
        </w:rPr>
        <w:t>)</w:t>
      </w:r>
      <w:r>
        <w:tab/>
      </w:r>
      <w:r>
        <w:rPr>
          <w:spacing w:val="-5"/>
        </w:rPr>
        <w:t>h(</w:t>
      </w:r>
      <w:r>
        <w:tab/>
      </w:r>
      <w:r>
        <w:rPr>
          <w:spacing w:val="-10"/>
        </w:rPr>
        <w:t>)</w:t>
      </w:r>
      <w:r>
        <w:tab/>
      </w:r>
      <w:r>
        <w:rPr>
          <w:spacing w:val="-5"/>
        </w:rPr>
        <w:t>t(</w:t>
      </w:r>
      <w:r>
        <w:tab/>
      </w:r>
      <w:r>
        <w:rPr>
          <w:spacing w:val="-10"/>
        </w:rPr>
        <w:t>)</w:t>
      </w:r>
    </w:p>
    <w:p>
      <w:pPr>
        <w:spacing w:after="0"/>
        <w:sectPr>
          <w:pgSz w:w="11910" w:h="16840"/>
          <w:pgMar w:top="1380" w:right="780" w:bottom="280" w:left="1260" w:header="708" w:footer="708"/>
          <w:pgNumType w:start="48"/>
          <w:cols w:space="708"/>
        </w:sectPr>
      </w:pPr>
    </w:p>
    <w:p>
      <w:pPr>
        <w:pStyle w:val="BodyText"/>
        <w:spacing w:before="46" w:line="242" w:lineRule="auto"/>
        <w:ind w:left="728" w:right="5147" w:hanging="570"/>
      </w:pPr>
      <w:r>
        <w:rPr>
          <w:spacing w:val="-2"/>
        </w:rPr>
        <w:t>二、你学会查字典了吗？查一查，填一填。</w:t>
      </w:r>
      <w:r>
        <w:rPr>
          <w:spacing w:val="-2"/>
        </w:rPr>
        <w:t>蜻蜓半空展翅飞，蝴蝶花间捉迷藏。</w:t>
      </w:r>
      <w:r>
        <w:rPr>
          <w:spacing w:val="-2"/>
        </w:rPr>
        <w:t>蚯蚓土里造宫殿，蚂蚁地上运食粮。</w:t>
      </w:r>
      <w:r>
        <w:rPr>
          <w:spacing w:val="-2"/>
        </w:rPr>
        <w:t>蝌蚪池中游得欢，蜘蛛房前结网忙。</w:t>
      </w:r>
    </w:p>
    <w:p>
      <w:pPr>
        <w:pStyle w:val="BodyText"/>
        <w:spacing w:before="6" w:line="242" w:lineRule="auto"/>
        <w:ind w:left="728" w:right="4577"/>
        <w:jc w:val="both"/>
      </w:pPr>
      <w:r>
        <w:rPr>
          <w:spacing w:val="-2"/>
        </w:rPr>
        <w:t>翅：应先查大写字母——，再查音节——。</w:t>
      </w:r>
      <w:r>
        <w:rPr>
          <w:spacing w:val="-2"/>
        </w:rPr>
        <w:t>忙：应先查大写字母——，再查音节——。</w:t>
      </w:r>
      <w:r>
        <w:rPr>
          <w:spacing w:val="-1"/>
        </w:rPr>
        <w:t>游：应先查大写字母——，再查音节——。</w:t>
      </w:r>
    </w:p>
    <w:p>
      <w:pPr>
        <w:pStyle w:val="BodyText"/>
      </w:pPr>
      <w:r>
        <w:rPr>
          <w:spacing w:val="-2"/>
        </w:rPr>
        <w:t>精品教案：</w:t>
      </w:r>
    </w:p>
    <w:p>
      <w:pPr>
        <w:pStyle w:val="BodyText"/>
        <w:ind w:left="2798"/>
      </w:pPr>
      <w:r>
        <w:t>（一</w:t>
      </w:r>
      <w:r>
        <w:rPr>
          <w:spacing w:val="-10"/>
        </w:rPr>
        <w:t>）</w:t>
      </w:r>
    </w:p>
    <w:p>
      <w:pPr>
        <w:pStyle w:val="BodyText"/>
        <w:spacing w:before="5"/>
      </w:pPr>
      <w:r>
        <w:rPr>
          <w:spacing w:val="-2"/>
        </w:rPr>
        <w:t>教学准备：</w:t>
      </w:r>
    </w:p>
    <w:p>
      <w:pPr>
        <w:pStyle w:val="BodyText"/>
        <w:spacing w:line="242" w:lineRule="auto"/>
        <w:ind w:right="7457" w:firstLine="570"/>
      </w:pPr>
      <w:r>
        <w:rPr>
          <w:spacing w:val="-2"/>
        </w:rPr>
        <w:t>字词卡片、字典</w:t>
      </w:r>
      <w:r>
        <w:rPr>
          <w:spacing w:val="-2"/>
        </w:rPr>
        <w:t>教学过程：</w:t>
      </w:r>
    </w:p>
    <w:p>
      <w:pPr>
        <w:pStyle w:val="BodyText"/>
        <w:spacing w:before="3"/>
        <w:ind w:left="728"/>
      </w:pPr>
      <w:r>
        <w:rPr>
          <w:spacing w:val="-2"/>
        </w:rPr>
        <w:t>一、谈话导入。</w:t>
      </w:r>
    </w:p>
    <w:p>
      <w:pPr>
        <w:pStyle w:val="BodyText"/>
        <w:spacing w:before="5" w:line="242" w:lineRule="auto"/>
        <w:ind w:right="353" w:firstLine="570"/>
      </w:pPr>
      <w:r>
        <w:rPr>
          <w:spacing w:val="-4"/>
        </w:rPr>
        <w:t>同窗们已经通过多个办法认识了诸多字，并且懂得有诸多字是同音字。今天我们再来</w:t>
      </w:r>
      <w:r>
        <w:rPr>
          <w:spacing w:val="-2"/>
        </w:rPr>
        <w:t>认识更多的同音字。</w:t>
      </w:r>
    </w:p>
    <w:p>
      <w:pPr>
        <w:pStyle w:val="BodyText"/>
        <w:spacing w:before="2"/>
        <w:ind w:left="728"/>
      </w:pPr>
      <w:r>
        <w:rPr>
          <w:spacing w:val="-1"/>
        </w:rPr>
        <w:t>二、学习新词、新字。</w:t>
      </w:r>
    </w:p>
    <w:p>
      <w:pPr>
        <w:pStyle w:val="BodyText"/>
        <w:spacing w:before="5"/>
        <w:ind w:left="728"/>
      </w:pPr>
      <w:r>
        <w:t>1</w:t>
      </w:r>
      <w:r>
        <w:rPr>
          <w:spacing w:val="-2"/>
        </w:rPr>
        <w:t>、出示词语。</w:t>
      </w:r>
    </w:p>
    <w:p>
      <w:pPr>
        <w:pStyle w:val="BodyText"/>
        <w:tabs>
          <w:tab w:val="left" w:pos="1722"/>
          <w:tab w:val="left" w:pos="2562"/>
          <w:tab w:val="left" w:pos="3402"/>
        </w:tabs>
        <w:spacing w:line="242" w:lineRule="auto"/>
        <w:ind w:left="885" w:right="5978" w:hanging="3"/>
      </w:pPr>
      <w:r>
        <w:rPr>
          <w:spacing w:val="-6"/>
        </w:rPr>
        <w:t>邻</w:t>
      </w:r>
      <w:r>
        <w:rPr>
          <w:spacing w:val="-6"/>
        </w:rPr>
        <w:t>居</w:t>
      </w:r>
      <w:r>
        <w:tab/>
      </w:r>
      <w:r>
        <w:rPr>
          <w:spacing w:val="-6"/>
        </w:rPr>
        <w:t>树</w:t>
      </w:r>
      <w:r>
        <w:rPr>
          <w:spacing w:val="-6"/>
        </w:rPr>
        <w:t>林</w:t>
      </w:r>
      <w:r>
        <w:tab/>
      </w:r>
      <w:r>
        <w:rPr>
          <w:spacing w:val="-6"/>
        </w:rPr>
        <w:t>临</w:t>
      </w:r>
      <w:r>
        <w:rPr>
          <w:spacing w:val="-6"/>
        </w:rPr>
        <w:t>时</w:t>
      </w:r>
      <w:r>
        <w:tab/>
      </w:r>
      <w:r>
        <w:rPr>
          <w:spacing w:val="-6"/>
        </w:rPr>
        <w:t>淋</w:t>
      </w:r>
      <w:r>
        <w:rPr>
          <w:spacing w:val="-6"/>
        </w:rPr>
        <w:t>浴</w:t>
      </w:r>
      <w:r>
        <w:t>永</w:t>
      </w:r>
      <w:r>
        <w:rPr>
          <w:spacing w:val="-10"/>
        </w:rPr>
        <w:t>远</w:t>
      </w:r>
      <w:r>
        <w:tab/>
      </w:r>
      <w:r>
        <w:rPr>
          <w:spacing w:val="-118"/>
        </w:rPr>
        <w:t xml:space="preserve"> </w:t>
      </w:r>
      <w:r>
        <w:t>歌</w:t>
      </w:r>
      <w:r>
        <w:rPr>
          <w:spacing w:val="-9"/>
        </w:rPr>
        <w:t>咏</w:t>
      </w:r>
      <w:r>
        <w:tab/>
      </w:r>
      <w:r>
        <w:rPr>
          <w:spacing w:val="-118"/>
        </w:rPr>
        <w:t xml:space="preserve"> </w:t>
      </w:r>
      <w:r>
        <w:t>游</w:t>
      </w:r>
      <w:r>
        <w:rPr>
          <w:spacing w:val="-9"/>
        </w:rPr>
        <w:t>泳</w:t>
      </w:r>
      <w:r>
        <w:tab/>
      </w:r>
      <w:r>
        <w:rPr>
          <w:spacing w:val="-118"/>
        </w:rPr>
        <w:t xml:space="preserve"> </w:t>
      </w:r>
      <w:r>
        <w:t>勇</w:t>
      </w:r>
      <w:r>
        <w:rPr>
          <w:spacing w:val="-9"/>
        </w:rPr>
        <w:t>敢</w:t>
      </w:r>
    </w:p>
    <w:p>
      <w:pPr>
        <w:pStyle w:val="BodyText"/>
        <w:spacing w:before="3"/>
        <w:ind w:left="728"/>
      </w:pPr>
      <w:r>
        <w:t>2</w:t>
      </w:r>
      <w:r>
        <w:rPr>
          <w:spacing w:val="-1"/>
        </w:rPr>
        <w:t>、小组内读词，说一说发现了什么？</w:t>
      </w:r>
    </w:p>
    <w:p>
      <w:pPr>
        <w:pStyle w:val="BodyText"/>
        <w:spacing w:before="5"/>
        <w:ind w:left="728"/>
      </w:pPr>
      <w:r>
        <w:t>3</w:t>
      </w:r>
      <w:r>
        <w:rPr>
          <w:spacing w:val="-1"/>
        </w:rPr>
        <w:t>、学生报告：邻、林、临、淋读音相似，永、咏、泳、勇读音相似。</w:t>
      </w:r>
    </w:p>
    <w:p>
      <w:pPr>
        <w:pStyle w:val="BodyText"/>
        <w:spacing w:line="242" w:lineRule="auto"/>
        <w:ind w:left="1688" w:right="4937" w:hanging="960"/>
      </w:pPr>
      <w:r>
        <w:t>4</w:t>
      </w:r>
      <w:r>
        <w:rPr>
          <w:spacing w:val="-5"/>
        </w:rPr>
        <w:t>、出示：邻 林 临 淋 磷 鳞 嶙 粼 霖</w:t>
      </w:r>
      <w:r>
        <w:t>永 咏 泳 勇 踊 甬 俑 蛹 涌</w:t>
      </w:r>
    </w:p>
    <w:p>
      <w:pPr>
        <w:pStyle w:val="BodyText"/>
        <w:spacing w:before="3"/>
        <w:ind w:left="728"/>
      </w:pPr>
      <w:r>
        <w:t>5</w:t>
      </w:r>
      <w:r>
        <w:rPr>
          <w:spacing w:val="-1"/>
        </w:rPr>
        <w:t>、师：这些字的读音相似，意思同样吗？</w:t>
      </w:r>
    </w:p>
    <w:p>
      <w:pPr>
        <w:pStyle w:val="BodyText"/>
        <w:spacing w:before="5"/>
        <w:ind w:left="728"/>
      </w:pPr>
      <w:r>
        <w:t>6</w:t>
      </w:r>
      <w:r>
        <w:rPr>
          <w:spacing w:val="-1"/>
        </w:rPr>
        <w:t>、学生查字典，把理解到的字义在小组内交流。</w:t>
      </w:r>
    </w:p>
    <w:p>
      <w:pPr>
        <w:pStyle w:val="BodyText"/>
        <w:spacing w:line="242" w:lineRule="auto"/>
        <w:ind w:left="728" w:right="7457"/>
      </w:pPr>
      <w:r>
        <w:rPr>
          <w:spacing w:val="-2"/>
        </w:rPr>
        <w:t>7、扩词练习。</w:t>
      </w:r>
      <w:r>
        <w:rPr>
          <w:spacing w:val="-2"/>
        </w:rPr>
        <w:t>三、学习写字。</w:t>
      </w:r>
    </w:p>
    <w:p>
      <w:pPr>
        <w:pStyle w:val="BodyText"/>
        <w:spacing w:before="3"/>
        <w:ind w:left="728"/>
      </w:pPr>
      <w:r>
        <w:t>1</w:t>
      </w:r>
      <w:r>
        <w:rPr>
          <w:spacing w:val="-1"/>
        </w:rPr>
        <w:t>、出示规定写的字，认读。</w:t>
      </w:r>
    </w:p>
    <w:p>
      <w:pPr>
        <w:pStyle w:val="BodyText"/>
        <w:spacing w:before="5"/>
        <w:ind w:left="728"/>
      </w:pPr>
      <w:r>
        <w:t>2</w:t>
      </w:r>
      <w:r>
        <w:rPr>
          <w:spacing w:val="-1"/>
        </w:rPr>
        <w:t>、观察生字在田字格的位置。</w:t>
      </w:r>
    </w:p>
    <w:p>
      <w:pPr>
        <w:pStyle w:val="BodyText"/>
        <w:ind w:left="728"/>
      </w:pPr>
      <w:r>
        <w:t>3</w:t>
      </w:r>
      <w:r>
        <w:rPr>
          <w:spacing w:val="-1"/>
        </w:rPr>
        <w:t>、小组交流：你认为哪个字难写？怎么写？</w:t>
      </w:r>
    </w:p>
    <w:p>
      <w:pPr>
        <w:pStyle w:val="BodyText"/>
        <w:spacing w:before="5"/>
        <w:ind w:left="728"/>
      </w:pPr>
      <w:r>
        <w:t>4</w:t>
      </w:r>
      <w:r>
        <w:rPr>
          <w:spacing w:val="-1"/>
        </w:rPr>
        <w:t>、自由练写，教师巡视指导。</w:t>
      </w:r>
    </w:p>
    <w:p>
      <w:pPr>
        <w:pStyle w:val="BodyText"/>
        <w:ind w:left="728"/>
      </w:pPr>
      <w:r>
        <w:t>5</w:t>
      </w:r>
      <w:r>
        <w:rPr>
          <w:spacing w:val="-2"/>
        </w:rPr>
        <w:t>、评议作业。</w:t>
      </w:r>
    </w:p>
    <w:p>
      <w:pPr>
        <w:pStyle w:val="BodyText"/>
        <w:spacing w:before="7"/>
        <w:ind w:left="0"/>
        <w:rPr>
          <w:sz w:val="19"/>
        </w:rPr>
      </w:pPr>
    </w:p>
    <w:p>
      <w:pPr>
        <w:spacing w:after="0"/>
        <w:rPr>
          <w:sz w:val="19"/>
        </w:rPr>
        <w:sectPr>
          <w:pgSz w:w="11910" w:h="16840"/>
          <w:pgMar w:top="1380" w:right="780" w:bottom="280" w:left="1260" w:header="708" w:footer="708"/>
          <w:pgNumType w:start="49"/>
          <w:cols w:space="708"/>
        </w:sectPr>
      </w:pPr>
    </w:p>
    <w:p>
      <w:pPr>
        <w:pStyle w:val="BodyText"/>
        <w:tabs>
          <w:tab w:val="left" w:pos="1357"/>
        </w:tabs>
        <w:spacing w:before="66"/>
      </w:pPr>
      <w:r>
        <w:t>第</w:t>
      </w:r>
      <w:r>
        <w:rPr>
          <w:spacing w:val="-60"/>
        </w:rPr>
        <w:t xml:space="preserve"> </w:t>
      </w:r>
      <w:r>
        <w:t>8</w:t>
      </w:r>
      <w:r>
        <w:rPr>
          <w:spacing w:val="-60"/>
        </w:rPr>
        <w:t xml:space="preserve"> </w:t>
      </w:r>
      <w:r>
        <w:t>单</w:t>
      </w:r>
      <w:r>
        <w:rPr>
          <w:spacing w:val="-10"/>
        </w:rPr>
        <w:t>元</w:t>
      </w:r>
      <w:r>
        <w:tab/>
        <w:t>远</w:t>
      </w:r>
      <w:r>
        <w:rPr>
          <w:spacing w:val="-10"/>
        </w:rPr>
        <w:t>行</w:t>
      </w:r>
    </w:p>
    <w:p>
      <w:pPr>
        <w:pStyle w:val="BodyText"/>
        <w:spacing w:before="9"/>
        <w:ind w:left="0"/>
      </w:pPr>
    </w:p>
    <w:p>
      <w:pPr>
        <w:pStyle w:val="BodyText"/>
        <w:spacing w:before="0"/>
      </w:pPr>
      <w:r>
        <w:rPr>
          <w:spacing w:val="-2"/>
        </w:rPr>
        <w:t>教材简析：</w:t>
      </w:r>
    </w:p>
    <w:p>
      <w:pPr>
        <w:spacing w:before="6" w:line="240" w:lineRule="auto"/>
        <w:rPr>
          <w:sz w:val="29"/>
        </w:rPr>
      </w:pPr>
      <w:r>
        <w:br w:type="column"/>
      </w:r>
    </w:p>
    <w:p>
      <w:pPr>
        <w:pStyle w:val="BodyText"/>
        <w:spacing w:before="1"/>
      </w:pPr>
      <w:r>
        <w:rPr>
          <w:spacing w:val="-2"/>
        </w:rPr>
        <w:t>早 发 白 帝 城</w:t>
      </w:r>
    </w:p>
    <w:p>
      <w:pPr>
        <w:spacing w:after="0"/>
        <w:sectPr>
          <w:type w:val="continuous"/>
          <w:pgSz w:w="11910" w:h="16840"/>
          <w:pgMar w:top="1380" w:right="780" w:bottom="280" w:left="1260" w:header="708" w:footer="708"/>
          <w:pgNumType w:start="50"/>
          <w:cols w:num="2" w:space="708" w:equalWidth="0">
            <w:col w:w="1879" w:space="1076"/>
            <w:col w:w="6915" w:space="0"/>
          </w:cols>
        </w:sectPr>
      </w:pPr>
    </w:p>
    <w:p>
      <w:pPr>
        <w:pStyle w:val="BodyText"/>
        <w:spacing w:before="5" w:line="242" w:lineRule="auto"/>
        <w:ind w:right="233" w:firstLine="570"/>
      </w:pPr>
      <w:r>
        <w:rPr>
          <w:spacing w:val="-3"/>
        </w:rPr>
        <w:t xml:space="preserve">这是唐代诗人李白写的一首千古名诗。全诗共 </w:t>
      </w:r>
      <w:r>
        <w:t>4</w:t>
      </w:r>
      <w:r>
        <w:rPr>
          <w:spacing w:val="-40"/>
        </w:rPr>
        <w:t xml:space="preserve"> 行 </w:t>
      </w:r>
      <w:r>
        <w:t>2</w:t>
      </w:r>
      <w:r>
        <w:rPr>
          <w:spacing w:val="-8"/>
        </w:rPr>
        <w:t xml:space="preserve"> 句，意思是：上午告别了朝霞回</w:t>
      </w:r>
      <w:r>
        <w:rPr>
          <w:spacing w:val="-4"/>
        </w:rPr>
        <w:t>绕的白帝城，顺长江而下，一日之间就能够达成千里之遥的江陵，小船通过的长江三峡段，</w:t>
      </w:r>
      <w:r>
        <w:rPr>
          <w:spacing w:val="-2"/>
        </w:rPr>
        <w:t>两边是连绵不停的高山，峡谷里水流湍急，两岸树林中猿声响成一片，走出很远，仿佛还</w:t>
      </w:r>
      <w:r>
        <w:rPr>
          <w:spacing w:val="-2"/>
        </w:rPr>
        <w:t>能听见。整首诗写得轻灵飞动，生动地传达了诗人的喜悦心情。</w:t>
      </w:r>
    </w:p>
    <w:p>
      <w:pPr>
        <w:pStyle w:val="BodyText"/>
        <w:spacing w:before="5" w:line="242" w:lineRule="auto"/>
        <w:ind w:right="233" w:firstLine="570"/>
      </w:pPr>
      <w:r>
        <w:rPr>
          <w:spacing w:val="-10"/>
        </w:rPr>
        <w:t xml:space="preserve">本课规定认字 </w:t>
      </w:r>
      <w:r>
        <w:rPr>
          <w:spacing w:val="-2"/>
        </w:rPr>
        <w:t>7</w:t>
      </w:r>
      <w:r>
        <w:rPr>
          <w:spacing w:val="-18"/>
        </w:rPr>
        <w:t xml:space="preserve"> 个：帝、辞、陵、还、猿、啼、舟。写字 </w:t>
      </w:r>
      <w:r>
        <w:rPr>
          <w:spacing w:val="-2"/>
        </w:rPr>
        <w:t>5</w:t>
      </w:r>
      <w:r>
        <w:rPr>
          <w:spacing w:val="-17"/>
        </w:rPr>
        <w:t xml:space="preserve"> 个：帝、朝、辞、岸、舟。</w:t>
      </w:r>
      <w:r>
        <w:rPr>
          <w:spacing w:val="-2"/>
        </w:rPr>
        <w:t>教学目的：</w:t>
      </w:r>
    </w:p>
    <w:p>
      <w:pPr>
        <w:pStyle w:val="BodyText"/>
        <w:spacing w:before="3"/>
        <w:ind w:left="638"/>
      </w:pPr>
      <w:r>
        <w:t>1</w:t>
      </w:r>
      <w:r>
        <w:rPr>
          <w:spacing w:val="-5"/>
        </w:rPr>
        <w:t xml:space="preserve">、运用多个认字办法认识本课 </w:t>
      </w:r>
      <w:r>
        <w:t>7</w:t>
      </w:r>
      <w:r>
        <w:rPr>
          <w:spacing w:val="-18"/>
        </w:rPr>
        <w:t xml:space="preserve"> 个生字，写 </w:t>
      </w:r>
      <w:r>
        <w:t>10</w:t>
      </w:r>
      <w:r>
        <w:rPr>
          <w:spacing w:val="-14"/>
        </w:rPr>
        <w:t xml:space="preserve"> 个生字。</w:t>
      </w:r>
    </w:p>
    <w:p>
      <w:pPr>
        <w:pStyle w:val="BodyText"/>
        <w:spacing w:before="5"/>
        <w:ind w:left="638"/>
      </w:pPr>
      <w:r>
        <w:t>2</w:t>
      </w:r>
      <w:r>
        <w:rPr>
          <w:spacing w:val="-1"/>
        </w:rPr>
        <w:t>、理解诗意，体会作者遇赦后乘船东归的愉快心情。</w:t>
      </w:r>
    </w:p>
    <w:p>
      <w:pPr>
        <w:spacing w:after="0"/>
        <w:sectPr>
          <w:type w:val="continuous"/>
          <w:pgSz w:w="11910" w:h="16840"/>
          <w:pgMar w:top="1380" w:right="780" w:bottom="280" w:left="1260" w:header="708" w:footer="708"/>
          <w:pgNumType w:start="51"/>
          <w:cols w:space="708"/>
        </w:sectPr>
      </w:pPr>
    </w:p>
    <w:p>
      <w:pPr>
        <w:pStyle w:val="BodyText"/>
        <w:spacing w:before="46" w:line="242" w:lineRule="auto"/>
        <w:ind w:right="5657" w:firstLine="570"/>
      </w:pPr>
      <w:r>
        <w:rPr>
          <w:spacing w:val="-2"/>
        </w:rPr>
        <w:t>3、有感情地朗诵，会背诵古诗。</w:t>
      </w:r>
      <w:r>
        <w:rPr>
          <w:spacing w:val="-2"/>
        </w:rPr>
        <w:t>教学建议：</w:t>
      </w:r>
    </w:p>
    <w:p>
      <w:pPr>
        <w:pStyle w:val="BodyText"/>
        <w:spacing w:before="3" w:line="242" w:lineRule="auto"/>
        <w:ind w:right="353" w:firstLine="570"/>
        <w:jc w:val="both"/>
      </w:pPr>
      <w:r>
        <w:t>759</w:t>
      </w:r>
      <w:r>
        <w:rPr>
          <w:spacing w:val="-4"/>
        </w:rPr>
        <w:t xml:space="preserve"> 年，李白被流放到夜郎</w:t>
      </w:r>
      <w:r>
        <w:t>（今贵州省</w:t>
      </w:r>
      <w:r>
        <w:rPr>
          <w:spacing w:val="-118"/>
        </w:rPr>
        <w:t>）</w:t>
      </w:r>
      <w:r>
        <w:t>，行至白帝城遇赦，便乘船返回江陵。轻舟</w:t>
      </w:r>
      <w:r>
        <w:rPr>
          <w:spacing w:val="-2"/>
        </w:rPr>
        <w:t>顺流而下，迅捷无比；诗人心情畅快，喜悦有加。这首诗使用单纯而豪放的语言体现了诗</w:t>
      </w:r>
      <w:r>
        <w:rPr>
          <w:spacing w:val="-2"/>
        </w:rPr>
        <w:t>人丰富的情感，情景交融。教学时，可组织学生对照地图，收集、参考三峡的资料，看插</w:t>
      </w:r>
      <w:r>
        <w:rPr>
          <w:spacing w:val="-2"/>
        </w:rPr>
        <w:t>图，重复吟诵课文，体会诗人的心情。</w:t>
      </w:r>
    </w:p>
    <w:p>
      <w:pPr>
        <w:pStyle w:val="BodyText"/>
        <w:spacing w:before="5" w:line="242" w:lineRule="auto"/>
        <w:ind w:right="2657" w:firstLine="570"/>
      </w:pPr>
      <w:r>
        <w:rPr>
          <w:spacing w:val="-26"/>
        </w:rPr>
        <w:t>“朝”、“还”、“重”三字是多音字，能够通过组词区别字音。</w:t>
      </w:r>
      <w:r>
        <w:rPr>
          <w:spacing w:val="-2"/>
        </w:rPr>
        <w:t>拓展习题：</w:t>
      </w:r>
    </w:p>
    <w:p>
      <w:pPr>
        <w:pStyle w:val="BodyText"/>
        <w:spacing w:before="3" w:after="39"/>
      </w:pPr>
      <w:r>
        <w:rPr>
          <w:spacing w:val="-1"/>
        </w:rPr>
        <w:t>一、比一比，构成词语。</w:t>
      </w:r>
    </w:p>
    <w:tbl>
      <w:tblPr>
        <w:tblStyle w:val="TableNormal9"/>
        <w:tblW w:w="0" w:type="auto"/>
        <w:jc w:val="left"/>
        <w:tblInd w:w="6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1440"/>
        <w:gridCol w:w="2880"/>
        <w:gridCol w:w="530"/>
      </w:tblGrid>
      <w:tr>
        <w:tblPrEx>
          <w:tblW w:w="0" w:type="auto"/>
          <w:jc w:val="left"/>
          <w:tblInd w:w="6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6"/>
          <w:jc w:val="left"/>
        </w:trPr>
        <w:tc>
          <w:tcPr>
            <w:tcW w:w="770" w:type="dxa"/>
          </w:tcPr>
          <w:p>
            <w:pPr>
              <w:pStyle w:val="TableParagraph"/>
              <w:spacing w:line="256" w:lineRule="exact"/>
              <w:ind w:left="50"/>
              <w:rPr>
                <w:sz w:val="24"/>
              </w:rPr>
            </w:pPr>
            <w:r>
              <w:rPr>
                <w:sz w:val="24"/>
              </w:rPr>
              <w:t>京</w:t>
            </w:r>
            <w:r>
              <w:rPr>
                <w:spacing w:val="-10"/>
                <w:sz w:val="24"/>
              </w:rPr>
              <w:t>（</w:t>
            </w:r>
          </w:p>
        </w:tc>
        <w:tc>
          <w:tcPr>
            <w:tcW w:w="1440" w:type="dxa"/>
          </w:tcPr>
          <w:p>
            <w:pPr>
              <w:pStyle w:val="TableParagraph"/>
              <w:tabs>
                <w:tab w:val="left" w:pos="479"/>
              </w:tabs>
              <w:spacing w:line="256" w:lineRule="exact"/>
              <w:jc w:val="center"/>
              <w:rPr>
                <w:sz w:val="24"/>
              </w:rPr>
            </w:pPr>
            <w:r>
              <w:rPr>
                <w:spacing w:val="-10"/>
                <w:sz w:val="24"/>
              </w:rPr>
              <w:t>）</w:t>
            </w:r>
            <w:r>
              <w:rPr>
                <w:sz w:val="24"/>
              </w:rPr>
              <w:tab/>
              <w:t>永</w:t>
            </w:r>
            <w:r>
              <w:rPr>
                <w:spacing w:val="-10"/>
                <w:sz w:val="24"/>
              </w:rPr>
              <w:t>（</w:t>
            </w:r>
          </w:p>
        </w:tc>
        <w:tc>
          <w:tcPr>
            <w:tcW w:w="2880" w:type="dxa"/>
          </w:tcPr>
          <w:p>
            <w:pPr>
              <w:pStyle w:val="TableParagraph"/>
              <w:tabs>
                <w:tab w:val="left" w:pos="479"/>
                <w:tab w:val="left" w:pos="1439"/>
                <w:tab w:val="left" w:pos="1919"/>
              </w:tabs>
              <w:spacing w:line="256" w:lineRule="exact"/>
              <w:jc w:val="center"/>
              <w:rPr>
                <w:sz w:val="24"/>
              </w:rPr>
            </w:pPr>
            <w:r>
              <w:rPr>
                <w:spacing w:val="-10"/>
                <w:sz w:val="24"/>
              </w:rPr>
              <w:t>）</w:t>
            </w:r>
            <w:r>
              <w:rPr>
                <w:sz w:val="24"/>
              </w:rPr>
              <w:tab/>
              <w:t>舟</w:t>
            </w:r>
            <w:r>
              <w:rPr>
                <w:spacing w:val="-10"/>
                <w:sz w:val="24"/>
              </w:rPr>
              <w:t>（</w:t>
            </w:r>
            <w:r>
              <w:rPr>
                <w:sz w:val="24"/>
              </w:rPr>
              <w:tab/>
            </w:r>
            <w:r>
              <w:rPr>
                <w:spacing w:val="-10"/>
                <w:sz w:val="24"/>
              </w:rPr>
              <w:t>）</w:t>
            </w:r>
            <w:r>
              <w:rPr>
                <w:sz w:val="24"/>
              </w:rPr>
              <w:tab/>
              <w:t>包</w:t>
            </w:r>
            <w:r>
              <w:rPr>
                <w:spacing w:val="-10"/>
                <w:sz w:val="24"/>
              </w:rPr>
              <w:t>（</w:t>
            </w:r>
          </w:p>
        </w:tc>
        <w:tc>
          <w:tcPr>
            <w:tcW w:w="530" w:type="dxa"/>
          </w:tcPr>
          <w:p>
            <w:pPr>
              <w:pStyle w:val="TableParagraph"/>
              <w:spacing w:line="256" w:lineRule="exact"/>
              <w:ind w:right="49"/>
              <w:jc w:val="right"/>
              <w:rPr>
                <w:sz w:val="24"/>
              </w:rPr>
            </w:pPr>
            <w:r>
              <w:rPr>
                <w:sz w:val="24"/>
              </w:rPr>
              <w:t>）</w:t>
            </w:r>
          </w:p>
        </w:tc>
      </w:tr>
      <w:tr>
        <w:tblPrEx>
          <w:tblW w:w="0" w:type="auto"/>
          <w:jc w:val="left"/>
          <w:tblInd w:w="685" w:type="dxa"/>
          <w:tblLayout w:type="fixed"/>
          <w:tblCellMar>
            <w:top w:w="0" w:type="dxa"/>
            <w:left w:w="0" w:type="dxa"/>
            <w:bottom w:w="0" w:type="dxa"/>
            <w:right w:w="0" w:type="dxa"/>
          </w:tblCellMar>
          <w:tblLook w:val="01E0"/>
        </w:tblPrEx>
        <w:trPr>
          <w:trHeight w:val="276"/>
          <w:jc w:val="left"/>
        </w:trPr>
        <w:tc>
          <w:tcPr>
            <w:tcW w:w="770" w:type="dxa"/>
          </w:tcPr>
          <w:p>
            <w:pPr>
              <w:pStyle w:val="TableParagraph"/>
              <w:spacing w:before="2"/>
              <w:ind w:left="50"/>
              <w:rPr>
                <w:sz w:val="24"/>
              </w:rPr>
            </w:pPr>
            <w:r>
              <w:rPr>
                <w:sz w:val="24"/>
              </w:rPr>
              <w:t>景</w:t>
            </w:r>
            <w:r>
              <w:rPr>
                <w:spacing w:val="-10"/>
                <w:sz w:val="24"/>
              </w:rPr>
              <w:t>（</w:t>
            </w:r>
          </w:p>
        </w:tc>
        <w:tc>
          <w:tcPr>
            <w:tcW w:w="1440" w:type="dxa"/>
          </w:tcPr>
          <w:p>
            <w:pPr>
              <w:pStyle w:val="TableParagraph"/>
              <w:tabs>
                <w:tab w:val="left" w:pos="479"/>
              </w:tabs>
              <w:spacing w:before="2"/>
              <w:jc w:val="center"/>
              <w:rPr>
                <w:sz w:val="24"/>
              </w:rPr>
            </w:pPr>
            <w:r>
              <w:rPr>
                <w:spacing w:val="-10"/>
                <w:sz w:val="24"/>
              </w:rPr>
              <w:t>）</w:t>
            </w:r>
            <w:r>
              <w:rPr>
                <w:sz w:val="24"/>
              </w:rPr>
              <w:tab/>
              <w:t>泳</w:t>
            </w:r>
            <w:r>
              <w:rPr>
                <w:spacing w:val="-10"/>
                <w:sz w:val="24"/>
              </w:rPr>
              <w:t>（</w:t>
            </w:r>
          </w:p>
        </w:tc>
        <w:tc>
          <w:tcPr>
            <w:tcW w:w="2880" w:type="dxa"/>
          </w:tcPr>
          <w:p>
            <w:pPr>
              <w:pStyle w:val="TableParagraph"/>
              <w:tabs>
                <w:tab w:val="left" w:pos="479"/>
                <w:tab w:val="left" w:pos="1439"/>
                <w:tab w:val="left" w:pos="1919"/>
              </w:tabs>
              <w:spacing w:before="2"/>
              <w:jc w:val="center"/>
              <w:rPr>
                <w:sz w:val="24"/>
              </w:rPr>
            </w:pPr>
            <w:r>
              <w:rPr>
                <w:spacing w:val="-10"/>
                <w:sz w:val="24"/>
              </w:rPr>
              <w:t>）</w:t>
            </w:r>
            <w:r>
              <w:rPr>
                <w:sz w:val="24"/>
              </w:rPr>
              <w:tab/>
              <w:t>船</w:t>
            </w:r>
            <w:r>
              <w:rPr>
                <w:spacing w:val="-10"/>
                <w:sz w:val="24"/>
              </w:rPr>
              <w:t>（</w:t>
            </w:r>
            <w:r>
              <w:rPr>
                <w:sz w:val="24"/>
              </w:rPr>
              <w:tab/>
            </w:r>
            <w:r>
              <w:rPr>
                <w:spacing w:val="-10"/>
                <w:sz w:val="24"/>
              </w:rPr>
              <w:t>）</w:t>
            </w:r>
            <w:r>
              <w:rPr>
                <w:sz w:val="24"/>
              </w:rPr>
              <w:tab/>
              <w:t>跑</w:t>
            </w:r>
            <w:r>
              <w:rPr>
                <w:spacing w:val="-10"/>
                <w:sz w:val="24"/>
              </w:rPr>
              <w:t>（</w:t>
            </w:r>
          </w:p>
        </w:tc>
        <w:tc>
          <w:tcPr>
            <w:tcW w:w="530" w:type="dxa"/>
          </w:tcPr>
          <w:p>
            <w:pPr>
              <w:pStyle w:val="TableParagraph"/>
              <w:spacing w:before="2"/>
              <w:ind w:right="49"/>
              <w:jc w:val="right"/>
              <w:rPr>
                <w:sz w:val="24"/>
              </w:rPr>
            </w:pPr>
            <w:r>
              <w:rPr>
                <w:sz w:val="24"/>
              </w:rPr>
              <w:t>）</w:t>
            </w:r>
          </w:p>
        </w:tc>
      </w:tr>
    </w:tbl>
    <w:p>
      <w:pPr>
        <w:pStyle w:val="BodyText"/>
        <w:spacing w:before="38"/>
      </w:pPr>
      <w:r>
        <w:rPr>
          <w:spacing w:val="-2"/>
        </w:rPr>
        <w:t>二、根据课文填空。</w:t>
      </w:r>
    </w:p>
    <w:p>
      <w:pPr>
        <w:pStyle w:val="BodyText"/>
        <w:ind w:left="2798"/>
      </w:pPr>
      <w:r>
        <w:t>早发白（ ）</w:t>
      </w:r>
      <w:r>
        <w:rPr>
          <w:spacing w:val="-10"/>
        </w:rPr>
        <w:t>城</w:t>
      </w:r>
    </w:p>
    <w:p>
      <w:pPr>
        <w:pStyle w:val="BodyText"/>
        <w:tabs>
          <w:tab w:val="left" w:pos="4717"/>
        </w:tabs>
        <w:spacing w:before="5" w:line="242" w:lineRule="auto"/>
        <w:ind w:left="968" w:right="3017" w:hanging="330"/>
      </w:pPr>
      <w:r>
        <w:t xml:space="preserve">（ </w:t>
      </w:r>
      <w:r>
        <w:rPr>
          <w:spacing w:val="-120"/>
        </w:rPr>
        <w:t>）</w:t>
      </w:r>
      <w:r>
        <w:t>（ ）白（ ）彩 云 间， 千 里</w:t>
        <w:tab/>
        <w:t xml:space="preserve">江 陵 一 日（ </w:t>
      </w:r>
      <w:r>
        <w:rPr>
          <w:spacing w:val="-120"/>
        </w:rPr>
        <w:t>）</w:t>
      </w:r>
      <w:r>
        <w:t>。两（ ）猿（ ）啼 不 住</w:t>
      </w:r>
      <w:r>
        <w:rPr>
          <w:spacing w:val="-120"/>
        </w:rPr>
        <w:t>，</w:t>
      </w:r>
      <w:r>
        <w:t xml:space="preserve">（ </w:t>
      </w:r>
      <w:r>
        <w:rPr>
          <w:spacing w:val="-120"/>
        </w:rPr>
        <w:t>）</w:t>
      </w:r>
      <w:r>
        <w:t>（ ）已 过 万（ ）ft</w:t>
      </w:r>
      <w:r>
        <w:rPr>
          <w:spacing w:val="-10"/>
        </w:rPr>
        <w:t>。</w:t>
      </w:r>
    </w:p>
    <w:p>
      <w:pPr>
        <w:pStyle w:val="BodyText"/>
        <w:spacing w:before="3"/>
      </w:pPr>
      <w:r>
        <w:rPr>
          <w:spacing w:val="-2"/>
        </w:rPr>
        <w:t>有关资料：</w:t>
      </w:r>
    </w:p>
    <w:p>
      <w:pPr>
        <w:pStyle w:val="BodyText"/>
        <w:spacing w:line="242" w:lineRule="auto"/>
        <w:ind w:right="353" w:firstLine="480"/>
        <w:jc w:val="both"/>
      </w:pPr>
      <w:r>
        <w:rPr>
          <w:spacing w:val="-2"/>
        </w:rPr>
        <w:t>白帝城：在原四川省奉节县（今属重庆市）东边的白帝ft上，原名紫阳城。东汉末年</w:t>
      </w:r>
      <w:r>
        <w:rPr>
          <w:spacing w:val="-2"/>
        </w:rPr>
        <w:t>公孙述曾占据此地，筑城卫因城中一井常冒白气，说井里有白龙跳出来，因此自己是“白</w:t>
      </w:r>
      <w:r>
        <w:rPr>
          <w:spacing w:val="-32"/>
        </w:rPr>
        <w:t>帝”，此</w:t>
      </w:r>
      <w:r>
        <w:rPr>
          <w:spacing w:val="-2"/>
        </w:rPr>
        <w:t>ft是白帝ft，城为白帝城。白帝城ft峻城高，如入云霄。</w:t>
      </w:r>
    </w:p>
    <w:p>
      <w:pPr>
        <w:pStyle w:val="BodyText"/>
        <w:spacing w:before="5" w:line="242" w:lineRule="auto"/>
        <w:ind w:right="347" w:firstLine="480"/>
        <w:jc w:val="both"/>
      </w:pPr>
      <w:r>
        <w:rPr>
          <w:spacing w:val="-4"/>
        </w:rPr>
        <w:t xml:space="preserve">江陵：指湖北省江陵县，距离白帝城约 </w:t>
      </w:r>
      <w:r>
        <w:rPr>
          <w:spacing w:val="-2"/>
        </w:rPr>
        <w:t>1200</w:t>
      </w:r>
      <w:r>
        <w:rPr>
          <w:spacing w:val="-15"/>
        </w:rPr>
        <w:t xml:space="preserve"> 里</w:t>
      </w:r>
      <w:r>
        <w:rPr>
          <w:spacing w:val="-2"/>
        </w:rPr>
        <w:t>（水路</w:t>
      </w:r>
      <w:r>
        <w:rPr>
          <w:spacing w:val="-120"/>
        </w:rPr>
        <w:t>）</w:t>
      </w:r>
      <w:r>
        <w:rPr>
          <w:spacing w:val="-2"/>
        </w:rPr>
        <w:t>，当中通过地势险要的三峡。</w:t>
      </w:r>
      <w:r>
        <w:rPr>
          <w:spacing w:val="-2"/>
        </w:rPr>
        <w:t>精品教案：</w:t>
      </w:r>
    </w:p>
    <w:p>
      <w:pPr>
        <w:pStyle w:val="BodyText"/>
        <w:spacing w:before="2"/>
        <w:ind w:left="3038"/>
      </w:pPr>
      <w:r>
        <w:t>（一</w:t>
      </w:r>
      <w:r>
        <w:rPr>
          <w:spacing w:val="-10"/>
        </w:rPr>
        <w:t>）</w:t>
      </w:r>
    </w:p>
    <w:p>
      <w:pPr>
        <w:pStyle w:val="BodyText"/>
        <w:spacing w:before="5"/>
      </w:pPr>
      <w:r>
        <w:rPr>
          <w:spacing w:val="-2"/>
        </w:rPr>
        <w:t>教学准备：</w:t>
      </w:r>
    </w:p>
    <w:p>
      <w:pPr>
        <w:pStyle w:val="BodyText"/>
        <w:spacing w:line="242" w:lineRule="auto"/>
        <w:ind w:right="6737" w:firstLine="570"/>
      </w:pPr>
      <w:r>
        <w:rPr>
          <w:spacing w:val="-2"/>
        </w:rPr>
        <w:t>字词卡片、地图或课件</w:t>
      </w:r>
      <w:r>
        <w:rPr>
          <w:spacing w:val="-2"/>
        </w:rPr>
        <w:t>教学过程：</w:t>
      </w:r>
    </w:p>
    <w:p>
      <w:pPr>
        <w:pStyle w:val="BodyText"/>
        <w:spacing w:before="3"/>
        <w:ind w:left="728"/>
      </w:pPr>
      <w:r>
        <w:rPr>
          <w:spacing w:val="-1"/>
        </w:rPr>
        <w:t>一、谈话激趣，引出课题。</w:t>
      </w:r>
    </w:p>
    <w:p>
      <w:pPr>
        <w:pStyle w:val="BodyText"/>
        <w:spacing w:before="5" w:line="242" w:lineRule="auto"/>
        <w:ind w:right="353" w:firstLine="480"/>
      </w:pPr>
      <w:r>
        <w:rPr>
          <w:spacing w:val="-2"/>
        </w:rPr>
        <w:t>同窗们，你们喜欢唐代诗人李白的诗吗？谁能背一首？今天我们再学一首唐代诗人李</w:t>
      </w:r>
      <w:r>
        <w:rPr>
          <w:spacing w:val="-13"/>
        </w:rPr>
        <w:t>白的诗《早发白帝城》。</w:t>
      </w:r>
    </w:p>
    <w:p>
      <w:pPr>
        <w:pStyle w:val="BodyText"/>
        <w:spacing w:before="3"/>
        <w:ind w:left="728"/>
      </w:pPr>
      <w:r>
        <w:rPr>
          <w:spacing w:val="-2"/>
        </w:rPr>
        <w:t>板书课题。</w:t>
      </w:r>
    </w:p>
    <w:p>
      <w:pPr>
        <w:pStyle w:val="BodyText"/>
        <w:spacing w:line="242" w:lineRule="auto"/>
        <w:ind w:right="353" w:firstLine="570"/>
        <w:jc w:val="both"/>
      </w:pPr>
      <w:r>
        <w:rPr>
          <w:spacing w:val="-7"/>
        </w:rPr>
        <w:t xml:space="preserve">教师介绍本诗的写作背景：公元 </w:t>
      </w:r>
      <w:r>
        <w:rPr>
          <w:spacing w:val="-6"/>
        </w:rPr>
        <w:t>759</w:t>
      </w:r>
      <w:r>
        <w:rPr>
          <w:spacing w:val="-8"/>
        </w:rPr>
        <w:t xml:space="preserve"> 年，李白被流放到夜郎。夜郎在现在的贵州省境</w:t>
      </w:r>
      <w:r>
        <w:rPr>
          <w:spacing w:val="-2"/>
        </w:rPr>
        <w:t>内，当时是个偏远的地方。李白在去夜郎的途中到了一种叫白帝城的地方。这时候传来皇</w:t>
      </w:r>
      <w:r>
        <w:rPr>
          <w:spacing w:val="-2"/>
        </w:rPr>
        <w:t>帝赦免他的命令，当时李白欣喜若狂，立刻动身返回江陵，这首诗就是他离开白帝城的途</w:t>
      </w:r>
      <w:r>
        <w:rPr>
          <w:spacing w:val="-4"/>
        </w:rPr>
        <w:t>中写的。</w:t>
      </w:r>
    </w:p>
    <w:p>
      <w:pPr>
        <w:pStyle w:val="BodyText"/>
        <w:spacing w:before="6" w:line="242" w:lineRule="auto"/>
        <w:ind w:left="728" w:right="6017"/>
      </w:pPr>
      <w:r>
        <w:rPr>
          <w:spacing w:val="-2"/>
        </w:rPr>
        <w:t>引导学生说说对题目的理解。</w:t>
      </w:r>
      <w:r>
        <w:rPr>
          <w:spacing w:val="-2"/>
        </w:rPr>
        <w:t>二、读诗认字。</w:t>
      </w:r>
    </w:p>
    <w:p>
      <w:pPr>
        <w:pStyle w:val="BodyText"/>
        <w:spacing w:before="3"/>
        <w:ind w:left="728"/>
      </w:pPr>
      <w:r>
        <w:t>1</w:t>
      </w:r>
      <w:r>
        <w:rPr>
          <w:spacing w:val="-1"/>
        </w:rPr>
        <w:t>、自由读诗，画出自己不认识的字，并用喜欢的方式解决。</w:t>
      </w:r>
    </w:p>
    <w:p>
      <w:pPr>
        <w:pStyle w:val="BodyText"/>
        <w:spacing w:line="242" w:lineRule="auto"/>
        <w:ind w:left="728" w:right="5897"/>
      </w:pPr>
      <w:r>
        <w:rPr>
          <w:spacing w:val="-2"/>
        </w:rPr>
        <w:t>2、指名读诗，检查识字效果。</w:t>
      </w:r>
      <w:r>
        <w:rPr>
          <w:spacing w:val="-2"/>
        </w:rPr>
        <w:t>三、明意悟情。</w:t>
      </w:r>
    </w:p>
    <w:p>
      <w:pPr>
        <w:pStyle w:val="BodyText"/>
        <w:spacing w:before="3"/>
        <w:ind w:left="728"/>
      </w:pPr>
      <w:r>
        <w:t>1</w:t>
      </w:r>
      <w:r>
        <w:rPr>
          <w:spacing w:val="-1"/>
        </w:rPr>
        <w:t>、小组内交流不理解的字、词。</w:t>
      </w:r>
    </w:p>
    <w:p>
      <w:pPr>
        <w:pStyle w:val="BodyText"/>
        <w:spacing w:before="5"/>
        <w:ind w:left="728"/>
      </w:pPr>
      <w:r>
        <w:t>2</w:t>
      </w:r>
      <w:r>
        <w:rPr>
          <w:spacing w:val="-1"/>
        </w:rPr>
        <w:t>、提出不明白的问题，全班交流。</w:t>
      </w:r>
    </w:p>
    <w:p>
      <w:pPr>
        <w:pStyle w:val="BodyText"/>
        <w:spacing w:line="242" w:lineRule="auto"/>
        <w:ind w:left="885" w:right="5417" w:hanging="158"/>
      </w:pPr>
      <w:r>
        <w:rPr>
          <w:spacing w:val="-2"/>
        </w:rPr>
        <w:t>3、结合看图，理解整首诗的意思。</w:t>
      </w:r>
      <w:r>
        <w:rPr>
          <w:spacing w:val="-2"/>
        </w:rPr>
        <w:t>谁乐意说给大家听一听？</w:t>
      </w:r>
    </w:p>
    <w:p>
      <w:pPr>
        <w:pStyle w:val="BodyText"/>
        <w:spacing w:before="3"/>
        <w:ind w:left="728"/>
      </w:pPr>
      <w:r>
        <w:t>4</w:t>
      </w:r>
      <w:r>
        <w:rPr>
          <w:spacing w:val="-1"/>
        </w:rPr>
        <w:t>、创设情境，配乐朗诵，引导学生一边听一边想象：你仿佛看到了什么？听到了什</w:t>
      </w:r>
    </w:p>
    <w:p>
      <w:pPr>
        <w:pStyle w:val="BodyText"/>
      </w:pPr>
      <w:r>
        <w:rPr>
          <w:spacing w:val="-5"/>
        </w:rPr>
        <w:t>么？</w:t>
      </w:r>
    </w:p>
    <w:p>
      <w:pPr>
        <w:spacing w:after="0"/>
        <w:sectPr>
          <w:pgSz w:w="11910" w:h="16840"/>
          <w:pgMar w:top="1380" w:right="780" w:bottom="280" w:left="1260" w:header="708" w:footer="708"/>
          <w:pgNumType w:start="52"/>
          <w:cols w:space="708"/>
        </w:sectPr>
      </w:pPr>
    </w:p>
    <w:p>
      <w:pPr>
        <w:pStyle w:val="BodyText"/>
        <w:spacing w:before="46"/>
        <w:ind w:left="728"/>
      </w:pPr>
      <w:r>
        <w:t>5</w:t>
      </w:r>
      <w:r>
        <w:rPr>
          <w:spacing w:val="-2"/>
        </w:rPr>
        <w:t>、学生交流。</w:t>
      </w:r>
    </w:p>
    <w:p>
      <w:pPr>
        <w:pStyle w:val="BodyText"/>
        <w:ind w:left="728"/>
      </w:pPr>
      <w:r>
        <w:t>6</w:t>
      </w:r>
      <w:r>
        <w:rPr>
          <w:spacing w:val="-1"/>
        </w:rPr>
        <w:t>、指导有感情地朗诵。</w:t>
      </w:r>
    </w:p>
    <w:p>
      <w:pPr>
        <w:pStyle w:val="BodyText"/>
        <w:spacing w:before="5"/>
        <w:ind w:left="728"/>
      </w:pPr>
      <w:r>
        <w:t>7</w:t>
      </w:r>
      <w:r>
        <w:rPr>
          <w:spacing w:val="-2"/>
        </w:rPr>
        <w:t>、师生评价朗诵。</w:t>
      </w:r>
    </w:p>
    <w:p>
      <w:pPr>
        <w:pStyle w:val="BodyText"/>
        <w:spacing w:line="242" w:lineRule="auto"/>
        <w:ind w:left="728" w:right="7457"/>
      </w:pPr>
      <w:r>
        <w:rPr>
          <w:spacing w:val="-2"/>
        </w:rPr>
        <w:t>8、指导背诵。</w:t>
      </w:r>
      <w:r>
        <w:rPr>
          <w:spacing w:val="-2"/>
        </w:rPr>
        <w:t>四、指导写字。</w:t>
      </w:r>
    </w:p>
    <w:p>
      <w:pPr>
        <w:pStyle w:val="BodyText"/>
        <w:spacing w:before="3"/>
        <w:ind w:left="728"/>
      </w:pPr>
      <w:r>
        <w:t>1</w:t>
      </w:r>
      <w:r>
        <w:rPr>
          <w:spacing w:val="-1"/>
        </w:rPr>
        <w:t>、复习本课规定写的字。</w:t>
      </w:r>
    </w:p>
    <w:p>
      <w:pPr>
        <w:pStyle w:val="BodyText"/>
        <w:spacing w:before="5"/>
        <w:ind w:left="728"/>
      </w:pPr>
      <w:r>
        <w:t>2</w:t>
      </w:r>
      <w:r>
        <w:rPr>
          <w:spacing w:val="-1"/>
        </w:rPr>
        <w:t>、学生观察生字，说一说如何记住这些字？</w:t>
      </w:r>
    </w:p>
    <w:p>
      <w:pPr>
        <w:pStyle w:val="BodyText"/>
        <w:ind w:left="728"/>
      </w:pPr>
      <w:r>
        <w:t>3</w:t>
      </w:r>
      <w:r>
        <w:rPr>
          <w:spacing w:val="-2"/>
        </w:rPr>
        <w:t>、指导书写。</w:t>
      </w:r>
    </w:p>
    <w:p>
      <w:pPr>
        <w:pStyle w:val="BodyText"/>
        <w:spacing w:before="5"/>
        <w:ind w:left="728"/>
      </w:pPr>
      <w:r>
        <w:t>4</w:t>
      </w:r>
      <w:r>
        <w:rPr>
          <w:spacing w:val="-1"/>
        </w:rPr>
        <w:t>、学生练习书写，教师巡视。</w:t>
      </w:r>
    </w:p>
    <w:p>
      <w:pPr>
        <w:pStyle w:val="BodyText"/>
        <w:ind w:left="728"/>
      </w:pPr>
      <w:r>
        <w:t>5</w:t>
      </w:r>
      <w:r>
        <w:rPr>
          <w:spacing w:val="-2"/>
        </w:rPr>
        <w:t>、作业展评。</w:t>
      </w:r>
    </w:p>
    <w:p>
      <w:pPr>
        <w:pStyle w:val="Heading1"/>
        <w:spacing w:line="367" w:lineRule="exact"/>
        <w:ind w:left="2978"/>
      </w:pPr>
      <w:r>
        <w:t>早发白帝城（二</w:t>
      </w:r>
      <w:r>
        <w:rPr>
          <w:spacing w:val="-10"/>
        </w:rPr>
        <w:t>）</w:t>
      </w:r>
    </w:p>
    <w:p>
      <w:pPr>
        <w:spacing w:before="182" w:line="416" w:lineRule="exact"/>
        <w:ind w:left="158" w:right="0" w:firstLine="0"/>
        <w:jc w:val="left"/>
        <w:rPr>
          <w:rFonts w:ascii="Microsoft JhengHei" w:eastAsia="Microsoft JhengHei"/>
          <w:b/>
          <w:sz w:val="24"/>
        </w:rPr>
      </w:pPr>
      <w:r>
        <w:rPr>
          <w:rFonts w:ascii="Microsoft JhengHei" w:eastAsia="Microsoft JhengHei"/>
          <w:b/>
          <w:spacing w:val="-1"/>
          <w:sz w:val="24"/>
        </w:rPr>
        <w:t>一、背诗激趣，导入新课。</w:t>
      </w:r>
    </w:p>
    <w:p>
      <w:pPr>
        <w:pStyle w:val="BodyText"/>
        <w:spacing w:before="0" w:line="282" w:lineRule="exact"/>
        <w:ind w:left="638"/>
      </w:pPr>
      <w:r>
        <w:t>1</w:t>
      </w:r>
      <w:r>
        <w:rPr>
          <w:spacing w:val="-1"/>
        </w:rPr>
        <w:t>、同窗们喜欢背诵古诗吗？我们来个男女生背诗比赛，好吗？比赛开始。</w:t>
      </w:r>
    </w:p>
    <w:p>
      <w:pPr>
        <w:pStyle w:val="BodyText"/>
        <w:tabs>
          <w:tab w:val="left" w:leader="hyphen" w:pos="8073"/>
        </w:tabs>
        <w:spacing w:before="5" w:line="242" w:lineRule="auto"/>
        <w:ind w:right="353" w:firstLine="480"/>
      </w:pPr>
      <w:r>
        <w:rPr>
          <w:spacing w:val="-2"/>
        </w:rPr>
        <w:t>2</w:t>
      </w:r>
      <w:r>
        <w:rPr>
          <w:spacing w:val="-2"/>
        </w:rPr>
        <w:t>、</w:t>
      </w:r>
      <w:r>
        <w:rPr>
          <w:spacing w:val="-2"/>
        </w:rPr>
        <w:t>同</w:t>
      </w:r>
      <w:r>
        <w:rPr>
          <w:spacing w:val="-2"/>
        </w:rPr>
        <w:t>窗</w:t>
      </w:r>
      <w:r>
        <w:rPr>
          <w:spacing w:val="-2"/>
        </w:rPr>
        <w:t>们</w:t>
      </w:r>
      <w:r>
        <w:rPr>
          <w:spacing w:val="-2"/>
        </w:rPr>
        <w:t>背</w:t>
      </w:r>
      <w:r>
        <w:rPr>
          <w:spacing w:val="-2"/>
        </w:rPr>
        <w:t>诵</w:t>
      </w:r>
      <w:r>
        <w:rPr>
          <w:spacing w:val="-2"/>
        </w:rPr>
        <w:t>的</w:t>
      </w:r>
      <w:r>
        <w:rPr>
          <w:spacing w:val="-2"/>
        </w:rPr>
        <w:t>古</w:t>
      </w:r>
      <w:r>
        <w:rPr>
          <w:spacing w:val="-2"/>
        </w:rPr>
        <w:t>诗</w:t>
      </w:r>
      <w:r>
        <w:rPr>
          <w:spacing w:val="-2"/>
        </w:rPr>
        <w:t>可</w:t>
      </w:r>
      <w:r>
        <w:rPr>
          <w:spacing w:val="-2"/>
        </w:rPr>
        <w:t>真</w:t>
      </w:r>
      <w:r>
        <w:rPr>
          <w:spacing w:val="-2"/>
        </w:rPr>
        <w:t>不</w:t>
      </w:r>
      <w:r>
        <w:rPr>
          <w:spacing w:val="-2"/>
        </w:rPr>
        <w:t>少</w:t>
      </w:r>
      <w:r>
        <w:rPr>
          <w:spacing w:val="-2"/>
        </w:rPr>
        <w:t>。</w:t>
      </w:r>
      <w:r>
        <w:rPr>
          <w:spacing w:val="-2"/>
        </w:rPr>
        <w:t>中</w:t>
      </w:r>
      <w:r>
        <w:rPr>
          <w:spacing w:val="-2"/>
        </w:rPr>
        <w:t>国</w:t>
      </w:r>
      <w:r>
        <w:rPr>
          <w:spacing w:val="-2"/>
        </w:rPr>
        <w:t>是</w:t>
      </w:r>
      <w:r>
        <w:rPr>
          <w:spacing w:val="-2"/>
        </w:rPr>
        <w:t>一</w:t>
      </w:r>
      <w:r>
        <w:rPr>
          <w:spacing w:val="-2"/>
        </w:rPr>
        <w:t>种</w:t>
      </w:r>
      <w:r>
        <w:rPr>
          <w:spacing w:val="-2"/>
        </w:rPr>
        <w:t>诗</w:t>
      </w:r>
      <w:r>
        <w:rPr>
          <w:spacing w:val="-2"/>
        </w:rPr>
        <w:t>的</w:t>
      </w:r>
      <w:r>
        <w:rPr>
          <w:spacing w:val="-2"/>
        </w:rPr>
        <w:t>国</w:t>
      </w:r>
      <w:r>
        <w:rPr>
          <w:spacing w:val="-2"/>
        </w:rPr>
        <w:t>度</w:t>
      </w:r>
      <w:r>
        <w:rPr>
          <w:spacing w:val="-2"/>
        </w:rPr>
        <w:t>，</w:t>
      </w:r>
      <w:r>
        <w:rPr>
          <w:spacing w:val="-2"/>
        </w:rPr>
        <w:t>而</w:t>
      </w:r>
      <w:r>
        <w:rPr>
          <w:spacing w:val="-2"/>
        </w:rPr>
        <w:t>唐</w:t>
      </w:r>
      <w:r>
        <w:rPr>
          <w:spacing w:val="-2"/>
        </w:rPr>
        <w:t>诗</w:t>
      </w:r>
      <w:r>
        <w:rPr>
          <w:spacing w:val="-2"/>
        </w:rPr>
        <w:t>就</w:t>
      </w:r>
      <w:r>
        <w:rPr>
          <w:spacing w:val="-2"/>
        </w:rPr>
        <w:t>犹</w:t>
      </w:r>
      <w:r>
        <w:rPr>
          <w:spacing w:val="-2"/>
        </w:rPr>
        <w:t>如</w:t>
      </w:r>
      <w:r>
        <w:rPr>
          <w:spacing w:val="-2"/>
        </w:rPr>
        <w:t>一</w:t>
      </w:r>
      <w:r>
        <w:rPr>
          <w:spacing w:val="-2"/>
        </w:rPr>
        <w:t>颗</w:t>
      </w:r>
      <w:r>
        <w:rPr>
          <w:spacing w:val="-2"/>
        </w:rPr>
        <w:t>璀</w:t>
      </w:r>
      <w:r>
        <w:rPr>
          <w:spacing w:val="-2"/>
        </w:rPr>
        <w:t>璨</w:t>
      </w:r>
      <w:r>
        <w:rPr>
          <w:spacing w:val="-2"/>
        </w:rPr>
        <w:t>的</w:t>
      </w:r>
      <w:r>
        <w:rPr>
          <w:spacing w:val="-2"/>
        </w:rPr>
        <w:t>明珠，在</w:t>
      </w:r>
      <w:r>
        <w:rPr>
          <w:spacing w:val="-2"/>
        </w:rPr>
        <w:t>诗</w:t>
      </w:r>
      <w:r>
        <w:rPr>
          <w:spacing w:val="-2"/>
        </w:rPr>
        <w:t>的</w:t>
      </w:r>
      <w:r>
        <w:rPr>
          <w:spacing w:val="-2"/>
        </w:rPr>
        <w:t>长</w:t>
      </w:r>
      <w:r>
        <w:rPr>
          <w:spacing w:val="-2"/>
        </w:rPr>
        <w:t>河</w:t>
      </w:r>
      <w:r>
        <w:rPr>
          <w:spacing w:val="-2"/>
        </w:rPr>
        <w:t>中</w:t>
      </w:r>
      <w:r>
        <w:rPr>
          <w:spacing w:val="-2"/>
        </w:rPr>
        <w:t>闪</w:t>
      </w:r>
      <w:r>
        <w:rPr>
          <w:spacing w:val="-2"/>
        </w:rPr>
        <w:t>烁</w:t>
      </w:r>
      <w:r>
        <w:rPr>
          <w:spacing w:val="-2"/>
        </w:rPr>
        <w:t>着</w:t>
      </w:r>
      <w:r>
        <w:rPr>
          <w:spacing w:val="-2"/>
        </w:rPr>
        <w:t>奇</w:t>
      </w:r>
      <w:r>
        <w:rPr>
          <w:spacing w:val="-2"/>
        </w:rPr>
        <w:t>异</w:t>
      </w:r>
      <w:r>
        <w:rPr>
          <w:spacing w:val="-2"/>
        </w:rPr>
        <w:t>的</w:t>
      </w:r>
      <w:r>
        <w:rPr>
          <w:spacing w:val="-2"/>
        </w:rPr>
        <w:t>光</w:t>
      </w:r>
      <w:r>
        <w:rPr>
          <w:spacing w:val="-2"/>
        </w:rPr>
        <w:t>辉</w:t>
      </w:r>
      <w:r>
        <w:rPr>
          <w:spacing w:val="-2"/>
        </w:rPr>
        <w:t>。</w:t>
      </w:r>
      <w:r>
        <w:rPr>
          <w:spacing w:val="-2"/>
        </w:rPr>
        <w:t>今</w:t>
      </w:r>
      <w:r>
        <w:rPr>
          <w:spacing w:val="-2"/>
        </w:rPr>
        <w:t>天</w:t>
      </w:r>
      <w:r>
        <w:rPr>
          <w:spacing w:val="-2"/>
        </w:rPr>
        <w:t>我</w:t>
      </w:r>
      <w:r>
        <w:rPr>
          <w:spacing w:val="-2"/>
        </w:rPr>
        <w:t>们</w:t>
      </w:r>
      <w:r>
        <w:rPr>
          <w:spacing w:val="-2"/>
        </w:rPr>
        <w:t>来</w:t>
      </w:r>
      <w:r>
        <w:rPr>
          <w:spacing w:val="-2"/>
        </w:rPr>
        <w:t>学</w:t>
      </w:r>
      <w:r>
        <w:rPr>
          <w:spacing w:val="-2"/>
        </w:rPr>
        <w:t>习</w:t>
      </w:r>
      <w:r>
        <w:rPr>
          <w:spacing w:val="-2"/>
        </w:rPr>
        <w:t>一</w:t>
      </w:r>
      <w:r>
        <w:rPr>
          <w:spacing w:val="-2"/>
        </w:rPr>
        <w:t>首</w:t>
      </w:r>
      <w:r>
        <w:rPr>
          <w:spacing w:val="-2"/>
        </w:rPr>
        <w:t>唐</w:t>
      </w:r>
      <w:r>
        <w:rPr>
          <w:spacing w:val="-2"/>
        </w:rPr>
        <w:t>代</w:t>
      </w:r>
      <w:r>
        <w:rPr>
          <w:spacing w:val="-2"/>
        </w:rPr>
        <w:t>大</w:t>
      </w:r>
      <w:r>
        <w:rPr>
          <w:spacing w:val="-2"/>
        </w:rPr>
        <w:t>诗</w:t>
      </w:r>
      <w:r>
        <w:rPr>
          <w:spacing w:val="-10"/>
        </w:rPr>
        <w:t>人</w:t>
      </w:r>
      <w:r>
        <w:rPr>
          <w:rFonts w:ascii="Times New Roman" w:eastAsia="Times New Roman"/>
        </w:rPr>
        <w:tab/>
      </w:r>
      <w:r>
        <w:rPr>
          <w:spacing w:val="-2"/>
        </w:rPr>
        <w:t>李</w:t>
      </w:r>
      <w:r>
        <w:rPr>
          <w:spacing w:val="-2"/>
        </w:rPr>
        <w:t>白</w:t>
      </w:r>
      <w:r>
        <w:rPr>
          <w:spacing w:val="-2"/>
        </w:rPr>
        <w:t>的</w:t>
      </w:r>
      <w:r>
        <w:rPr>
          <w:spacing w:val="-2"/>
        </w:rPr>
        <w:t>诗</w:t>
      </w:r>
      <w:r>
        <w:rPr>
          <w:spacing w:val="-2"/>
        </w:rPr>
        <w:t>。</w:t>
      </w:r>
      <w:r>
        <w:rPr>
          <w:spacing w:val="-10"/>
        </w:rPr>
        <w:t>板</w:t>
      </w:r>
    </w:p>
    <w:p>
      <w:pPr>
        <w:spacing w:before="48" w:line="194" w:lineRule="auto"/>
        <w:ind w:left="158" w:right="6107" w:firstLine="0"/>
        <w:jc w:val="left"/>
        <w:rPr>
          <w:rFonts w:ascii="Microsoft JhengHei" w:eastAsia="Microsoft JhengHei"/>
          <w:b/>
          <w:sz w:val="24"/>
        </w:rPr>
      </w:pPr>
      <w:r>
        <w:rPr>
          <w:spacing w:val="-2"/>
          <w:sz w:val="24"/>
        </w:rPr>
        <w:t>书课题：早发白帝城。齐读课题。</w:t>
      </w:r>
      <w:r>
        <w:rPr>
          <w:spacing w:val="-2"/>
          <w:sz w:val="24"/>
        </w:rPr>
        <w:t>二、</w:t>
      </w:r>
      <w:r>
        <w:rPr>
          <w:rFonts w:ascii="Microsoft JhengHei" w:eastAsia="Microsoft JhengHei"/>
          <w:b/>
          <w:spacing w:val="-2"/>
          <w:sz w:val="24"/>
        </w:rPr>
        <w:t>初读感知，愉快识字。</w:t>
      </w:r>
    </w:p>
    <w:p>
      <w:pPr>
        <w:pStyle w:val="BodyText"/>
        <w:spacing w:before="0" w:line="279" w:lineRule="exact"/>
        <w:ind w:left="638"/>
      </w:pPr>
      <w:r>
        <w:t>1、课件出示课本插图：说说自己看到了什么？（长江、高ft、李白</w:t>
      </w:r>
      <w:r>
        <w:rPr>
          <w:spacing w:val="-5"/>
        </w:rPr>
        <w:t>……）</w:t>
      </w:r>
    </w:p>
    <w:p>
      <w:pPr>
        <w:pStyle w:val="BodyText"/>
        <w:spacing w:before="5"/>
        <w:ind w:left="638"/>
      </w:pPr>
      <w:r>
        <w:t>2</w:t>
      </w:r>
      <w:r>
        <w:rPr>
          <w:spacing w:val="-1"/>
        </w:rPr>
        <w:t>、交流查阅有关诗人李白的资料。</w:t>
      </w:r>
    </w:p>
    <w:p>
      <w:pPr>
        <w:pStyle w:val="BodyText"/>
        <w:spacing w:line="242" w:lineRule="auto"/>
        <w:ind w:right="353" w:firstLine="480"/>
        <w:jc w:val="both"/>
      </w:pPr>
      <w:r>
        <w:rPr>
          <w:spacing w:val="-8"/>
        </w:rPr>
        <w:t>根据学生报告，师小结：李白被称为“诗仙”，在文学史上占有辉煌的地位，但是他</w:t>
      </w:r>
      <w:r>
        <w:rPr>
          <w:spacing w:val="-2"/>
        </w:rPr>
        <w:t>的人生道路坎坷不平，李白曾在永王手下做事，后来永王争夺皇位被镇压，李白受到牵连</w:t>
      </w:r>
      <w:r>
        <w:rPr>
          <w:spacing w:val="-2"/>
        </w:rPr>
        <w:t>被判罪，流放到夜郎（贵州省境内</w:t>
      </w:r>
      <w:r>
        <w:rPr>
          <w:spacing w:val="-118"/>
        </w:rPr>
        <w:t>）</w:t>
      </w:r>
      <w:r>
        <w:rPr>
          <w:spacing w:val="-2"/>
        </w:rPr>
        <w:t>。李白在去夜郎途中到了一种叫白帝城的地方（重庆市奉节县东白帝</w:t>
      </w:r>
      <w:r>
        <w:rPr>
          <w:spacing w:val="26"/>
        </w:rPr>
        <w:t>f</w:t>
      </w:r>
      <w:r>
        <w:rPr>
          <w:spacing w:val="28"/>
        </w:rPr>
        <w:t>t</w:t>
      </w:r>
      <w:r>
        <w:rPr>
          <w:spacing w:val="-91"/>
        </w:rPr>
        <w:t>）</w:t>
      </w:r>
      <w:r>
        <w:rPr>
          <w:spacing w:val="-2"/>
        </w:rPr>
        <w:t>，忽然传来皇帝赦免他的命令，你想想当时李白的心情会如何？他很</w:t>
      </w:r>
      <w:r>
        <w:rPr>
          <w:spacing w:val="-2"/>
        </w:rPr>
        <w:t>快乘船回到江陵（湖北省</w:t>
      </w:r>
      <w:r>
        <w:rPr>
          <w:spacing w:val="-120"/>
        </w:rPr>
        <w:t>）</w:t>
      </w:r>
      <w:r>
        <w:rPr>
          <w:spacing w:val="-14"/>
        </w:rPr>
        <w:t>。《早发白帝城》是他离开白帝城的途中写的。</w:t>
      </w:r>
    </w:p>
    <w:p>
      <w:pPr>
        <w:pStyle w:val="BodyText"/>
        <w:spacing w:before="7"/>
        <w:ind w:left="696"/>
      </w:pPr>
      <w:r>
        <w:t>3</w:t>
      </w:r>
      <w:r>
        <w:rPr>
          <w:spacing w:val="-1"/>
        </w:rPr>
        <w:t>、说说你对诗题的理解。</w:t>
      </w:r>
    </w:p>
    <w:p>
      <w:pPr>
        <w:pStyle w:val="BodyText"/>
        <w:spacing w:before="5"/>
        <w:ind w:left="696"/>
      </w:pPr>
      <w:r>
        <w:t>4</w:t>
      </w:r>
      <w:r>
        <w:rPr>
          <w:spacing w:val="-1"/>
        </w:rPr>
        <w:t>、用自己最喜欢的方式读读这首诗，注意读准字音。</w:t>
      </w:r>
    </w:p>
    <w:p>
      <w:pPr>
        <w:spacing w:before="50" w:line="194" w:lineRule="auto"/>
        <w:ind w:left="158" w:right="4729" w:firstLine="538"/>
        <w:jc w:val="left"/>
        <w:rPr>
          <w:rFonts w:ascii="Microsoft JhengHei" w:eastAsia="Microsoft JhengHei"/>
          <w:b/>
          <w:sz w:val="24"/>
        </w:rPr>
      </w:pPr>
      <w:r>
        <w:rPr>
          <w:spacing w:val="-2"/>
          <w:sz w:val="24"/>
        </w:rPr>
        <w:t>5、在小组内把诗读一读。注意纠正字音。三</w:t>
      </w:r>
      <w:r>
        <w:rPr>
          <w:rFonts w:ascii="Microsoft JhengHei" w:eastAsia="Microsoft JhengHei"/>
          <w:b/>
          <w:spacing w:val="-2"/>
          <w:sz w:val="24"/>
        </w:rPr>
        <w:t>、品读古诗，理解诗意。</w:t>
      </w:r>
    </w:p>
    <w:p>
      <w:pPr>
        <w:pStyle w:val="BodyText"/>
        <w:spacing w:before="0" w:line="279" w:lineRule="exact"/>
        <w:ind w:left="698"/>
      </w:pPr>
      <w:r>
        <w:t>1</w:t>
      </w:r>
      <w:r>
        <w:rPr>
          <w:spacing w:val="-1"/>
        </w:rPr>
        <w:t>、指名读读古诗，评价。</w:t>
      </w:r>
    </w:p>
    <w:p>
      <w:pPr>
        <w:pStyle w:val="BodyText"/>
        <w:spacing w:before="5"/>
        <w:ind w:left="698"/>
      </w:pPr>
      <w:r>
        <w:t>2</w:t>
      </w:r>
      <w:r>
        <w:rPr>
          <w:spacing w:val="-1"/>
        </w:rPr>
        <w:t>、在小组内说说你对诗意的理解。</w:t>
      </w:r>
    </w:p>
    <w:p>
      <w:pPr>
        <w:pStyle w:val="BodyText"/>
        <w:ind w:left="698"/>
      </w:pPr>
      <w:r>
        <w:t>3</w:t>
      </w:r>
      <w:r>
        <w:rPr>
          <w:spacing w:val="-2"/>
        </w:rPr>
        <w:t>、小组报告。</w:t>
      </w:r>
    </w:p>
    <w:p>
      <w:pPr>
        <w:pStyle w:val="BodyText"/>
        <w:spacing w:before="5"/>
        <w:ind w:left="757"/>
      </w:pPr>
      <w:r>
        <w:rPr>
          <w:spacing w:val="-1"/>
        </w:rPr>
        <w:t>教师根据报告状况，重点引导学生理解：</w:t>
      </w:r>
    </w:p>
    <w:p>
      <w:pPr>
        <w:pStyle w:val="ListParagraph"/>
        <w:numPr>
          <w:ilvl w:val="0"/>
          <w:numId w:val="111"/>
        </w:numPr>
        <w:tabs>
          <w:tab w:val="left" w:pos="1243"/>
        </w:tabs>
        <w:spacing w:before="4" w:after="0" w:line="242" w:lineRule="auto"/>
        <w:ind w:left="158" w:right="352" w:firstLine="480"/>
        <w:jc w:val="left"/>
        <w:rPr>
          <w:sz w:val="24"/>
        </w:rPr>
      </w:pPr>
      <w:r>
        <w:rPr>
          <w:spacing w:val="-3"/>
          <w:sz w:val="24"/>
        </w:rPr>
        <w:t>“江陵”在白帝城的下游，距离白帝城有上千里路。</w:t>
      </w:r>
      <w:r>
        <w:rPr>
          <w:spacing w:val="3"/>
          <w:sz w:val="24"/>
        </w:rPr>
        <w:t>（师边介绍边绘简笔画，</w:t>
      </w:r>
      <w:r>
        <w:rPr>
          <w:spacing w:val="-14"/>
          <w:sz w:val="24"/>
        </w:rPr>
        <w:t>让学生体会路途的遥远。</w:t>
      </w:r>
      <w:r>
        <w:rPr>
          <w:sz w:val="24"/>
        </w:rPr>
        <w:t>）</w:t>
      </w:r>
    </w:p>
    <w:p>
      <w:pPr>
        <w:pStyle w:val="ListParagraph"/>
        <w:numPr>
          <w:ilvl w:val="0"/>
          <w:numId w:val="111"/>
        </w:numPr>
        <w:tabs>
          <w:tab w:val="left" w:pos="1239"/>
        </w:tabs>
        <w:spacing w:before="3" w:after="0" w:line="242" w:lineRule="auto"/>
        <w:ind w:left="158" w:right="353" w:firstLine="480"/>
        <w:jc w:val="left"/>
        <w:rPr>
          <w:sz w:val="24"/>
        </w:rPr>
      </w:pPr>
      <w:r>
        <w:rPr>
          <w:spacing w:val="-13"/>
          <w:sz w:val="24"/>
        </w:rPr>
        <w:t>理解“朝辞白帝彩云间”</w:t>
      </w:r>
      <w:r>
        <w:rPr>
          <w:sz w:val="24"/>
        </w:rPr>
        <w:t>（</w:t>
      </w:r>
      <w:r>
        <w:rPr>
          <w:spacing w:val="-2"/>
          <w:sz w:val="24"/>
        </w:rPr>
        <w:t>清早乘船离开白帝城，白帝ft真高，人像在彩云间行</w:t>
      </w:r>
      <w:r>
        <w:rPr>
          <w:spacing w:val="-2"/>
          <w:sz w:val="24"/>
        </w:rPr>
        <w:t>走。指名说补充）</w:t>
      </w:r>
    </w:p>
    <w:p>
      <w:pPr>
        <w:pStyle w:val="ListParagraph"/>
        <w:numPr>
          <w:ilvl w:val="0"/>
          <w:numId w:val="111"/>
        </w:numPr>
        <w:tabs>
          <w:tab w:val="left" w:pos="1239"/>
        </w:tabs>
        <w:spacing w:before="3" w:after="0" w:line="242" w:lineRule="auto"/>
        <w:ind w:left="158" w:right="353" w:firstLine="480"/>
        <w:jc w:val="both"/>
        <w:rPr>
          <w:sz w:val="24"/>
        </w:rPr>
      </w:pPr>
      <w:r>
        <w:rPr>
          <w:spacing w:val="-7"/>
          <w:sz w:val="24"/>
        </w:rPr>
        <w:t>诗中那句看出行船速度快？为什么？理解“千里江陵一日还”</w:t>
      </w:r>
      <w:r>
        <w:rPr>
          <w:sz w:val="24"/>
        </w:rPr>
        <w:t>（</w:t>
      </w:r>
      <w:r>
        <w:rPr>
          <w:spacing w:val="-2"/>
          <w:sz w:val="24"/>
        </w:rPr>
        <w:t>江陵离白帝城即</w:t>
      </w:r>
      <w:r>
        <w:rPr>
          <w:spacing w:val="-1"/>
          <w:sz w:val="24"/>
        </w:rPr>
        <w:t>使有千里，可是只要一天时间就能够达成。行船速度多么快？</w:t>
      </w:r>
      <w:r>
        <w:rPr>
          <w:spacing w:val="-82"/>
          <w:sz w:val="24"/>
        </w:rPr>
        <w:t>）</w:t>
      </w:r>
      <w:r>
        <w:rPr>
          <w:spacing w:val="37"/>
          <w:sz w:val="24"/>
        </w:rPr>
        <w:t>（</w:t>
      </w:r>
      <w:r>
        <w:rPr>
          <w:spacing w:val="-2"/>
          <w:sz w:val="24"/>
        </w:rPr>
        <w:t>板书：顺水行舟；体会</w:t>
      </w:r>
      <w:r>
        <w:rPr>
          <w:spacing w:val="-19"/>
          <w:sz w:val="24"/>
        </w:rPr>
        <w:t>作者愉快心情。</w:t>
      </w:r>
      <w:r>
        <w:rPr>
          <w:spacing w:val="-2"/>
          <w:sz w:val="24"/>
        </w:rPr>
        <w:t>）</w:t>
      </w:r>
    </w:p>
    <w:p>
      <w:pPr>
        <w:pStyle w:val="ListParagraph"/>
        <w:numPr>
          <w:ilvl w:val="0"/>
          <w:numId w:val="111"/>
        </w:numPr>
        <w:tabs>
          <w:tab w:val="left" w:pos="1239"/>
        </w:tabs>
        <w:spacing w:before="4" w:after="0" w:line="242" w:lineRule="auto"/>
        <w:ind w:left="158" w:right="353" w:firstLine="480"/>
        <w:jc w:val="left"/>
        <w:rPr>
          <w:sz w:val="24"/>
        </w:rPr>
      </w:pPr>
      <w:r>
        <w:rPr>
          <w:spacing w:val="-4"/>
          <w:sz w:val="24"/>
        </w:rPr>
        <w:t>四周有哪些景物？理解后两句“两岸猿声啼不住，轻舟已过万重</w:t>
      </w:r>
      <w:r>
        <w:rPr>
          <w:spacing w:val="26"/>
          <w:sz w:val="24"/>
        </w:rPr>
        <w:t>ft</w:t>
      </w:r>
      <w:r>
        <w:rPr>
          <w:spacing w:val="-94"/>
          <w:sz w:val="24"/>
        </w:rPr>
        <w:t>”</w:t>
      </w:r>
      <w:r>
        <w:rPr>
          <w:spacing w:val="26"/>
          <w:sz w:val="24"/>
        </w:rPr>
        <w:t>（</w:t>
      </w:r>
      <w:r>
        <w:rPr>
          <w:spacing w:val="-4"/>
          <w:sz w:val="24"/>
        </w:rPr>
        <w:t>长江两岸</w:t>
      </w:r>
      <w:r>
        <w:rPr>
          <w:spacing w:val="-2"/>
          <w:sz w:val="24"/>
        </w:rPr>
        <w:t>不停的传来猿猴的叫声，还在耳边回响，小船已通过了一座座的ft</w:t>
      </w:r>
      <w:r>
        <w:rPr>
          <w:spacing w:val="-120"/>
          <w:sz w:val="24"/>
        </w:rPr>
        <w:t>。</w:t>
      </w:r>
      <w:r>
        <w:rPr>
          <w:spacing w:val="-2"/>
          <w:sz w:val="24"/>
        </w:rPr>
        <w:t>）</w:t>
      </w:r>
    </w:p>
    <w:p>
      <w:pPr>
        <w:pStyle w:val="Heading1"/>
        <w:spacing w:line="340" w:lineRule="exact"/>
        <w:ind w:left="758"/>
      </w:pPr>
      <w:r>
        <w:rPr>
          <w:spacing w:val="-1"/>
        </w:rPr>
        <w:t>四、感情背诵，升华情感。</w:t>
      </w:r>
    </w:p>
    <w:p>
      <w:pPr>
        <w:pStyle w:val="BodyText"/>
        <w:spacing w:before="0" w:line="282" w:lineRule="exact"/>
        <w:ind w:left="818"/>
      </w:pPr>
      <w:r>
        <w:t>1</w:t>
      </w:r>
      <w:r>
        <w:rPr>
          <w:spacing w:val="-119"/>
        </w:rPr>
        <w:t>、</w:t>
      </w:r>
      <w:r>
        <w:t>（课件出示美丽的彩云，壮丽的三峡）</w:t>
      </w:r>
      <w:r>
        <w:rPr>
          <w:spacing w:val="-1"/>
        </w:rPr>
        <w:t>师：诗人顺流而下，通过三峡，看到美丽</w:t>
      </w:r>
    </w:p>
    <w:p>
      <w:pPr>
        <w:spacing w:after="0" w:line="282" w:lineRule="exact"/>
        <w:sectPr>
          <w:pgSz w:w="11910" w:h="16840"/>
          <w:pgMar w:top="1380" w:right="780" w:bottom="280" w:left="1260" w:header="708" w:footer="708"/>
          <w:pgNumType w:start="53"/>
          <w:cols w:space="708"/>
        </w:sectPr>
      </w:pPr>
    </w:p>
    <w:p>
      <w:pPr>
        <w:pStyle w:val="BodyText"/>
        <w:spacing w:before="46"/>
      </w:pPr>
      <w:r>
        <w:rPr>
          <w:spacing w:val="-1"/>
        </w:rPr>
        <w:t>的彩云，壮丽的三峡，耳畔传来猿猴的啼叫，此时此刻会有什么样的感觉呢？</w:t>
      </w:r>
    </w:p>
    <w:p>
      <w:pPr>
        <w:pStyle w:val="BodyText"/>
        <w:ind w:left="878"/>
      </w:pPr>
      <w:r>
        <w:t>2</w:t>
      </w:r>
      <w:r>
        <w:rPr>
          <w:spacing w:val="-1"/>
        </w:rPr>
        <w:t>、学生自由朗诵，体会意境。</w:t>
      </w:r>
    </w:p>
    <w:p>
      <w:pPr>
        <w:pStyle w:val="BodyText"/>
        <w:spacing w:before="5"/>
        <w:ind w:left="878"/>
      </w:pPr>
      <w:r>
        <w:t>3</w:t>
      </w:r>
      <w:r>
        <w:rPr>
          <w:spacing w:val="-1"/>
        </w:rPr>
        <w:t>、在小组内有感情地朗诵。</w:t>
      </w:r>
    </w:p>
    <w:p>
      <w:pPr>
        <w:pStyle w:val="BodyText"/>
        <w:ind w:left="878"/>
      </w:pPr>
      <w:r>
        <w:t>4</w:t>
      </w:r>
      <w:r>
        <w:rPr>
          <w:spacing w:val="-2"/>
        </w:rPr>
        <w:t>、指名读。</w:t>
      </w:r>
    </w:p>
    <w:p>
      <w:pPr>
        <w:pStyle w:val="BodyText"/>
        <w:spacing w:before="5"/>
        <w:ind w:left="878"/>
      </w:pPr>
      <w:r>
        <w:t>5</w:t>
      </w:r>
      <w:r>
        <w:rPr>
          <w:spacing w:val="-2"/>
        </w:rPr>
        <w:t>、试着背诵。</w:t>
      </w:r>
    </w:p>
    <w:p>
      <w:pPr>
        <w:pStyle w:val="BodyText"/>
        <w:spacing w:line="270" w:lineRule="exact"/>
        <w:ind w:left="875"/>
      </w:pPr>
      <w:r>
        <w:t>6</w:t>
      </w:r>
      <w:r>
        <w:rPr>
          <w:spacing w:val="-2"/>
        </w:rPr>
        <w:t>、配乐背诵。</w:t>
      </w:r>
    </w:p>
    <w:p>
      <w:pPr>
        <w:pStyle w:val="Heading1"/>
        <w:ind w:left="278"/>
      </w:pPr>
      <w:r>
        <w:rPr>
          <w:spacing w:val="-2"/>
        </w:rPr>
        <w:t>五、拓展背诵。</w:t>
      </w:r>
    </w:p>
    <w:p>
      <w:pPr>
        <w:pStyle w:val="BodyText"/>
        <w:spacing w:before="0" w:line="282" w:lineRule="exact"/>
        <w:ind w:left="878"/>
      </w:pPr>
      <w:r>
        <w:t>1</w:t>
      </w:r>
      <w:r>
        <w:rPr>
          <w:spacing w:val="-1"/>
        </w:rPr>
        <w:t>、每个小组自选一首李白的诗进行背诵。</w:t>
      </w:r>
    </w:p>
    <w:p>
      <w:pPr>
        <w:pStyle w:val="BodyText"/>
        <w:spacing w:before="5" w:line="270" w:lineRule="exact"/>
        <w:ind w:left="878"/>
      </w:pPr>
      <w:r>
        <w:t>2</w:t>
      </w:r>
      <w:r>
        <w:rPr>
          <w:spacing w:val="-2"/>
        </w:rPr>
        <w:t>、小组报告。</w:t>
      </w:r>
    </w:p>
    <w:p>
      <w:pPr>
        <w:pStyle w:val="Heading1"/>
        <w:ind w:left="278"/>
      </w:pPr>
      <w:r>
        <w:t>六</w:t>
      </w:r>
      <w:r>
        <w:rPr>
          <w:rFonts w:ascii="宋体" w:eastAsia="宋体" w:hint="eastAsia"/>
          <w:b w:val="0"/>
        </w:rPr>
        <w:t>、</w:t>
      </w:r>
      <w:r>
        <w:rPr>
          <w:spacing w:val="-1"/>
        </w:rPr>
        <w:t>指导书写，巩固字形。</w:t>
      </w:r>
    </w:p>
    <w:p>
      <w:pPr>
        <w:pStyle w:val="BodyText"/>
        <w:spacing w:before="0" w:line="282" w:lineRule="exact"/>
        <w:ind w:left="878"/>
      </w:pPr>
      <w:r>
        <w:t>1</w:t>
      </w:r>
      <w:r>
        <w:rPr>
          <w:spacing w:val="-12"/>
        </w:rPr>
        <w:t>、“辞”右边的“辛”最下面的横要写得短些。</w:t>
      </w:r>
    </w:p>
    <w:p>
      <w:pPr>
        <w:pStyle w:val="BodyText"/>
        <w:ind w:left="878"/>
      </w:pPr>
      <w:r>
        <w:t>2</w:t>
      </w:r>
      <w:r>
        <w:rPr>
          <w:spacing w:val="-15"/>
        </w:rPr>
        <w:t>、“陵”右下是折文。</w:t>
      </w:r>
    </w:p>
    <w:p>
      <w:pPr>
        <w:pStyle w:val="BodyText"/>
        <w:spacing w:before="5" w:line="270" w:lineRule="exact"/>
        <w:ind w:left="878"/>
      </w:pPr>
      <w:r>
        <w:t>3</w:t>
      </w:r>
      <w:r>
        <w:rPr>
          <w:spacing w:val="-23"/>
        </w:rPr>
        <w:t>、“猿”右上面是“土”。</w:t>
      </w:r>
    </w:p>
    <w:p>
      <w:pPr>
        <w:pStyle w:val="Heading1"/>
        <w:ind w:left="278"/>
      </w:pPr>
      <w:r>
        <w:rPr>
          <w:spacing w:val="-3"/>
        </w:rPr>
        <w:t>七、作业</w:t>
      </w:r>
    </w:p>
    <w:p>
      <w:pPr>
        <w:pStyle w:val="BodyText"/>
        <w:spacing w:before="0" w:line="282" w:lineRule="exact"/>
        <w:ind w:left="878"/>
      </w:pPr>
      <w:r>
        <w:t>1</w:t>
      </w:r>
      <w:r>
        <w:rPr>
          <w:spacing w:val="-2"/>
        </w:rPr>
        <w:t>、背诵并默写古诗。</w:t>
      </w:r>
    </w:p>
    <w:p>
      <w:pPr>
        <w:pStyle w:val="BodyText"/>
        <w:ind w:left="878"/>
      </w:pPr>
      <w:r>
        <w:t>2</w:t>
      </w:r>
      <w:r>
        <w:rPr>
          <w:spacing w:val="-1"/>
        </w:rPr>
        <w:t>、继续收集李白的诗背一背。</w:t>
      </w:r>
    </w:p>
    <w:p>
      <w:pPr>
        <w:pStyle w:val="BodyText"/>
        <w:spacing w:before="0"/>
        <w:ind w:left="0"/>
      </w:pPr>
    </w:p>
    <w:p>
      <w:pPr>
        <w:pStyle w:val="BodyText"/>
        <w:spacing w:before="1"/>
        <w:ind w:left="0"/>
        <w:rPr>
          <w:sz w:val="25"/>
        </w:rPr>
      </w:pPr>
    </w:p>
    <w:p>
      <w:pPr>
        <w:pStyle w:val="BodyText"/>
        <w:tabs>
          <w:tab w:val="left" w:pos="6157"/>
          <w:tab w:val="left" w:pos="7117"/>
        </w:tabs>
        <w:spacing w:before="0"/>
        <w:ind w:left="4238"/>
      </w:pPr>
      <w:r>
        <w:t>（费县实验小</w:t>
      </w:r>
      <w:r>
        <w:rPr>
          <w:spacing w:val="-10"/>
        </w:rPr>
        <w:t>学</w:t>
      </w:r>
      <w:r>
        <w:tab/>
        <w:t>焦奎</w:t>
      </w:r>
      <w:r>
        <w:rPr>
          <w:spacing w:val="-10"/>
        </w:rPr>
        <w:t>兰</w:t>
      </w:r>
      <w:r>
        <w:tab/>
        <w:t>设计</w:t>
      </w:r>
      <w:r>
        <w:rPr>
          <w:spacing w:val="-10"/>
        </w:rPr>
        <w:t>）</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10"/>
        <w:ind w:left="0"/>
        <w:rPr>
          <w:sz w:val="17"/>
        </w:rPr>
      </w:pPr>
    </w:p>
    <w:p>
      <w:pPr>
        <w:pStyle w:val="BodyText"/>
        <w:spacing w:before="0"/>
        <w:ind w:left="2798"/>
      </w:pPr>
      <w:r>
        <w:rPr>
          <w:spacing w:val="-2"/>
        </w:rPr>
        <w:t>南 辕 北 辙</w:t>
      </w:r>
    </w:p>
    <w:p>
      <w:pPr>
        <w:pStyle w:val="BodyText"/>
      </w:pPr>
      <w:r>
        <w:rPr>
          <w:spacing w:val="-2"/>
        </w:rPr>
        <w:t>教材简析：</w:t>
      </w:r>
    </w:p>
    <w:p>
      <w:pPr>
        <w:pStyle w:val="BodyText"/>
        <w:spacing w:before="5" w:line="242" w:lineRule="auto"/>
        <w:ind w:right="353" w:firstLine="570"/>
        <w:jc w:val="both"/>
      </w:pPr>
      <w:r>
        <w:rPr>
          <w:spacing w:val="-12"/>
        </w:rPr>
        <w:t>这个成语故事见《战国策.魏策》，是季梁劝魏王时说的寓言。其寓意是：无论做什么</w:t>
      </w:r>
      <w:r>
        <w:rPr>
          <w:spacing w:val="-2"/>
        </w:rPr>
        <w:t>事情，必须先把方向搞对的。或者说，方向对头，条件越好，成绩越大；方向错了，适得</w:t>
      </w:r>
      <w:r>
        <w:rPr>
          <w:spacing w:val="-2"/>
        </w:rPr>
        <w:t>其反。后来人们在使用这个成语时，也针对愿望好，方法不得力的状况。</w:t>
      </w:r>
    </w:p>
    <w:p>
      <w:pPr>
        <w:pStyle w:val="BodyText"/>
        <w:spacing w:line="242" w:lineRule="auto"/>
        <w:ind w:right="352" w:firstLine="570"/>
        <w:jc w:val="both"/>
      </w:pPr>
      <w:r>
        <w:rPr>
          <w:spacing w:val="-6"/>
        </w:rPr>
        <w:t xml:space="preserve">本课规定认识 </w:t>
      </w:r>
      <w:r>
        <w:rPr>
          <w:spacing w:val="-2"/>
        </w:rPr>
        <w:t>13</w:t>
      </w:r>
      <w:r>
        <w:rPr>
          <w:spacing w:val="-7"/>
        </w:rPr>
        <w:t xml:space="preserve"> 个字：辕、辙、梁、驶、驰、系、旅、恳、固、执、担、夫、驾。</w:t>
      </w:r>
      <w:r>
        <w:rPr>
          <w:spacing w:val="-8"/>
        </w:rPr>
        <w:t xml:space="preserve">会写 </w:t>
      </w:r>
      <w:r>
        <w:t>10</w:t>
      </w:r>
      <w:r>
        <w:rPr>
          <w:spacing w:val="-5"/>
        </w:rPr>
        <w:t xml:space="preserve"> 个字：驶、应、奔、驰、系、旅、固、执、夫、驾。</w:t>
      </w:r>
    </w:p>
    <w:p>
      <w:pPr>
        <w:pStyle w:val="BodyText"/>
        <w:spacing w:before="3"/>
      </w:pPr>
      <w:r>
        <w:rPr>
          <w:spacing w:val="-2"/>
        </w:rPr>
        <w:t>教学目的：</w:t>
      </w:r>
    </w:p>
    <w:p>
      <w:pPr>
        <w:pStyle w:val="BodyText"/>
        <w:ind w:left="638"/>
      </w:pPr>
      <w:r>
        <w:t>1</w:t>
      </w:r>
      <w:r>
        <w:rPr>
          <w:spacing w:val="-15"/>
        </w:rPr>
        <w:t xml:space="preserve">、认识 </w:t>
      </w:r>
      <w:r>
        <w:t>13</w:t>
      </w:r>
      <w:r>
        <w:rPr>
          <w:spacing w:val="-16"/>
        </w:rPr>
        <w:t xml:space="preserve"> 个字，能写好 </w:t>
      </w:r>
      <w:r>
        <w:t>10</w:t>
      </w:r>
      <w:r>
        <w:rPr>
          <w:spacing w:val="-18"/>
        </w:rPr>
        <w:t xml:space="preserve"> 个字。</w:t>
      </w:r>
    </w:p>
    <w:p>
      <w:pPr>
        <w:pStyle w:val="BodyText"/>
        <w:spacing w:before="5"/>
        <w:ind w:left="638"/>
      </w:pPr>
      <w:r>
        <w:t>2</w:t>
      </w:r>
      <w:r>
        <w:rPr>
          <w:spacing w:val="-1"/>
        </w:rPr>
        <w:t>、朗诵课文，联系上下文理解词语。</w:t>
      </w:r>
    </w:p>
    <w:p>
      <w:pPr>
        <w:pStyle w:val="BodyText"/>
        <w:spacing w:line="242" w:lineRule="auto"/>
        <w:ind w:right="4787" w:firstLine="480"/>
      </w:pPr>
      <w:r>
        <w:rPr>
          <w:spacing w:val="-2"/>
        </w:rPr>
        <w:t>3、学会质疑读懂故事，体会成语的意义。</w:t>
      </w:r>
      <w:r>
        <w:rPr>
          <w:spacing w:val="-2"/>
        </w:rPr>
        <w:t>教学建议：</w:t>
      </w:r>
    </w:p>
    <w:p>
      <w:pPr>
        <w:pStyle w:val="BodyText"/>
        <w:spacing w:before="3" w:line="242" w:lineRule="auto"/>
        <w:ind w:right="353" w:firstLine="570"/>
        <w:jc w:val="both"/>
      </w:pPr>
      <w:r>
        <w:rPr>
          <w:spacing w:val="-4"/>
        </w:rPr>
        <w:t>课文根据《战国策》体例，用对话形式叙述。正由于人物的对话形象性很强，因此学</w:t>
      </w:r>
      <w:r>
        <w:rPr>
          <w:spacing w:val="-2"/>
        </w:rPr>
        <w:t>习本文应当引导学生抓住课文中的语言文字，重复朗诵，在读中体味，读中感悟。本文适</w:t>
      </w:r>
      <w:r>
        <w:rPr>
          <w:spacing w:val="-2"/>
        </w:rPr>
        <w:t>合让学生分角色朗诵，在充足朗诵的基础上再进行表演。</w:t>
      </w:r>
    </w:p>
    <w:p>
      <w:pPr>
        <w:pStyle w:val="BodyText"/>
        <w:spacing w:line="242" w:lineRule="auto"/>
        <w:ind w:right="233" w:firstLine="570"/>
      </w:pPr>
      <w:r>
        <w:rPr>
          <w:spacing w:val="-11"/>
        </w:rPr>
        <w:t>在学生理解课文后来，能够让学生想象：楚国在南方，而那个去去楚国的人却往北走，</w:t>
      </w:r>
      <w:r>
        <w:rPr>
          <w:spacing w:val="-10"/>
        </w:rPr>
        <w:t>成果会如何？学生有感而发，文章的寓意也就在学生互相交流、互相启发的过程中明确了。</w:t>
      </w:r>
    </w:p>
    <w:p>
      <w:pPr>
        <w:pStyle w:val="BodyText"/>
        <w:spacing w:before="3" w:line="242" w:lineRule="auto"/>
        <w:ind w:right="353" w:firstLine="570"/>
        <w:jc w:val="both"/>
      </w:pPr>
      <w:r>
        <w:rPr>
          <w:spacing w:val="-4"/>
        </w:rPr>
        <w:t>课后设计了这样一种问题：什么样的事情是“南辕北辙”？你能举出一种例子吗？让</w:t>
      </w:r>
      <w:r>
        <w:rPr>
          <w:spacing w:val="-2"/>
        </w:rPr>
        <w:t>学生当堂举出例子可能比较难完毕，这个问题能够临时留下来，让学生后来注旨在生活中</w:t>
      </w:r>
      <w:r>
        <w:rPr>
          <w:spacing w:val="-2"/>
        </w:rPr>
        <w:t>观察，什么时候谁发现了，就能够讲一讲，大家在一起评判。</w:t>
      </w:r>
    </w:p>
    <w:p>
      <w:pPr>
        <w:pStyle w:val="BodyText"/>
        <w:spacing w:before="5"/>
        <w:ind w:left="638"/>
      </w:pPr>
      <w:r>
        <w:rPr>
          <w:spacing w:val="-3"/>
        </w:rPr>
        <w:t>在教学中，要充足培养学生的学习的独立性。对于二年级的学生来说，识字教学不再</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https://d.book118.com/507066021063006045</w:t>
        </w:r>
      </w:hyperlink>
    </w:p>
    <w:p>
      <w:pPr>
        <w:spacing w:after="0"/>
      </w:pPr>
    </w:p>
    <w:sectPr>
      <w:pgSz w:w="11910" w:h="16840"/>
      <w:pgMar w:top="1380" w:right="780" w:bottom="280" w:left="1260" w:header="708" w:footer="708"/>
      <w:pgNumType w:start="5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9AB54"/>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
    <w:nsid w:val="011010B8"/>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2">
    <w:nsid w:val="01828B59"/>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3">
    <w:nsid w:val="02F359D8"/>
    <w:multiLevelType w:val="hybridMultilevel"/>
    <w:tmpl w:val="00000000"/>
    <w:lvl w:ilvl="0">
      <w:start w:val="1"/>
      <w:numFmt w:val="decimal"/>
      <w:lvlText w:val="（%1）"/>
      <w:lvlJc w:val="left"/>
      <w:pPr>
        <w:ind w:left="158" w:hanging="607"/>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130" w:hanging="607"/>
      </w:pPr>
      <w:rPr>
        <w:rFonts w:hint="default"/>
        <w:lang w:val="en-US" w:eastAsia="zh-CN" w:bidi="ar-SA"/>
      </w:rPr>
    </w:lvl>
    <w:lvl w:ilvl="2">
      <w:start w:val="0"/>
      <w:numFmt w:val="bullet"/>
      <w:lvlText w:val="•"/>
      <w:lvlJc w:val="left"/>
      <w:pPr>
        <w:ind w:left="2101" w:hanging="607"/>
      </w:pPr>
      <w:rPr>
        <w:rFonts w:hint="default"/>
        <w:lang w:val="en-US" w:eastAsia="zh-CN" w:bidi="ar-SA"/>
      </w:rPr>
    </w:lvl>
    <w:lvl w:ilvl="3">
      <w:start w:val="0"/>
      <w:numFmt w:val="bullet"/>
      <w:lvlText w:val="•"/>
      <w:lvlJc w:val="left"/>
      <w:pPr>
        <w:ind w:left="3071" w:hanging="607"/>
      </w:pPr>
      <w:rPr>
        <w:rFonts w:hint="default"/>
        <w:lang w:val="en-US" w:eastAsia="zh-CN" w:bidi="ar-SA"/>
      </w:rPr>
    </w:lvl>
    <w:lvl w:ilvl="4">
      <w:start w:val="0"/>
      <w:numFmt w:val="bullet"/>
      <w:lvlText w:val="•"/>
      <w:lvlJc w:val="left"/>
      <w:pPr>
        <w:ind w:left="4042" w:hanging="607"/>
      </w:pPr>
      <w:rPr>
        <w:rFonts w:hint="default"/>
        <w:lang w:val="en-US" w:eastAsia="zh-CN" w:bidi="ar-SA"/>
      </w:rPr>
    </w:lvl>
    <w:lvl w:ilvl="5">
      <w:start w:val="0"/>
      <w:numFmt w:val="bullet"/>
      <w:lvlText w:val="•"/>
      <w:lvlJc w:val="left"/>
      <w:pPr>
        <w:ind w:left="5013" w:hanging="607"/>
      </w:pPr>
      <w:rPr>
        <w:rFonts w:hint="default"/>
        <w:lang w:val="en-US" w:eastAsia="zh-CN" w:bidi="ar-SA"/>
      </w:rPr>
    </w:lvl>
    <w:lvl w:ilvl="6">
      <w:start w:val="0"/>
      <w:numFmt w:val="bullet"/>
      <w:lvlText w:val="•"/>
      <w:lvlJc w:val="left"/>
      <w:pPr>
        <w:ind w:left="5983" w:hanging="607"/>
      </w:pPr>
      <w:rPr>
        <w:rFonts w:hint="default"/>
        <w:lang w:val="en-US" w:eastAsia="zh-CN" w:bidi="ar-SA"/>
      </w:rPr>
    </w:lvl>
    <w:lvl w:ilvl="7">
      <w:start w:val="0"/>
      <w:numFmt w:val="bullet"/>
      <w:lvlText w:val="•"/>
      <w:lvlJc w:val="left"/>
      <w:pPr>
        <w:ind w:left="6954" w:hanging="607"/>
      </w:pPr>
      <w:rPr>
        <w:rFonts w:hint="default"/>
        <w:lang w:val="en-US" w:eastAsia="zh-CN" w:bidi="ar-SA"/>
      </w:rPr>
    </w:lvl>
    <w:lvl w:ilvl="8">
      <w:start w:val="0"/>
      <w:numFmt w:val="bullet"/>
      <w:lvlText w:val="•"/>
      <w:lvlJc w:val="left"/>
      <w:pPr>
        <w:ind w:left="7924" w:hanging="607"/>
      </w:pPr>
      <w:rPr>
        <w:rFonts w:hint="default"/>
        <w:lang w:val="en-US" w:eastAsia="zh-CN" w:bidi="ar-SA"/>
      </w:rPr>
    </w:lvl>
  </w:abstractNum>
  <w:abstractNum w:abstractNumId="4">
    <w:nsid w:val="034C5ECE"/>
    <w:multiLevelType w:val="hybridMultilevel"/>
    <w:tmpl w:val="00000000"/>
    <w:lvl w:ilvl="0">
      <w:start w:val="1"/>
      <w:numFmt w:val="decimal"/>
      <w:lvlText w:val="（%1）"/>
      <w:lvlJc w:val="left"/>
      <w:pPr>
        <w:ind w:left="147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318" w:hanging="601"/>
      </w:pPr>
      <w:rPr>
        <w:rFonts w:hint="default"/>
        <w:lang w:val="en-US" w:eastAsia="zh-CN" w:bidi="ar-SA"/>
      </w:rPr>
    </w:lvl>
    <w:lvl w:ilvl="2">
      <w:start w:val="0"/>
      <w:numFmt w:val="bullet"/>
      <w:lvlText w:val="•"/>
      <w:lvlJc w:val="left"/>
      <w:pPr>
        <w:ind w:left="3157" w:hanging="601"/>
      </w:pPr>
      <w:rPr>
        <w:rFonts w:hint="default"/>
        <w:lang w:val="en-US" w:eastAsia="zh-CN" w:bidi="ar-SA"/>
      </w:rPr>
    </w:lvl>
    <w:lvl w:ilvl="3">
      <w:start w:val="0"/>
      <w:numFmt w:val="bullet"/>
      <w:lvlText w:val="•"/>
      <w:lvlJc w:val="left"/>
      <w:pPr>
        <w:ind w:left="3995" w:hanging="601"/>
      </w:pPr>
      <w:rPr>
        <w:rFonts w:hint="default"/>
        <w:lang w:val="en-US" w:eastAsia="zh-CN" w:bidi="ar-SA"/>
      </w:rPr>
    </w:lvl>
    <w:lvl w:ilvl="4">
      <w:start w:val="0"/>
      <w:numFmt w:val="bullet"/>
      <w:lvlText w:val="•"/>
      <w:lvlJc w:val="left"/>
      <w:pPr>
        <w:ind w:left="4834" w:hanging="601"/>
      </w:pPr>
      <w:rPr>
        <w:rFonts w:hint="default"/>
        <w:lang w:val="en-US" w:eastAsia="zh-CN" w:bidi="ar-SA"/>
      </w:rPr>
    </w:lvl>
    <w:lvl w:ilvl="5">
      <w:start w:val="0"/>
      <w:numFmt w:val="bullet"/>
      <w:lvlText w:val="•"/>
      <w:lvlJc w:val="left"/>
      <w:pPr>
        <w:ind w:left="5673" w:hanging="601"/>
      </w:pPr>
      <w:rPr>
        <w:rFonts w:hint="default"/>
        <w:lang w:val="en-US" w:eastAsia="zh-CN" w:bidi="ar-SA"/>
      </w:rPr>
    </w:lvl>
    <w:lvl w:ilvl="6">
      <w:start w:val="0"/>
      <w:numFmt w:val="bullet"/>
      <w:lvlText w:val="•"/>
      <w:lvlJc w:val="left"/>
      <w:pPr>
        <w:ind w:left="6511" w:hanging="601"/>
      </w:pPr>
      <w:rPr>
        <w:rFonts w:hint="default"/>
        <w:lang w:val="en-US" w:eastAsia="zh-CN" w:bidi="ar-SA"/>
      </w:rPr>
    </w:lvl>
    <w:lvl w:ilvl="7">
      <w:start w:val="0"/>
      <w:numFmt w:val="bullet"/>
      <w:lvlText w:val="•"/>
      <w:lvlJc w:val="left"/>
      <w:pPr>
        <w:ind w:left="7350" w:hanging="601"/>
      </w:pPr>
      <w:rPr>
        <w:rFonts w:hint="default"/>
        <w:lang w:val="en-US" w:eastAsia="zh-CN" w:bidi="ar-SA"/>
      </w:rPr>
    </w:lvl>
    <w:lvl w:ilvl="8">
      <w:start w:val="0"/>
      <w:numFmt w:val="bullet"/>
      <w:lvlText w:val="•"/>
      <w:lvlJc w:val="left"/>
      <w:pPr>
        <w:ind w:left="8188" w:hanging="601"/>
      </w:pPr>
      <w:rPr>
        <w:rFonts w:hint="default"/>
        <w:lang w:val="en-US" w:eastAsia="zh-CN" w:bidi="ar-SA"/>
      </w:rPr>
    </w:lvl>
  </w:abstractNum>
  <w:abstractNum w:abstractNumId="5">
    <w:nsid w:val="03748EE0"/>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6">
    <w:nsid w:val="0607F7FF"/>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7">
    <w:nsid w:val="0683DE66"/>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8">
    <w:nsid w:val="069DDF1B"/>
    <w:multiLevelType w:val="hybridMultilevel"/>
    <w:tmpl w:val="00000000"/>
    <w:lvl w:ilvl="0">
      <w:start w:val="1"/>
      <w:numFmt w:val="decimal"/>
      <w:lvlText w:val="%1."/>
      <w:lvlJc w:val="left"/>
      <w:pPr>
        <w:ind w:left="15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30" w:hanging="241"/>
      </w:pPr>
      <w:rPr>
        <w:rFonts w:hint="default"/>
        <w:lang w:val="en-US" w:eastAsia="zh-CN" w:bidi="ar-SA"/>
      </w:rPr>
    </w:lvl>
    <w:lvl w:ilvl="2">
      <w:start w:val="0"/>
      <w:numFmt w:val="bullet"/>
      <w:lvlText w:val="•"/>
      <w:lvlJc w:val="left"/>
      <w:pPr>
        <w:ind w:left="2101" w:hanging="241"/>
      </w:pPr>
      <w:rPr>
        <w:rFonts w:hint="default"/>
        <w:lang w:val="en-US" w:eastAsia="zh-CN" w:bidi="ar-SA"/>
      </w:rPr>
    </w:lvl>
    <w:lvl w:ilvl="3">
      <w:start w:val="0"/>
      <w:numFmt w:val="bullet"/>
      <w:lvlText w:val="•"/>
      <w:lvlJc w:val="left"/>
      <w:pPr>
        <w:ind w:left="3071" w:hanging="241"/>
      </w:pPr>
      <w:rPr>
        <w:rFonts w:hint="default"/>
        <w:lang w:val="en-US" w:eastAsia="zh-CN" w:bidi="ar-SA"/>
      </w:rPr>
    </w:lvl>
    <w:lvl w:ilvl="4">
      <w:start w:val="0"/>
      <w:numFmt w:val="bullet"/>
      <w:lvlText w:val="•"/>
      <w:lvlJc w:val="left"/>
      <w:pPr>
        <w:ind w:left="4042" w:hanging="241"/>
      </w:pPr>
      <w:rPr>
        <w:rFonts w:hint="default"/>
        <w:lang w:val="en-US" w:eastAsia="zh-CN" w:bidi="ar-SA"/>
      </w:rPr>
    </w:lvl>
    <w:lvl w:ilvl="5">
      <w:start w:val="0"/>
      <w:numFmt w:val="bullet"/>
      <w:lvlText w:val="•"/>
      <w:lvlJc w:val="left"/>
      <w:pPr>
        <w:ind w:left="5013" w:hanging="241"/>
      </w:pPr>
      <w:rPr>
        <w:rFonts w:hint="default"/>
        <w:lang w:val="en-US" w:eastAsia="zh-CN" w:bidi="ar-SA"/>
      </w:rPr>
    </w:lvl>
    <w:lvl w:ilvl="6">
      <w:start w:val="0"/>
      <w:numFmt w:val="bullet"/>
      <w:lvlText w:val="•"/>
      <w:lvlJc w:val="left"/>
      <w:pPr>
        <w:ind w:left="5983" w:hanging="241"/>
      </w:pPr>
      <w:rPr>
        <w:rFonts w:hint="default"/>
        <w:lang w:val="en-US" w:eastAsia="zh-CN" w:bidi="ar-SA"/>
      </w:rPr>
    </w:lvl>
    <w:lvl w:ilvl="7">
      <w:start w:val="0"/>
      <w:numFmt w:val="bullet"/>
      <w:lvlText w:val="•"/>
      <w:lvlJc w:val="left"/>
      <w:pPr>
        <w:ind w:left="6954" w:hanging="241"/>
      </w:pPr>
      <w:rPr>
        <w:rFonts w:hint="default"/>
        <w:lang w:val="en-US" w:eastAsia="zh-CN" w:bidi="ar-SA"/>
      </w:rPr>
    </w:lvl>
    <w:lvl w:ilvl="8">
      <w:start w:val="0"/>
      <w:numFmt w:val="bullet"/>
      <w:lvlText w:val="•"/>
      <w:lvlJc w:val="left"/>
      <w:pPr>
        <w:ind w:left="7924" w:hanging="241"/>
      </w:pPr>
      <w:rPr>
        <w:rFonts w:hint="default"/>
        <w:lang w:val="en-US" w:eastAsia="zh-CN" w:bidi="ar-SA"/>
      </w:rPr>
    </w:lvl>
  </w:abstractNum>
  <w:abstractNum w:abstractNumId="9">
    <w:nsid w:val="06B13438"/>
    <w:multiLevelType w:val="hybridMultilevel"/>
    <w:tmpl w:val="00000000"/>
    <w:lvl w:ilvl="0">
      <w:start w:val="1"/>
      <w:numFmt w:val="decimal"/>
      <w:lvlText w:val="（%1）"/>
      <w:lvlJc w:val="left"/>
      <w:pPr>
        <w:ind w:left="158" w:hanging="606"/>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130" w:hanging="606"/>
      </w:pPr>
      <w:rPr>
        <w:rFonts w:hint="default"/>
        <w:lang w:val="en-US" w:eastAsia="zh-CN" w:bidi="ar-SA"/>
      </w:rPr>
    </w:lvl>
    <w:lvl w:ilvl="2">
      <w:start w:val="0"/>
      <w:numFmt w:val="bullet"/>
      <w:lvlText w:val="•"/>
      <w:lvlJc w:val="left"/>
      <w:pPr>
        <w:ind w:left="2101" w:hanging="606"/>
      </w:pPr>
      <w:rPr>
        <w:rFonts w:hint="default"/>
        <w:lang w:val="en-US" w:eastAsia="zh-CN" w:bidi="ar-SA"/>
      </w:rPr>
    </w:lvl>
    <w:lvl w:ilvl="3">
      <w:start w:val="0"/>
      <w:numFmt w:val="bullet"/>
      <w:lvlText w:val="•"/>
      <w:lvlJc w:val="left"/>
      <w:pPr>
        <w:ind w:left="3071" w:hanging="606"/>
      </w:pPr>
      <w:rPr>
        <w:rFonts w:hint="default"/>
        <w:lang w:val="en-US" w:eastAsia="zh-CN" w:bidi="ar-SA"/>
      </w:rPr>
    </w:lvl>
    <w:lvl w:ilvl="4">
      <w:start w:val="0"/>
      <w:numFmt w:val="bullet"/>
      <w:lvlText w:val="•"/>
      <w:lvlJc w:val="left"/>
      <w:pPr>
        <w:ind w:left="4042" w:hanging="606"/>
      </w:pPr>
      <w:rPr>
        <w:rFonts w:hint="default"/>
        <w:lang w:val="en-US" w:eastAsia="zh-CN" w:bidi="ar-SA"/>
      </w:rPr>
    </w:lvl>
    <w:lvl w:ilvl="5">
      <w:start w:val="0"/>
      <w:numFmt w:val="bullet"/>
      <w:lvlText w:val="•"/>
      <w:lvlJc w:val="left"/>
      <w:pPr>
        <w:ind w:left="5013" w:hanging="606"/>
      </w:pPr>
      <w:rPr>
        <w:rFonts w:hint="default"/>
        <w:lang w:val="en-US" w:eastAsia="zh-CN" w:bidi="ar-SA"/>
      </w:rPr>
    </w:lvl>
    <w:lvl w:ilvl="6">
      <w:start w:val="0"/>
      <w:numFmt w:val="bullet"/>
      <w:lvlText w:val="•"/>
      <w:lvlJc w:val="left"/>
      <w:pPr>
        <w:ind w:left="5983" w:hanging="606"/>
      </w:pPr>
      <w:rPr>
        <w:rFonts w:hint="default"/>
        <w:lang w:val="en-US" w:eastAsia="zh-CN" w:bidi="ar-SA"/>
      </w:rPr>
    </w:lvl>
    <w:lvl w:ilvl="7">
      <w:start w:val="0"/>
      <w:numFmt w:val="bullet"/>
      <w:lvlText w:val="•"/>
      <w:lvlJc w:val="left"/>
      <w:pPr>
        <w:ind w:left="6954" w:hanging="606"/>
      </w:pPr>
      <w:rPr>
        <w:rFonts w:hint="default"/>
        <w:lang w:val="en-US" w:eastAsia="zh-CN" w:bidi="ar-SA"/>
      </w:rPr>
    </w:lvl>
    <w:lvl w:ilvl="8">
      <w:start w:val="0"/>
      <w:numFmt w:val="bullet"/>
      <w:lvlText w:val="•"/>
      <w:lvlJc w:val="left"/>
      <w:pPr>
        <w:ind w:left="7924" w:hanging="606"/>
      </w:pPr>
      <w:rPr>
        <w:rFonts w:hint="default"/>
        <w:lang w:val="en-US" w:eastAsia="zh-CN" w:bidi="ar-SA"/>
      </w:rPr>
    </w:lvl>
  </w:abstractNum>
  <w:abstractNum w:abstractNumId="10">
    <w:nsid w:val="08EA07DE"/>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1">
    <w:nsid w:val="09EA0514"/>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2">
    <w:nsid w:val="0A4FECEF"/>
    <w:multiLevelType w:val="hybridMultilevel"/>
    <w:tmpl w:val="00000000"/>
    <w:lvl w:ilvl="0">
      <w:start w:val="6"/>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3">
    <w:nsid w:val="0AD4ED81"/>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4">
    <w:nsid w:val="0AEA4C77"/>
    <w:multiLevelType w:val="hybridMultilevel"/>
    <w:tmpl w:val="00000000"/>
    <w:lvl w:ilvl="0">
      <w:start w:val="1"/>
      <w:numFmt w:val="decimal"/>
      <w:lvlText w:val="（%1）"/>
      <w:lvlJc w:val="left"/>
      <w:pPr>
        <w:ind w:left="132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174" w:hanging="601"/>
      </w:pPr>
      <w:rPr>
        <w:rFonts w:hint="default"/>
        <w:lang w:val="en-US" w:eastAsia="zh-CN" w:bidi="ar-SA"/>
      </w:rPr>
    </w:lvl>
    <w:lvl w:ilvl="2">
      <w:start w:val="0"/>
      <w:numFmt w:val="bullet"/>
      <w:lvlText w:val="•"/>
      <w:lvlJc w:val="left"/>
      <w:pPr>
        <w:ind w:left="3029" w:hanging="601"/>
      </w:pPr>
      <w:rPr>
        <w:rFonts w:hint="default"/>
        <w:lang w:val="en-US" w:eastAsia="zh-CN" w:bidi="ar-SA"/>
      </w:rPr>
    </w:lvl>
    <w:lvl w:ilvl="3">
      <w:start w:val="0"/>
      <w:numFmt w:val="bullet"/>
      <w:lvlText w:val="•"/>
      <w:lvlJc w:val="left"/>
      <w:pPr>
        <w:ind w:left="3883" w:hanging="601"/>
      </w:pPr>
      <w:rPr>
        <w:rFonts w:hint="default"/>
        <w:lang w:val="en-US" w:eastAsia="zh-CN" w:bidi="ar-SA"/>
      </w:rPr>
    </w:lvl>
    <w:lvl w:ilvl="4">
      <w:start w:val="0"/>
      <w:numFmt w:val="bullet"/>
      <w:lvlText w:val="•"/>
      <w:lvlJc w:val="left"/>
      <w:pPr>
        <w:ind w:left="4738" w:hanging="601"/>
      </w:pPr>
      <w:rPr>
        <w:rFonts w:hint="default"/>
        <w:lang w:val="en-US" w:eastAsia="zh-CN" w:bidi="ar-SA"/>
      </w:rPr>
    </w:lvl>
    <w:lvl w:ilvl="5">
      <w:start w:val="0"/>
      <w:numFmt w:val="bullet"/>
      <w:lvlText w:val="•"/>
      <w:lvlJc w:val="left"/>
      <w:pPr>
        <w:ind w:left="5593" w:hanging="601"/>
      </w:pPr>
      <w:rPr>
        <w:rFonts w:hint="default"/>
        <w:lang w:val="en-US" w:eastAsia="zh-CN" w:bidi="ar-SA"/>
      </w:rPr>
    </w:lvl>
    <w:lvl w:ilvl="6">
      <w:start w:val="0"/>
      <w:numFmt w:val="bullet"/>
      <w:lvlText w:val="•"/>
      <w:lvlJc w:val="left"/>
      <w:pPr>
        <w:ind w:left="6447" w:hanging="601"/>
      </w:pPr>
      <w:rPr>
        <w:rFonts w:hint="default"/>
        <w:lang w:val="en-US" w:eastAsia="zh-CN" w:bidi="ar-SA"/>
      </w:rPr>
    </w:lvl>
    <w:lvl w:ilvl="7">
      <w:start w:val="0"/>
      <w:numFmt w:val="bullet"/>
      <w:lvlText w:val="•"/>
      <w:lvlJc w:val="left"/>
      <w:pPr>
        <w:ind w:left="7302" w:hanging="601"/>
      </w:pPr>
      <w:rPr>
        <w:rFonts w:hint="default"/>
        <w:lang w:val="en-US" w:eastAsia="zh-CN" w:bidi="ar-SA"/>
      </w:rPr>
    </w:lvl>
    <w:lvl w:ilvl="8">
      <w:start w:val="0"/>
      <w:numFmt w:val="bullet"/>
      <w:lvlText w:val="•"/>
      <w:lvlJc w:val="left"/>
      <w:pPr>
        <w:ind w:left="8156" w:hanging="601"/>
      </w:pPr>
      <w:rPr>
        <w:rFonts w:hint="default"/>
        <w:lang w:val="en-US" w:eastAsia="zh-CN" w:bidi="ar-SA"/>
      </w:rPr>
    </w:lvl>
  </w:abstractNum>
  <w:abstractNum w:abstractNumId="15">
    <w:nsid w:val="0AECCD8B"/>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6">
    <w:nsid w:val="0BEB433F"/>
    <w:multiLevelType w:val="hybridMultilevel"/>
    <w:tmpl w:val="00000000"/>
    <w:lvl w:ilvl="0">
      <w:start w:val="1"/>
      <w:numFmt w:val="decimal"/>
      <w:lvlText w:val="（%1）"/>
      <w:lvlJc w:val="left"/>
      <w:pPr>
        <w:ind w:left="144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282" w:hanging="720"/>
      </w:pPr>
      <w:rPr>
        <w:rFonts w:hint="default"/>
        <w:lang w:val="en-US" w:eastAsia="zh-CN" w:bidi="ar-SA"/>
      </w:rPr>
    </w:lvl>
    <w:lvl w:ilvl="2">
      <w:start w:val="0"/>
      <w:numFmt w:val="bullet"/>
      <w:lvlText w:val="•"/>
      <w:lvlJc w:val="left"/>
      <w:pPr>
        <w:ind w:left="3125" w:hanging="720"/>
      </w:pPr>
      <w:rPr>
        <w:rFonts w:hint="default"/>
        <w:lang w:val="en-US" w:eastAsia="zh-CN" w:bidi="ar-SA"/>
      </w:rPr>
    </w:lvl>
    <w:lvl w:ilvl="3">
      <w:start w:val="0"/>
      <w:numFmt w:val="bullet"/>
      <w:lvlText w:val="•"/>
      <w:lvlJc w:val="left"/>
      <w:pPr>
        <w:ind w:left="3967" w:hanging="720"/>
      </w:pPr>
      <w:rPr>
        <w:rFonts w:hint="default"/>
        <w:lang w:val="en-US" w:eastAsia="zh-CN" w:bidi="ar-SA"/>
      </w:rPr>
    </w:lvl>
    <w:lvl w:ilvl="4">
      <w:start w:val="0"/>
      <w:numFmt w:val="bullet"/>
      <w:lvlText w:val="•"/>
      <w:lvlJc w:val="left"/>
      <w:pPr>
        <w:ind w:left="4810" w:hanging="720"/>
      </w:pPr>
      <w:rPr>
        <w:rFonts w:hint="default"/>
        <w:lang w:val="en-US" w:eastAsia="zh-CN" w:bidi="ar-SA"/>
      </w:rPr>
    </w:lvl>
    <w:lvl w:ilvl="5">
      <w:start w:val="0"/>
      <w:numFmt w:val="bullet"/>
      <w:lvlText w:val="•"/>
      <w:lvlJc w:val="left"/>
      <w:pPr>
        <w:ind w:left="5653" w:hanging="720"/>
      </w:pPr>
      <w:rPr>
        <w:rFonts w:hint="default"/>
        <w:lang w:val="en-US" w:eastAsia="zh-CN" w:bidi="ar-SA"/>
      </w:rPr>
    </w:lvl>
    <w:lvl w:ilvl="6">
      <w:start w:val="0"/>
      <w:numFmt w:val="bullet"/>
      <w:lvlText w:val="•"/>
      <w:lvlJc w:val="left"/>
      <w:pPr>
        <w:ind w:left="6495" w:hanging="720"/>
      </w:pPr>
      <w:rPr>
        <w:rFonts w:hint="default"/>
        <w:lang w:val="en-US" w:eastAsia="zh-CN" w:bidi="ar-SA"/>
      </w:rPr>
    </w:lvl>
    <w:lvl w:ilvl="7">
      <w:start w:val="0"/>
      <w:numFmt w:val="bullet"/>
      <w:lvlText w:val="•"/>
      <w:lvlJc w:val="left"/>
      <w:pPr>
        <w:ind w:left="7338" w:hanging="720"/>
      </w:pPr>
      <w:rPr>
        <w:rFonts w:hint="default"/>
        <w:lang w:val="en-US" w:eastAsia="zh-CN" w:bidi="ar-SA"/>
      </w:rPr>
    </w:lvl>
    <w:lvl w:ilvl="8">
      <w:start w:val="0"/>
      <w:numFmt w:val="bullet"/>
      <w:lvlText w:val="•"/>
      <w:lvlJc w:val="left"/>
      <w:pPr>
        <w:ind w:left="8180" w:hanging="720"/>
      </w:pPr>
      <w:rPr>
        <w:rFonts w:hint="default"/>
        <w:lang w:val="en-US" w:eastAsia="zh-CN" w:bidi="ar-SA"/>
      </w:rPr>
    </w:lvl>
  </w:abstractNum>
  <w:abstractNum w:abstractNumId="17">
    <w:nsid w:val="0CE586E3"/>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8">
    <w:nsid w:val="0D87ACF4"/>
    <w:multiLevelType w:val="hybridMultilevel"/>
    <w:tmpl w:val="00000000"/>
    <w:lvl w:ilvl="0">
      <w:start w:val="1"/>
      <w:numFmt w:val="decimal"/>
      <w:lvlText w:val="%1."/>
      <w:lvlJc w:val="left"/>
      <w:pPr>
        <w:ind w:left="15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30" w:hanging="241"/>
      </w:pPr>
      <w:rPr>
        <w:rFonts w:hint="default"/>
        <w:lang w:val="en-US" w:eastAsia="zh-CN" w:bidi="ar-SA"/>
      </w:rPr>
    </w:lvl>
    <w:lvl w:ilvl="2">
      <w:start w:val="0"/>
      <w:numFmt w:val="bullet"/>
      <w:lvlText w:val="•"/>
      <w:lvlJc w:val="left"/>
      <w:pPr>
        <w:ind w:left="2101" w:hanging="241"/>
      </w:pPr>
      <w:rPr>
        <w:rFonts w:hint="default"/>
        <w:lang w:val="en-US" w:eastAsia="zh-CN" w:bidi="ar-SA"/>
      </w:rPr>
    </w:lvl>
    <w:lvl w:ilvl="3">
      <w:start w:val="0"/>
      <w:numFmt w:val="bullet"/>
      <w:lvlText w:val="•"/>
      <w:lvlJc w:val="left"/>
      <w:pPr>
        <w:ind w:left="3071" w:hanging="241"/>
      </w:pPr>
      <w:rPr>
        <w:rFonts w:hint="default"/>
        <w:lang w:val="en-US" w:eastAsia="zh-CN" w:bidi="ar-SA"/>
      </w:rPr>
    </w:lvl>
    <w:lvl w:ilvl="4">
      <w:start w:val="0"/>
      <w:numFmt w:val="bullet"/>
      <w:lvlText w:val="•"/>
      <w:lvlJc w:val="left"/>
      <w:pPr>
        <w:ind w:left="4042" w:hanging="241"/>
      </w:pPr>
      <w:rPr>
        <w:rFonts w:hint="default"/>
        <w:lang w:val="en-US" w:eastAsia="zh-CN" w:bidi="ar-SA"/>
      </w:rPr>
    </w:lvl>
    <w:lvl w:ilvl="5">
      <w:start w:val="0"/>
      <w:numFmt w:val="bullet"/>
      <w:lvlText w:val="•"/>
      <w:lvlJc w:val="left"/>
      <w:pPr>
        <w:ind w:left="5013" w:hanging="241"/>
      </w:pPr>
      <w:rPr>
        <w:rFonts w:hint="default"/>
        <w:lang w:val="en-US" w:eastAsia="zh-CN" w:bidi="ar-SA"/>
      </w:rPr>
    </w:lvl>
    <w:lvl w:ilvl="6">
      <w:start w:val="0"/>
      <w:numFmt w:val="bullet"/>
      <w:lvlText w:val="•"/>
      <w:lvlJc w:val="left"/>
      <w:pPr>
        <w:ind w:left="5983" w:hanging="241"/>
      </w:pPr>
      <w:rPr>
        <w:rFonts w:hint="default"/>
        <w:lang w:val="en-US" w:eastAsia="zh-CN" w:bidi="ar-SA"/>
      </w:rPr>
    </w:lvl>
    <w:lvl w:ilvl="7">
      <w:start w:val="0"/>
      <w:numFmt w:val="bullet"/>
      <w:lvlText w:val="•"/>
      <w:lvlJc w:val="left"/>
      <w:pPr>
        <w:ind w:left="6954" w:hanging="241"/>
      </w:pPr>
      <w:rPr>
        <w:rFonts w:hint="default"/>
        <w:lang w:val="en-US" w:eastAsia="zh-CN" w:bidi="ar-SA"/>
      </w:rPr>
    </w:lvl>
    <w:lvl w:ilvl="8">
      <w:start w:val="0"/>
      <w:numFmt w:val="bullet"/>
      <w:lvlText w:val="•"/>
      <w:lvlJc w:val="left"/>
      <w:pPr>
        <w:ind w:left="7924" w:hanging="241"/>
      </w:pPr>
      <w:rPr>
        <w:rFonts w:hint="default"/>
        <w:lang w:val="en-US" w:eastAsia="zh-CN" w:bidi="ar-SA"/>
      </w:rPr>
    </w:lvl>
  </w:abstractNum>
  <w:abstractNum w:abstractNumId="19">
    <w:nsid w:val="0FDDB3B8"/>
    <w:multiLevelType w:val="hybridMultilevel"/>
    <w:tmpl w:val="00000000"/>
    <w:lvl w:ilvl="0">
      <w:start w:val="1"/>
      <w:numFmt w:val="decimal"/>
      <w:lvlText w:val="（%1）"/>
      <w:lvlJc w:val="left"/>
      <w:pPr>
        <w:ind w:left="1358" w:hanging="601"/>
        <w:jc w:val="lef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1479" w:hanging="601"/>
        <w:jc w:val="left"/>
      </w:pPr>
      <w:rPr>
        <w:rFonts w:ascii="宋体" w:eastAsia="宋体" w:hAnsi="宋体" w:cs="宋体" w:hint="default"/>
        <w:b w:val="0"/>
        <w:bCs w:val="0"/>
        <w:i w:val="0"/>
        <w:iCs w:val="0"/>
        <w:w w:val="100"/>
        <w:sz w:val="22"/>
        <w:szCs w:val="22"/>
        <w:lang w:val="en-US" w:eastAsia="zh-CN" w:bidi="ar-SA"/>
      </w:rPr>
    </w:lvl>
    <w:lvl w:ilvl="2">
      <w:start w:val="0"/>
      <w:numFmt w:val="bullet"/>
      <w:lvlText w:val="•"/>
      <w:lvlJc w:val="left"/>
      <w:pPr>
        <w:ind w:left="2411" w:hanging="601"/>
      </w:pPr>
      <w:rPr>
        <w:rFonts w:hint="default"/>
        <w:lang w:val="en-US" w:eastAsia="zh-CN" w:bidi="ar-SA"/>
      </w:rPr>
    </w:lvl>
    <w:lvl w:ilvl="3">
      <w:start w:val="0"/>
      <w:numFmt w:val="bullet"/>
      <w:lvlText w:val="•"/>
      <w:lvlJc w:val="left"/>
      <w:pPr>
        <w:ind w:left="3343" w:hanging="601"/>
      </w:pPr>
      <w:rPr>
        <w:rFonts w:hint="default"/>
        <w:lang w:val="en-US" w:eastAsia="zh-CN" w:bidi="ar-SA"/>
      </w:rPr>
    </w:lvl>
    <w:lvl w:ilvl="4">
      <w:start w:val="0"/>
      <w:numFmt w:val="bullet"/>
      <w:lvlText w:val="•"/>
      <w:lvlJc w:val="left"/>
      <w:pPr>
        <w:ind w:left="4275" w:hanging="601"/>
      </w:pPr>
      <w:rPr>
        <w:rFonts w:hint="default"/>
        <w:lang w:val="en-US" w:eastAsia="zh-CN" w:bidi="ar-SA"/>
      </w:rPr>
    </w:lvl>
    <w:lvl w:ilvl="5">
      <w:start w:val="0"/>
      <w:numFmt w:val="bullet"/>
      <w:lvlText w:val="•"/>
      <w:lvlJc w:val="left"/>
      <w:pPr>
        <w:ind w:left="5207" w:hanging="601"/>
      </w:pPr>
      <w:rPr>
        <w:rFonts w:hint="default"/>
        <w:lang w:val="en-US" w:eastAsia="zh-CN" w:bidi="ar-SA"/>
      </w:rPr>
    </w:lvl>
    <w:lvl w:ilvl="6">
      <w:start w:val="0"/>
      <w:numFmt w:val="bullet"/>
      <w:lvlText w:val="•"/>
      <w:lvlJc w:val="left"/>
      <w:pPr>
        <w:ind w:left="6138" w:hanging="601"/>
      </w:pPr>
      <w:rPr>
        <w:rFonts w:hint="default"/>
        <w:lang w:val="en-US" w:eastAsia="zh-CN" w:bidi="ar-SA"/>
      </w:rPr>
    </w:lvl>
    <w:lvl w:ilvl="7">
      <w:start w:val="0"/>
      <w:numFmt w:val="bullet"/>
      <w:lvlText w:val="•"/>
      <w:lvlJc w:val="left"/>
      <w:pPr>
        <w:ind w:left="7070" w:hanging="601"/>
      </w:pPr>
      <w:rPr>
        <w:rFonts w:hint="default"/>
        <w:lang w:val="en-US" w:eastAsia="zh-CN" w:bidi="ar-SA"/>
      </w:rPr>
    </w:lvl>
    <w:lvl w:ilvl="8">
      <w:start w:val="0"/>
      <w:numFmt w:val="bullet"/>
      <w:lvlText w:val="•"/>
      <w:lvlJc w:val="left"/>
      <w:pPr>
        <w:ind w:left="8002" w:hanging="601"/>
      </w:pPr>
      <w:rPr>
        <w:rFonts w:hint="default"/>
        <w:lang w:val="en-US" w:eastAsia="zh-CN" w:bidi="ar-SA"/>
      </w:rPr>
    </w:lvl>
  </w:abstractNum>
  <w:abstractNum w:abstractNumId="20">
    <w:nsid w:val="10B68461"/>
    <w:multiLevelType w:val="hybridMultilevel"/>
    <w:tmpl w:val="00000000"/>
    <w:lvl w:ilvl="0">
      <w:start w:val="1"/>
      <w:numFmt w:val="decimal"/>
      <w:lvlText w:val="%1."/>
      <w:lvlJc w:val="left"/>
      <w:pPr>
        <w:ind w:left="15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30" w:hanging="241"/>
      </w:pPr>
      <w:rPr>
        <w:rFonts w:hint="default"/>
        <w:lang w:val="en-US" w:eastAsia="zh-CN" w:bidi="ar-SA"/>
      </w:rPr>
    </w:lvl>
    <w:lvl w:ilvl="2">
      <w:start w:val="0"/>
      <w:numFmt w:val="bullet"/>
      <w:lvlText w:val="•"/>
      <w:lvlJc w:val="left"/>
      <w:pPr>
        <w:ind w:left="2101" w:hanging="241"/>
      </w:pPr>
      <w:rPr>
        <w:rFonts w:hint="default"/>
        <w:lang w:val="en-US" w:eastAsia="zh-CN" w:bidi="ar-SA"/>
      </w:rPr>
    </w:lvl>
    <w:lvl w:ilvl="3">
      <w:start w:val="0"/>
      <w:numFmt w:val="bullet"/>
      <w:lvlText w:val="•"/>
      <w:lvlJc w:val="left"/>
      <w:pPr>
        <w:ind w:left="3071" w:hanging="241"/>
      </w:pPr>
      <w:rPr>
        <w:rFonts w:hint="default"/>
        <w:lang w:val="en-US" w:eastAsia="zh-CN" w:bidi="ar-SA"/>
      </w:rPr>
    </w:lvl>
    <w:lvl w:ilvl="4">
      <w:start w:val="0"/>
      <w:numFmt w:val="bullet"/>
      <w:lvlText w:val="•"/>
      <w:lvlJc w:val="left"/>
      <w:pPr>
        <w:ind w:left="4042" w:hanging="241"/>
      </w:pPr>
      <w:rPr>
        <w:rFonts w:hint="default"/>
        <w:lang w:val="en-US" w:eastAsia="zh-CN" w:bidi="ar-SA"/>
      </w:rPr>
    </w:lvl>
    <w:lvl w:ilvl="5">
      <w:start w:val="0"/>
      <w:numFmt w:val="bullet"/>
      <w:lvlText w:val="•"/>
      <w:lvlJc w:val="left"/>
      <w:pPr>
        <w:ind w:left="5013" w:hanging="241"/>
      </w:pPr>
      <w:rPr>
        <w:rFonts w:hint="default"/>
        <w:lang w:val="en-US" w:eastAsia="zh-CN" w:bidi="ar-SA"/>
      </w:rPr>
    </w:lvl>
    <w:lvl w:ilvl="6">
      <w:start w:val="0"/>
      <w:numFmt w:val="bullet"/>
      <w:lvlText w:val="•"/>
      <w:lvlJc w:val="left"/>
      <w:pPr>
        <w:ind w:left="5983" w:hanging="241"/>
      </w:pPr>
      <w:rPr>
        <w:rFonts w:hint="default"/>
        <w:lang w:val="en-US" w:eastAsia="zh-CN" w:bidi="ar-SA"/>
      </w:rPr>
    </w:lvl>
    <w:lvl w:ilvl="7">
      <w:start w:val="0"/>
      <w:numFmt w:val="bullet"/>
      <w:lvlText w:val="•"/>
      <w:lvlJc w:val="left"/>
      <w:pPr>
        <w:ind w:left="6954" w:hanging="241"/>
      </w:pPr>
      <w:rPr>
        <w:rFonts w:hint="default"/>
        <w:lang w:val="en-US" w:eastAsia="zh-CN" w:bidi="ar-SA"/>
      </w:rPr>
    </w:lvl>
    <w:lvl w:ilvl="8">
      <w:start w:val="0"/>
      <w:numFmt w:val="bullet"/>
      <w:lvlText w:val="•"/>
      <w:lvlJc w:val="left"/>
      <w:pPr>
        <w:ind w:left="7924" w:hanging="241"/>
      </w:pPr>
      <w:rPr>
        <w:rFonts w:hint="default"/>
        <w:lang w:val="en-US" w:eastAsia="zh-CN" w:bidi="ar-SA"/>
      </w:rPr>
    </w:lvl>
  </w:abstractNum>
  <w:abstractNum w:abstractNumId="21">
    <w:nsid w:val="11880CE6"/>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22">
    <w:nsid w:val="12E3292C"/>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23">
    <w:nsid w:val="136BF2D8"/>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24">
    <w:nsid w:val="141B012F"/>
    <w:multiLevelType w:val="hybridMultilevel"/>
    <w:tmpl w:val="00000000"/>
    <w:lvl w:ilvl="0">
      <w:start w:val="1"/>
      <w:numFmt w:val="decimal"/>
      <w:lvlText w:val="（%1）"/>
      <w:lvlJc w:val="left"/>
      <w:pPr>
        <w:ind w:left="158" w:hanging="605"/>
        <w:jc w:val="left"/>
      </w:pPr>
      <w:rPr>
        <w:rFonts w:ascii="宋体" w:eastAsia="宋体" w:hAnsi="宋体" w:cs="宋体" w:hint="default"/>
        <w:b w:val="0"/>
        <w:bCs w:val="0"/>
        <w:i w:val="0"/>
        <w:iCs w:val="0"/>
        <w:spacing w:val="-117"/>
        <w:w w:val="100"/>
        <w:sz w:val="22"/>
        <w:szCs w:val="22"/>
        <w:lang w:val="en-US" w:eastAsia="zh-CN" w:bidi="ar-SA"/>
      </w:rPr>
    </w:lvl>
    <w:lvl w:ilvl="1">
      <w:start w:val="1"/>
      <w:numFmt w:val="decimal"/>
      <w:lvlText w:val="（%2）"/>
      <w:lvlJc w:val="left"/>
      <w:pPr>
        <w:ind w:left="1448" w:hanging="72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376" w:hanging="720"/>
      </w:pPr>
      <w:rPr>
        <w:rFonts w:hint="default"/>
        <w:lang w:val="en-US" w:eastAsia="zh-CN" w:bidi="ar-SA"/>
      </w:rPr>
    </w:lvl>
    <w:lvl w:ilvl="3">
      <w:start w:val="0"/>
      <w:numFmt w:val="bullet"/>
      <w:lvlText w:val="•"/>
      <w:lvlJc w:val="left"/>
      <w:pPr>
        <w:ind w:left="3312" w:hanging="720"/>
      </w:pPr>
      <w:rPr>
        <w:rFonts w:hint="default"/>
        <w:lang w:val="en-US" w:eastAsia="zh-CN" w:bidi="ar-SA"/>
      </w:rPr>
    </w:lvl>
    <w:lvl w:ilvl="4">
      <w:start w:val="0"/>
      <w:numFmt w:val="bullet"/>
      <w:lvlText w:val="•"/>
      <w:lvlJc w:val="left"/>
      <w:pPr>
        <w:ind w:left="4248" w:hanging="720"/>
      </w:pPr>
      <w:rPr>
        <w:rFonts w:hint="default"/>
        <w:lang w:val="en-US" w:eastAsia="zh-CN" w:bidi="ar-SA"/>
      </w:rPr>
    </w:lvl>
    <w:lvl w:ilvl="5">
      <w:start w:val="0"/>
      <w:numFmt w:val="bullet"/>
      <w:lvlText w:val="•"/>
      <w:lvlJc w:val="left"/>
      <w:pPr>
        <w:ind w:left="5184" w:hanging="720"/>
      </w:pPr>
      <w:rPr>
        <w:rFonts w:hint="default"/>
        <w:lang w:val="en-US" w:eastAsia="zh-CN" w:bidi="ar-SA"/>
      </w:rPr>
    </w:lvl>
    <w:lvl w:ilvl="6">
      <w:start w:val="0"/>
      <w:numFmt w:val="bullet"/>
      <w:lvlText w:val="•"/>
      <w:lvlJc w:val="left"/>
      <w:pPr>
        <w:ind w:left="6121" w:hanging="720"/>
      </w:pPr>
      <w:rPr>
        <w:rFonts w:hint="default"/>
        <w:lang w:val="en-US" w:eastAsia="zh-CN" w:bidi="ar-SA"/>
      </w:rPr>
    </w:lvl>
    <w:lvl w:ilvl="7">
      <w:start w:val="0"/>
      <w:numFmt w:val="bullet"/>
      <w:lvlText w:val="•"/>
      <w:lvlJc w:val="left"/>
      <w:pPr>
        <w:ind w:left="7057" w:hanging="720"/>
      </w:pPr>
      <w:rPr>
        <w:rFonts w:hint="default"/>
        <w:lang w:val="en-US" w:eastAsia="zh-CN" w:bidi="ar-SA"/>
      </w:rPr>
    </w:lvl>
    <w:lvl w:ilvl="8">
      <w:start w:val="0"/>
      <w:numFmt w:val="bullet"/>
      <w:lvlText w:val="•"/>
      <w:lvlJc w:val="left"/>
      <w:pPr>
        <w:ind w:left="7993" w:hanging="720"/>
      </w:pPr>
      <w:rPr>
        <w:rFonts w:hint="default"/>
        <w:lang w:val="en-US" w:eastAsia="zh-CN" w:bidi="ar-SA"/>
      </w:rPr>
    </w:lvl>
  </w:abstractNum>
  <w:abstractNum w:abstractNumId="25">
    <w:nsid w:val="158DBD13"/>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26">
    <w:nsid w:val="15C5F84D"/>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27">
    <w:nsid w:val="1670DBFB"/>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28">
    <w:nsid w:val="18964C1A"/>
    <w:multiLevelType w:val="hybridMultilevel"/>
    <w:tmpl w:val="00000000"/>
    <w:lvl w:ilvl="0">
      <w:start w:val="1"/>
      <w:numFmt w:val="decimal"/>
      <w:lvlText w:val="%1."/>
      <w:lvlJc w:val="left"/>
      <w:pPr>
        <w:ind w:left="15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30" w:hanging="241"/>
      </w:pPr>
      <w:rPr>
        <w:rFonts w:hint="default"/>
        <w:lang w:val="en-US" w:eastAsia="zh-CN" w:bidi="ar-SA"/>
      </w:rPr>
    </w:lvl>
    <w:lvl w:ilvl="2">
      <w:start w:val="0"/>
      <w:numFmt w:val="bullet"/>
      <w:lvlText w:val="•"/>
      <w:lvlJc w:val="left"/>
      <w:pPr>
        <w:ind w:left="2101" w:hanging="241"/>
      </w:pPr>
      <w:rPr>
        <w:rFonts w:hint="default"/>
        <w:lang w:val="en-US" w:eastAsia="zh-CN" w:bidi="ar-SA"/>
      </w:rPr>
    </w:lvl>
    <w:lvl w:ilvl="3">
      <w:start w:val="0"/>
      <w:numFmt w:val="bullet"/>
      <w:lvlText w:val="•"/>
      <w:lvlJc w:val="left"/>
      <w:pPr>
        <w:ind w:left="3071" w:hanging="241"/>
      </w:pPr>
      <w:rPr>
        <w:rFonts w:hint="default"/>
        <w:lang w:val="en-US" w:eastAsia="zh-CN" w:bidi="ar-SA"/>
      </w:rPr>
    </w:lvl>
    <w:lvl w:ilvl="4">
      <w:start w:val="0"/>
      <w:numFmt w:val="bullet"/>
      <w:lvlText w:val="•"/>
      <w:lvlJc w:val="left"/>
      <w:pPr>
        <w:ind w:left="4042" w:hanging="241"/>
      </w:pPr>
      <w:rPr>
        <w:rFonts w:hint="default"/>
        <w:lang w:val="en-US" w:eastAsia="zh-CN" w:bidi="ar-SA"/>
      </w:rPr>
    </w:lvl>
    <w:lvl w:ilvl="5">
      <w:start w:val="0"/>
      <w:numFmt w:val="bullet"/>
      <w:lvlText w:val="•"/>
      <w:lvlJc w:val="left"/>
      <w:pPr>
        <w:ind w:left="5013" w:hanging="241"/>
      </w:pPr>
      <w:rPr>
        <w:rFonts w:hint="default"/>
        <w:lang w:val="en-US" w:eastAsia="zh-CN" w:bidi="ar-SA"/>
      </w:rPr>
    </w:lvl>
    <w:lvl w:ilvl="6">
      <w:start w:val="0"/>
      <w:numFmt w:val="bullet"/>
      <w:lvlText w:val="•"/>
      <w:lvlJc w:val="left"/>
      <w:pPr>
        <w:ind w:left="5983" w:hanging="241"/>
      </w:pPr>
      <w:rPr>
        <w:rFonts w:hint="default"/>
        <w:lang w:val="en-US" w:eastAsia="zh-CN" w:bidi="ar-SA"/>
      </w:rPr>
    </w:lvl>
    <w:lvl w:ilvl="7">
      <w:start w:val="0"/>
      <w:numFmt w:val="bullet"/>
      <w:lvlText w:val="•"/>
      <w:lvlJc w:val="left"/>
      <w:pPr>
        <w:ind w:left="6954" w:hanging="241"/>
      </w:pPr>
      <w:rPr>
        <w:rFonts w:hint="default"/>
        <w:lang w:val="en-US" w:eastAsia="zh-CN" w:bidi="ar-SA"/>
      </w:rPr>
    </w:lvl>
    <w:lvl w:ilvl="8">
      <w:start w:val="0"/>
      <w:numFmt w:val="bullet"/>
      <w:lvlText w:val="•"/>
      <w:lvlJc w:val="left"/>
      <w:pPr>
        <w:ind w:left="7924" w:hanging="241"/>
      </w:pPr>
      <w:rPr>
        <w:rFonts w:hint="default"/>
        <w:lang w:val="en-US" w:eastAsia="zh-CN" w:bidi="ar-SA"/>
      </w:rPr>
    </w:lvl>
  </w:abstractNum>
  <w:abstractNum w:abstractNumId="29">
    <w:nsid w:val="19160BE2"/>
    <w:multiLevelType w:val="hybridMultilevel"/>
    <w:tmpl w:val="00000000"/>
    <w:lvl w:ilvl="0">
      <w:start w:val="1"/>
      <w:numFmt w:val="decimal"/>
      <w:lvlText w:val="(%1)"/>
      <w:lvlJc w:val="left"/>
      <w:pPr>
        <w:ind w:left="158"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30" w:hanging="361"/>
      </w:pPr>
      <w:rPr>
        <w:rFonts w:hint="default"/>
        <w:lang w:val="en-US" w:eastAsia="zh-CN" w:bidi="ar-SA"/>
      </w:rPr>
    </w:lvl>
    <w:lvl w:ilvl="2">
      <w:start w:val="0"/>
      <w:numFmt w:val="bullet"/>
      <w:lvlText w:val="•"/>
      <w:lvlJc w:val="left"/>
      <w:pPr>
        <w:ind w:left="2101" w:hanging="361"/>
      </w:pPr>
      <w:rPr>
        <w:rFonts w:hint="default"/>
        <w:lang w:val="en-US" w:eastAsia="zh-CN" w:bidi="ar-SA"/>
      </w:rPr>
    </w:lvl>
    <w:lvl w:ilvl="3">
      <w:start w:val="0"/>
      <w:numFmt w:val="bullet"/>
      <w:lvlText w:val="•"/>
      <w:lvlJc w:val="left"/>
      <w:pPr>
        <w:ind w:left="3071" w:hanging="361"/>
      </w:pPr>
      <w:rPr>
        <w:rFonts w:hint="default"/>
        <w:lang w:val="en-US" w:eastAsia="zh-CN" w:bidi="ar-SA"/>
      </w:rPr>
    </w:lvl>
    <w:lvl w:ilvl="4">
      <w:start w:val="0"/>
      <w:numFmt w:val="bullet"/>
      <w:lvlText w:val="•"/>
      <w:lvlJc w:val="left"/>
      <w:pPr>
        <w:ind w:left="4042" w:hanging="361"/>
      </w:pPr>
      <w:rPr>
        <w:rFonts w:hint="default"/>
        <w:lang w:val="en-US" w:eastAsia="zh-CN" w:bidi="ar-SA"/>
      </w:rPr>
    </w:lvl>
    <w:lvl w:ilvl="5">
      <w:start w:val="0"/>
      <w:numFmt w:val="bullet"/>
      <w:lvlText w:val="•"/>
      <w:lvlJc w:val="left"/>
      <w:pPr>
        <w:ind w:left="5013" w:hanging="361"/>
      </w:pPr>
      <w:rPr>
        <w:rFonts w:hint="default"/>
        <w:lang w:val="en-US" w:eastAsia="zh-CN" w:bidi="ar-SA"/>
      </w:rPr>
    </w:lvl>
    <w:lvl w:ilvl="6">
      <w:start w:val="0"/>
      <w:numFmt w:val="bullet"/>
      <w:lvlText w:val="•"/>
      <w:lvlJc w:val="left"/>
      <w:pPr>
        <w:ind w:left="5983" w:hanging="361"/>
      </w:pPr>
      <w:rPr>
        <w:rFonts w:hint="default"/>
        <w:lang w:val="en-US" w:eastAsia="zh-CN" w:bidi="ar-SA"/>
      </w:rPr>
    </w:lvl>
    <w:lvl w:ilvl="7">
      <w:start w:val="0"/>
      <w:numFmt w:val="bullet"/>
      <w:lvlText w:val="•"/>
      <w:lvlJc w:val="left"/>
      <w:pPr>
        <w:ind w:left="6954" w:hanging="361"/>
      </w:pPr>
      <w:rPr>
        <w:rFonts w:hint="default"/>
        <w:lang w:val="en-US" w:eastAsia="zh-CN" w:bidi="ar-SA"/>
      </w:rPr>
    </w:lvl>
    <w:lvl w:ilvl="8">
      <w:start w:val="0"/>
      <w:numFmt w:val="bullet"/>
      <w:lvlText w:val="•"/>
      <w:lvlJc w:val="left"/>
      <w:pPr>
        <w:ind w:left="7924" w:hanging="361"/>
      </w:pPr>
      <w:rPr>
        <w:rFonts w:hint="default"/>
        <w:lang w:val="en-US" w:eastAsia="zh-CN" w:bidi="ar-SA"/>
      </w:rPr>
    </w:lvl>
  </w:abstractNum>
  <w:abstractNum w:abstractNumId="30">
    <w:nsid w:val="1936A08F"/>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31">
    <w:nsid w:val="1C622A2B"/>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32">
    <w:nsid w:val="1C78A6A2"/>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33">
    <w:nsid w:val="1DC67E6F"/>
    <w:multiLevelType w:val="hybridMultilevel"/>
    <w:tmpl w:val="00000000"/>
    <w:lvl w:ilvl="0">
      <w:start w:val="1"/>
      <w:numFmt w:val="decimal"/>
      <w:lvlText w:val="（%1）"/>
      <w:lvlJc w:val="left"/>
      <w:pPr>
        <w:ind w:left="1448" w:hanging="72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282" w:hanging="720"/>
      </w:pPr>
      <w:rPr>
        <w:rFonts w:hint="default"/>
        <w:lang w:val="en-US" w:eastAsia="zh-CN" w:bidi="ar-SA"/>
      </w:rPr>
    </w:lvl>
    <w:lvl w:ilvl="2">
      <w:start w:val="0"/>
      <w:numFmt w:val="bullet"/>
      <w:lvlText w:val="•"/>
      <w:lvlJc w:val="left"/>
      <w:pPr>
        <w:ind w:left="3125" w:hanging="720"/>
      </w:pPr>
      <w:rPr>
        <w:rFonts w:hint="default"/>
        <w:lang w:val="en-US" w:eastAsia="zh-CN" w:bidi="ar-SA"/>
      </w:rPr>
    </w:lvl>
    <w:lvl w:ilvl="3">
      <w:start w:val="0"/>
      <w:numFmt w:val="bullet"/>
      <w:lvlText w:val="•"/>
      <w:lvlJc w:val="left"/>
      <w:pPr>
        <w:ind w:left="3967" w:hanging="720"/>
      </w:pPr>
      <w:rPr>
        <w:rFonts w:hint="default"/>
        <w:lang w:val="en-US" w:eastAsia="zh-CN" w:bidi="ar-SA"/>
      </w:rPr>
    </w:lvl>
    <w:lvl w:ilvl="4">
      <w:start w:val="0"/>
      <w:numFmt w:val="bullet"/>
      <w:lvlText w:val="•"/>
      <w:lvlJc w:val="left"/>
      <w:pPr>
        <w:ind w:left="4810" w:hanging="720"/>
      </w:pPr>
      <w:rPr>
        <w:rFonts w:hint="default"/>
        <w:lang w:val="en-US" w:eastAsia="zh-CN" w:bidi="ar-SA"/>
      </w:rPr>
    </w:lvl>
    <w:lvl w:ilvl="5">
      <w:start w:val="0"/>
      <w:numFmt w:val="bullet"/>
      <w:lvlText w:val="•"/>
      <w:lvlJc w:val="left"/>
      <w:pPr>
        <w:ind w:left="5653" w:hanging="720"/>
      </w:pPr>
      <w:rPr>
        <w:rFonts w:hint="default"/>
        <w:lang w:val="en-US" w:eastAsia="zh-CN" w:bidi="ar-SA"/>
      </w:rPr>
    </w:lvl>
    <w:lvl w:ilvl="6">
      <w:start w:val="0"/>
      <w:numFmt w:val="bullet"/>
      <w:lvlText w:val="•"/>
      <w:lvlJc w:val="left"/>
      <w:pPr>
        <w:ind w:left="6495" w:hanging="720"/>
      </w:pPr>
      <w:rPr>
        <w:rFonts w:hint="default"/>
        <w:lang w:val="en-US" w:eastAsia="zh-CN" w:bidi="ar-SA"/>
      </w:rPr>
    </w:lvl>
    <w:lvl w:ilvl="7">
      <w:start w:val="0"/>
      <w:numFmt w:val="bullet"/>
      <w:lvlText w:val="•"/>
      <w:lvlJc w:val="left"/>
      <w:pPr>
        <w:ind w:left="7338" w:hanging="720"/>
      </w:pPr>
      <w:rPr>
        <w:rFonts w:hint="default"/>
        <w:lang w:val="en-US" w:eastAsia="zh-CN" w:bidi="ar-SA"/>
      </w:rPr>
    </w:lvl>
    <w:lvl w:ilvl="8">
      <w:start w:val="0"/>
      <w:numFmt w:val="bullet"/>
      <w:lvlText w:val="•"/>
      <w:lvlJc w:val="left"/>
      <w:pPr>
        <w:ind w:left="8180" w:hanging="720"/>
      </w:pPr>
      <w:rPr>
        <w:rFonts w:hint="default"/>
        <w:lang w:val="en-US" w:eastAsia="zh-CN" w:bidi="ar-SA"/>
      </w:rPr>
    </w:lvl>
  </w:abstractNum>
  <w:abstractNum w:abstractNumId="34">
    <w:nsid w:val="1E81AEB4"/>
    <w:multiLevelType w:val="hybridMultilevel"/>
    <w:tmpl w:val="00000000"/>
    <w:lvl w:ilvl="0">
      <w:start w:val="1"/>
      <w:numFmt w:val="decimal"/>
      <w:lvlText w:val="%1."/>
      <w:lvlJc w:val="left"/>
      <w:pPr>
        <w:ind w:left="15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30" w:hanging="241"/>
      </w:pPr>
      <w:rPr>
        <w:rFonts w:hint="default"/>
        <w:lang w:val="en-US" w:eastAsia="zh-CN" w:bidi="ar-SA"/>
      </w:rPr>
    </w:lvl>
    <w:lvl w:ilvl="2">
      <w:start w:val="0"/>
      <w:numFmt w:val="bullet"/>
      <w:lvlText w:val="•"/>
      <w:lvlJc w:val="left"/>
      <w:pPr>
        <w:ind w:left="2101" w:hanging="241"/>
      </w:pPr>
      <w:rPr>
        <w:rFonts w:hint="default"/>
        <w:lang w:val="en-US" w:eastAsia="zh-CN" w:bidi="ar-SA"/>
      </w:rPr>
    </w:lvl>
    <w:lvl w:ilvl="3">
      <w:start w:val="0"/>
      <w:numFmt w:val="bullet"/>
      <w:lvlText w:val="•"/>
      <w:lvlJc w:val="left"/>
      <w:pPr>
        <w:ind w:left="3071" w:hanging="241"/>
      </w:pPr>
      <w:rPr>
        <w:rFonts w:hint="default"/>
        <w:lang w:val="en-US" w:eastAsia="zh-CN" w:bidi="ar-SA"/>
      </w:rPr>
    </w:lvl>
    <w:lvl w:ilvl="4">
      <w:start w:val="0"/>
      <w:numFmt w:val="bullet"/>
      <w:lvlText w:val="•"/>
      <w:lvlJc w:val="left"/>
      <w:pPr>
        <w:ind w:left="4042" w:hanging="241"/>
      </w:pPr>
      <w:rPr>
        <w:rFonts w:hint="default"/>
        <w:lang w:val="en-US" w:eastAsia="zh-CN" w:bidi="ar-SA"/>
      </w:rPr>
    </w:lvl>
    <w:lvl w:ilvl="5">
      <w:start w:val="0"/>
      <w:numFmt w:val="bullet"/>
      <w:lvlText w:val="•"/>
      <w:lvlJc w:val="left"/>
      <w:pPr>
        <w:ind w:left="5013" w:hanging="241"/>
      </w:pPr>
      <w:rPr>
        <w:rFonts w:hint="default"/>
        <w:lang w:val="en-US" w:eastAsia="zh-CN" w:bidi="ar-SA"/>
      </w:rPr>
    </w:lvl>
    <w:lvl w:ilvl="6">
      <w:start w:val="0"/>
      <w:numFmt w:val="bullet"/>
      <w:lvlText w:val="•"/>
      <w:lvlJc w:val="left"/>
      <w:pPr>
        <w:ind w:left="5983" w:hanging="241"/>
      </w:pPr>
      <w:rPr>
        <w:rFonts w:hint="default"/>
        <w:lang w:val="en-US" w:eastAsia="zh-CN" w:bidi="ar-SA"/>
      </w:rPr>
    </w:lvl>
    <w:lvl w:ilvl="7">
      <w:start w:val="0"/>
      <w:numFmt w:val="bullet"/>
      <w:lvlText w:val="•"/>
      <w:lvlJc w:val="left"/>
      <w:pPr>
        <w:ind w:left="6954" w:hanging="241"/>
      </w:pPr>
      <w:rPr>
        <w:rFonts w:hint="default"/>
        <w:lang w:val="en-US" w:eastAsia="zh-CN" w:bidi="ar-SA"/>
      </w:rPr>
    </w:lvl>
    <w:lvl w:ilvl="8">
      <w:start w:val="0"/>
      <w:numFmt w:val="bullet"/>
      <w:lvlText w:val="•"/>
      <w:lvlJc w:val="left"/>
      <w:pPr>
        <w:ind w:left="7924" w:hanging="241"/>
      </w:pPr>
      <w:rPr>
        <w:rFonts w:hint="default"/>
        <w:lang w:val="en-US" w:eastAsia="zh-CN" w:bidi="ar-SA"/>
      </w:rPr>
    </w:lvl>
  </w:abstractNum>
  <w:abstractNum w:abstractNumId="35">
    <w:nsid w:val="1E8E0D07"/>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36">
    <w:nsid w:val="1F101509"/>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37">
    <w:nsid w:val="20B73DEC"/>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38">
    <w:nsid w:val="21944EAC"/>
    <w:multiLevelType w:val="hybridMultilevel"/>
    <w:tmpl w:val="00000000"/>
    <w:lvl w:ilvl="0">
      <w:start w:val="1"/>
      <w:numFmt w:val="decimal"/>
      <w:lvlText w:val="（%1）"/>
      <w:lvlJc w:val="left"/>
      <w:pPr>
        <w:ind w:left="15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30" w:hanging="601"/>
      </w:pPr>
      <w:rPr>
        <w:rFonts w:hint="default"/>
        <w:lang w:val="en-US" w:eastAsia="zh-CN" w:bidi="ar-SA"/>
      </w:rPr>
    </w:lvl>
    <w:lvl w:ilvl="2">
      <w:start w:val="0"/>
      <w:numFmt w:val="bullet"/>
      <w:lvlText w:val="•"/>
      <w:lvlJc w:val="left"/>
      <w:pPr>
        <w:ind w:left="2101" w:hanging="601"/>
      </w:pPr>
      <w:rPr>
        <w:rFonts w:hint="default"/>
        <w:lang w:val="en-US" w:eastAsia="zh-CN" w:bidi="ar-SA"/>
      </w:rPr>
    </w:lvl>
    <w:lvl w:ilvl="3">
      <w:start w:val="0"/>
      <w:numFmt w:val="bullet"/>
      <w:lvlText w:val="•"/>
      <w:lvlJc w:val="left"/>
      <w:pPr>
        <w:ind w:left="3071" w:hanging="601"/>
      </w:pPr>
      <w:rPr>
        <w:rFonts w:hint="default"/>
        <w:lang w:val="en-US" w:eastAsia="zh-CN" w:bidi="ar-SA"/>
      </w:rPr>
    </w:lvl>
    <w:lvl w:ilvl="4">
      <w:start w:val="0"/>
      <w:numFmt w:val="bullet"/>
      <w:lvlText w:val="•"/>
      <w:lvlJc w:val="left"/>
      <w:pPr>
        <w:ind w:left="4042" w:hanging="601"/>
      </w:pPr>
      <w:rPr>
        <w:rFonts w:hint="default"/>
        <w:lang w:val="en-US" w:eastAsia="zh-CN" w:bidi="ar-SA"/>
      </w:rPr>
    </w:lvl>
    <w:lvl w:ilvl="5">
      <w:start w:val="0"/>
      <w:numFmt w:val="bullet"/>
      <w:lvlText w:val="•"/>
      <w:lvlJc w:val="left"/>
      <w:pPr>
        <w:ind w:left="5013" w:hanging="601"/>
      </w:pPr>
      <w:rPr>
        <w:rFonts w:hint="default"/>
        <w:lang w:val="en-US" w:eastAsia="zh-CN" w:bidi="ar-SA"/>
      </w:rPr>
    </w:lvl>
    <w:lvl w:ilvl="6">
      <w:start w:val="0"/>
      <w:numFmt w:val="bullet"/>
      <w:lvlText w:val="•"/>
      <w:lvlJc w:val="left"/>
      <w:pPr>
        <w:ind w:left="5983" w:hanging="601"/>
      </w:pPr>
      <w:rPr>
        <w:rFonts w:hint="default"/>
        <w:lang w:val="en-US" w:eastAsia="zh-CN" w:bidi="ar-SA"/>
      </w:rPr>
    </w:lvl>
    <w:lvl w:ilvl="7">
      <w:start w:val="0"/>
      <w:numFmt w:val="bullet"/>
      <w:lvlText w:val="•"/>
      <w:lvlJc w:val="left"/>
      <w:pPr>
        <w:ind w:left="6954" w:hanging="601"/>
      </w:pPr>
      <w:rPr>
        <w:rFonts w:hint="default"/>
        <w:lang w:val="en-US" w:eastAsia="zh-CN" w:bidi="ar-SA"/>
      </w:rPr>
    </w:lvl>
    <w:lvl w:ilvl="8">
      <w:start w:val="0"/>
      <w:numFmt w:val="bullet"/>
      <w:lvlText w:val="•"/>
      <w:lvlJc w:val="left"/>
      <w:pPr>
        <w:ind w:left="7924" w:hanging="601"/>
      </w:pPr>
      <w:rPr>
        <w:rFonts w:hint="default"/>
        <w:lang w:val="en-US" w:eastAsia="zh-CN" w:bidi="ar-SA"/>
      </w:rPr>
    </w:lvl>
  </w:abstractNum>
  <w:abstractNum w:abstractNumId="39">
    <w:nsid w:val="22F35915"/>
    <w:multiLevelType w:val="hybridMultilevel"/>
    <w:tmpl w:val="00000000"/>
    <w:lvl w:ilvl="0">
      <w:start w:val="1"/>
      <w:numFmt w:val="decimal"/>
      <w:lvlText w:val="%1."/>
      <w:lvlJc w:val="left"/>
      <w:pPr>
        <w:ind w:left="15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30" w:hanging="241"/>
      </w:pPr>
      <w:rPr>
        <w:rFonts w:hint="default"/>
        <w:lang w:val="en-US" w:eastAsia="zh-CN" w:bidi="ar-SA"/>
      </w:rPr>
    </w:lvl>
    <w:lvl w:ilvl="2">
      <w:start w:val="0"/>
      <w:numFmt w:val="bullet"/>
      <w:lvlText w:val="•"/>
      <w:lvlJc w:val="left"/>
      <w:pPr>
        <w:ind w:left="2101" w:hanging="241"/>
      </w:pPr>
      <w:rPr>
        <w:rFonts w:hint="default"/>
        <w:lang w:val="en-US" w:eastAsia="zh-CN" w:bidi="ar-SA"/>
      </w:rPr>
    </w:lvl>
    <w:lvl w:ilvl="3">
      <w:start w:val="0"/>
      <w:numFmt w:val="bullet"/>
      <w:lvlText w:val="•"/>
      <w:lvlJc w:val="left"/>
      <w:pPr>
        <w:ind w:left="3071" w:hanging="241"/>
      </w:pPr>
      <w:rPr>
        <w:rFonts w:hint="default"/>
        <w:lang w:val="en-US" w:eastAsia="zh-CN" w:bidi="ar-SA"/>
      </w:rPr>
    </w:lvl>
    <w:lvl w:ilvl="4">
      <w:start w:val="0"/>
      <w:numFmt w:val="bullet"/>
      <w:lvlText w:val="•"/>
      <w:lvlJc w:val="left"/>
      <w:pPr>
        <w:ind w:left="4042" w:hanging="241"/>
      </w:pPr>
      <w:rPr>
        <w:rFonts w:hint="default"/>
        <w:lang w:val="en-US" w:eastAsia="zh-CN" w:bidi="ar-SA"/>
      </w:rPr>
    </w:lvl>
    <w:lvl w:ilvl="5">
      <w:start w:val="0"/>
      <w:numFmt w:val="bullet"/>
      <w:lvlText w:val="•"/>
      <w:lvlJc w:val="left"/>
      <w:pPr>
        <w:ind w:left="5013" w:hanging="241"/>
      </w:pPr>
      <w:rPr>
        <w:rFonts w:hint="default"/>
        <w:lang w:val="en-US" w:eastAsia="zh-CN" w:bidi="ar-SA"/>
      </w:rPr>
    </w:lvl>
    <w:lvl w:ilvl="6">
      <w:start w:val="0"/>
      <w:numFmt w:val="bullet"/>
      <w:lvlText w:val="•"/>
      <w:lvlJc w:val="left"/>
      <w:pPr>
        <w:ind w:left="5983" w:hanging="241"/>
      </w:pPr>
      <w:rPr>
        <w:rFonts w:hint="default"/>
        <w:lang w:val="en-US" w:eastAsia="zh-CN" w:bidi="ar-SA"/>
      </w:rPr>
    </w:lvl>
    <w:lvl w:ilvl="7">
      <w:start w:val="0"/>
      <w:numFmt w:val="bullet"/>
      <w:lvlText w:val="•"/>
      <w:lvlJc w:val="left"/>
      <w:pPr>
        <w:ind w:left="6954" w:hanging="241"/>
      </w:pPr>
      <w:rPr>
        <w:rFonts w:hint="default"/>
        <w:lang w:val="en-US" w:eastAsia="zh-CN" w:bidi="ar-SA"/>
      </w:rPr>
    </w:lvl>
    <w:lvl w:ilvl="8">
      <w:start w:val="0"/>
      <w:numFmt w:val="bullet"/>
      <w:lvlText w:val="•"/>
      <w:lvlJc w:val="left"/>
      <w:pPr>
        <w:ind w:left="7924" w:hanging="241"/>
      </w:pPr>
      <w:rPr>
        <w:rFonts w:hint="default"/>
        <w:lang w:val="en-US" w:eastAsia="zh-CN" w:bidi="ar-SA"/>
      </w:rPr>
    </w:lvl>
  </w:abstractNum>
  <w:abstractNum w:abstractNumId="40">
    <w:nsid w:val="2677C37A"/>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41">
    <w:nsid w:val="27932185"/>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42">
    <w:nsid w:val="2AEADAE2"/>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43">
    <w:nsid w:val="2E21451B"/>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44">
    <w:nsid w:val="2EDB1794"/>
    <w:multiLevelType w:val="hybridMultilevel"/>
    <w:tmpl w:val="00000000"/>
    <w:lvl w:ilvl="0">
      <w:start w:val="1"/>
      <w:numFmt w:val="decimal"/>
      <w:lvlText w:val="（%1）"/>
      <w:lvlJc w:val="left"/>
      <w:pPr>
        <w:ind w:left="75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670" w:hanging="601"/>
      </w:pPr>
      <w:rPr>
        <w:rFonts w:hint="default"/>
        <w:lang w:val="en-US" w:eastAsia="zh-CN" w:bidi="ar-SA"/>
      </w:rPr>
    </w:lvl>
    <w:lvl w:ilvl="2">
      <w:start w:val="0"/>
      <w:numFmt w:val="bullet"/>
      <w:lvlText w:val="•"/>
      <w:lvlJc w:val="left"/>
      <w:pPr>
        <w:ind w:left="2581" w:hanging="601"/>
      </w:pPr>
      <w:rPr>
        <w:rFonts w:hint="default"/>
        <w:lang w:val="en-US" w:eastAsia="zh-CN" w:bidi="ar-SA"/>
      </w:rPr>
    </w:lvl>
    <w:lvl w:ilvl="3">
      <w:start w:val="0"/>
      <w:numFmt w:val="bullet"/>
      <w:lvlText w:val="•"/>
      <w:lvlJc w:val="left"/>
      <w:pPr>
        <w:ind w:left="3491" w:hanging="601"/>
      </w:pPr>
      <w:rPr>
        <w:rFonts w:hint="default"/>
        <w:lang w:val="en-US" w:eastAsia="zh-CN" w:bidi="ar-SA"/>
      </w:rPr>
    </w:lvl>
    <w:lvl w:ilvl="4">
      <w:start w:val="0"/>
      <w:numFmt w:val="bullet"/>
      <w:lvlText w:val="•"/>
      <w:lvlJc w:val="left"/>
      <w:pPr>
        <w:ind w:left="4402" w:hanging="601"/>
      </w:pPr>
      <w:rPr>
        <w:rFonts w:hint="default"/>
        <w:lang w:val="en-US" w:eastAsia="zh-CN" w:bidi="ar-SA"/>
      </w:rPr>
    </w:lvl>
    <w:lvl w:ilvl="5">
      <w:start w:val="0"/>
      <w:numFmt w:val="bullet"/>
      <w:lvlText w:val="•"/>
      <w:lvlJc w:val="left"/>
      <w:pPr>
        <w:ind w:left="5313" w:hanging="601"/>
      </w:pPr>
      <w:rPr>
        <w:rFonts w:hint="default"/>
        <w:lang w:val="en-US" w:eastAsia="zh-CN" w:bidi="ar-SA"/>
      </w:rPr>
    </w:lvl>
    <w:lvl w:ilvl="6">
      <w:start w:val="0"/>
      <w:numFmt w:val="bullet"/>
      <w:lvlText w:val="•"/>
      <w:lvlJc w:val="left"/>
      <w:pPr>
        <w:ind w:left="6223" w:hanging="601"/>
      </w:pPr>
      <w:rPr>
        <w:rFonts w:hint="default"/>
        <w:lang w:val="en-US" w:eastAsia="zh-CN" w:bidi="ar-SA"/>
      </w:rPr>
    </w:lvl>
    <w:lvl w:ilvl="7">
      <w:start w:val="0"/>
      <w:numFmt w:val="bullet"/>
      <w:lvlText w:val="•"/>
      <w:lvlJc w:val="left"/>
      <w:pPr>
        <w:ind w:left="7134" w:hanging="601"/>
      </w:pPr>
      <w:rPr>
        <w:rFonts w:hint="default"/>
        <w:lang w:val="en-US" w:eastAsia="zh-CN" w:bidi="ar-SA"/>
      </w:rPr>
    </w:lvl>
    <w:lvl w:ilvl="8">
      <w:start w:val="0"/>
      <w:numFmt w:val="bullet"/>
      <w:lvlText w:val="•"/>
      <w:lvlJc w:val="left"/>
      <w:pPr>
        <w:ind w:left="8044" w:hanging="601"/>
      </w:pPr>
      <w:rPr>
        <w:rFonts w:hint="default"/>
        <w:lang w:val="en-US" w:eastAsia="zh-CN" w:bidi="ar-SA"/>
      </w:rPr>
    </w:lvl>
  </w:abstractNum>
  <w:abstractNum w:abstractNumId="45">
    <w:nsid w:val="2F1C8EC5"/>
    <w:multiLevelType w:val="hybridMultilevel"/>
    <w:tmpl w:val="00000000"/>
    <w:lvl w:ilvl="0">
      <w:start w:val="1"/>
      <w:numFmt w:val="decimal"/>
      <w:lvlText w:val="(%1)"/>
      <w:lvlJc w:val="left"/>
      <w:pPr>
        <w:ind w:left="728" w:hanging="361"/>
        <w:jc w:val="lef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1598" w:hanging="72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518" w:hanging="720"/>
      </w:pPr>
      <w:rPr>
        <w:rFonts w:hint="default"/>
        <w:lang w:val="en-US" w:eastAsia="zh-CN" w:bidi="ar-SA"/>
      </w:rPr>
    </w:lvl>
    <w:lvl w:ilvl="3">
      <w:start w:val="0"/>
      <w:numFmt w:val="bullet"/>
      <w:lvlText w:val="•"/>
      <w:lvlJc w:val="left"/>
      <w:pPr>
        <w:ind w:left="3436" w:hanging="720"/>
      </w:pPr>
      <w:rPr>
        <w:rFonts w:hint="default"/>
        <w:lang w:val="en-US" w:eastAsia="zh-CN" w:bidi="ar-SA"/>
      </w:rPr>
    </w:lvl>
    <w:lvl w:ilvl="4">
      <w:start w:val="0"/>
      <w:numFmt w:val="bullet"/>
      <w:lvlText w:val="•"/>
      <w:lvlJc w:val="left"/>
      <w:pPr>
        <w:ind w:left="4355" w:hanging="720"/>
      </w:pPr>
      <w:rPr>
        <w:rFonts w:hint="default"/>
        <w:lang w:val="en-US" w:eastAsia="zh-CN" w:bidi="ar-SA"/>
      </w:rPr>
    </w:lvl>
    <w:lvl w:ilvl="5">
      <w:start w:val="0"/>
      <w:numFmt w:val="bullet"/>
      <w:lvlText w:val="•"/>
      <w:lvlJc w:val="left"/>
      <w:pPr>
        <w:ind w:left="5273" w:hanging="720"/>
      </w:pPr>
      <w:rPr>
        <w:rFonts w:hint="default"/>
        <w:lang w:val="en-US" w:eastAsia="zh-CN" w:bidi="ar-SA"/>
      </w:rPr>
    </w:lvl>
    <w:lvl w:ilvl="6">
      <w:start w:val="0"/>
      <w:numFmt w:val="bullet"/>
      <w:lvlText w:val="•"/>
      <w:lvlJc w:val="left"/>
      <w:pPr>
        <w:ind w:left="6192" w:hanging="720"/>
      </w:pPr>
      <w:rPr>
        <w:rFonts w:hint="default"/>
        <w:lang w:val="en-US" w:eastAsia="zh-CN" w:bidi="ar-SA"/>
      </w:rPr>
    </w:lvl>
    <w:lvl w:ilvl="7">
      <w:start w:val="0"/>
      <w:numFmt w:val="bullet"/>
      <w:lvlText w:val="•"/>
      <w:lvlJc w:val="left"/>
      <w:pPr>
        <w:ind w:left="7110" w:hanging="720"/>
      </w:pPr>
      <w:rPr>
        <w:rFonts w:hint="default"/>
        <w:lang w:val="en-US" w:eastAsia="zh-CN" w:bidi="ar-SA"/>
      </w:rPr>
    </w:lvl>
    <w:lvl w:ilvl="8">
      <w:start w:val="0"/>
      <w:numFmt w:val="bullet"/>
      <w:lvlText w:val="•"/>
      <w:lvlJc w:val="left"/>
      <w:pPr>
        <w:ind w:left="8029" w:hanging="720"/>
      </w:pPr>
      <w:rPr>
        <w:rFonts w:hint="default"/>
        <w:lang w:val="en-US" w:eastAsia="zh-CN" w:bidi="ar-SA"/>
      </w:rPr>
    </w:lvl>
  </w:abstractNum>
  <w:abstractNum w:abstractNumId="46">
    <w:nsid w:val="308A1560"/>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47">
    <w:nsid w:val="3185746B"/>
    <w:multiLevelType w:val="hybridMultilevel"/>
    <w:tmpl w:val="00000000"/>
    <w:lvl w:ilvl="0">
      <w:start w:val="1"/>
      <w:numFmt w:val="decimal"/>
      <w:lvlText w:val="（%1）"/>
      <w:lvlJc w:val="left"/>
      <w:pPr>
        <w:ind w:left="144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282" w:hanging="720"/>
      </w:pPr>
      <w:rPr>
        <w:rFonts w:hint="default"/>
        <w:lang w:val="en-US" w:eastAsia="zh-CN" w:bidi="ar-SA"/>
      </w:rPr>
    </w:lvl>
    <w:lvl w:ilvl="2">
      <w:start w:val="0"/>
      <w:numFmt w:val="bullet"/>
      <w:lvlText w:val="•"/>
      <w:lvlJc w:val="left"/>
      <w:pPr>
        <w:ind w:left="3125" w:hanging="720"/>
      </w:pPr>
      <w:rPr>
        <w:rFonts w:hint="default"/>
        <w:lang w:val="en-US" w:eastAsia="zh-CN" w:bidi="ar-SA"/>
      </w:rPr>
    </w:lvl>
    <w:lvl w:ilvl="3">
      <w:start w:val="0"/>
      <w:numFmt w:val="bullet"/>
      <w:lvlText w:val="•"/>
      <w:lvlJc w:val="left"/>
      <w:pPr>
        <w:ind w:left="3967" w:hanging="720"/>
      </w:pPr>
      <w:rPr>
        <w:rFonts w:hint="default"/>
        <w:lang w:val="en-US" w:eastAsia="zh-CN" w:bidi="ar-SA"/>
      </w:rPr>
    </w:lvl>
    <w:lvl w:ilvl="4">
      <w:start w:val="0"/>
      <w:numFmt w:val="bullet"/>
      <w:lvlText w:val="•"/>
      <w:lvlJc w:val="left"/>
      <w:pPr>
        <w:ind w:left="4810" w:hanging="720"/>
      </w:pPr>
      <w:rPr>
        <w:rFonts w:hint="default"/>
        <w:lang w:val="en-US" w:eastAsia="zh-CN" w:bidi="ar-SA"/>
      </w:rPr>
    </w:lvl>
    <w:lvl w:ilvl="5">
      <w:start w:val="0"/>
      <w:numFmt w:val="bullet"/>
      <w:lvlText w:val="•"/>
      <w:lvlJc w:val="left"/>
      <w:pPr>
        <w:ind w:left="5653" w:hanging="720"/>
      </w:pPr>
      <w:rPr>
        <w:rFonts w:hint="default"/>
        <w:lang w:val="en-US" w:eastAsia="zh-CN" w:bidi="ar-SA"/>
      </w:rPr>
    </w:lvl>
    <w:lvl w:ilvl="6">
      <w:start w:val="0"/>
      <w:numFmt w:val="bullet"/>
      <w:lvlText w:val="•"/>
      <w:lvlJc w:val="left"/>
      <w:pPr>
        <w:ind w:left="6495" w:hanging="720"/>
      </w:pPr>
      <w:rPr>
        <w:rFonts w:hint="default"/>
        <w:lang w:val="en-US" w:eastAsia="zh-CN" w:bidi="ar-SA"/>
      </w:rPr>
    </w:lvl>
    <w:lvl w:ilvl="7">
      <w:start w:val="0"/>
      <w:numFmt w:val="bullet"/>
      <w:lvlText w:val="•"/>
      <w:lvlJc w:val="left"/>
      <w:pPr>
        <w:ind w:left="7338" w:hanging="720"/>
      </w:pPr>
      <w:rPr>
        <w:rFonts w:hint="default"/>
        <w:lang w:val="en-US" w:eastAsia="zh-CN" w:bidi="ar-SA"/>
      </w:rPr>
    </w:lvl>
    <w:lvl w:ilvl="8">
      <w:start w:val="0"/>
      <w:numFmt w:val="bullet"/>
      <w:lvlText w:val="•"/>
      <w:lvlJc w:val="left"/>
      <w:pPr>
        <w:ind w:left="8180" w:hanging="720"/>
      </w:pPr>
      <w:rPr>
        <w:rFonts w:hint="default"/>
        <w:lang w:val="en-US" w:eastAsia="zh-CN" w:bidi="ar-SA"/>
      </w:rPr>
    </w:lvl>
  </w:abstractNum>
  <w:abstractNum w:abstractNumId="48">
    <w:nsid w:val="320F8260"/>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49">
    <w:nsid w:val="32F7E400"/>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50">
    <w:nsid w:val="341C423D"/>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51">
    <w:nsid w:val="3849C775"/>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52">
    <w:nsid w:val="39562331"/>
    <w:multiLevelType w:val="hybridMultilevel"/>
    <w:tmpl w:val="00000000"/>
    <w:lvl w:ilvl="0">
      <w:start w:val="1"/>
      <w:numFmt w:val="decimal"/>
      <w:lvlText w:val="（%1）"/>
      <w:lvlJc w:val="left"/>
      <w:pPr>
        <w:ind w:left="144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282" w:hanging="720"/>
      </w:pPr>
      <w:rPr>
        <w:rFonts w:hint="default"/>
        <w:lang w:val="en-US" w:eastAsia="zh-CN" w:bidi="ar-SA"/>
      </w:rPr>
    </w:lvl>
    <w:lvl w:ilvl="2">
      <w:start w:val="0"/>
      <w:numFmt w:val="bullet"/>
      <w:lvlText w:val="•"/>
      <w:lvlJc w:val="left"/>
      <w:pPr>
        <w:ind w:left="3125" w:hanging="720"/>
      </w:pPr>
      <w:rPr>
        <w:rFonts w:hint="default"/>
        <w:lang w:val="en-US" w:eastAsia="zh-CN" w:bidi="ar-SA"/>
      </w:rPr>
    </w:lvl>
    <w:lvl w:ilvl="3">
      <w:start w:val="0"/>
      <w:numFmt w:val="bullet"/>
      <w:lvlText w:val="•"/>
      <w:lvlJc w:val="left"/>
      <w:pPr>
        <w:ind w:left="3967" w:hanging="720"/>
      </w:pPr>
      <w:rPr>
        <w:rFonts w:hint="default"/>
        <w:lang w:val="en-US" w:eastAsia="zh-CN" w:bidi="ar-SA"/>
      </w:rPr>
    </w:lvl>
    <w:lvl w:ilvl="4">
      <w:start w:val="0"/>
      <w:numFmt w:val="bullet"/>
      <w:lvlText w:val="•"/>
      <w:lvlJc w:val="left"/>
      <w:pPr>
        <w:ind w:left="4810" w:hanging="720"/>
      </w:pPr>
      <w:rPr>
        <w:rFonts w:hint="default"/>
        <w:lang w:val="en-US" w:eastAsia="zh-CN" w:bidi="ar-SA"/>
      </w:rPr>
    </w:lvl>
    <w:lvl w:ilvl="5">
      <w:start w:val="0"/>
      <w:numFmt w:val="bullet"/>
      <w:lvlText w:val="•"/>
      <w:lvlJc w:val="left"/>
      <w:pPr>
        <w:ind w:left="5653" w:hanging="720"/>
      </w:pPr>
      <w:rPr>
        <w:rFonts w:hint="default"/>
        <w:lang w:val="en-US" w:eastAsia="zh-CN" w:bidi="ar-SA"/>
      </w:rPr>
    </w:lvl>
    <w:lvl w:ilvl="6">
      <w:start w:val="0"/>
      <w:numFmt w:val="bullet"/>
      <w:lvlText w:val="•"/>
      <w:lvlJc w:val="left"/>
      <w:pPr>
        <w:ind w:left="6495" w:hanging="720"/>
      </w:pPr>
      <w:rPr>
        <w:rFonts w:hint="default"/>
        <w:lang w:val="en-US" w:eastAsia="zh-CN" w:bidi="ar-SA"/>
      </w:rPr>
    </w:lvl>
    <w:lvl w:ilvl="7">
      <w:start w:val="0"/>
      <w:numFmt w:val="bullet"/>
      <w:lvlText w:val="•"/>
      <w:lvlJc w:val="left"/>
      <w:pPr>
        <w:ind w:left="7338" w:hanging="720"/>
      </w:pPr>
      <w:rPr>
        <w:rFonts w:hint="default"/>
        <w:lang w:val="en-US" w:eastAsia="zh-CN" w:bidi="ar-SA"/>
      </w:rPr>
    </w:lvl>
    <w:lvl w:ilvl="8">
      <w:start w:val="0"/>
      <w:numFmt w:val="bullet"/>
      <w:lvlText w:val="•"/>
      <w:lvlJc w:val="left"/>
      <w:pPr>
        <w:ind w:left="8180" w:hanging="720"/>
      </w:pPr>
      <w:rPr>
        <w:rFonts w:hint="default"/>
        <w:lang w:val="en-US" w:eastAsia="zh-CN" w:bidi="ar-SA"/>
      </w:rPr>
    </w:lvl>
  </w:abstractNum>
  <w:abstractNum w:abstractNumId="53">
    <w:nsid w:val="39D56160"/>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54">
    <w:nsid w:val="3A44D259"/>
    <w:multiLevelType w:val="hybridMultilevel"/>
    <w:tmpl w:val="00000000"/>
    <w:lvl w:ilvl="0">
      <w:start w:val="1"/>
      <w:numFmt w:val="decimal"/>
      <w:lvlText w:val="%1."/>
      <w:lvlJc w:val="left"/>
      <w:pPr>
        <w:ind w:left="15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30" w:hanging="241"/>
      </w:pPr>
      <w:rPr>
        <w:rFonts w:hint="default"/>
        <w:lang w:val="en-US" w:eastAsia="zh-CN" w:bidi="ar-SA"/>
      </w:rPr>
    </w:lvl>
    <w:lvl w:ilvl="2">
      <w:start w:val="0"/>
      <w:numFmt w:val="bullet"/>
      <w:lvlText w:val="•"/>
      <w:lvlJc w:val="left"/>
      <w:pPr>
        <w:ind w:left="2101" w:hanging="241"/>
      </w:pPr>
      <w:rPr>
        <w:rFonts w:hint="default"/>
        <w:lang w:val="en-US" w:eastAsia="zh-CN" w:bidi="ar-SA"/>
      </w:rPr>
    </w:lvl>
    <w:lvl w:ilvl="3">
      <w:start w:val="0"/>
      <w:numFmt w:val="bullet"/>
      <w:lvlText w:val="•"/>
      <w:lvlJc w:val="left"/>
      <w:pPr>
        <w:ind w:left="3071" w:hanging="241"/>
      </w:pPr>
      <w:rPr>
        <w:rFonts w:hint="default"/>
        <w:lang w:val="en-US" w:eastAsia="zh-CN" w:bidi="ar-SA"/>
      </w:rPr>
    </w:lvl>
    <w:lvl w:ilvl="4">
      <w:start w:val="0"/>
      <w:numFmt w:val="bullet"/>
      <w:lvlText w:val="•"/>
      <w:lvlJc w:val="left"/>
      <w:pPr>
        <w:ind w:left="4042" w:hanging="241"/>
      </w:pPr>
      <w:rPr>
        <w:rFonts w:hint="default"/>
        <w:lang w:val="en-US" w:eastAsia="zh-CN" w:bidi="ar-SA"/>
      </w:rPr>
    </w:lvl>
    <w:lvl w:ilvl="5">
      <w:start w:val="0"/>
      <w:numFmt w:val="bullet"/>
      <w:lvlText w:val="•"/>
      <w:lvlJc w:val="left"/>
      <w:pPr>
        <w:ind w:left="5013" w:hanging="241"/>
      </w:pPr>
      <w:rPr>
        <w:rFonts w:hint="default"/>
        <w:lang w:val="en-US" w:eastAsia="zh-CN" w:bidi="ar-SA"/>
      </w:rPr>
    </w:lvl>
    <w:lvl w:ilvl="6">
      <w:start w:val="0"/>
      <w:numFmt w:val="bullet"/>
      <w:lvlText w:val="•"/>
      <w:lvlJc w:val="left"/>
      <w:pPr>
        <w:ind w:left="5983" w:hanging="241"/>
      </w:pPr>
      <w:rPr>
        <w:rFonts w:hint="default"/>
        <w:lang w:val="en-US" w:eastAsia="zh-CN" w:bidi="ar-SA"/>
      </w:rPr>
    </w:lvl>
    <w:lvl w:ilvl="7">
      <w:start w:val="0"/>
      <w:numFmt w:val="bullet"/>
      <w:lvlText w:val="•"/>
      <w:lvlJc w:val="left"/>
      <w:pPr>
        <w:ind w:left="6954" w:hanging="241"/>
      </w:pPr>
      <w:rPr>
        <w:rFonts w:hint="default"/>
        <w:lang w:val="en-US" w:eastAsia="zh-CN" w:bidi="ar-SA"/>
      </w:rPr>
    </w:lvl>
    <w:lvl w:ilvl="8">
      <w:start w:val="0"/>
      <w:numFmt w:val="bullet"/>
      <w:lvlText w:val="•"/>
      <w:lvlJc w:val="left"/>
      <w:pPr>
        <w:ind w:left="7924" w:hanging="241"/>
      </w:pPr>
      <w:rPr>
        <w:rFonts w:hint="default"/>
        <w:lang w:val="en-US" w:eastAsia="zh-CN" w:bidi="ar-SA"/>
      </w:rPr>
    </w:lvl>
  </w:abstractNum>
  <w:abstractNum w:abstractNumId="55">
    <w:nsid w:val="3A89D805"/>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56">
    <w:nsid w:val="3C41662B"/>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57">
    <w:nsid w:val="3C9D6BCB"/>
    <w:multiLevelType w:val="hybridMultilevel"/>
    <w:tmpl w:val="00000000"/>
    <w:lvl w:ilvl="0">
      <w:start w:val="1"/>
      <w:numFmt w:val="decimal"/>
      <w:lvlText w:val="（%1）"/>
      <w:lvlJc w:val="left"/>
      <w:pPr>
        <w:ind w:left="72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634" w:hanging="720"/>
      </w:pPr>
      <w:rPr>
        <w:rFonts w:hint="default"/>
        <w:lang w:val="en-US" w:eastAsia="zh-CN" w:bidi="ar-SA"/>
      </w:rPr>
    </w:lvl>
    <w:lvl w:ilvl="2">
      <w:start w:val="0"/>
      <w:numFmt w:val="bullet"/>
      <w:lvlText w:val="•"/>
      <w:lvlJc w:val="left"/>
      <w:pPr>
        <w:ind w:left="2549" w:hanging="720"/>
      </w:pPr>
      <w:rPr>
        <w:rFonts w:hint="default"/>
        <w:lang w:val="en-US" w:eastAsia="zh-CN" w:bidi="ar-SA"/>
      </w:rPr>
    </w:lvl>
    <w:lvl w:ilvl="3">
      <w:start w:val="0"/>
      <w:numFmt w:val="bullet"/>
      <w:lvlText w:val="•"/>
      <w:lvlJc w:val="left"/>
      <w:pPr>
        <w:ind w:left="3463" w:hanging="720"/>
      </w:pPr>
      <w:rPr>
        <w:rFonts w:hint="default"/>
        <w:lang w:val="en-US" w:eastAsia="zh-CN" w:bidi="ar-SA"/>
      </w:rPr>
    </w:lvl>
    <w:lvl w:ilvl="4">
      <w:start w:val="0"/>
      <w:numFmt w:val="bullet"/>
      <w:lvlText w:val="•"/>
      <w:lvlJc w:val="left"/>
      <w:pPr>
        <w:ind w:left="4378" w:hanging="720"/>
      </w:pPr>
      <w:rPr>
        <w:rFonts w:hint="default"/>
        <w:lang w:val="en-US" w:eastAsia="zh-CN" w:bidi="ar-SA"/>
      </w:rPr>
    </w:lvl>
    <w:lvl w:ilvl="5">
      <w:start w:val="0"/>
      <w:numFmt w:val="bullet"/>
      <w:lvlText w:val="•"/>
      <w:lvlJc w:val="left"/>
      <w:pPr>
        <w:ind w:left="5293" w:hanging="720"/>
      </w:pPr>
      <w:rPr>
        <w:rFonts w:hint="default"/>
        <w:lang w:val="en-US" w:eastAsia="zh-CN" w:bidi="ar-SA"/>
      </w:rPr>
    </w:lvl>
    <w:lvl w:ilvl="6">
      <w:start w:val="0"/>
      <w:numFmt w:val="bullet"/>
      <w:lvlText w:val="•"/>
      <w:lvlJc w:val="left"/>
      <w:pPr>
        <w:ind w:left="6207" w:hanging="720"/>
      </w:pPr>
      <w:rPr>
        <w:rFonts w:hint="default"/>
        <w:lang w:val="en-US" w:eastAsia="zh-CN" w:bidi="ar-SA"/>
      </w:rPr>
    </w:lvl>
    <w:lvl w:ilvl="7">
      <w:start w:val="0"/>
      <w:numFmt w:val="bullet"/>
      <w:lvlText w:val="•"/>
      <w:lvlJc w:val="left"/>
      <w:pPr>
        <w:ind w:left="7122" w:hanging="720"/>
      </w:pPr>
      <w:rPr>
        <w:rFonts w:hint="default"/>
        <w:lang w:val="en-US" w:eastAsia="zh-CN" w:bidi="ar-SA"/>
      </w:rPr>
    </w:lvl>
    <w:lvl w:ilvl="8">
      <w:start w:val="0"/>
      <w:numFmt w:val="bullet"/>
      <w:lvlText w:val="•"/>
      <w:lvlJc w:val="left"/>
      <w:pPr>
        <w:ind w:left="8036" w:hanging="720"/>
      </w:pPr>
      <w:rPr>
        <w:rFonts w:hint="default"/>
        <w:lang w:val="en-US" w:eastAsia="zh-CN" w:bidi="ar-SA"/>
      </w:rPr>
    </w:lvl>
  </w:abstractNum>
  <w:abstractNum w:abstractNumId="58">
    <w:nsid w:val="3D5C7B61"/>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59">
    <w:nsid w:val="3D82CCA6"/>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60">
    <w:nsid w:val="3FE5BE18"/>
    <w:multiLevelType w:val="hybridMultilevel"/>
    <w:tmpl w:val="00000000"/>
    <w:lvl w:ilvl="0">
      <w:start w:val="1"/>
      <w:numFmt w:val="decimal"/>
      <w:lvlText w:val="（%1）"/>
      <w:lvlJc w:val="left"/>
      <w:pPr>
        <w:ind w:left="135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210" w:hanging="720"/>
      </w:pPr>
      <w:rPr>
        <w:rFonts w:hint="default"/>
        <w:lang w:val="en-US" w:eastAsia="zh-CN" w:bidi="ar-SA"/>
      </w:rPr>
    </w:lvl>
    <w:lvl w:ilvl="2">
      <w:start w:val="0"/>
      <w:numFmt w:val="bullet"/>
      <w:lvlText w:val="•"/>
      <w:lvlJc w:val="left"/>
      <w:pPr>
        <w:ind w:left="3061" w:hanging="720"/>
      </w:pPr>
      <w:rPr>
        <w:rFonts w:hint="default"/>
        <w:lang w:val="en-US" w:eastAsia="zh-CN" w:bidi="ar-SA"/>
      </w:rPr>
    </w:lvl>
    <w:lvl w:ilvl="3">
      <w:start w:val="0"/>
      <w:numFmt w:val="bullet"/>
      <w:lvlText w:val="•"/>
      <w:lvlJc w:val="left"/>
      <w:pPr>
        <w:ind w:left="3911" w:hanging="720"/>
      </w:pPr>
      <w:rPr>
        <w:rFonts w:hint="default"/>
        <w:lang w:val="en-US" w:eastAsia="zh-CN" w:bidi="ar-SA"/>
      </w:rPr>
    </w:lvl>
    <w:lvl w:ilvl="4">
      <w:start w:val="0"/>
      <w:numFmt w:val="bullet"/>
      <w:lvlText w:val="•"/>
      <w:lvlJc w:val="left"/>
      <w:pPr>
        <w:ind w:left="4762" w:hanging="720"/>
      </w:pPr>
      <w:rPr>
        <w:rFonts w:hint="default"/>
        <w:lang w:val="en-US" w:eastAsia="zh-CN" w:bidi="ar-SA"/>
      </w:rPr>
    </w:lvl>
    <w:lvl w:ilvl="5">
      <w:start w:val="0"/>
      <w:numFmt w:val="bullet"/>
      <w:lvlText w:val="•"/>
      <w:lvlJc w:val="left"/>
      <w:pPr>
        <w:ind w:left="5613" w:hanging="720"/>
      </w:pPr>
      <w:rPr>
        <w:rFonts w:hint="default"/>
        <w:lang w:val="en-US" w:eastAsia="zh-CN" w:bidi="ar-SA"/>
      </w:rPr>
    </w:lvl>
    <w:lvl w:ilvl="6">
      <w:start w:val="0"/>
      <w:numFmt w:val="bullet"/>
      <w:lvlText w:val="•"/>
      <w:lvlJc w:val="left"/>
      <w:pPr>
        <w:ind w:left="6463" w:hanging="720"/>
      </w:pPr>
      <w:rPr>
        <w:rFonts w:hint="default"/>
        <w:lang w:val="en-US" w:eastAsia="zh-CN" w:bidi="ar-SA"/>
      </w:rPr>
    </w:lvl>
    <w:lvl w:ilvl="7">
      <w:start w:val="0"/>
      <w:numFmt w:val="bullet"/>
      <w:lvlText w:val="•"/>
      <w:lvlJc w:val="left"/>
      <w:pPr>
        <w:ind w:left="7314" w:hanging="720"/>
      </w:pPr>
      <w:rPr>
        <w:rFonts w:hint="default"/>
        <w:lang w:val="en-US" w:eastAsia="zh-CN" w:bidi="ar-SA"/>
      </w:rPr>
    </w:lvl>
    <w:lvl w:ilvl="8">
      <w:start w:val="0"/>
      <w:numFmt w:val="bullet"/>
      <w:lvlText w:val="•"/>
      <w:lvlJc w:val="left"/>
      <w:pPr>
        <w:ind w:left="8164" w:hanging="720"/>
      </w:pPr>
      <w:rPr>
        <w:rFonts w:hint="default"/>
        <w:lang w:val="en-US" w:eastAsia="zh-CN" w:bidi="ar-SA"/>
      </w:rPr>
    </w:lvl>
  </w:abstractNum>
  <w:abstractNum w:abstractNumId="61">
    <w:nsid w:val="3FE8687E"/>
    <w:multiLevelType w:val="hybridMultilevel"/>
    <w:tmpl w:val="00000000"/>
    <w:lvl w:ilvl="0">
      <w:start w:val="1"/>
      <w:numFmt w:val="decimal"/>
      <w:lvlText w:val="(%1)"/>
      <w:lvlJc w:val="left"/>
      <w:pPr>
        <w:ind w:left="1089"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58" w:hanging="361"/>
      </w:pPr>
      <w:rPr>
        <w:rFonts w:hint="default"/>
        <w:lang w:val="en-US" w:eastAsia="zh-CN" w:bidi="ar-SA"/>
      </w:rPr>
    </w:lvl>
    <w:lvl w:ilvl="2">
      <w:start w:val="0"/>
      <w:numFmt w:val="bullet"/>
      <w:lvlText w:val="•"/>
      <w:lvlJc w:val="left"/>
      <w:pPr>
        <w:ind w:left="2837" w:hanging="361"/>
      </w:pPr>
      <w:rPr>
        <w:rFonts w:hint="default"/>
        <w:lang w:val="en-US" w:eastAsia="zh-CN" w:bidi="ar-SA"/>
      </w:rPr>
    </w:lvl>
    <w:lvl w:ilvl="3">
      <w:start w:val="0"/>
      <w:numFmt w:val="bullet"/>
      <w:lvlText w:val="•"/>
      <w:lvlJc w:val="left"/>
      <w:pPr>
        <w:ind w:left="3715" w:hanging="361"/>
      </w:pPr>
      <w:rPr>
        <w:rFonts w:hint="default"/>
        <w:lang w:val="en-US" w:eastAsia="zh-CN" w:bidi="ar-SA"/>
      </w:rPr>
    </w:lvl>
    <w:lvl w:ilvl="4">
      <w:start w:val="0"/>
      <w:numFmt w:val="bullet"/>
      <w:lvlText w:val="•"/>
      <w:lvlJc w:val="left"/>
      <w:pPr>
        <w:ind w:left="4594" w:hanging="361"/>
      </w:pPr>
      <w:rPr>
        <w:rFonts w:hint="default"/>
        <w:lang w:val="en-US" w:eastAsia="zh-CN" w:bidi="ar-SA"/>
      </w:rPr>
    </w:lvl>
    <w:lvl w:ilvl="5">
      <w:start w:val="0"/>
      <w:numFmt w:val="bullet"/>
      <w:lvlText w:val="•"/>
      <w:lvlJc w:val="left"/>
      <w:pPr>
        <w:ind w:left="5473" w:hanging="361"/>
      </w:pPr>
      <w:rPr>
        <w:rFonts w:hint="default"/>
        <w:lang w:val="en-US" w:eastAsia="zh-CN" w:bidi="ar-SA"/>
      </w:rPr>
    </w:lvl>
    <w:lvl w:ilvl="6">
      <w:start w:val="0"/>
      <w:numFmt w:val="bullet"/>
      <w:lvlText w:val="•"/>
      <w:lvlJc w:val="left"/>
      <w:pPr>
        <w:ind w:left="6351" w:hanging="361"/>
      </w:pPr>
      <w:rPr>
        <w:rFonts w:hint="default"/>
        <w:lang w:val="en-US" w:eastAsia="zh-CN" w:bidi="ar-SA"/>
      </w:rPr>
    </w:lvl>
    <w:lvl w:ilvl="7">
      <w:start w:val="0"/>
      <w:numFmt w:val="bullet"/>
      <w:lvlText w:val="•"/>
      <w:lvlJc w:val="left"/>
      <w:pPr>
        <w:ind w:left="7230" w:hanging="361"/>
      </w:pPr>
      <w:rPr>
        <w:rFonts w:hint="default"/>
        <w:lang w:val="en-US" w:eastAsia="zh-CN" w:bidi="ar-SA"/>
      </w:rPr>
    </w:lvl>
    <w:lvl w:ilvl="8">
      <w:start w:val="0"/>
      <w:numFmt w:val="bullet"/>
      <w:lvlText w:val="•"/>
      <w:lvlJc w:val="left"/>
      <w:pPr>
        <w:ind w:left="8108" w:hanging="361"/>
      </w:pPr>
      <w:rPr>
        <w:rFonts w:hint="default"/>
        <w:lang w:val="en-US" w:eastAsia="zh-CN" w:bidi="ar-SA"/>
      </w:rPr>
    </w:lvl>
  </w:abstractNum>
  <w:abstractNum w:abstractNumId="62">
    <w:nsid w:val="40663D13"/>
    <w:multiLevelType w:val="hybridMultilevel"/>
    <w:tmpl w:val="00000000"/>
    <w:lvl w:ilvl="0">
      <w:start w:val="1"/>
      <w:numFmt w:val="decimal"/>
      <w:lvlText w:val="（%1）"/>
      <w:lvlJc w:val="left"/>
      <w:pPr>
        <w:ind w:left="144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282" w:hanging="720"/>
      </w:pPr>
      <w:rPr>
        <w:rFonts w:hint="default"/>
        <w:lang w:val="en-US" w:eastAsia="zh-CN" w:bidi="ar-SA"/>
      </w:rPr>
    </w:lvl>
    <w:lvl w:ilvl="2">
      <w:start w:val="0"/>
      <w:numFmt w:val="bullet"/>
      <w:lvlText w:val="•"/>
      <w:lvlJc w:val="left"/>
      <w:pPr>
        <w:ind w:left="3125" w:hanging="720"/>
      </w:pPr>
      <w:rPr>
        <w:rFonts w:hint="default"/>
        <w:lang w:val="en-US" w:eastAsia="zh-CN" w:bidi="ar-SA"/>
      </w:rPr>
    </w:lvl>
    <w:lvl w:ilvl="3">
      <w:start w:val="0"/>
      <w:numFmt w:val="bullet"/>
      <w:lvlText w:val="•"/>
      <w:lvlJc w:val="left"/>
      <w:pPr>
        <w:ind w:left="3967" w:hanging="720"/>
      </w:pPr>
      <w:rPr>
        <w:rFonts w:hint="default"/>
        <w:lang w:val="en-US" w:eastAsia="zh-CN" w:bidi="ar-SA"/>
      </w:rPr>
    </w:lvl>
    <w:lvl w:ilvl="4">
      <w:start w:val="0"/>
      <w:numFmt w:val="bullet"/>
      <w:lvlText w:val="•"/>
      <w:lvlJc w:val="left"/>
      <w:pPr>
        <w:ind w:left="4810" w:hanging="720"/>
      </w:pPr>
      <w:rPr>
        <w:rFonts w:hint="default"/>
        <w:lang w:val="en-US" w:eastAsia="zh-CN" w:bidi="ar-SA"/>
      </w:rPr>
    </w:lvl>
    <w:lvl w:ilvl="5">
      <w:start w:val="0"/>
      <w:numFmt w:val="bullet"/>
      <w:lvlText w:val="•"/>
      <w:lvlJc w:val="left"/>
      <w:pPr>
        <w:ind w:left="5653" w:hanging="720"/>
      </w:pPr>
      <w:rPr>
        <w:rFonts w:hint="default"/>
        <w:lang w:val="en-US" w:eastAsia="zh-CN" w:bidi="ar-SA"/>
      </w:rPr>
    </w:lvl>
    <w:lvl w:ilvl="6">
      <w:start w:val="0"/>
      <w:numFmt w:val="bullet"/>
      <w:lvlText w:val="•"/>
      <w:lvlJc w:val="left"/>
      <w:pPr>
        <w:ind w:left="6495" w:hanging="720"/>
      </w:pPr>
      <w:rPr>
        <w:rFonts w:hint="default"/>
        <w:lang w:val="en-US" w:eastAsia="zh-CN" w:bidi="ar-SA"/>
      </w:rPr>
    </w:lvl>
    <w:lvl w:ilvl="7">
      <w:start w:val="0"/>
      <w:numFmt w:val="bullet"/>
      <w:lvlText w:val="•"/>
      <w:lvlJc w:val="left"/>
      <w:pPr>
        <w:ind w:left="7338" w:hanging="720"/>
      </w:pPr>
      <w:rPr>
        <w:rFonts w:hint="default"/>
        <w:lang w:val="en-US" w:eastAsia="zh-CN" w:bidi="ar-SA"/>
      </w:rPr>
    </w:lvl>
    <w:lvl w:ilvl="8">
      <w:start w:val="0"/>
      <w:numFmt w:val="bullet"/>
      <w:lvlText w:val="•"/>
      <w:lvlJc w:val="left"/>
      <w:pPr>
        <w:ind w:left="8180" w:hanging="720"/>
      </w:pPr>
      <w:rPr>
        <w:rFonts w:hint="default"/>
        <w:lang w:val="en-US" w:eastAsia="zh-CN" w:bidi="ar-SA"/>
      </w:rPr>
    </w:lvl>
  </w:abstractNum>
  <w:abstractNum w:abstractNumId="63">
    <w:nsid w:val="40C6D018"/>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64">
    <w:nsid w:val="40EB8D56"/>
    <w:multiLevelType w:val="hybridMultilevel"/>
    <w:tmpl w:val="00000000"/>
    <w:lvl w:ilvl="0">
      <w:start w:val="1"/>
      <w:numFmt w:val="decimal"/>
      <w:lvlText w:val="(%1)"/>
      <w:lvlJc w:val="left"/>
      <w:pPr>
        <w:ind w:left="1089"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58" w:hanging="361"/>
      </w:pPr>
      <w:rPr>
        <w:rFonts w:hint="default"/>
        <w:lang w:val="en-US" w:eastAsia="zh-CN" w:bidi="ar-SA"/>
      </w:rPr>
    </w:lvl>
    <w:lvl w:ilvl="2">
      <w:start w:val="0"/>
      <w:numFmt w:val="bullet"/>
      <w:lvlText w:val="•"/>
      <w:lvlJc w:val="left"/>
      <w:pPr>
        <w:ind w:left="2837" w:hanging="361"/>
      </w:pPr>
      <w:rPr>
        <w:rFonts w:hint="default"/>
        <w:lang w:val="en-US" w:eastAsia="zh-CN" w:bidi="ar-SA"/>
      </w:rPr>
    </w:lvl>
    <w:lvl w:ilvl="3">
      <w:start w:val="0"/>
      <w:numFmt w:val="bullet"/>
      <w:lvlText w:val="•"/>
      <w:lvlJc w:val="left"/>
      <w:pPr>
        <w:ind w:left="3715" w:hanging="361"/>
      </w:pPr>
      <w:rPr>
        <w:rFonts w:hint="default"/>
        <w:lang w:val="en-US" w:eastAsia="zh-CN" w:bidi="ar-SA"/>
      </w:rPr>
    </w:lvl>
    <w:lvl w:ilvl="4">
      <w:start w:val="0"/>
      <w:numFmt w:val="bullet"/>
      <w:lvlText w:val="•"/>
      <w:lvlJc w:val="left"/>
      <w:pPr>
        <w:ind w:left="4594" w:hanging="361"/>
      </w:pPr>
      <w:rPr>
        <w:rFonts w:hint="default"/>
        <w:lang w:val="en-US" w:eastAsia="zh-CN" w:bidi="ar-SA"/>
      </w:rPr>
    </w:lvl>
    <w:lvl w:ilvl="5">
      <w:start w:val="0"/>
      <w:numFmt w:val="bullet"/>
      <w:lvlText w:val="•"/>
      <w:lvlJc w:val="left"/>
      <w:pPr>
        <w:ind w:left="5473" w:hanging="361"/>
      </w:pPr>
      <w:rPr>
        <w:rFonts w:hint="default"/>
        <w:lang w:val="en-US" w:eastAsia="zh-CN" w:bidi="ar-SA"/>
      </w:rPr>
    </w:lvl>
    <w:lvl w:ilvl="6">
      <w:start w:val="0"/>
      <w:numFmt w:val="bullet"/>
      <w:lvlText w:val="•"/>
      <w:lvlJc w:val="left"/>
      <w:pPr>
        <w:ind w:left="6351" w:hanging="361"/>
      </w:pPr>
      <w:rPr>
        <w:rFonts w:hint="default"/>
        <w:lang w:val="en-US" w:eastAsia="zh-CN" w:bidi="ar-SA"/>
      </w:rPr>
    </w:lvl>
    <w:lvl w:ilvl="7">
      <w:start w:val="0"/>
      <w:numFmt w:val="bullet"/>
      <w:lvlText w:val="•"/>
      <w:lvlJc w:val="left"/>
      <w:pPr>
        <w:ind w:left="7230" w:hanging="361"/>
      </w:pPr>
      <w:rPr>
        <w:rFonts w:hint="default"/>
        <w:lang w:val="en-US" w:eastAsia="zh-CN" w:bidi="ar-SA"/>
      </w:rPr>
    </w:lvl>
    <w:lvl w:ilvl="8">
      <w:start w:val="0"/>
      <w:numFmt w:val="bullet"/>
      <w:lvlText w:val="•"/>
      <w:lvlJc w:val="left"/>
      <w:pPr>
        <w:ind w:left="8108" w:hanging="361"/>
      </w:pPr>
      <w:rPr>
        <w:rFonts w:hint="default"/>
        <w:lang w:val="en-US" w:eastAsia="zh-CN" w:bidi="ar-SA"/>
      </w:rPr>
    </w:lvl>
  </w:abstractNum>
  <w:abstractNum w:abstractNumId="65">
    <w:nsid w:val="41E5A6BB"/>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66">
    <w:nsid w:val="4323E725"/>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67">
    <w:nsid w:val="43298779"/>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68">
    <w:nsid w:val="45A6E16B"/>
    <w:multiLevelType w:val="hybridMultilevel"/>
    <w:tmpl w:val="00000000"/>
    <w:lvl w:ilvl="0">
      <w:start w:val="1"/>
      <w:numFmt w:val="decimal"/>
      <w:lvlText w:val="（%1）"/>
      <w:lvlJc w:val="left"/>
      <w:pPr>
        <w:ind w:left="129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156" w:hanging="720"/>
      </w:pPr>
      <w:rPr>
        <w:rFonts w:hint="default"/>
        <w:lang w:val="en-US" w:eastAsia="zh-CN" w:bidi="ar-SA"/>
      </w:rPr>
    </w:lvl>
    <w:lvl w:ilvl="2">
      <w:start w:val="0"/>
      <w:numFmt w:val="bullet"/>
      <w:lvlText w:val="•"/>
      <w:lvlJc w:val="left"/>
      <w:pPr>
        <w:ind w:left="3013" w:hanging="720"/>
      </w:pPr>
      <w:rPr>
        <w:rFonts w:hint="default"/>
        <w:lang w:val="en-US" w:eastAsia="zh-CN" w:bidi="ar-SA"/>
      </w:rPr>
    </w:lvl>
    <w:lvl w:ilvl="3">
      <w:start w:val="0"/>
      <w:numFmt w:val="bullet"/>
      <w:lvlText w:val="•"/>
      <w:lvlJc w:val="left"/>
      <w:pPr>
        <w:ind w:left="3869" w:hanging="720"/>
      </w:pPr>
      <w:rPr>
        <w:rFonts w:hint="default"/>
        <w:lang w:val="en-US" w:eastAsia="zh-CN" w:bidi="ar-SA"/>
      </w:rPr>
    </w:lvl>
    <w:lvl w:ilvl="4">
      <w:start w:val="0"/>
      <w:numFmt w:val="bullet"/>
      <w:lvlText w:val="•"/>
      <w:lvlJc w:val="left"/>
      <w:pPr>
        <w:ind w:left="4726" w:hanging="720"/>
      </w:pPr>
      <w:rPr>
        <w:rFonts w:hint="default"/>
        <w:lang w:val="en-US" w:eastAsia="zh-CN" w:bidi="ar-SA"/>
      </w:rPr>
    </w:lvl>
    <w:lvl w:ilvl="5">
      <w:start w:val="0"/>
      <w:numFmt w:val="bullet"/>
      <w:lvlText w:val="•"/>
      <w:lvlJc w:val="left"/>
      <w:pPr>
        <w:ind w:left="5583" w:hanging="720"/>
      </w:pPr>
      <w:rPr>
        <w:rFonts w:hint="default"/>
        <w:lang w:val="en-US" w:eastAsia="zh-CN" w:bidi="ar-SA"/>
      </w:rPr>
    </w:lvl>
    <w:lvl w:ilvl="6">
      <w:start w:val="0"/>
      <w:numFmt w:val="bullet"/>
      <w:lvlText w:val="•"/>
      <w:lvlJc w:val="left"/>
      <w:pPr>
        <w:ind w:left="6439" w:hanging="720"/>
      </w:pPr>
      <w:rPr>
        <w:rFonts w:hint="default"/>
        <w:lang w:val="en-US" w:eastAsia="zh-CN" w:bidi="ar-SA"/>
      </w:rPr>
    </w:lvl>
    <w:lvl w:ilvl="7">
      <w:start w:val="0"/>
      <w:numFmt w:val="bullet"/>
      <w:lvlText w:val="•"/>
      <w:lvlJc w:val="left"/>
      <w:pPr>
        <w:ind w:left="7296" w:hanging="720"/>
      </w:pPr>
      <w:rPr>
        <w:rFonts w:hint="default"/>
        <w:lang w:val="en-US" w:eastAsia="zh-CN" w:bidi="ar-SA"/>
      </w:rPr>
    </w:lvl>
    <w:lvl w:ilvl="8">
      <w:start w:val="0"/>
      <w:numFmt w:val="bullet"/>
      <w:lvlText w:val="•"/>
      <w:lvlJc w:val="left"/>
      <w:pPr>
        <w:ind w:left="8152" w:hanging="720"/>
      </w:pPr>
      <w:rPr>
        <w:rFonts w:hint="default"/>
        <w:lang w:val="en-US" w:eastAsia="zh-CN" w:bidi="ar-SA"/>
      </w:rPr>
    </w:lvl>
  </w:abstractNum>
  <w:abstractNum w:abstractNumId="69">
    <w:nsid w:val="45AC65A3"/>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70">
    <w:nsid w:val="4608A29A"/>
    <w:multiLevelType w:val="hybridMultilevel"/>
    <w:tmpl w:val="00000000"/>
    <w:lvl w:ilvl="0">
      <w:start w:val="1"/>
      <w:numFmt w:val="decimal"/>
      <w:lvlText w:val="(%1)"/>
      <w:lvlJc w:val="left"/>
      <w:pPr>
        <w:ind w:left="1089"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58" w:hanging="361"/>
      </w:pPr>
      <w:rPr>
        <w:rFonts w:hint="default"/>
        <w:lang w:val="en-US" w:eastAsia="zh-CN" w:bidi="ar-SA"/>
      </w:rPr>
    </w:lvl>
    <w:lvl w:ilvl="2">
      <w:start w:val="0"/>
      <w:numFmt w:val="bullet"/>
      <w:lvlText w:val="•"/>
      <w:lvlJc w:val="left"/>
      <w:pPr>
        <w:ind w:left="2837" w:hanging="361"/>
      </w:pPr>
      <w:rPr>
        <w:rFonts w:hint="default"/>
        <w:lang w:val="en-US" w:eastAsia="zh-CN" w:bidi="ar-SA"/>
      </w:rPr>
    </w:lvl>
    <w:lvl w:ilvl="3">
      <w:start w:val="0"/>
      <w:numFmt w:val="bullet"/>
      <w:lvlText w:val="•"/>
      <w:lvlJc w:val="left"/>
      <w:pPr>
        <w:ind w:left="3715" w:hanging="361"/>
      </w:pPr>
      <w:rPr>
        <w:rFonts w:hint="default"/>
        <w:lang w:val="en-US" w:eastAsia="zh-CN" w:bidi="ar-SA"/>
      </w:rPr>
    </w:lvl>
    <w:lvl w:ilvl="4">
      <w:start w:val="0"/>
      <w:numFmt w:val="bullet"/>
      <w:lvlText w:val="•"/>
      <w:lvlJc w:val="left"/>
      <w:pPr>
        <w:ind w:left="4594" w:hanging="361"/>
      </w:pPr>
      <w:rPr>
        <w:rFonts w:hint="default"/>
        <w:lang w:val="en-US" w:eastAsia="zh-CN" w:bidi="ar-SA"/>
      </w:rPr>
    </w:lvl>
    <w:lvl w:ilvl="5">
      <w:start w:val="0"/>
      <w:numFmt w:val="bullet"/>
      <w:lvlText w:val="•"/>
      <w:lvlJc w:val="left"/>
      <w:pPr>
        <w:ind w:left="5473" w:hanging="361"/>
      </w:pPr>
      <w:rPr>
        <w:rFonts w:hint="default"/>
        <w:lang w:val="en-US" w:eastAsia="zh-CN" w:bidi="ar-SA"/>
      </w:rPr>
    </w:lvl>
    <w:lvl w:ilvl="6">
      <w:start w:val="0"/>
      <w:numFmt w:val="bullet"/>
      <w:lvlText w:val="•"/>
      <w:lvlJc w:val="left"/>
      <w:pPr>
        <w:ind w:left="6351" w:hanging="361"/>
      </w:pPr>
      <w:rPr>
        <w:rFonts w:hint="default"/>
        <w:lang w:val="en-US" w:eastAsia="zh-CN" w:bidi="ar-SA"/>
      </w:rPr>
    </w:lvl>
    <w:lvl w:ilvl="7">
      <w:start w:val="0"/>
      <w:numFmt w:val="bullet"/>
      <w:lvlText w:val="•"/>
      <w:lvlJc w:val="left"/>
      <w:pPr>
        <w:ind w:left="7230" w:hanging="361"/>
      </w:pPr>
      <w:rPr>
        <w:rFonts w:hint="default"/>
        <w:lang w:val="en-US" w:eastAsia="zh-CN" w:bidi="ar-SA"/>
      </w:rPr>
    </w:lvl>
    <w:lvl w:ilvl="8">
      <w:start w:val="0"/>
      <w:numFmt w:val="bullet"/>
      <w:lvlText w:val="•"/>
      <w:lvlJc w:val="left"/>
      <w:pPr>
        <w:ind w:left="8108" w:hanging="361"/>
      </w:pPr>
      <w:rPr>
        <w:rFonts w:hint="default"/>
        <w:lang w:val="en-US" w:eastAsia="zh-CN" w:bidi="ar-SA"/>
      </w:rPr>
    </w:lvl>
  </w:abstractNum>
  <w:abstractNum w:abstractNumId="71">
    <w:nsid w:val="460A6B88"/>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72">
    <w:nsid w:val="4683FD80"/>
    <w:multiLevelType w:val="hybridMultilevel"/>
    <w:tmpl w:val="00000000"/>
    <w:lvl w:ilvl="0">
      <w:start w:val="1"/>
      <w:numFmt w:val="decimal"/>
      <w:lvlText w:val="（%1）"/>
      <w:lvlJc w:val="left"/>
      <w:pPr>
        <w:ind w:left="158" w:hanging="607"/>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130" w:hanging="607"/>
      </w:pPr>
      <w:rPr>
        <w:rFonts w:hint="default"/>
        <w:lang w:val="en-US" w:eastAsia="zh-CN" w:bidi="ar-SA"/>
      </w:rPr>
    </w:lvl>
    <w:lvl w:ilvl="2">
      <w:start w:val="0"/>
      <w:numFmt w:val="bullet"/>
      <w:lvlText w:val="•"/>
      <w:lvlJc w:val="left"/>
      <w:pPr>
        <w:ind w:left="2101" w:hanging="607"/>
      </w:pPr>
      <w:rPr>
        <w:rFonts w:hint="default"/>
        <w:lang w:val="en-US" w:eastAsia="zh-CN" w:bidi="ar-SA"/>
      </w:rPr>
    </w:lvl>
    <w:lvl w:ilvl="3">
      <w:start w:val="0"/>
      <w:numFmt w:val="bullet"/>
      <w:lvlText w:val="•"/>
      <w:lvlJc w:val="left"/>
      <w:pPr>
        <w:ind w:left="3071" w:hanging="607"/>
      </w:pPr>
      <w:rPr>
        <w:rFonts w:hint="default"/>
        <w:lang w:val="en-US" w:eastAsia="zh-CN" w:bidi="ar-SA"/>
      </w:rPr>
    </w:lvl>
    <w:lvl w:ilvl="4">
      <w:start w:val="0"/>
      <w:numFmt w:val="bullet"/>
      <w:lvlText w:val="•"/>
      <w:lvlJc w:val="left"/>
      <w:pPr>
        <w:ind w:left="4042" w:hanging="607"/>
      </w:pPr>
      <w:rPr>
        <w:rFonts w:hint="default"/>
        <w:lang w:val="en-US" w:eastAsia="zh-CN" w:bidi="ar-SA"/>
      </w:rPr>
    </w:lvl>
    <w:lvl w:ilvl="5">
      <w:start w:val="0"/>
      <w:numFmt w:val="bullet"/>
      <w:lvlText w:val="•"/>
      <w:lvlJc w:val="left"/>
      <w:pPr>
        <w:ind w:left="5013" w:hanging="607"/>
      </w:pPr>
      <w:rPr>
        <w:rFonts w:hint="default"/>
        <w:lang w:val="en-US" w:eastAsia="zh-CN" w:bidi="ar-SA"/>
      </w:rPr>
    </w:lvl>
    <w:lvl w:ilvl="6">
      <w:start w:val="0"/>
      <w:numFmt w:val="bullet"/>
      <w:lvlText w:val="•"/>
      <w:lvlJc w:val="left"/>
      <w:pPr>
        <w:ind w:left="5983" w:hanging="607"/>
      </w:pPr>
      <w:rPr>
        <w:rFonts w:hint="default"/>
        <w:lang w:val="en-US" w:eastAsia="zh-CN" w:bidi="ar-SA"/>
      </w:rPr>
    </w:lvl>
    <w:lvl w:ilvl="7">
      <w:start w:val="0"/>
      <w:numFmt w:val="bullet"/>
      <w:lvlText w:val="•"/>
      <w:lvlJc w:val="left"/>
      <w:pPr>
        <w:ind w:left="6954" w:hanging="607"/>
      </w:pPr>
      <w:rPr>
        <w:rFonts w:hint="default"/>
        <w:lang w:val="en-US" w:eastAsia="zh-CN" w:bidi="ar-SA"/>
      </w:rPr>
    </w:lvl>
    <w:lvl w:ilvl="8">
      <w:start w:val="0"/>
      <w:numFmt w:val="bullet"/>
      <w:lvlText w:val="•"/>
      <w:lvlJc w:val="left"/>
      <w:pPr>
        <w:ind w:left="7924" w:hanging="607"/>
      </w:pPr>
      <w:rPr>
        <w:rFonts w:hint="default"/>
        <w:lang w:val="en-US" w:eastAsia="zh-CN" w:bidi="ar-SA"/>
      </w:rPr>
    </w:lvl>
  </w:abstractNum>
  <w:abstractNum w:abstractNumId="73">
    <w:nsid w:val="478918DC"/>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74">
    <w:nsid w:val="47B26556"/>
    <w:multiLevelType w:val="hybridMultilevel"/>
    <w:tmpl w:val="00000000"/>
    <w:lvl w:ilvl="0">
      <w:start w:val="1"/>
      <w:numFmt w:val="decimal"/>
      <w:lvlText w:val="（%1）"/>
      <w:lvlJc w:val="left"/>
      <w:pPr>
        <w:ind w:left="158" w:hanging="607"/>
        <w:jc w:val="righ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130" w:hanging="607"/>
      </w:pPr>
      <w:rPr>
        <w:rFonts w:hint="default"/>
        <w:lang w:val="en-US" w:eastAsia="zh-CN" w:bidi="ar-SA"/>
      </w:rPr>
    </w:lvl>
    <w:lvl w:ilvl="2">
      <w:start w:val="0"/>
      <w:numFmt w:val="bullet"/>
      <w:lvlText w:val="•"/>
      <w:lvlJc w:val="left"/>
      <w:pPr>
        <w:ind w:left="2101" w:hanging="607"/>
      </w:pPr>
      <w:rPr>
        <w:rFonts w:hint="default"/>
        <w:lang w:val="en-US" w:eastAsia="zh-CN" w:bidi="ar-SA"/>
      </w:rPr>
    </w:lvl>
    <w:lvl w:ilvl="3">
      <w:start w:val="0"/>
      <w:numFmt w:val="bullet"/>
      <w:lvlText w:val="•"/>
      <w:lvlJc w:val="left"/>
      <w:pPr>
        <w:ind w:left="3071" w:hanging="607"/>
      </w:pPr>
      <w:rPr>
        <w:rFonts w:hint="default"/>
        <w:lang w:val="en-US" w:eastAsia="zh-CN" w:bidi="ar-SA"/>
      </w:rPr>
    </w:lvl>
    <w:lvl w:ilvl="4">
      <w:start w:val="0"/>
      <w:numFmt w:val="bullet"/>
      <w:lvlText w:val="•"/>
      <w:lvlJc w:val="left"/>
      <w:pPr>
        <w:ind w:left="4042" w:hanging="607"/>
      </w:pPr>
      <w:rPr>
        <w:rFonts w:hint="default"/>
        <w:lang w:val="en-US" w:eastAsia="zh-CN" w:bidi="ar-SA"/>
      </w:rPr>
    </w:lvl>
    <w:lvl w:ilvl="5">
      <w:start w:val="0"/>
      <w:numFmt w:val="bullet"/>
      <w:lvlText w:val="•"/>
      <w:lvlJc w:val="left"/>
      <w:pPr>
        <w:ind w:left="5013" w:hanging="607"/>
      </w:pPr>
      <w:rPr>
        <w:rFonts w:hint="default"/>
        <w:lang w:val="en-US" w:eastAsia="zh-CN" w:bidi="ar-SA"/>
      </w:rPr>
    </w:lvl>
    <w:lvl w:ilvl="6">
      <w:start w:val="0"/>
      <w:numFmt w:val="bullet"/>
      <w:lvlText w:val="•"/>
      <w:lvlJc w:val="left"/>
      <w:pPr>
        <w:ind w:left="5983" w:hanging="607"/>
      </w:pPr>
      <w:rPr>
        <w:rFonts w:hint="default"/>
        <w:lang w:val="en-US" w:eastAsia="zh-CN" w:bidi="ar-SA"/>
      </w:rPr>
    </w:lvl>
    <w:lvl w:ilvl="7">
      <w:start w:val="0"/>
      <w:numFmt w:val="bullet"/>
      <w:lvlText w:val="•"/>
      <w:lvlJc w:val="left"/>
      <w:pPr>
        <w:ind w:left="6954" w:hanging="607"/>
      </w:pPr>
      <w:rPr>
        <w:rFonts w:hint="default"/>
        <w:lang w:val="en-US" w:eastAsia="zh-CN" w:bidi="ar-SA"/>
      </w:rPr>
    </w:lvl>
    <w:lvl w:ilvl="8">
      <w:start w:val="0"/>
      <w:numFmt w:val="bullet"/>
      <w:lvlText w:val="•"/>
      <w:lvlJc w:val="left"/>
      <w:pPr>
        <w:ind w:left="7924" w:hanging="607"/>
      </w:pPr>
      <w:rPr>
        <w:rFonts w:hint="default"/>
        <w:lang w:val="en-US" w:eastAsia="zh-CN" w:bidi="ar-SA"/>
      </w:rPr>
    </w:lvl>
  </w:abstractNum>
  <w:abstractNum w:abstractNumId="75">
    <w:nsid w:val="49C4F511"/>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76">
    <w:nsid w:val="49F69B1E"/>
    <w:multiLevelType w:val="hybridMultilevel"/>
    <w:tmpl w:val="00000000"/>
    <w:lvl w:ilvl="0">
      <w:start w:val="1"/>
      <w:numFmt w:val="decimal"/>
      <w:lvlText w:val="(%1)"/>
      <w:lvlJc w:val="left"/>
      <w:pPr>
        <w:ind w:left="158"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30" w:hanging="361"/>
      </w:pPr>
      <w:rPr>
        <w:rFonts w:hint="default"/>
        <w:lang w:val="en-US" w:eastAsia="zh-CN" w:bidi="ar-SA"/>
      </w:rPr>
    </w:lvl>
    <w:lvl w:ilvl="2">
      <w:start w:val="0"/>
      <w:numFmt w:val="bullet"/>
      <w:lvlText w:val="•"/>
      <w:lvlJc w:val="left"/>
      <w:pPr>
        <w:ind w:left="2101" w:hanging="361"/>
      </w:pPr>
      <w:rPr>
        <w:rFonts w:hint="default"/>
        <w:lang w:val="en-US" w:eastAsia="zh-CN" w:bidi="ar-SA"/>
      </w:rPr>
    </w:lvl>
    <w:lvl w:ilvl="3">
      <w:start w:val="0"/>
      <w:numFmt w:val="bullet"/>
      <w:lvlText w:val="•"/>
      <w:lvlJc w:val="left"/>
      <w:pPr>
        <w:ind w:left="3071" w:hanging="361"/>
      </w:pPr>
      <w:rPr>
        <w:rFonts w:hint="default"/>
        <w:lang w:val="en-US" w:eastAsia="zh-CN" w:bidi="ar-SA"/>
      </w:rPr>
    </w:lvl>
    <w:lvl w:ilvl="4">
      <w:start w:val="0"/>
      <w:numFmt w:val="bullet"/>
      <w:lvlText w:val="•"/>
      <w:lvlJc w:val="left"/>
      <w:pPr>
        <w:ind w:left="4042" w:hanging="361"/>
      </w:pPr>
      <w:rPr>
        <w:rFonts w:hint="default"/>
        <w:lang w:val="en-US" w:eastAsia="zh-CN" w:bidi="ar-SA"/>
      </w:rPr>
    </w:lvl>
    <w:lvl w:ilvl="5">
      <w:start w:val="0"/>
      <w:numFmt w:val="bullet"/>
      <w:lvlText w:val="•"/>
      <w:lvlJc w:val="left"/>
      <w:pPr>
        <w:ind w:left="5013" w:hanging="361"/>
      </w:pPr>
      <w:rPr>
        <w:rFonts w:hint="default"/>
        <w:lang w:val="en-US" w:eastAsia="zh-CN" w:bidi="ar-SA"/>
      </w:rPr>
    </w:lvl>
    <w:lvl w:ilvl="6">
      <w:start w:val="0"/>
      <w:numFmt w:val="bullet"/>
      <w:lvlText w:val="•"/>
      <w:lvlJc w:val="left"/>
      <w:pPr>
        <w:ind w:left="5983" w:hanging="361"/>
      </w:pPr>
      <w:rPr>
        <w:rFonts w:hint="default"/>
        <w:lang w:val="en-US" w:eastAsia="zh-CN" w:bidi="ar-SA"/>
      </w:rPr>
    </w:lvl>
    <w:lvl w:ilvl="7">
      <w:start w:val="0"/>
      <w:numFmt w:val="bullet"/>
      <w:lvlText w:val="•"/>
      <w:lvlJc w:val="left"/>
      <w:pPr>
        <w:ind w:left="6954" w:hanging="361"/>
      </w:pPr>
      <w:rPr>
        <w:rFonts w:hint="default"/>
        <w:lang w:val="en-US" w:eastAsia="zh-CN" w:bidi="ar-SA"/>
      </w:rPr>
    </w:lvl>
    <w:lvl w:ilvl="8">
      <w:start w:val="0"/>
      <w:numFmt w:val="bullet"/>
      <w:lvlText w:val="•"/>
      <w:lvlJc w:val="left"/>
      <w:pPr>
        <w:ind w:left="7924" w:hanging="361"/>
      </w:pPr>
      <w:rPr>
        <w:rFonts w:hint="default"/>
        <w:lang w:val="en-US" w:eastAsia="zh-CN" w:bidi="ar-SA"/>
      </w:rPr>
    </w:lvl>
  </w:abstractNum>
  <w:abstractNum w:abstractNumId="77">
    <w:nsid w:val="4B026B31"/>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78">
    <w:nsid w:val="4BBE8017"/>
    <w:multiLevelType w:val="hybridMultilevel"/>
    <w:tmpl w:val="00000000"/>
    <w:lvl w:ilvl="0">
      <w:start w:val="1"/>
      <w:numFmt w:val="decimal"/>
      <w:lvlText w:val="%1."/>
      <w:lvlJc w:val="left"/>
      <w:pPr>
        <w:ind w:left="15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130" w:hanging="241"/>
      </w:pPr>
      <w:rPr>
        <w:rFonts w:hint="default"/>
        <w:lang w:val="en-US" w:eastAsia="zh-CN" w:bidi="ar-SA"/>
      </w:rPr>
    </w:lvl>
    <w:lvl w:ilvl="2">
      <w:start w:val="0"/>
      <w:numFmt w:val="bullet"/>
      <w:lvlText w:val="•"/>
      <w:lvlJc w:val="left"/>
      <w:pPr>
        <w:ind w:left="2101" w:hanging="241"/>
      </w:pPr>
      <w:rPr>
        <w:rFonts w:hint="default"/>
        <w:lang w:val="en-US" w:eastAsia="zh-CN" w:bidi="ar-SA"/>
      </w:rPr>
    </w:lvl>
    <w:lvl w:ilvl="3">
      <w:start w:val="0"/>
      <w:numFmt w:val="bullet"/>
      <w:lvlText w:val="•"/>
      <w:lvlJc w:val="left"/>
      <w:pPr>
        <w:ind w:left="3071" w:hanging="241"/>
      </w:pPr>
      <w:rPr>
        <w:rFonts w:hint="default"/>
        <w:lang w:val="en-US" w:eastAsia="zh-CN" w:bidi="ar-SA"/>
      </w:rPr>
    </w:lvl>
    <w:lvl w:ilvl="4">
      <w:start w:val="0"/>
      <w:numFmt w:val="bullet"/>
      <w:lvlText w:val="•"/>
      <w:lvlJc w:val="left"/>
      <w:pPr>
        <w:ind w:left="4042" w:hanging="241"/>
      </w:pPr>
      <w:rPr>
        <w:rFonts w:hint="default"/>
        <w:lang w:val="en-US" w:eastAsia="zh-CN" w:bidi="ar-SA"/>
      </w:rPr>
    </w:lvl>
    <w:lvl w:ilvl="5">
      <w:start w:val="0"/>
      <w:numFmt w:val="bullet"/>
      <w:lvlText w:val="•"/>
      <w:lvlJc w:val="left"/>
      <w:pPr>
        <w:ind w:left="5013" w:hanging="241"/>
      </w:pPr>
      <w:rPr>
        <w:rFonts w:hint="default"/>
        <w:lang w:val="en-US" w:eastAsia="zh-CN" w:bidi="ar-SA"/>
      </w:rPr>
    </w:lvl>
    <w:lvl w:ilvl="6">
      <w:start w:val="0"/>
      <w:numFmt w:val="bullet"/>
      <w:lvlText w:val="•"/>
      <w:lvlJc w:val="left"/>
      <w:pPr>
        <w:ind w:left="5983" w:hanging="241"/>
      </w:pPr>
      <w:rPr>
        <w:rFonts w:hint="default"/>
        <w:lang w:val="en-US" w:eastAsia="zh-CN" w:bidi="ar-SA"/>
      </w:rPr>
    </w:lvl>
    <w:lvl w:ilvl="7">
      <w:start w:val="0"/>
      <w:numFmt w:val="bullet"/>
      <w:lvlText w:val="•"/>
      <w:lvlJc w:val="left"/>
      <w:pPr>
        <w:ind w:left="6954" w:hanging="241"/>
      </w:pPr>
      <w:rPr>
        <w:rFonts w:hint="default"/>
        <w:lang w:val="en-US" w:eastAsia="zh-CN" w:bidi="ar-SA"/>
      </w:rPr>
    </w:lvl>
    <w:lvl w:ilvl="8">
      <w:start w:val="0"/>
      <w:numFmt w:val="bullet"/>
      <w:lvlText w:val="•"/>
      <w:lvlJc w:val="left"/>
      <w:pPr>
        <w:ind w:left="7924" w:hanging="241"/>
      </w:pPr>
      <w:rPr>
        <w:rFonts w:hint="default"/>
        <w:lang w:val="en-US" w:eastAsia="zh-CN" w:bidi="ar-SA"/>
      </w:rPr>
    </w:lvl>
  </w:abstractNum>
  <w:abstractNum w:abstractNumId="79">
    <w:nsid w:val="4D27AEE2"/>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80">
    <w:nsid w:val="4F932B0D"/>
    <w:multiLevelType w:val="hybridMultilevel"/>
    <w:tmpl w:val="00000000"/>
    <w:lvl w:ilvl="0">
      <w:start w:val="1"/>
      <w:numFmt w:val="decimal"/>
      <w:lvlText w:val="(%1)"/>
      <w:lvlJc w:val="left"/>
      <w:pPr>
        <w:ind w:left="1089"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58" w:hanging="361"/>
      </w:pPr>
      <w:rPr>
        <w:rFonts w:hint="default"/>
        <w:lang w:val="en-US" w:eastAsia="zh-CN" w:bidi="ar-SA"/>
      </w:rPr>
    </w:lvl>
    <w:lvl w:ilvl="2">
      <w:start w:val="0"/>
      <w:numFmt w:val="bullet"/>
      <w:lvlText w:val="•"/>
      <w:lvlJc w:val="left"/>
      <w:pPr>
        <w:ind w:left="2837" w:hanging="361"/>
      </w:pPr>
      <w:rPr>
        <w:rFonts w:hint="default"/>
        <w:lang w:val="en-US" w:eastAsia="zh-CN" w:bidi="ar-SA"/>
      </w:rPr>
    </w:lvl>
    <w:lvl w:ilvl="3">
      <w:start w:val="0"/>
      <w:numFmt w:val="bullet"/>
      <w:lvlText w:val="•"/>
      <w:lvlJc w:val="left"/>
      <w:pPr>
        <w:ind w:left="3715" w:hanging="361"/>
      </w:pPr>
      <w:rPr>
        <w:rFonts w:hint="default"/>
        <w:lang w:val="en-US" w:eastAsia="zh-CN" w:bidi="ar-SA"/>
      </w:rPr>
    </w:lvl>
    <w:lvl w:ilvl="4">
      <w:start w:val="0"/>
      <w:numFmt w:val="bullet"/>
      <w:lvlText w:val="•"/>
      <w:lvlJc w:val="left"/>
      <w:pPr>
        <w:ind w:left="4594" w:hanging="361"/>
      </w:pPr>
      <w:rPr>
        <w:rFonts w:hint="default"/>
        <w:lang w:val="en-US" w:eastAsia="zh-CN" w:bidi="ar-SA"/>
      </w:rPr>
    </w:lvl>
    <w:lvl w:ilvl="5">
      <w:start w:val="0"/>
      <w:numFmt w:val="bullet"/>
      <w:lvlText w:val="•"/>
      <w:lvlJc w:val="left"/>
      <w:pPr>
        <w:ind w:left="5473" w:hanging="361"/>
      </w:pPr>
      <w:rPr>
        <w:rFonts w:hint="default"/>
        <w:lang w:val="en-US" w:eastAsia="zh-CN" w:bidi="ar-SA"/>
      </w:rPr>
    </w:lvl>
    <w:lvl w:ilvl="6">
      <w:start w:val="0"/>
      <w:numFmt w:val="bullet"/>
      <w:lvlText w:val="•"/>
      <w:lvlJc w:val="left"/>
      <w:pPr>
        <w:ind w:left="6351" w:hanging="361"/>
      </w:pPr>
      <w:rPr>
        <w:rFonts w:hint="default"/>
        <w:lang w:val="en-US" w:eastAsia="zh-CN" w:bidi="ar-SA"/>
      </w:rPr>
    </w:lvl>
    <w:lvl w:ilvl="7">
      <w:start w:val="0"/>
      <w:numFmt w:val="bullet"/>
      <w:lvlText w:val="•"/>
      <w:lvlJc w:val="left"/>
      <w:pPr>
        <w:ind w:left="7230" w:hanging="361"/>
      </w:pPr>
      <w:rPr>
        <w:rFonts w:hint="default"/>
        <w:lang w:val="en-US" w:eastAsia="zh-CN" w:bidi="ar-SA"/>
      </w:rPr>
    </w:lvl>
    <w:lvl w:ilvl="8">
      <w:start w:val="0"/>
      <w:numFmt w:val="bullet"/>
      <w:lvlText w:val="•"/>
      <w:lvlJc w:val="left"/>
      <w:pPr>
        <w:ind w:left="8108" w:hanging="361"/>
      </w:pPr>
      <w:rPr>
        <w:rFonts w:hint="default"/>
        <w:lang w:val="en-US" w:eastAsia="zh-CN" w:bidi="ar-SA"/>
      </w:rPr>
    </w:lvl>
  </w:abstractNum>
  <w:abstractNum w:abstractNumId="81">
    <w:nsid w:val="4FB3E829"/>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82">
    <w:nsid w:val="50407163"/>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83">
    <w:nsid w:val="5074ADFD"/>
    <w:multiLevelType w:val="hybridMultilevel"/>
    <w:tmpl w:val="00000000"/>
    <w:lvl w:ilvl="0">
      <w:start w:val="1"/>
      <w:numFmt w:val="decimal"/>
      <w:lvlText w:val="(%1)"/>
      <w:lvlJc w:val="left"/>
      <w:pPr>
        <w:ind w:left="728" w:hanging="361"/>
        <w:jc w:val="lef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1598" w:hanging="72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518" w:hanging="720"/>
      </w:pPr>
      <w:rPr>
        <w:rFonts w:hint="default"/>
        <w:lang w:val="en-US" w:eastAsia="zh-CN" w:bidi="ar-SA"/>
      </w:rPr>
    </w:lvl>
    <w:lvl w:ilvl="3">
      <w:start w:val="0"/>
      <w:numFmt w:val="bullet"/>
      <w:lvlText w:val="•"/>
      <w:lvlJc w:val="left"/>
      <w:pPr>
        <w:ind w:left="3436" w:hanging="720"/>
      </w:pPr>
      <w:rPr>
        <w:rFonts w:hint="default"/>
        <w:lang w:val="en-US" w:eastAsia="zh-CN" w:bidi="ar-SA"/>
      </w:rPr>
    </w:lvl>
    <w:lvl w:ilvl="4">
      <w:start w:val="0"/>
      <w:numFmt w:val="bullet"/>
      <w:lvlText w:val="•"/>
      <w:lvlJc w:val="left"/>
      <w:pPr>
        <w:ind w:left="4355" w:hanging="720"/>
      </w:pPr>
      <w:rPr>
        <w:rFonts w:hint="default"/>
        <w:lang w:val="en-US" w:eastAsia="zh-CN" w:bidi="ar-SA"/>
      </w:rPr>
    </w:lvl>
    <w:lvl w:ilvl="5">
      <w:start w:val="0"/>
      <w:numFmt w:val="bullet"/>
      <w:lvlText w:val="•"/>
      <w:lvlJc w:val="left"/>
      <w:pPr>
        <w:ind w:left="5273" w:hanging="720"/>
      </w:pPr>
      <w:rPr>
        <w:rFonts w:hint="default"/>
        <w:lang w:val="en-US" w:eastAsia="zh-CN" w:bidi="ar-SA"/>
      </w:rPr>
    </w:lvl>
    <w:lvl w:ilvl="6">
      <w:start w:val="0"/>
      <w:numFmt w:val="bullet"/>
      <w:lvlText w:val="•"/>
      <w:lvlJc w:val="left"/>
      <w:pPr>
        <w:ind w:left="6192" w:hanging="720"/>
      </w:pPr>
      <w:rPr>
        <w:rFonts w:hint="default"/>
        <w:lang w:val="en-US" w:eastAsia="zh-CN" w:bidi="ar-SA"/>
      </w:rPr>
    </w:lvl>
    <w:lvl w:ilvl="7">
      <w:start w:val="0"/>
      <w:numFmt w:val="bullet"/>
      <w:lvlText w:val="•"/>
      <w:lvlJc w:val="left"/>
      <w:pPr>
        <w:ind w:left="7110" w:hanging="720"/>
      </w:pPr>
      <w:rPr>
        <w:rFonts w:hint="default"/>
        <w:lang w:val="en-US" w:eastAsia="zh-CN" w:bidi="ar-SA"/>
      </w:rPr>
    </w:lvl>
    <w:lvl w:ilvl="8">
      <w:start w:val="0"/>
      <w:numFmt w:val="bullet"/>
      <w:lvlText w:val="•"/>
      <w:lvlJc w:val="left"/>
      <w:pPr>
        <w:ind w:left="8029" w:hanging="720"/>
      </w:pPr>
      <w:rPr>
        <w:rFonts w:hint="default"/>
        <w:lang w:val="en-US" w:eastAsia="zh-CN" w:bidi="ar-SA"/>
      </w:rPr>
    </w:lvl>
  </w:abstractNum>
  <w:abstractNum w:abstractNumId="84">
    <w:nsid w:val="510BCE09"/>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85">
    <w:nsid w:val="51914FEF"/>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86">
    <w:nsid w:val="537364F2"/>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87">
    <w:nsid w:val="57292095"/>
    <w:multiLevelType w:val="hybridMultilevel"/>
    <w:tmpl w:val="00000000"/>
    <w:lvl w:ilvl="0">
      <w:start w:val="1"/>
      <w:numFmt w:val="decimal"/>
      <w:lvlText w:val="（%1）"/>
      <w:lvlJc w:val="left"/>
      <w:pPr>
        <w:ind w:left="147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318" w:hanging="601"/>
      </w:pPr>
      <w:rPr>
        <w:rFonts w:hint="default"/>
        <w:lang w:val="en-US" w:eastAsia="zh-CN" w:bidi="ar-SA"/>
      </w:rPr>
    </w:lvl>
    <w:lvl w:ilvl="2">
      <w:start w:val="0"/>
      <w:numFmt w:val="bullet"/>
      <w:lvlText w:val="•"/>
      <w:lvlJc w:val="left"/>
      <w:pPr>
        <w:ind w:left="3157" w:hanging="601"/>
      </w:pPr>
      <w:rPr>
        <w:rFonts w:hint="default"/>
        <w:lang w:val="en-US" w:eastAsia="zh-CN" w:bidi="ar-SA"/>
      </w:rPr>
    </w:lvl>
    <w:lvl w:ilvl="3">
      <w:start w:val="0"/>
      <w:numFmt w:val="bullet"/>
      <w:lvlText w:val="•"/>
      <w:lvlJc w:val="left"/>
      <w:pPr>
        <w:ind w:left="3995" w:hanging="601"/>
      </w:pPr>
      <w:rPr>
        <w:rFonts w:hint="default"/>
        <w:lang w:val="en-US" w:eastAsia="zh-CN" w:bidi="ar-SA"/>
      </w:rPr>
    </w:lvl>
    <w:lvl w:ilvl="4">
      <w:start w:val="0"/>
      <w:numFmt w:val="bullet"/>
      <w:lvlText w:val="•"/>
      <w:lvlJc w:val="left"/>
      <w:pPr>
        <w:ind w:left="4834" w:hanging="601"/>
      </w:pPr>
      <w:rPr>
        <w:rFonts w:hint="default"/>
        <w:lang w:val="en-US" w:eastAsia="zh-CN" w:bidi="ar-SA"/>
      </w:rPr>
    </w:lvl>
    <w:lvl w:ilvl="5">
      <w:start w:val="0"/>
      <w:numFmt w:val="bullet"/>
      <w:lvlText w:val="•"/>
      <w:lvlJc w:val="left"/>
      <w:pPr>
        <w:ind w:left="5673" w:hanging="601"/>
      </w:pPr>
      <w:rPr>
        <w:rFonts w:hint="default"/>
        <w:lang w:val="en-US" w:eastAsia="zh-CN" w:bidi="ar-SA"/>
      </w:rPr>
    </w:lvl>
    <w:lvl w:ilvl="6">
      <w:start w:val="0"/>
      <w:numFmt w:val="bullet"/>
      <w:lvlText w:val="•"/>
      <w:lvlJc w:val="left"/>
      <w:pPr>
        <w:ind w:left="6511" w:hanging="601"/>
      </w:pPr>
      <w:rPr>
        <w:rFonts w:hint="default"/>
        <w:lang w:val="en-US" w:eastAsia="zh-CN" w:bidi="ar-SA"/>
      </w:rPr>
    </w:lvl>
    <w:lvl w:ilvl="7">
      <w:start w:val="0"/>
      <w:numFmt w:val="bullet"/>
      <w:lvlText w:val="•"/>
      <w:lvlJc w:val="left"/>
      <w:pPr>
        <w:ind w:left="7350" w:hanging="601"/>
      </w:pPr>
      <w:rPr>
        <w:rFonts w:hint="default"/>
        <w:lang w:val="en-US" w:eastAsia="zh-CN" w:bidi="ar-SA"/>
      </w:rPr>
    </w:lvl>
    <w:lvl w:ilvl="8">
      <w:start w:val="0"/>
      <w:numFmt w:val="bullet"/>
      <w:lvlText w:val="•"/>
      <w:lvlJc w:val="left"/>
      <w:pPr>
        <w:ind w:left="8188" w:hanging="601"/>
      </w:pPr>
      <w:rPr>
        <w:rFonts w:hint="default"/>
        <w:lang w:val="en-US" w:eastAsia="zh-CN" w:bidi="ar-SA"/>
      </w:rPr>
    </w:lvl>
  </w:abstractNum>
  <w:abstractNum w:abstractNumId="88">
    <w:nsid w:val="577370BE"/>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89">
    <w:nsid w:val="58F25B6B"/>
    <w:multiLevelType w:val="hybridMultilevel"/>
    <w:tmpl w:val="00000000"/>
    <w:lvl w:ilvl="0">
      <w:start w:val="1"/>
      <w:numFmt w:val="decimal"/>
      <w:lvlText w:val="（%1）"/>
      <w:lvlJc w:val="left"/>
      <w:pPr>
        <w:ind w:left="1357"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210" w:hanging="720"/>
      </w:pPr>
      <w:rPr>
        <w:rFonts w:hint="default"/>
        <w:lang w:val="en-US" w:eastAsia="zh-CN" w:bidi="ar-SA"/>
      </w:rPr>
    </w:lvl>
    <w:lvl w:ilvl="2">
      <w:start w:val="0"/>
      <w:numFmt w:val="bullet"/>
      <w:lvlText w:val="•"/>
      <w:lvlJc w:val="left"/>
      <w:pPr>
        <w:ind w:left="3061" w:hanging="720"/>
      </w:pPr>
      <w:rPr>
        <w:rFonts w:hint="default"/>
        <w:lang w:val="en-US" w:eastAsia="zh-CN" w:bidi="ar-SA"/>
      </w:rPr>
    </w:lvl>
    <w:lvl w:ilvl="3">
      <w:start w:val="0"/>
      <w:numFmt w:val="bullet"/>
      <w:lvlText w:val="•"/>
      <w:lvlJc w:val="left"/>
      <w:pPr>
        <w:ind w:left="3911" w:hanging="720"/>
      </w:pPr>
      <w:rPr>
        <w:rFonts w:hint="default"/>
        <w:lang w:val="en-US" w:eastAsia="zh-CN" w:bidi="ar-SA"/>
      </w:rPr>
    </w:lvl>
    <w:lvl w:ilvl="4">
      <w:start w:val="0"/>
      <w:numFmt w:val="bullet"/>
      <w:lvlText w:val="•"/>
      <w:lvlJc w:val="left"/>
      <w:pPr>
        <w:ind w:left="4762" w:hanging="720"/>
      </w:pPr>
      <w:rPr>
        <w:rFonts w:hint="default"/>
        <w:lang w:val="en-US" w:eastAsia="zh-CN" w:bidi="ar-SA"/>
      </w:rPr>
    </w:lvl>
    <w:lvl w:ilvl="5">
      <w:start w:val="0"/>
      <w:numFmt w:val="bullet"/>
      <w:lvlText w:val="•"/>
      <w:lvlJc w:val="left"/>
      <w:pPr>
        <w:ind w:left="5613" w:hanging="720"/>
      </w:pPr>
      <w:rPr>
        <w:rFonts w:hint="default"/>
        <w:lang w:val="en-US" w:eastAsia="zh-CN" w:bidi="ar-SA"/>
      </w:rPr>
    </w:lvl>
    <w:lvl w:ilvl="6">
      <w:start w:val="0"/>
      <w:numFmt w:val="bullet"/>
      <w:lvlText w:val="•"/>
      <w:lvlJc w:val="left"/>
      <w:pPr>
        <w:ind w:left="6463" w:hanging="720"/>
      </w:pPr>
      <w:rPr>
        <w:rFonts w:hint="default"/>
        <w:lang w:val="en-US" w:eastAsia="zh-CN" w:bidi="ar-SA"/>
      </w:rPr>
    </w:lvl>
    <w:lvl w:ilvl="7">
      <w:start w:val="0"/>
      <w:numFmt w:val="bullet"/>
      <w:lvlText w:val="•"/>
      <w:lvlJc w:val="left"/>
      <w:pPr>
        <w:ind w:left="7314" w:hanging="720"/>
      </w:pPr>
      <w:rPr>
        <w:rFonts w:hint="default"/>
        <w:lang w:val="en-US" w:eastAsia="zh-CN" w:bidi="ar-SA"/>
      </w:rPr>
    </w:lvl>
    <w:lvl w:ilvl="8">
      <w:start w:val="0"/>
      <w:numFmt w:val="bullet"/>
      <w:lvlText w:val="•"/>
      <w:lvlJc w:val="left"/>
      <w:pPr>
        <w:ind w:left="8164" w:hanging="720"/>
      </w:pPr>
      <w:rPr>
        <w:rFonts w:hint="default"/>
        <w:lang w:val="en-US" w:eastAsia="zh-CN" w:bidi="ar-SA"/>
      </w:rPr>
    </w:lvl>
  </w:abstractNum>
  <w:abstractNum w:abstractNumId="90">
    <w:nsid w:val="594EE7A1"/>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91">
    <w:nsid w:val="59F735A5"/>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92">
    <w:nsid w:val="5B0D209E"/>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93">
    <w:nsid w:val="5B515407"/>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94">
    <w:nsid w:val="5EB5E8C0"/>
    <w:multiLevelType w:val="hybridMultilevel"/>
    <w:tmpl w:val="00000000"/>
    <w:lvl w:ilvl="0">
      <w:start w:val="1"/>
      <w:numFmt w:val="decimal"/>
      <w:lvlText w:val="（%1）"/>
      <w:lvlJc w:val="left"/>
      <w:pPr>
        <w:ind w:left="1448" w:hanging="72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282" w:hanging="720"/>
      </w:pPr>
      <w:rPr>
        <w:rFonts w:hint="default"/>
        <w:lang w:val="en-US" w:eastAsia="zh-CN" w:bidi="ar-SA"/>
      </w:rPr>
    </w:lvl>
    <w:lvl w:ilvl="2">
      <w:start w:val="0"/>
      <w:numFmt w:val="bullet"/>
      <w:lvlText w:val="•"/>
      <w:lvlJc w:val="left"/>
      <w:pPr>
        <w:ind w:left="3125" w:hanging="720"/>
      </w:pPr>
      <w:rPr>
        <w:rFonts w:hint="default"/>
        <w:lang w:val="en-US" w:eastAsia="zh-CN" w:bidi="ar-SA"/>
      </w:rPr>
    </w:lvl>
    <w:lvl w:ilvl="3">
      <w:start w:val="0"/>
      <w:numFmt w:val="bullet"/>
      <w:lvlText w:val="•"/>
      <w:lvlJc w:val="left"/>
      <w:pPr>
        <w:ind w:left="3967" w:hanging="720"/>
      </w:pPr>
      <w:rPr>
        <w:rFonts w:hint="default"/>
        <w:lang w:val="en-US" w:eastAsia="zh-CN" w:bidi="ar-SA"/>
      </w:rPr>
    </w:lvl>
    <w:lvl w:ilvl="4">
      <w:start w:val="0"/>
      <w:numFmt w:val="bullet"/>
      <w:lvlText w:val="•"/>
      <w:lvlJc w:val="left"/>
      <w:pPr>
        <w:ind w:left="4810" w:hanging="720"/>
      </w:pPr>
      <w:rPr>
        <w:rFonts w:hint="default"/>
        <w:lang w:val="en-US" w:eastAsia="zh-CN" w:bidi="ar-SA"/>
      </w:rPr>
    </w:lvl>
    <w:lvl w:ilvl="5">
      <w:start w:val="0"/>
      <w:numFmt w:val="bullet"/>
      <w:lvlText w:val="•"/>
      <w:lvlJc w:val="left"/>
      <w:pPr>
        <w:ind w:left="5653" w:hanging="720"/>
      </w:pPr>
      <w:rPr>
        <w:rFonts w:hint="default"/>
        <w:lang w:val="en-US" w:eastAsia="zh-CN" w:bidi="ar-SA"/>
      </w:rPr>
    </w:lvl>
    <w:lvl w:ilvl="6">
      <w:start w:val="0"/>
      <w:numFmt w:val="bullet"/>
      <w:lvlText w:val="•"/>
      <w:lvlJc w:val="left"/>
      <w:pPr>
        <w:ind w:left="6495" w:hanging="720"/>
      </w:pPr>
      <w:rPr>
        <w:rFonts w:hint="default"/>
        <w:lang w:val="en-US" w:eastAsia="zh-CN" w:bidi="ar-SA"/>
      </w:rPr>
    </w:lvl>
    <w:lvl w:ilvl="7">
      <w:start w:val="0"/>
      <w:numFmt w:val="bullet"/>
      <w:lvlText w:val="•"/>
      <w:lvlJc w:val="left"/>
      <w:pPr>
        <w:ind w:left="7338" w:hanging="720"/>
      </w:pPr>
      <w:rPr>
        <w:rFonts w:hint="default"/>
        <w:lang w:val="en-US" w:eastAsia="zh-CN" w:bidi="ar-SA"/>
      </w:rPr>
    </w:lvl>
    <w:lvl w:ilvl="8">
      <w:start w:val="0"/>
      <w:numFmt w:val="bullet"/>
      <w:lvlText w:val="•"/>
      <w:lvlJc w:val="left"/>
      <w:pPr>
        <w:ind w:left="8180" w:hanging="720"/>
      </w:pPr>
      <w:rPr>
        <w:rFonts w:hint="default"/>
        <w:lang w:val="en-US" w:eastAsia="zh-CN" w:bidi="ar-SA"/>
      </w:rPr>
    </w:lvl>
  </w:abstractNum>
  <w:abstractNum w:abstractNumId="95">
    <w:nsid w:val="607CAB6D"/>
    <w:multiLevelType w:val="hybridMultilevel"/>
    <w:tmpl w:val="00000000"/>
    <w:lvl w:ilvl="0">
      <w:start w:val="1"/>
      <w:numFmt w:val="decimal"/>
      <w:lvlText w:val="(%1)"/>
      <w:lvlJc w:val="left"/>
      <w:pPr>
        <w:ind w:left="999"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86" w:hanging="361"/>
      </w:pPr>
      <w:rPr>
        <w:rFonts w:hint="default"/>
        <w:lang w:val="en-US" w:eastAsia="zh-CN" w:bidi="ar-SA"/>
      </w:rPr>
    </w:lvl>
    <w:lvl w:ilvl="2">
      <w:start w:val="0"/>
      <w:numFmt w:val="bullet"/>
      <w:lvlText w:val="•"/>
      <w:lvlJc w:val="left"/>
      <w:pPr>
        <w:ind w:left="2773" w:hanging="361"/>
      </w:pPr>
      <w:rPr>
        <w:rFonts w:hint="default"/>
        <w:lang w:val="en-US" w:eastAsia="zh-CN" w:bidi="ar-SA"/>
      </w:rPr>
    </w:lvl>
    <w:lvl w:ilvl="3">
      <w:start w:val="0"/>
      <w:numFmt w:val="bullet"/>
      <w:lvlText w:val="•"/>
      <w:lvlJc w:val="left"/>
      <w:pPr>
        <w:ind w:left="3659" w:hanging="361"/>
      </w:pPr>
      <w:rPr>
        <w:rFonts w:hint="default"/>
        <w:lang w:val="en-US" w:eastAsia="zh-CN" w:bidi="ar-SA"/>
      </w:rPr>
    </w:lvl>
    <w:lvl w:ilvl="4">
      <w:start w:val="0"/>
      <w:numFmt w:val="bullet"/>
      <w:lvlText w:val="•"/>
      <w:lvlJc w:val="left"/>
      <w:pPr>
        <w:ind w:left="4546" w:hanging="361"/>
      </w:pPr>
      <w:rPr>
        <w:rFonts w:hint="default"/>
        <w:lang w:val="en-US" w:eastAsia="zh-CN" w:bidi="ar-SA"/>
      </w:rPr>
    </w:lvl>
    <w:lvl w:ilvl="5">
      <w:start w:val="0"/>
      <w:numFmt w:val="bullet"/>
      <w:lvlText w:val="•"/>
      <w:lvlJc w:val="left"/>
      <w:pPr>
        <w:ind w:left="5433" w:hanging="361"/>
      </w:pPr>
      <w:rPr>
        <w:rFonts w:hint="default"/>
        <w:lang w:val="en-US" w:eastAsia="zh-CN" w:bidi="ar-SA"/>
      </w:rPr>
    </w:lvl>
    <w:lvl w:ilvl="6">
      <w:start w:val="0"/>
      <w:numFmt w:val="bullet"/>
      <w:lvlText w:val="•"/>
      <w:lvlJc w:val="left"/>
      <w:pPr>
        <w:ind w:left="6319" w:hanging="361"/>
      </w:pPr>
      <w:rPr>
        <w:rFonts w:hint="default"/>
        <w:lang w:val="en-US" w:eastAsia="zh-CN" w:bidi="ar-SA"/>
      </w:rPr>
    </w:lvl>
    <w:lvl w:ilvl="7">
      <w:start w:val="0"/>
      <w:numFmt w:val="bullet"/>
      <w:lvlText w:val="•"/>
      <w:lvlJc w:val="left"/>
      <w:pPr>
        <w:ind w:left="7206" w:hanging="361"/>
      </w:pPr>
      <w:rPr>
        <w:rFonts w:hint="default"/>
        <w:lang w:val="en-US" w:eastAsia="zh-CN" w:bidi="ar-SA"/>
      </w:rPr>
    </w:lvl>
    <w:lvl w:ilvl="8">
      <w:start w:val="0"/>
      <w:numFmt w:val="bullet"/>
      <w:lvlText w:val="•"/>
      <w:lvlJc w:val="left"/>
      <w:pPr>
        <w:ind w:left="8092" w:hanging="361"/>
      </w:pPr>
      <w:rPr>
        <w:rFonts w:hint="default"/>
        <w:lang w:val="en-US" w:eastAsia="zh-CN" w:bidi="ar-SA"/>
      </w:rPr>
    </w:lvl>
  </w:abstractNum>
  <w:abstractNum w:abstractNumId="96">
    <w:nsid w:val="61201295"/>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97">
    <w:nsid w:val="615CEDDE"/>
    <w:multiLevelType w:val="hybridMultilevel"/>
    <w:tmpl w:val="00000000"/>
    <w:lvl w:ilvl="0">
      <w:start w:val="1"/>
      <w:numFmt w:val="decimal"/>
      <w:lvlText w:val="（%1）"/>
      <w:lvlJc w:val="left"/>
      <w:pPr>
        <w:ind w:left="123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102" w:hanging="601"/>
      </w:pPr>
      <w:rPr>
        <w:rFonts w:hint="default"/>
        <w:lang w:val="en-US" w:eastAsia="zh-CN" w:bidi="ar-SA"/>
      </w:rPr>
    </w:lvl>
    <w:lvl w:ilvl="2">
      <w:start w:val="0"/>
      <w:numFmt w:val="bullet"/>
      <w:lvlText w:val="•"/>
      <w:lvlJc w:val="left"/>
      <w:pPr>
        <w:ind w:left="2965" w:hanging="601"/>
      </w:pPr>
      <w:rPr>
        <w:rFonts w:hint="default"/>
        <w:lang w:val="en-US" w:eastAsia="zh-CN" w:bidi="ar-SA"/>
      </w:rPr>
    </w:lvl>
    <w:lvl w:ilvl="3">
      <w:start w:val="0"/>
      <w:numFmt w:val="bullet"/>
      <w:lvlText w:val="•"/>
      <w:lvlJc w:val="left"/>
      <w:pPr>
        <w:ind w:left="3827" w:hanging="601"/>
      </w:pPr>
      <w:rPr>
        <w:rFonts w:hint="default"/>
        <w:lang w:val="en-US" w:eastAsia="zh-CN" w:bidi="ar-SA"/>
      </w:rPr>
    </w:lvl>
    <w:lvl w:ilvl="4">
      <w:start w:val="0"/>
      <w:numFmt w:val="bullet"/>
      <w:lvlText w:val="•"/>
      <w:lvlJc w:val="left"/>
      <w:pPr>
        <w:ind w:left="4690" w:hanging="601"/>
      </w:pPr>
      <w:rPr>
        <w:rFonts w:hint="default"/>
        <w:lang w:val="en-US" w:eastAsia="zh-CN" w:bidi="ar-SA"/>
      </w:rPr>
    </w:lvl>
    <w:lvl w:ilvl="5">
      <w:start w:val="0"/>
      <w:numFmt w:val="bullet"/>
      <w:lvlText w:val="•"/>
      <w:lvlJc w:val="left"/>
      <w:pPr>
        <w:ind w:left="5553" w:hanging="601"/>
      </w:pPr>
      <w:rPr>
        <w:rFonts w:hint="default"/>
        <w:lang w:val="en-US" w:eastAsia="zh-CN" w:bidi="ar-SA"/>
      </w:rPr>
    </w:lvl>
    <w:lvl w:ilvl="6">
      <w:start w:val="0"/>
      <w:numFmt w:val="bullet"/>
      <w:lvlText w:val="•"/>
      <w:lvlJc w:val="left"/>
      <w:pPr>
        <w:ind w:left="6415" w:hanging="601"/>
      </w:pPr>
      <w:rPr>
        <w:rFonts w:hint="default"/>
        <w:lang w:val="en-US" w:eastAsia="zh-CN" w:bidi="ar-SA"/>
      </w:rPr>
    </w:lvl>
    <w:lvl w:ilvl="7">
      <w:start w:val="0"/>
      <w:numFmt w:val="bullet"/>
      <w:lvlText w:val="•"/>
      <w:lvlJc w:val="left"/>
      <w:pPr>
        <w:ind w:left="7278" w:hanging="601"/>
      </w:pPr>
      <w:rPr>
        <w:rFonts w:hint="default"/>
        <w:lang w:val="en-US" w:eastAsia="zh-CN" w:bidi="ar-SA"/>
      </w:rPr>
    </w:lvl>
    <w:lvl w:ilvl="8">
      <w:start w:val="0"/>
      <w:numFmt w:val="bullet"/>
      <w:lvlText w:val="•"/>
      <w:lvlJc w:val="left"/>
      <w:pPr>
        <w:ind w:left="8140" w:hanging="601"/>
      </w:pPr>
      <w:rPr>
        <w:rFonts w:hint="default"/>
        <w:lang w:val="en-US" w:eastAsia="zh-CN" w:bidi="ar-SA"/>
      </w:rPr>
    </w:lvl>
  </w:abstractNum>
  <w:abstractNum w:abstractNumId="98">
    <w:nsid w:val="619B578D"/>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99">
    <w:nsid w:val="61D080D5"/>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00">
    <w:nsid w:val="61E9E06B"/>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01">
    <w:nsid w:val="62071EAA"/>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02">
    <w:nsid w:val="6213C6E8"/>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03">
    <w:nsid w:val="62A11D28"/>
    <w:multiLevelType w:val="hybridMultilevel"/>
    <w:tmpl w:val="00000000"/>
    <w:lvl w:ilvl="0">
      <w:start w:val="1"/>
      <w:numFmt w:val="decimal"/>
      <w:lvlText w:val="（%1）"/>
      <w:lvlJc w:val="left"/>
      <w:pPr>
        <w:ind w:left="1239" w:hanging="601"/>
        <w:jc w:val="lef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1778" w:hanging="72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678" w:hanging="720"/>
      </w:pPr>
      <w:rPr>
        <w:rFonts w:hint="default"/>
        <w:lang w:val="en-US" w:eastAsia="zh-CN" w:bidi="ar-SA"/>
      </w:rPr>
    </w:lvl>
    <w:lvl w:ilvl="3">
      <w:start w:val="0"/>
      <w:numFmt w:val="bullet"/>
      <w:lvlText w:val="•"/>
      <w:lvlJc w:val="left"/>
      <w:pPr>
        <w:ind w:left="3576" w:hanging="720"/>
      </w:pPr>
      <w:rPr>
        <w:rFonts w:hint="default"/>
        <w:lang w:val="en-US" w:eastAsia="zh-CN" w:bidi="ar-SA"/>
      </w:rPr>
    </w:lvl>
    <w:lvl w:ilvl="4">
      <w:start w:val="0"/>
      <w:numFmt w:val="bullet"/>
      <w:lvlText w:val="•"/>
      <w:lvlJc w:val="left"/>
      <w:pPr>
        <w:ind w:left="4475" w:hanging="720"/>
      </w:pPr>
      <w:rPr>
        <w:rFonts w:hint="default"/>
        <w:lang w:val="en-US" w:eastAsia="zh-CN" w:bidi="ar-SA"/>
      </w:rPr>
    </w:lvl>
    <w:lvl w:ilvl="5">
      <w:start w:val="0"/>
      <w:numFmt w:val="bullet"/>
      <w:lvlText w:val="•"/>
      <w:lvlJc w:val="left"/>
      <w:pPr>
        <w:ind w:left="5373" w:hanging="720"/>
      </w:pPr>
      <w:rPr>
        <w:rFonts w:hint="default"/>
        <w:lang w:val="en-US" w:eastAsia="zh-CN" w:bidi="ar-SA"/>
      </w:rPr>
    </w:lvl>
    <w:lvl w:ilvl="6">
      <w:start w:val="0"/>
      <w:numFmt w:val="bullet"/>
      <w:lvlText w:val="•"/>
      <w:lvlJc w:val="left"/>
      <w:pPr>
        <w:ind w:left="6272" w:hanging="720"/>
      </w:pPr>
      <w:rPr>
        <w:rFonts w:hint="default"/>
        <w:lang w:val="en-US" w:eastAsia="zh-CN" w:bidi="ar-SA"/>
      </w:rPr>
    </w:lvl>
    <w:lvl w:ilvl="7">
      <w:start w:val="0"/>
      <w:numFmt w:val="bullet"/>
      <w:lvlText w:val="•"/>
      <w:lvlJc w:val="left"/>
      <w:pPr>
        <w:ind w:left="7170" w:hanging="720"/>
      </w:pPr>
      <w:rPr>
        <w:rFonts w:hint="default"/>
        <w:lang w:val="en-US" w:eastAsia="zh-CN" w:bidi="ar-SA"/>
      </w:rPr>
    </w:lvl>
    <w:lvl w:ilvl="8">
      <w:start w:val="0"/>
      <w:numFmt w:val="bullet"/>
      <w:lvlText w:val="•"/>
      <w:lvlJc w:val="left"/>
      <w:pPr>
        <w:ind w:left="8069" w:hanging="720"/>
      </w:pPr>
      <w:rPr>
        <w:rFonts w:hint="default"/>
        <w:lang w:val="en-US" w:eastAsia="zh-CN" w:bidi="ar-SA"/>
      </w:rPr>
    </w:lvl>
  </w:abstractNum>
  <w:abstractNum w:abstractNumId="104">
    <w:nsid w:val="6443D2D8"/>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05">
    <w:nsid w:val="6486245E"/>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06">
    <w:nsid w:val="65BB8644"/>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07">
    <w:nsid w:val="670719CA"/>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08">
    <w:nsid w:val="6746144F"/>
    <w:multiLevelType w:val="hybridMultilevel"/>
    <w:tmpl w:val="00000000"/>
    <w:lvl w:ilvl="0">
      <w:start w:val="1"/>
      <w:numFmt w:val="decimal"/>
      <w:lvlText w:val="（%1）"/>
      <w:lvlJc w:val="left"/>
      <w:pPr>
        <w:ind w:left="177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588" w:hanging="720"/>
      </w:pPr>
      <w:rPr>
        <w:rFonts w:hint="default"/>
        <w:lang w:val="en-US" w:eastAsia="zh-CN" w:bidi="ar-SA"/>
      </w:rPr>
    </w:lvl>
    <w:lvl w:ilvl="2">
      <w:start w:val="0"/>
      <w:numFmt w:val="bullet"/>
      <w:lvlText w:val="•"/>
      <w:lvlJc w:val="left"/>
      <w:pPr>
        <w:ind w:left="3397" w:hanging="720"/>
      </w:pPr>
      <w:rPr>
        <w:rFonts w:hint="default"/>
        <w:lang w:val="en-US" w:eastAsia="zh-CN" w:bidi="ar-SA"/>
      </w:rPr>
    </w:lvl>
    <w:lvl w:ilvl="3">
      <w:start w:val="0"/>
      <w:numFmt w:val="bullet"/>
      <w:lvlText w:val="•"/>
      <w:lvlJc w:val="left"/>
      <w:pPr>
        <w:ind w:left="4205" w:hanging="720"/>
      </w:pPr>
      <w:rPr>
        <w:rFonts w:hint="default"/>
        <w:lang w:val="en-US" w:eastAsia="zh-CN" w:bidi="ar-SA"/>
      </w:rPr>
    </w:lvl>
    <w:lvl w:ilvl="4">
      <w:start w:val="0"/>
      <w:numFmt w:val="bullet"/>
      <w:lvlText w:val="•"/>
      <w:lvlJc w:val="left"/>
      <w:pPr>
        <w:ind w:left="5014" w:hanging="720"/>
      </w:pPr>
      <w:rPr>
        <w:rFonts w:hint="default"/>
        <w:lang w:val="en-US" w:eastAsia="zh-CN" w:bidi="ar-SA"/>
      </w:rPr>
    </w:lvl>
    <w:lvl w:ilvl="5">
      <w:start w:val="0"/>
      <w:numFmt w:val="bullet"/>
      <w:lvlText w:val="•"/>
      <w:lvlJc w:val="left"/>
      <w:pPr>
        <w:ind w:left="5823" w:hanging="720"/>
      </w:pPr>
      <w:rPr>
        <w:rFonts w:hint="default"/>
        <w:lang w:val="en-US" w:eastAsia="zh-CN" w:bidi="ar-SA"/>
      </w:rPr>
    </w:lvl>
    <w:lvl w:ilvl="6">
      <w:start w:val="0"/>
      <w:numFmt w:val="bullet"/>
      <w:lvlText w:val="•"/>
      <w:lvlJc w:val="left"/>
      <w:pPr>
        <w:ind w:left="6631" w:hanging="720"/>
      </w:pPr>
      <w:rPr>
        <w:rFonts w:hint="default"/>
        <w:lang w:val="en-US" w:eastAsia="zh-CN" w:bidi="ar-SA"/>
      </w:rPr>
    </w:lvl>
    <w:lvl w:ilvl="7">
      <w:start w:val="0"/>
      <w:numFmt w:val="bullet"/>
      <w:lvlText w:val="•"/>
      <w:lvlJc w:val="left"/>
      <w:pPr>
        <w:ind w:left="7440" w:hanging="720"/>
      </w:pPr>
      <w:rPr>
        <w:rFonts w:hint="default"/>
        <w:lang w:val="en-US" w:eastAsia="zh-CN" w:bidi="ar-SA"/>
      </w:rPr>
    </w:lvl>
    <w:lvl w:ilvl="8">
      <w:start w:val="0"/>
      <w:numFmt w:val="bullet"/>
      <w:lvlText w:val="•"/>
      <w:lvlJc w:val="left"/>
      <w:pPr>
        <w:ind w:left="8248" w:hanging="720"/>
      </w:pPr>
      <w:rPr>
        <w:rFonts w:hint="default"/>
        <w:lang w:val="en-US" w:eastAsia="zh-CN" w:bidi="ar-SA"/>
      </w:rPr>
    </w:lvl>
  </w:abstractNum>
  <w:abstractNum w:abstractNumId="109">
    <w:nsid w:val="679546E3"/>
    <w:multiLevelType w:val="hybridMultilevel"/>
    <w:tmpl w:val="00000000"/>
    <w:lvl w:ilvl="0">
      <w:start w:val="1"/>
      <w:numFmt w:val="decimal"/>
      <w:lvlText w:val="（%1）"/>
      <w:lvlJc w:val="left"/>
      <w:pPr>
        <w:ind w:left="177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588" w:hanging="720"/>
      </w:pPr>
      <w:rPr>
        <w:rFonts w:hint="default"/>
        <w:lang w:val="en-US" w:eastAsia="zh-CN" w:bidi="ar-SA"/>
      </w:rPr>
    </w:lvl>
    <w:lvl w:ilvl="2">
      <w:start w:val="0"/>
      <w:numFmt w:val="bullet"/>
      <w:lvlText w:val="•"/>
      <w:lvlJc w:val="left"/>
      <w:pPr>
        <w:ind w:left="3397" w:hanging="720"/>
      </w:pPr>
      <w:rPr>
        <w:rFonts w:hint="default"/>
        <w:lang w:val="en-US" w:eastAsia="zh-CN" w:bidi="ar-SA"/>
      </w:rPr>
    </w:lvl>
    <w:lvl w:ilvl="3">
      <w:start w:val="0"/>
      <w:numFmt w:val="bullet"/>
      <w:lvlText w:val="•"/>
      <w:lvlJc w:val="left"/>
      <w:pPr>
        <w:ind w:left="4205" w:hanging="720"/>
      </w:pPr>
      <w:rPr>
        <w:rFonts w:hint="default"/>
        <w:lang w:val="en-US" w:eastAsia="zh-CN" w:bidi="ar-SA"/>
      </w:rPr>
    </w:lvl>
    <w:lvl w:ilvl="4">
      <w:start w:val="0"/>
      <w:numFmt w:val="bullet"/>
      <w:lvlText w:val="•"/>
      <w:lvlJc w:val="left"/>
      <w:pPr>
        <w:ind w:left="5014" w:hanging="720"/>
      </w:pPr>
      <w:rPr>
        <w:rFonts w:hint="default"/>
        <w:lang w:val="en-US" w:eastAsia="zh-CN" w:bidi="ar-SA"/>
      </w:rPr>
    </w:lvl>
    <w:lvl w:ilvl="5">
      <w:start w:val="0"/>
      <w:numFmt w:val="bullet"/>
      <w:lvlText w:val="•"/>
      <w:lvlJc w:val="left"/>
      <w:pPr>
        <w:ind w:left="5823" w:hanging="720"/>
      </w:pPr>
      <w:rPr>
        <w:rFonts w:hint="default"/>
        <w:lang w:val="en-US" w:eastAsia="zh-CN" w:bidi="ar-SA"/>
      </w:rPr>
    </w:lvl>
    <w:lvl w:ilvl="6">
      <w:start w:val="0"/>
      <w:numFmt w:val="bullet"/>
      <w:lvlText w:val="•"/>
      <w:lvlJc w:val="left"/>
      <w:pPr>
        <w:ind w:left="6631" w:hanging="720"/>
      </w:pPr>
      <w:rPr>
        <w:rFonts w:hint="default"/>
        <w:lang w:val="en-US" w:eastAsia="zh-CN" w:bidi="ar-SA"/>
      </w:rPr>
    </w:lvl>
    <w:lvl w:ilvl="7">
      <w:start w:val="0"/>
      <w:numFmt w:val="bullet"/>
      <w:lvlText w:val="•"/>
      <w:lvlJc w:val="left"/>
      <w:pPr>
        <w:ind w:left="7440" w:hanging="720"/>
      </w:pPr>
      <w:rPr>
        <w:rFonts w:hint="default"/>
        <w:lang w:val="en-US" w:eastAsia="zh-CN" w:bidi="ar-SA"/>
      </w:rPr>
    </w:lvl>
    <w:lvl w:ilvl="8">
      <w:start w:val="0"/>
      <w:numFmt w:val="bullet"/>
      <w:lvlText w:val="•"/>
      <w:lvlJc w:val="left"/>
      <w:pPr>
        <w:ind w:left="8248" w:hanging="720"/>
      </w:pPr>
      <w:rPr>
        <w:rFonts w:hint="default"/>
        <w:lang w:val="en-US" w:eastAsia="zh-CN" w:bidi="ar-SA"/>
      </w:rPr>
    </w:lvl>
  </w:abstractNum>
  <w:abstractNum w:abstractNumId="110">
    <w:nsid w:val="67AD6FC9"/>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11">
    <w:nsid w:val="6935C862"/>
    <w:multiLevelType w:val="hybridMultilevel"/>
    <w:tmpl w:val="00000000"/>
    <w:lvl w:ilvl="0">
      <w:start w:val="1"/>
      <w:numFmt w:val="decimal"/>
      <w:lvlText w:val="（%1）"/>
      <w:lvlJc w:val="left"/>
      <w:pPr>
        <w:ind w:left="75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670" w:hanging="601"/>
      </w:pPr>
      <w:rPr>
        <w:rFonts w:hint="default"/>
        <w:lang w:val="en-US" w:eastAsia="zh-CN" w:bidi="ar-SA"/>
      </w:rPr>
    </w:lvl>
    <w:lvl w:ilvl="2">
      <w:start w:val="0"/>
      <w:numFmt w:val="bullet"/>
      <w:lvlText w:val="•"/>
      <w:lvlJc w:val="left"/>
      <w:pPr>
        <w:ind w:left="2581" w:hanging="601"/>
      </w:pPr>
      <w:rPr>
        <w:rFonts w:hint="default"/>
        <w:lang w:val="en-US" w:eastAsia="zh-CN" w:bidi="ar-SA"/>
      </w:rPr>
    </w:lvl>
    <w:lvl w:ilvl="3">
      <w:start w:val="0"/>
      <w:numFmt w:val="bullet"/>
      <w:lvlText w:val="•"/>
      <w:lvlJc w:val="left"/>
      <w:pPr>
        <w:ind w:left="3491" w:hanging="601"/>
      </w:pPr>
      <w:rPr>
        <w:rFonts w:hint="default"/>
        <w:lang w:val="en-US" w:eastAsia="zh-CN" w:bidi="ar-SA"/>
      </w:rPr>
    </w:lvl>
    <w:lvl w:ilvl="4">
      <w:start w:val="0"/>
      <w:numFmt w:val="bullet"/>
      <w:lvlText w:val="•"/>
      <w:lvlJc w:val="left"/>
      <w:pPr>
        <w:ind w:left="4402" w:hanging="601"/>
      </w:pPr>
      <w:rPr>
        <w:rFonts w:hint="default"/>
        <w:lang w:val="en-US" w:eastAsia="zh-CN" w:bidi="ar-SA"/>
      </w:rPr>
    </w:lvl>
    <w:lvl w:ilvl="5">
      <w:start w:val="0"/>
      <w:numFmt w:val="bullet"/>
      <w:lvlText w:val="•"/>
      <w:lvlJc w:val="left"/>
      <w:pPr>
        <w:ind w:left="5313" w:hanging="601"/>
      </w:pPr>
      <w:rPr>
        <w:rFonts w:hint="default"/>
        <w:lang w:val="en-US" w:eastAsia="zh-CN" w:bidi="ar-SA"/>
      </w:rPr>
    </w:lvl>
    <w:lvl w:ilvl="6">
      <w:start w:val="0"/>
      <w:numFmt w:val="bullet"/>
      <w:lvlText w:val="•"/>
      <w:lvlJc w:val="left"/>
      <w:pPr>
        <w:ind w:left="6223" w:hanging="601"/>
      </w:pPr>
      <w:rPr>
        <w:rFonts w:hint="default"/>
        <w:lang w:val="en-US" w:eastAsia="zh-CN" w:bidi="ar-SA"/>
      </w:rPr>
    </w:lvl>
    <w:lvl w:ilvl="7">
      <w:start w:val="0"/>
      <w:numFmt w:val="bullet"/>
      <w:lvlText w:val="•"/>
      <w:lvlJc w:val="left"/>
      <w:pPr>
        <w:ind w:left="7134" w:hanging="601"/>
      </w:pPr>
      <w:rPr>
        <w:rFonts w:hint="default"/>
        <w:lang w:val="en-US" w:eastAsia="zh-CN" w:bidi="ar-SA"/>
      </w:rPr>
    </w:lvl>
    <w:lvl w:ilvl="8">
      <w:start w:val="0"/>
      <w:numFmt w:val="bullet"/>
      <w:lvlText w:val="•"/>
      <w:lvlJc w:val="left"/>
      <w:pPr>
        <w:ind w:left="8044" w:hanging="601"/>
      </w:pPr>
      <w:rPr>
        <w:rFonts w:hint="default"/>
        <w:lang w:val="en-US" w:eastAsia="zh-CN" w:bidi="ar-SA"/>
      </w:rPr>
    </w:lvl>
  </w:abstractNum>
  <w:abstractNum w:abstractNumId="112">
    <w:nsid w:val="69B80BE3"/>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13">
    <w:nsid w:val="6ADC99F9"/>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14">
    <w:nsid w:val="6C3E4F5F"/>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15">
    <w:nsid w:val="6C4A502E"/>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16">
    <w:nsid w:val="6CF10EC6"/>
    <w:multiLevelType w:val="hybridMultilevel"/>
    <w:tmpl w:val="00000000"/>
    <w:lvl w:ilvl="0">
      <w:start w:val="1"/>
      <w:numFmt w:val="decimal"/>
      <w:lvlText w:val="（%1）"/>
      <w:lvlJc w:val="left"/>
      <w:pPr>
        <w:ind w:left="144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282" w:hanging="720"/>
      </w:pPr>
      <w:rPr>
        <w:rFonts w:hint="default"/>
        <w:lang w:val="en-US" w:eastAsia="zh-CN" w:bidi="ar-SA"/>
      </w:rPr>
    </w:lvl>
    <w:lvl w:ilvl="2">
      <w:start w:val="0"/>
      <w:numFmt w:val="bullet"/>
      <w:lvlText w:val="•"/>
      <w:lvlJc w:val="left"/>
      <w:pPr>
        <w:ind w:left="3125" w:hanging="720"/>
      </w:pPr>
      <w:rPr>
        <w:rFonts w:hint="default"/>
        <w:lang w:val="en-US" w:eastAsia="zh-CN" w:bidi="ar-SA"/>
      </w:rPr>
    </w:lvl>
    <w:lvl w:ilvl="3">
      <w:start w:val="0"/>
      <w:numFmt w:val="bullet"/>
      <w:lvlText w:val="•"/>
      <w:lvlJc w:val="left"/>
      <w:pPr>
        <w:ind w:left="3967" w:hanging="720"/>
      </w:pPr>
      <w:rPr>
        <w:rFonts w:hint="default"/>
        <w:lang w:val="en-US" w:eastAsia="zh-CN" w:bidi="ar-SA"/>
      </w:rPr>
    </w:lvl>
    <w:lvl w:ilvl="4">
      <w:start w:val="0"/>
      <w:numFmt w:val="bullet"/>
      <w:lvlText w:val="•"/>
      <w:lvlJc w:val="left"/>
      <w:pPr>
        <w:ind w:left="4810" w:hanging="720"/>
      </w:pPr>
      <w:rPr>
        <w:rFonts w:hint="default"/>
        <w:lang w:val="en-US" w:eastAsia="zh-CN" w:bidi="ar-SA"/>
      </w:rPr>
    </w:lvl>
    <w:lvl w:ilvl="5">
      <w:start w:val="0"/>
      <w:numFmt w:val="bullet"/>
      <w:lvlText w:val="•"/>
      <w:lvlJc w:val="left"/>
      <w:pPr>
        <w:ind w:left="5653" w:hanging="720"/>
      </w:pPr>
      <w:rPr>
        <w:rFonts w:hint="default"/>
        <w:lang w:val="en-US" w:eastAsia="zh-CN" w:bidi="ar-SA"/>
      </w:rPr>
    </w:lvl>
    <w:lvl w:ilvl="6">
      <w:start w:val="0"/>
      <w:numFmt w:val="bullet"/>
      <w:lvlText w:val="•"/>
      <w:lvlJc w:val="left"/>
      <w:pPr>
        <w:ind w:left="6495" w:hanging="720"/>
      </w:pPr>
      <w:rPr>
        <w:rFonts w:hint="default"/>
        <w:lang w:val="en-US" w:eastAsia="zh-CN" w:bidi="ar-SA"/>
      </w:rPr>
    </w:lvl>
    <w:lvl w:ilvl="7">
      <w:start w:val="0"/>
      <w:numFmt w:val="bullet"/>
      <w:lvlText w:val="•"/>
      <w:lvlJc w:val="left"/>
      <w:pPr>
        <w:ind w:left="7338" w:hanging="720"/>
      </w:pPr>
      <w:rPr>
        <w:rFonts w:hint="default"/>
        <w:lang w:val="en-US" w:eastAsia="zh-CN" w:bidi="ar-SA"/>
      </w:rPr>
    </w:lvl>
    <w:lvl w:ilvl="8">
      <w:start w:val="0"/>
      <w:numFmt w:val="bullet"/>
      <w:lvlText w:val="•"/>
      <w:lvlJc w:val="left"/>
      <w:pPr>
        <w:ind w:left="8180" w:hanging="720"/>
      </w:pPr>
      <w:rPr>
        <w:rFonts w:hint="default"/>
        <w:lang w:val="en-US" w:eastAsia="zh-CN" w:bidi="ar-SA"/>
      </w:rPr>
    </w:lvl>
  </w:abstractNum>
  <w:abstractNum w:abstractNumId="117">
    <w:nsid w:val="6D18FAB5"/>
    <w:multiLevelType w:val="hybridMultilevel"/>
    <w:tmpl w:val="00000000"/>
    <w:lvl w:ilvl="0">
      <w:start w:val="1"/>
      <w:numFmt w:val="decimal"/>
      <w:lvlText w:val="（%1）"/>
      <w:lvlJc w:val="left"/>
      <w:pPr>
        <w:ind w:left="144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282" w:hanging="720"/>
      </w:pPr>
      <w:rPr>
        <w:rFonts w:hint="default"/>
        <w:lang w:val="en-US" w:eastAsia="zh-CN" w:bidi="ar-SA"/>
      </w:rPr>
    </w:lvl>
    <w:lvl w:ilvl="2">
      <w:start w:val="0"/>
      <w:numFmt w:val="bullet"/>
      <w:lvlText w:val="•"/>
      <w:lvlJc w:val="left"/>
      <w:pPr>
        <w:ind w:left="3125" w:hanging="720"/>
      </w:pPr>
      <w:rPr>
        <w:rFonts w:hint="default"/>
        <w:lang w:val="en-US" w:eastAsia="zh-CN" w:bidi="ar-SA"/>
      </w:rPr>
    </w:lvl>
    <w:lvl w:ilvl="3">
      <w:start w:val="0"/>
      <w:numFmt w:val="bullet"/>
      <w:lvlText w:val="•"/>
      <w:lvlJc w:val="left"/>
      <w:pPr>
        <w:ind w:left="3967" w:hanging="720"/>
      </w:pPr>
      <w:rPr>
        <w:rFonts w:hint="default"/>
        <w:lang w:val="en-US" w:eastAsia="zh-CN" w:bidi="ar-SA"/>
      </w:rPr>
    </w:lvl>
    <w:lvl w:ilvl="4">
      <w:start w:val="0"/>
      <w:numFmt w:val="bullet"/>
      <w:lvlText w:val="•"/>
      <w:lvlJc w:val="left"/>
      <w:pPr>
        <w:ind w:left="4810" w:hanging="720"/>
      </w:pPr>
      <w:rPr>
        <w:rFonts w:hint="default"/>
        <w:lang w:val="en-US" w:eastAsia="zh-CN" w:bidi="ar-SA"/>
      </w:rPr>
    </w:lvl>
    <w:lvl w:ilvl="5">
      <w:start w:val="0"/>
      <w:numFmt w:val="bullet"/>
      <w:lvlText w:val="•"/>
      <w:lvlJc w:val="left"/>
      <w:pPr>
        <w:ind w:left="5653" w:hanging="720"/>
      </w:pPr>
      <w:rPr>
        <w:rFonts w:hint="default"/>
        <w:lang w:val="en-US" w:eastAsia="zh-CN" w:bidi="ar-SA"/>
      </w:rPr>
    </w:lvl>
    <w:lvl w:ilvl="6">
      <w:start w:val="0"/>
      <w:numFmt w:val="bullet"/>
      <w:lvlText w:val="•"/>
      <w:lvlJc w:val="left"/>
      <w:pPr>
        <w:ind w:left="6495" w:hanging="720"/>
      </w:pPr>
      <w:rPr>
        <w:rFonts w:hint="default"/>
        <w:lang w:val="en-US" w:eastAsia="zh-CN" w:bidi="ar-SA"/>
      </w:rPr>
    </w:lvl>
    <w:lvl w:ilvl="7">
      <w:start w:val="0"/>
      <w:numFmt w:val="bullet"/>
      <w:lvlText w:val="•"/>
      <w:lvlJc w:val="left"/>
      <w:pPr>
        <w:ind w:left="7338" w:hanging="720"/>
      </w:pPr>
      <w:rPr>
        <w:rFonts w:hint="default"/>
        <w:lang w:val="en-US" w:eastAsia="zh-CN" w:bidi="ar-SA"/>
      </w:rPr>
    </w:lvl>
    <w:lvl w:ilvl="8">
      <w:start w:val="0"/>
      <w:numFmt w:val="bullet"/>
      <w:lvlText w:val="•"/>
      <w:lvlJc w:val="left"/>
      <w:pPr>
        <w:ind w:left="8180" w:hanging="720"/>
      </w:pPr>
      <w:rPr>
        <w:rFonts w:hint="default"/>
        <w:lang w:val="en-US" w:eastAsia="zh-CN" w:bidi="ar-SA"/>
      </w:rPr>
    </w:lvl>
  </w:abstractNum>
  <w:abstractNum w:abstractNumId="118">
    <w:nsid w:val="6DA045FF"/>
    <w:multiLevelType w:val="hybridMultilevel"/>
    <w:tmpl w:val="00000000"/>
    <w:lvl w:ilvl="0">
      <w:start w:val="1"/>
      <w:numFmt w:val="decimal"/>
      <w:lvlText w:val="（%1）"/>
      <w:lvlJc w:val="left"/>
      <w:pPr>
        <w:ind w:left="158" w:hanging="623"/>
        <w:jc w:val="righ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130" w:hanging="623"/>
      </w:pPr>
      <w:rPr>
        <w:rFonts w:hint="default"/>
        <w:lang w:val="en-US" w:eastAsia="zh-CN" w:bidi="ar-SA"/>
      </w:rPr>
    </w:lvl>
    <w:lvl w:ilvl="2">
      <w:start w:val="0"/>
      <w:numFmt w:val="bullet"/>
      <w:lvlText w:val="•"/>
      <w:lvlJc w:val="left"/>
      <w:pPr>
        <w:ind w:left="2101" w:hanging="623"/>
      </w:pPr>
      <w:rPr>
        <w:rFonts w:hint="default"/>
        <w:lang w:val="en-US" w:eastAsia="zh-CN" w:bidi="ar-SA"/>
      </w:rPr>
    </w:lvl>
    <w:lvl w:ilvl="3">
      <w:start w:val="0"/>
      <w:numFmt w:val="bullet"/>
      <w:lvlText w:val="•"/>
      <w:lvlJc w:val="left"/>
      <w:pPr>
        <w:ind w:left="3071" w:hanging="623"/>
      </w:pPr>
      <w:rPr>
        <w:rFonts w:hint="default"/>
        <w:lang w:val="en-US" w:eastAsia="zh-CN" w:bidi="ar-SA"/>
      </w:rPr>
    </w:lvl>
    <w:lvl w:ilvl="4">
      <w:start w:val="0"/>
      <w:numFmt w:val="bullet"/>
      <w:lvlText w:val="•"/>
      <w:lvlJc w:val="left"/>
      <w:pPr>
        <w:ind w:left="4042" w:hanging="623"/>
      </w:pPr>
      <w:rPr>
        <w:rFonts w:hint="default"/>
        <w:lang w:val="en-US" w:eastAsia="zh-CN" w:bidi="ar-SA"/>
      </w:rPr>
    </w:lvl>
    <w:lvl w:ilvl="5">
      <w:start w:val="0"/>
      <w:numFmt w:val="bullet"/>
      <w:lvlText w:val="•"/>
      <w:lvlJc w:val="left"/>
      <w:pPr>
        <w:ind w:left="5013" w:hanging="623"/>
      </w:pPr>
      <w:rPr>
        <w:rFonts w:hint="default"/>
        <w:lang w:val="en-US" w:eastAsia="zh-CN" w:bidi="ar-SA"/>
      </w:rPr>
    </w:lvl>
    <w:lvl w:ilvl="6">
      <w:start w:val="0"/>
      <w:numFmt w:val="bullet"/>
      <w:lvlText w:val="•"/>
      <w:lvlJc w:val="left"/>
      <w:pPr>
        <w:ind w:left="5983" w:hanging="623"/>
      </w:pPr>
      <w:rPr>
        <w:rFonts w:hint="default"/>
        <w:lang w:val="en-US" w:eastAsia="zh-CN" w:bidi="ar-SA"/>
      </w:rPr>
    </w:lvl>
    <w:lvl w:ilvl="7">
      <w:start w:val="0"/>
      <w:numFmt w:val="bullet"/>
      <w:lvlText w:val="•"/>
      <w:lvlJc w:val="left"/>
      <w:pPr>
        <w:ind w:left="6954" w:hanging="623"/>
      </w:pPr>
      <w:rPr>
        <w:rFonts w:hint="default"/>
        <w:lang w:val="en-US" w:eastAsia="zh-CN" w:bidi="ar-SA"/>
      </w:rPr>
    </w:lvl>
    <w:lvl w:ilvl="8">
      <w:start w:val="0"/>
      <w:numFmt w:val="bullet"/>
      <w:lvlText w:val="•"/>
      <w:lvlJc w:val="left"/>
      <w:pPr>
        <w:ind w:left="7924" w:hanging="623"/>
      </w:pPr>
      <w:rPr>
        <w:rFonts w:hint="default"/>
        <w:lang w:val="en-US" w:eastAsia="zh-CN" w:bidi="ar-SA"/>
      </w:rPr>
    </w:lvl>
  </w:abstractNum>
  <w:abstractNum w:abstractNumId="119">
    <w:nsid w:val="6DF567C2"/>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20">
    <w:nsid w:val="70F0DCD5"/>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21">
    <w:nsid w:val="71453971"/>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22">
    <w:nsid w:val="7222A94D"/>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23">
    <w:nsid w:val="724323DF"/>
    <w:multiLevelType w:val="hybridMultilevel"/>
    <w:tmpl w:val="00000000"/>
    <w:lvl w:ilvl="0">
      <w:start w:val="1"/>
      <w:numFmt w:val="decimal"/>
      <w:lvlText w:val="（%1）"/>
      <w:lvlJc w:val="left"/>
      <w:pPr>
        <w:ind w:left="158" w:hanging="607"/>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130" w:hanging="607"/>
      </w:pPr>
      <w:rPr>
        <w:rFonts w:hint="default"/>
        <w:lang w:val="en-US" w:eastAsia="zh-CN" w:bidi="ar-SA"/>
      </w:rPr>
    </w:lvl>
    <w:lvl w:ilvl="2">
      <w:start w:val="0"/>
      <w:numFmt w:val="bullet"/>
      <w:lvlText w:val="•"/>
      <w:lvlJc w:val="left"/>
      <w:pPr>
        <w:ind w:left="2101" w:hanging="607"/>
      </w:pPr>
      <w:rPr>
        <w:rFonts w:hint="default"/>
        <w:lang w:val="en-US" w:eastAsia="zh-CN" w:bidi="ar-SA"/>
      </w:rPr>
    </w:lvl>
    <w:lvl w:ilvl="3">
      <w:start w:val="0"/>
      <w:numFmt w:val="bullet"/>
      <w:lvlText w:val="•"/>
      <w:lvlJc w:val="left"/>
      <w:pPr>
        <w:ind w:left="3071" w:hanging="607"/>
      </w:pPr>
      <w:rPr>
        <w:rFonts w:hint="default"/>
        <w:lang w:val="en-US" w:eastAsia="zh-CN" w:bidi="ar-SA"/>
      </w:rPr>
    </w:lvl>
    <w:lvl w:ilvl="4">
      <w:start w:val="0"/>
      <w:numFmt w:val="bullet"/>
      <w:lvlText w:val="•"/>
      <w:lvlJc w:val="left"/>
      <w:pPr>
        <w:ind w:left="4042" w:hanging="607"/>
      </w:pPr>
      <w:rPr>
        <w:rFonts w:hint="default"/>
        <w:lang w:val="en-US" w:eastAsia="zh-CN" w:bidi="ar-SA"/>
      </w:rPr>
    </w:lvl>
    <w:lvl w:ilvl="5">
      <w:start w:val="0"/>
      <w:numFmt w:val="bullet"/>
      <w:lvlText w:val="•"/>
      <w:lvlJc w:val="left"/>
      <w:pPr>
        <w:ind w:left="5013" w:hanging="607"/>
      </w:pPr>
      <w:rPr>
        <w:rFonts w:hint="default"/>
        <w:lang w:val="en-US" w:eastAsia="zh-CN" w:bidi="ar-SA"/>
      </w:rPr>
    </w:lvl>
    <w:lvl w:ilvl="6">
      <w:start w:val="0"/>
      <w:numFmt w:val="bullet"/>
      <w:lvlText w:val="•"/>
      <w:lvlJc w:val="left"/>
      <w:pPr>
        <w:ind w:left="5983" w:hanging="607"/>
      </w:pPr>
      <w:rPr>
        <w:rFonts w:hint="default"/>
        <w:lang w:val="en-US" w:eastAsia="zh-CN" w:bidi="ar-SA"/>
      </w:rPr>
    </w:lvl>
    <w:lvl w:ilvl="7">
      <w:start w:val="0"/>
      <w:numFmt w:val="bullet"/>
      <w:lvlText w:val="•"/>
      <w:lvlJc w:val="left"/>
      <w:pPr>
        <w:ind w:left="6954" w:hanging="607"/>
      </w:pPr>
      <w:rPr>
        <w:rFonts w:hint="default"/>
        <w:lang w:val="en-US" w:eastAsia="zh-CN" w:bidi="ar-SA"/>
      </w:rPr>
    </w:lvl>
    <w:lvl w:ilvl="8">
      <w:start w:val="0"/>
      <w:numFmt w:val="bullet"/>
      <w:lvlText w:val="•"/>
      <w:lvlJc w:val="left"/>
      <w:pPr>
        <w:ind w:left="7924" w:hanging="607"/>
      </w:pPr>
      <w:rPr>
        <w:rFonts w:hint="default"/>
        <w:lang w:val="en-US" w:eastAsia="zh-CN" w:bidi="ar-SA"/>
      </w:rPr>
    </w:lvl>
  </w:abstractNum>
  <w:abstractNum w:abstractNumId="124">
    <w:nsid w:val="72E4BB9C"/>
    <w:multiLevelType w:val="hybridMultilevel"/>
    <w:tmpl w:val="00000000"/>
    <w:lvl w:ilvl="0">
      <w:start w:val="1"/>
      <w:numFmt w:val="decimal"/>
      <w:lvlText w:val="(%1)"/>
      <w:lvlJc w:val="left"/>
      <w:pPr>
        <w:ind w:left="999" w:hanging="361"/>
        <w:jc w:val="righ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86" w:hanging="361"/>
      </w:pPr>
      <w:rPr>
        <w:rFonts w:hint="default"/>
        <w:lang w:val="en-US" w:eastAsia="zh-CN" w:bidi="ar-SA"/>
      </w:rPr>
    </w:lvl>
    <w:lvl w:ilvl="2">
      <w:start w:val="0"/>
      <w:numFmt w:val="bullet"/>
      <w:lvlText w:val="•"/>
      <w:lvlJc w:val="left"/>
      <w:pPr>
        <w:ind w:left="2773" w:hanging="361"/>
      </w:pPr>
      <w:rPr>
        <w:rFonts w:hint="default"/>
        <w:lang w:val="en-US" w:eastAsia="zh-CN" w:bidi="ar-SA"/>
      </w:rPr>
    </w:lvl>
    <w:lvl w:ilvl="3">
      <w:start w:val="0"/>
      <w:numFmt w:val="bullet"/>
      <w:lvlText w:val="•"/>
      <w:lvlJc w:val="left"/>
      <w:pPr>
        <w:ind w:left="3659" w:hanging="361"/>
      </w:pPr>
      <w:rPr>
        <w:rFonts w:hint="default"/>
        <w:lang w:val="en-US" w:eastAsia="zh-CN" w:bidi="ar-SA"/>
      </w:rPr>
    </w:lvl>
    <w:lvl w:ilvl="4">
      <w:start w:val="0"/>
      <w:numFmt w:val="bullet"/>
      <w:lvlText w:val="•"/>
      <w:lvlJc w:val="left"/>
      <w:pPr>
        <w:ind w:left="4546" w:hanging="361"/>
      </w:pPr>
      <w:rPr>
        <w:rFonts w:hint="default"/>
        <w:lang w:val="en-US" w:eastAsia="zh-CN" w:bidi="ar-SA"/>
      </w:rPr>
    </w:lvl>
    <w:lvl w:ilvl="5">
      <w:start w:val="0"/>
      <w:numFmt w:val="bullet"/>
      <w:lvlText w:val="•"/>
      <w:lvlJc w:val="left"/>
      <w:pPr>
        <w:ind w:left="5433" w:hanging="361"/>
      </w:pPr>
      <w:rPr>
        <w:rFonts w:hint="default"/>
        <w:lang w:val="en-US" w:eastAsia="zh-CN" w:bidi="ar-SA"/>
      </w:rPr>
    </w:lvl>
    <w:lvl w:ilvl="6">
      <w:start w:val="0"/>
      <w:numFmt w:val="bullet"/>
      <w:lvlText w:val="•"/>
      <w:lvlJc w:val="left"/>
      <w:pPr>
        <w:ind w:left="6319" w:hanging="361"/>
      </w:pPr>
      <w:rPr>
        <w:rFonts w:hint="default"/>
        <w:lang w:val="en-US" w:eastAsia="zh-CN" w:bidi="ar-SA"/>
      </w:rPr>
    </w:lvl>
    <w:lvl w:ilvl="7">
      <w:start w:val="0"/>
      <w:numFmt w:val="bullet"/>
      <w:lvlText w:val="•"/>
      <w:lvlJc w:val="left"/>
      <w:pPr>
        <w:ind w:left="7206" w:hanging="361"/>
      </w:pPr>
      <w:rPr>
        <w:rFonts w:hint="default"/>
        <w:lang w:val="en-US" w:eastAsia="zh-CN" w:bidi="ar-SA"/>
      </w:rPr>
    </w:lvl>
    <w:lvl w:ilvl="8">
      <w:start w:val="0"/>
      <w:numFmt w:val="bullet"/>
      <w:lvlText w:val="•"/>
      <w:lvlJc w:val="left"/>
      <w:pPr>
        <w:ind w:left="8092" w:hanging="361"/>
      </w:pPr>
      <w:rPr>
        <w:rFonts w:hint="default"/>
        <w:lang w:val="en-US" w:eastAsia="zh-CN" w:bidi="ar-SA"/>
      </w:rPr>
    </w:lvl>
  </w:abstractNum>
  <w:abstractNum w:abstractNumId="125">
    <w:nsid w:val="74ACECEE"/>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26">
    <w:nsid w:val="75850018"/>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27">
    <w:nsid w:val="765B085D"/>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28">
    <w:nsid w:val="76BE6F67"/>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29">
    <w:nsid w:val="796F12E8"/>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30">
    <w:nsid w:val="7A24EC64"/>
    <w:multiLevelType w:val="hybridMultilevel"/>
    <w:tmpl w:val="00000000"/>
    <w:lvl w:ilvl="0">
      <w:start w:val="1"/>
      <w:numFmt w:val="decimal"/>
      <w:lvlText w:val="(%1)"/>
      <w:lvlJc w:val="left"/>
      <w:pPr>
        <w:ind w:left="1089"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58" w:hanging="361"/>
      </w:pPr>
      <w:rPr>
        <w:rFonts w:hint="default"/>
        <w:lang w:val="en-US" w:eastAsia="zh-CN" w:bidi="ar-SA"/>
      </w:rPr>
    </w:lvl>
    <w:lvl w:ilvl="2">
      <w:start w:val="0"/>
      <w:numFmt w:val="bullet"/>
      <w:lvlText w:val="•"/>
      <w:lvlJc w:val="left"/>
      <w:pPr>
        <w:ind w:left="2837" w:hanging="361"/>
      </w:pPr>
      <w:rPr>
        <w:rFonts w:hint="default"/>
        <w:lang w:val="en-US" w:eastAsia="zh-CN" w:bidi="ar-SA"/>
      </w:rPr>
    </w:lvl>
    <w:lvl w:ilvl="3">
      <w:start w:val="0"/>
      <w:numFmt w:val="bullet"/>
      <w:lvlText w:val="•"/>
      <w:lvlJc w:val="left"/>
      <w:pPr>
        <w:ind w:left="3715" w:hanging="361"/>
      </w:pPr>
      <w:rPr>
        <w:rFonts w:hint="default"/>
        <w:lang w:val="en-US" w:eastAsia="zh-CN" w:bidi="ar-SA"/>
      </w:rPr>
    </w:lvl>
    <w:lvl w:ilvl="4">
      <w:start w:val="0"/>
      <w:numFmt w:val="bullet"/>
      <w:lvlText w:val="•"/>
      <w:lvlJc w:val="left"/>
      <w:pPr>
        <w:ind w:left="4594" w:hanging="361"/>
      </w:pPr>
      <w:rPr>
        <w:rFonts w:hint="default"/>
        <w:lang w:val="en-US" w:eastAsia="zh-CN" w:bidi="ar-SA"/>
      </w:rPr>
    </w:lvl>
    <w:lvl w:ilvl="5">
      <w:start w:val="0"/>
      <w:numFmt w:val="bullet"/>
      <w:lvlText w:val="•"/>
      <w:lvlJc w:val="left"/>
      <w:pPr>
        <w:ind w:left="5473" w:hanging="361"/>
      </w:pPr>
      <w:rPr>
        <w:rFonts w:hint="default"/>
        <w:lang w:val="en-US" w:eastAsia="zh-CN" w:bidi="ar-SA"/>
      </w:rPr>
    </w:lvl>
    <w:lvl w:ilvl="6">
      <w:start w:val="0"/>
      <w:numFmt w:val="bullet"/>
      <w:lvlText w:val="•"/>
      <w:lvlJc w:val="left"/>
      <w:pPr>
        <w:ind w:left="6351" w:hanging="361"/>
      </w:pPr>
      <w:rPr>
        <w:rFonts w:hint="default"/>
        <w:lang w:val="en-US" w:eastAsia="zh-CN" w:bidi="ar-SA"/>
      </w:rPr>
    </w:lvl>
    <w:lvl w:ilvl="7">
      <w:start w:val="0"/>
      <w:numFmt w:val="bullet"/>
      <w:lvlText w:val="•"/>
      <w:lvlJc w:val="left"/>
      <w:pPr>
        <w:ind w:left="7230" w:hanging="361"/>
      </w:pPr>
      <w:rPr>
        <w:rFonts w:hint="default"/>
        <w:lang w:val="en-US" w:eastAsia="zh-CN" w:bidi="ar-SA"/>
      </w:rPr>
    </w:lvl>
    <w:lvl w:ilvl="8">
      <w:start w:val="0"/>
      <w:numFmt w:val="bullet"/>
      <w:lvlText w:val="•"/>
      <w:lvlJc w:val="left"/>
      <w:pPr>
        <w:ind w:left="8108" w:hanging="361"/>
      </w:pPr>
      <w:rPr>
        <w:rFonts w:hint="default"/>
        <w:lang w:val="en-US" w:eastAsia="zh-CN" w:bidi="ar-SA"/>
      </w:rPr>
    </w:lvl>
  </w:abstractNum>
  <w:abstractNum w:abstractNumId="131">
    <w:nsid w:val="7A8FC10F"/>
    <w:multiLevelType w:val="hybridMultilevel"/>
    <w:tmpl w:val="00000000"/>
    <w:lvl w:ilvl="0">
      <w:start w:val="1"/>
      <w:numFmt w:val="decimal"/>
      <w:lvlText w:val="（%1）"/>
      <w:lvlJc w:val="left"/>
      <w:pPr>
        <w:ind w:left="72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634" w:hanging="601"/>
      </w:pPr>
      <w:rPr>
        <w:rFonts w:hint="default"/>
        <w:lang w:val="en-US" w:eastAsia="zh-CN" w:bidi="ar-SA"/>
      </w:rPr>
    </w:lvl>
    <w:lvl w:ilvl="2">
      <w:start w:val="0"/>
      <w:numFmt w:val="bullet"/>
      <w:lvlText w:val="•"/>
      <w:lvlJc w:val="left"/>
      <w:pPr>
        <w:ind w:left="2549" w:hanging="601"/>
      </w:pPr>
      <w:rPr>
        <w:rFonts w:hint="default"/>
        <w:lang w:val="en-US" w:eastAsia="zh-CN" w:bidi="ar-SA"/>
      </w:rPr>
    </w:lvl>
    <w:lvl w:ilvl="3">
      <w:start w:val="0"/>
      <w:numFmt w:val="bullet"/>
      <w:lvlText w:val="•"/>
      <w:lvlJc w:val="left"/>
      <w:pPr>
        <w:ind w:left="3463" w:hanging="601"/>
      </w:pPr>
      <w:rPr>
        <w:rFonts w:hint="default"/>
        <w:lang w:val="en-US" w:eastAsia="zh-CN" w:bidi="ar-SA"/>
      </w:rPr>
    </w:lvl>
    <w:lvl w:ilvl="4">
      <w:start w:val="0"/>
      <w:numFmt w:val="bullet"/>
      <w:lvlText w:val="•"/>
      <w:lvlJc w:val="left"/>
      <w:pPr>
        <w:ind w:left="4378" w:hanging="601"/>
      </w:pPr>
      <w:rPr>
        <w:rFonts w:hint="default"/>
        <w:lang w:val="en-US" w:eastAsia="zh-CN" w:bidi="ar-SA"/>
      </w:rPr>
    </w:lvl>
    <w:lvl w:ilvl="5">
      <w:start w:val="0"/>
      <w:numFmt w:val="bullet"/>
      <w:lvlText w:val="•"/>
      <w:lvlJc w:val="left"/>
      <w:pPr>
        <w:ind w:left="5293" w:hanging="601"/>
      </w:pPr>
      <w:rPr>
        <w:rFonts w:hint="default"/>
        <w:lang w:val="en-US" w:eastAsia="zh-CN" w:bidi="ar-SA"/>
      </w:rPr>
    </w:lvl>
    <w:lvl w:ilvl="6">
      <w:start w:val="0"/>
      <w:numFmt w:val="bullet"/>
      <w:lvlText w:val="•"/>
      <w:lvlJc w:val="left"/>
      <w:pPr>
        <w:ind w:left="6207" w:hanging="601"/>
      </w:pPr>
      <w:rPr>
        <w:rFonts w:hint="default"/>
        <w:lang w:val="en-US" w:eastAsia="zh-CN" w:bidi="ar-SA"/>
      </w:rPr>
    </w:lvl>
    <w:lvl w:ilvl="7">
      <w:start w:val="0"/>
      <w:numFmt w:val="bullet"/>
      <w:lvlText w:val="•"/>
      <w:lvlJc w:val="left"/>
      <w:pPr>
        <w:ind w:left="7122" w:hanging="601"/>
      </w:pPr>
      <w:rPr>
        <w:rFonts w:hint="default"/>
        <w:lang w:val="en-US" w:eastAsia="zh-CN" w:bidi="ar-SA"/>
      </w:rPr>
    </w:lvl>
    <w:lvl w:ilvl="8">
      <w:start w:val="0"/>
      <w:numFmt w:val="bullet"/>
      <w:lvlText w:val="•"/>
      <w:lvlJc w:val="left"/>
      <w:pPr>
        <w:ind w:left="8036" w:hanging="601"/>
      </w:pPr>
      <w:rPr>
        <w:rFonts w:hint="default"/>
        <w:lang w:val="en-US" w:eastAsia="zh-CN" w:bidi="ar-SA"/>
      </w:rPr>
    </w:lvl>
  </w:abstractNum>
  <w:abstractNum w:abstractNumId="132">
    <w:nsid w:val="7ACCE521"/>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33">
    <w:nsid w:val="7B930EC9"/>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34">
    <w:nsid w:val="7DE6BD15"/>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abstractNum w:abstractNumId="135">
    <w:nsid w:val="7E366352"/>
    <w:multiLevelType w:val="hybridMultilevel"/>
    <w:tmpl w:val="00000000"/>
    <w:lvl w:ilvl="0">
      <w:start w:val="1"/>
      <w:numFmt w:val="decimal"/>
      <w:lvlText w:val="%1."/>
      <w:lvlJc w:val="left"/>
      <w:pPr>
        <w:ind w:left="3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2" w:hanging="241"/>
      </w:pPr>
      <w:rPr>
        <w:rFonts w:hint="default"/>
        <w:lang w:val="en-US" w:eastAsia="zh-CN" w:bidi="ar-SA"/>
      </w:rPr>
    </w:lvl>
  </w:abstractNum>
  <w:num w:numId="1">
    <w:abstractNumId w:val="80"/>
  </w:num>
  <w:num w:numId="2">
    <w:abstractNumId w:val="124"/>
  </w:num>
  <w:num w:numId="3">
    <w:abstractNumId w:val="19"/>
  </w:num>
  <w:num w:numId="4">
    <w:abstractNumId w:val="41"/>
  </w:num>
  <w:num w:numId="5">
    <w:abstractNumId w:val="71"/>
  </w:num>
  <w:num w:numId="6">
    <w:abstractNumId w:val="13"/>
  </w:num>
  <w:num w:numId="7">
    <w:abstractNumId w:val="111"/>
  </w:num>
  <w:num w:numId="8">
    <w:abstractNumId w:val="132"/>
  </w:num>
  <w:num w:numId="9">
    <w:abstractNumId w:val="98"/>
  </w:num>
  <w:num w:numId="10">
    <w:abstractNumId w:val="59"/>
  </w:num>
  <w:num w:numId="11">
    <w:abstractNumId w:val="37"/>
  </w:num>
  <w:num w:numId="12">
    <w:abstractNumId w:val="110"/>
  </w:num>
  <w:num w:numId="13">
    <w:abstractNumId w:val="8"/>
  </w:num>
  <w:num w:numId="14">
    <w:abstractNumId w:val="27"/>
  </w:num>
  <w:num w:numId="15">
    <w:abstractNumId w:val="2"/>
  </w:num>
  <w:num w:numId="16">
    <w:abstractNumId w:val="38"/>
  </w:num>
  <w:num w:numId="17">
    <w:abstractNumId w:val="123"/>
  </w:num>
  <w:num w:numId="18">
    <w:abstractNumId w:val="32"/>
  </w:num>
  <w:num w:numId="19">
    <w:abstractNumId w:val="44"/>
  </w:num>
  <w:num w:numId="20">
    <w:abstractNumId w:val="50"/>
  </w:num>
  <w:num w:numId="21">
    <w:abstractNumId w:val="67"/>
  </w:num>
  <w:num w:numId="22">
    <w:abstractNumId w:val="30"/>
  </w:num>
  <w:num w:numId="23">
    <w:abstractNumId w:val="15"/>
  </w:num>
  <w:num w:numId="24">
    <w:abstractNumId w:val="100"/>
  </w:num>
  <w:num w:numId="25">
    <w:abstractNumId w:val="85"/>
  </w:num>
  <w:num w:numId="26">
    <w:abstractNumId w:val="31"/>
  </w:num>
  <w:num w:numId="27">
    <w:abstractNumId w:val="128"/>
  </w:num>
  <w:num w:numId="28">
    <w:abstractNumId w:val="6"/>
  </w:num>
  <w:num w:numId="29">
    <w:abstractNumId w:val="75"/>
  </w:num>
  <w:num w:numId="30">
    <w:abstractNumId w:val="56"/>
  </w:num>
  <w:num w:numId="31">
    <w:abstractNumId w:val="88"/>
  </w:num>
  <w:num w:numId="32">
    <w:abstractNumId w:val="1"/>
  </w:num>
  <w:num w:numId="33">
    <w:abstractNumId w:val="40"/>
  </w:num>
  <w:num w:numId="34">
    <w:abstractNumId w:val="63"/>
  </w:num>
  <w:num w:numId="35">
    <w:abstractNumId w:val="26"/>
  </w:num>
  <w:num w:numId="36">
    <w:abstractNumId w:val="0"/>
  </w:num>
  <w:num w:numId="37">
    <w:abstractNumId w:val="25"/>
  </w:num>
  <w:num w:numId="38">
    <w:abstractNumId w:val="129"/>
  </w:num>
  <w:num w:numId="39">
    <w:abstractNumId w:val="58"/>
  </w:num>
  <w:num w:numId="40">
    <w:abstractNumId w:val="81"/>
  </w:num>
  <w:num w:numId="41">
    <w:abstractNumId w:val="101"/>
  </w:num>
  <w:num w:numId="42">
    <w:abstractNumId w:val="48"/>
  </w:num>
  <w:num w:numId="43">
    <w:abstractNumId w:val="125"/>
  </w:num>
  <w:num w:numId="44">
    <w:abstractNumId w:val="82"/>
  </w:num>
  <w:num w:numId="45">
    <w:abstractNumId w:val="34"/>
  </w:num>
  <w:num w:numId="46">
    <w:abstractNumId w:val="20"/>
  </w:num>
  <w:num w:numId="47">
    <w:abstractNumId w:val="119"/>
  </w:num>
  <w:num w:numId="48">
    <w:abstractNumId w:val="104"/>
  </w:num>
  <w:num w:numId="49">
    <w:abstractNumId w:val="12"/>
  </w:num>
  <w:num w:numId="50">
    <w:abstractNumId w:val="133"/>
  </w:num>
  <w:num w:numId="51">
    <w:abstractNumId w:val="105"/>
  </w:num>
  <w:num w:numId="52">
    <w:abstractNumId w:val="121"/>
  </w:num>
  <w:num w:numId="53">
    <w:abstractNumId w:val="43"/>
  </w:num>
  <w:num w:numId="54">
    <w:abstractNumId w:val="53"/>
  </w:num>
  <w:num w:numId="55">
    <w:abstractNumId w:val="106"/>
  </w:num>
  <w:num w:numId="56">
    <w:abstractNumId w:val="126"/>
  </w:num>
  <w:num w:numId="57">
    <w:abstractNumId w:val="79"/>
  </w:num>
  <w:num w:numId="58">
    <w:abstractNumId w:val="66"/>
  </w:num>
  <w:num w:numId="59">
    <w:abstractNumId w:val="69"/>
  </w:num>
  <w:num w:numId="60">
    <w:abstractNumId w:val="92"/>
  </w:num>
  <w:num w:numId="61">
    <w:abstractNumId w:val="21"/>
  </w:num>
  <w:num w:numId="62">
    <w:abstractNumId w:val="77"/>
  </w:num>
  <w:num w:numId="63">
    <w:abstractNumId w:val="102"/>
  </w:num>
  <w:num w:numId="64">
    <w:abstractNumId w:val="120"/>
  </w:num>
  <w:num w:numId="65">
    <w:abstractNumId w:val="10"/>
  </w:num>
  <w:num w:numId="66">
    <w:abstractNumId w:val="86"/>
  </w:num>
  <w:num w:numId="67">
    <w:abstractNumId w:val="23"/>
  </w:num>
  <w:num w:numId="68">
    <w:abstractNumId w:val="84"/>
  </w:num>
  <w:num w:numId="69">
    <w:abstractNumId w:val="17"/>
  </w:num>
  <w:num w:numId="70">
    <w:abstractNumId w:val="39"/>
  </w:num>
  <w:num w:numId="71">
    <w:abstractNumId w:val="11"/>
  </w:num>
  <w:num w:numId="72">
    <w:abstractNumId w:val="127"/>
  </w:num>
  <w:num w:numId="73">
    <w:abstractNumId w:val="49"/>
  </w:num>
  <w:num w:numId="74">
    <w:abstractNumId w:val="122"/>
  </w:num>
  <w:num w:numId="75">
    <w:abstractNumId w:val="35"/>
  </w:num>
  <w:num w:numId="76">
    <w:abstractNumId w:val="28"/>
  </w:num>
  <w:num w:numId="77">
    <w:abstractNumId w:val="134"/>
  </w:num>
  <w:num w:numId="78">
    <w:abstractNumId w:val="93"/>
  </w:num>
  <w:num w:numId="79">
    <w:abstractNumId w:val="78"/>
  </w:num>
  <w:num w:numId="80">
    <w:abstractNumId w:val="90"/>
  </w:num>
  <w:num w:numId="81">
    <w:abstractNumId w:val="65"/>
  </w:num>
  <w:num w:numId="82">
    <w:abstractNumId w:val="112"/>
  </w:num>
  <w:num w:numId="83">
    <w:abstractNumId w:val="135"/>
  </w:num>
  <w:num w:numId="84">
    <w:abstractNumId w:val="18"/>
  </w:num>
  <w:num w:numId="85">
    <w:abstractNumId w:val="51"/>
  </w:num>
  <w:num w:numId="86">
    <w:abstractNumId w:val="114"/>
  </w:num>
  <w:num w:numId="87">
    <w:abstractNumId w:val="7"/>
  </w:num>
  <w:num w:numId="88">
    <w:abstractNumId w:val="99"/>
  </w:num>
  <w:num w:numId="89">
    <w:abstractNumId w:val="46"/>
  </w:num>
  <w:num w:numId="90">
    <w:abstractNumId w:val="107"/>
  </w:num>
  <w:num w:numId="91">
    <w:abstractNumId w:val="5"/>
  </w:num>
  <w:num w:numId="92">
    <w:abstractNumId w:val="96"/>
  </w:num>
  <w:num w:numId="93">
    <w:abstractNumId w:val="42"/>
  </w:num>
  <w:num w:numId="94">
    <w:abstractNumId w:val="22"/>
  </w:num>
  <w:num w:numId="95">
    <w:abstractNumId w:val="55"/>
  </w:num>
  <w:num w:numId="96">
    <w:abstractNumId w:val="54"/>
  </w:num>
  <w:num w:numId="97">
    <w:abstractNumId w:val="73"/>
  </w:num>
  <w:num w:numId="98">
    <w:abstractNumId w:val="36"/>
  </w:num>
  <w:num w:numId="99">
    <w:abstractNumId w:val="115"/>
  </w:num>
  <w:num w:numId="100">
    <w:abstractNumId w:val="113"/>
  </w:num>
  <w:num w:numId="101">
    <w:abstractNumId w:val="91"/>
  </w:num>
  <w:num w:numId="102">
    <w:abstractNumId w:val="33"/>
  </w:num>
  <w:num w:numId="103">
    <w:abstractNumId w:val="131"/>
  </w:num>
  <w:num w:numId="104">
    <w:abstractNumId w:val="61"/>
  </w:num>
  <w:num w:numId="105">
    <w:abstractNumId w:val="64"/>
  </w:num>
  <w:num w:numId="106">
    <w:abstractNumId w:val="130"/>
  </w:num>
  <w:num w:numId="107">
    <w:abstractNumId w:val="95"/>
  </w:num>
  <w:num w:numId="108">
    <w:abstractNumId w:val="68"/>
  </w:num>
  <w:num w:numId="109">
    <w:abstractNumId w:val="9"/>
  </w:num>
  <w:num w:numId="110">
    <w:abstractNumId w:val="76"/>
  </w:num>
  <w:num w:numId="111">
    <w:abstractNumId w:val="24"/>
  </w:num>
  <w:num w:numId="112">
    <w:abstractNumId w:val="97"/>
  </w:num>
  <w:num w:numId="113">
    <w:abstractNumId w:val="89"/>
  </w:num>
  <w:num w:numId="114">
    <w:abstractNumId w:val="60"/>
  </w:num>
  <w:num w:numId="115">
    <w:abstractNumId w:val="14"/>
  </w:num>
  <w:num w:numId="116">
    <w:abstractNumId w:val="117"/>
  </w:num>
  <w:num w:numId="117">
    <w:abstractNumId w:val="118"/>
  </w:num>
  <w:num w:numId="118">
    <w:abstractNumId w:val="94"/>
  </w:num>
  <w:num w:numId="119">
    <w:abstractNumId w:val="47"/>
  </w:num>
  <w:num w:numId="120">
    <w:abstractNumId w:val="62"/>
  </w:num>
  <w:num w:numId="121">
    <w:abstractNumId w:val="74"/>
  </w:num>
  <w:num w:numId="122">
    <w:abstractNumId w:val="103"/>
  </w:num>
  <w:num w:numId="123">
    <w:abstractNumId w:val="109"/>
  </w:num>
  <w:num w:numId="124">
    <w:abstractNumId w:val="72"/>
  </w:num>
  <w:num w:numId="125">
    <w:abstractNumId w:val="3"/>
  </w:num>
  <w:num w:numId="126">
    <w:abstractNumId w:val="4"/>
  </w:num>
  <w:num w:numId="127">
    <w:abstractNumId w:val="87"/>
  </w:num>
  <w:num w:numId="128">
    <w:abstractNumId w:val="83"/>
  </w:num>
  <w:num w:numId="129">
    <w:abstractNumId w:val="70"/>
  </w:num>
  <w:num w:numId="130">
    <w:abstractNumId w:val="29"/>
  </w:num>
  <w:num w:numId="131">
    <w:abstractNumId w:val="57"/>
  </w:num>
  <w:num w:numId="132">
    <w:abstractNumId w:val="16"/>
  </w:num>
  <w:num w:numId="133">
    <w:abstractNumId w:val="116"/>
  </w:num>
  <w:num w:numId="134">
    <w:abstractNumId w:val="52"/>
  </w:num>
  <w:num w:numId="135">
    <w:abstractNumId w:val="45"/>
  </w:num>
  <w:num w:numId="136">
    <w:abstractNumId w:val="10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line="379" w:lineRule="exact"/>
      <w:ind w:left="158"/>
      <w:outlineLvl w:val="0"/>
    </w:pPr>
    <w:rPr>
      <w:rFonts w:ascii="Microsoft JhengHei" w:eastAsia="Microsoft JhengHei" w:hAnsi="Microsoft JhengHei" w:cs="Microsoft JhengHei"/>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4"/>
      <w:ind w:left="158"/>
    </w:pPr>
    <w:rPr>
      <w:rFonts w:ascii="宋体" w:eastAsia="宋体" w:hAnsi="宋体" w:cs="宋体"/>
      <w:sz w:val="24"/>
      <w:szCs w:val="24"/>
      <w:lang w:val="en-US" w:eastAsia="zh-CN" w:bidi="ar-SA"/>
    </w:rPr>
  </w:style>
  <w:style w:type="paragraph" w:styleId="ListParagraph">
    <w:name w:val="List Paragraph"/>
    <w:basedOn w:val="Normal"/>
    <w:uiPriority w:val="1"/>
    <w:qFormat/>
    <w:pPr>
      <w:spacing w:before="4"/>
      <w:ind w:left="399" w:hanging="241"/>
    </w:pPr>
    <w:rPr>
      <w:rFonts w:ascii="宋体" w:eastAsia="宋体" w:hAnsi="宋体" w:cs="宋体"/>
      <w:lang w:val="en-US" w:eastAsia="zh-CN" w:bidi="ar-SA"/>
    </w:rPr>
  </w:style>
  <w:style w:type="paragraph" w:customStyle="1" w:styleId="TableParagraph">
    <w:name w:val="Table Paragraph"/>
    <w:basedOn w:val="Normal"/>
    <w:uiPriority w:val="1"/>
    <w:qFormat/>
    <w:pPr>
      <w:spacing w:line="254" w:lineRule="exact"/>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07066021063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2024-02-29T02:05:49Z</dcterms:created>
  <dcterms:modified xsi:type="dcterms:W3CDTF">2024-02-29T02:05:49Z</dcterms:modified>
</cp:coreProperties>
</file>