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031AC" w14:paraId="689CAB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031AC" w14:paraId="6CD222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031AC" w14:paraId="2044AE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031AC" w:rsidRPr="004031AC" w14:paraId="4617D59D" w14:textId="54F06EB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031AC">
        <w:rPr>
          <w:rFonts w:ascii="宋体" w:eastAsia="宋体" w:hAnsi="宋体" w:hint="eastAsia"/>
          <w:b/>
          <w:sz w:val="60"/>
        </w:rPr>
        <w:t>工业车辆轨道交通车辆配套产品项目效益评估报告</w:t>
      </w:r>
    </w:p>
    <w:p w:rsidR="004031AC" w:rsidP="004031AC" w14:paraId="2FD0FB32" w14:textId="6729B52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031AC">
        <w:rPr>
          <w:rFonts w:ascii="仿宋" w:eastAsia="仿宋" w:hAnsi="仿宋" w:hint="eastAsia"/>
          <w:b/>
          <w:sz w:val="40"/>
        </w:rPr>
        <w:t>目录</w:t>
      </w:r>
    </w:p>
    <w:p w:rsidR="004031AC" w14:paraId="14DA5560" w14:textId="36E5232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031AC" w14:paraId="1709F9E7" w14:textId="312C0A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031AC" w14:paraId="74C4C4F8" w14:textId="41263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031AC" w14:paraId="3BC544D2" w14:textId="4E951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031AC" w14:paraId="19EE0754" w14:textId="1C830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031AC" w14:paraId="5B9BEF97" w14:textId="61E503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031AC" w14:paraId="0843580A" w14:textId="30D14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(一)、工业车辆轨道交通车辆配套产品项目工程设计总体要求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031AC" w14:paraId="1A95257E" w14:textId="369BE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031AC" w14:paraId="66CC0C8B" w14:textId="57D3B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031AC" w14:paraId="3D0A0C0F" w14:textId="1C4576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031AC" w14:paraId="457D73F1" w14:textId="1F0E0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031AC" w14:paraId="78D5ABE1" w14:textId="7C13B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031AC" w14:paraId="382FD3F2" w14:textId="24939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031AC" w14:paraId="1DE2B279" w14:textId="0E707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031AC" w14:paraId="1CE59158" w14:textId="5EBF7F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四、工业车辆轨道交通车辆配套产品项目规划进度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031AC" w14:paraId="2E059817" w14:textId="719E6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(一)、工业车辆轨道交通车辆配套产品项目进度安排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031AC" w14:paraId="27A869E5" w14:textId="3D65A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(二)、工业车辆轨道交通车辆配套产品项目实施保障措施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031AC" w14:paraId="02F3513C" w14:textId="05377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_Toc153895956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031AC" w14:paraId="4B801282" w14:textId="40F89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(四)、工业车辆轨道交通车辆配套产品项目进度监控与调整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031AC" w14:paraId="0B52E969" w14:textId="02289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031AC" w14:paraId="06D12602" w14:textId="37A4BC1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五、工业车辆轨道交通车辆配套产品项目概论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031AC" w14:paraId="20ABCB6F" w14:textId="1BAA5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(一)、工业车辆轨道交通车辆配套产品项目名称及投资人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031AC" w14:paraId="79A81758" w14:textId="0FB54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_Toc153895961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031AC" w14:paraId="409489BF" w14:textId="162A9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031AC" w14:paraId="1D754B1E" w14:textId="1F8C9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_Toc153895963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031AC" w14:paraId="37CF7280" w14:textId="0CE28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(五)、工业车辆轨道交通车辆配套产品项目建设背景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_Toc153895964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031AC" w14:paraId="2C685F9C" w14:textId="556A7C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031AC" w14:paraId="3B28A59C" w14:textId="2C2031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_Toc153895966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031AC" w14:paraId="21662585" w14:textId="684FD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031AC" w14:paraId="66BA1C9B" w14:textId="133F6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031AC" w14:paraId="0CE8567B" w14:textId="710B4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(三)、工业车辆轨道交通车辆配套产品项目盈利能力分析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031AC" w14:paraId="484A5CF0" w14:textId="3687C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031AC" w14:paraId="67DC3C20" w14:textId="4D9D5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031AC" w14:paraId="06FB88C5" w14:textId="2AF58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031AC" w14:paraId="7ABAABAE" w14:textId="4E9B03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031AC" w14:paraId="6659224D" w14:textId="56F80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031AC" w14:paraId="0485D9FD" w14:textId="1006A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031AC" w14:paraId="1E08759C" w14:textId="596A0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031AC" w14:paraId="4594AC13" w14:textId="78ADB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_Toc153895977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031AC" w14:paraId="739A3CE6" w14:textId="2501AC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031AC" w14:paraId="7F1F4840" w14:textId="156E9D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031AC" w14:paraId="6E23B376" w14:textId="164E1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031AC" w14:paraId="6AA8AB94" w14:textId="65FDF28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_Toc153895981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031AC" w14:paraId="63CB3464" w14:textId="5204E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031AC" w14:paraId="05A5C230" w14:textId="4C059F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_Toc153895983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031AC" w14:paraId="43176775" w14:textId="09E4C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_Toc153895984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031AC" w14:paraId="73E8B9EF" w14:textId="54296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031AC" w14:paraId="4231FC23" w14:textId="6F4CF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031AC" w14:paraId="12A29D5D" w14:textId="51689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031AC" w14:paraId="037BB9AD" w14:textId="61D0EF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031AC" w14:paraId="3C8EE0DD" w14:textId="51D51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031AC" w14:paraId="50554EE8" w14:textId="16A05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031AC" w14:paraId="73C10533" w14:textId="174C0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031AC" w14:paraId="4EF17D72" w14:textId="371F5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031AC" w14:paraId="21666B70" w14:textId="6DE05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_Toc153895993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031AC" w14:paraId="7134662D" w14:textId="751A4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_Toc153895994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031AC" w14:paraId="0240B8EC" w14:textId="7C970A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_Toc153895995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031AC" w14:paraId="0802F0DB" w14:textId="5CA2E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_Toc153895996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031AC" w14:paraId="73DEC119" w14:textId="1114F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_Toc153895997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031AC" w14:paraId="43A2CE1D" w14:textId="57BC9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_Toc153895998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031AC" w14:paraId="57CA0AC5" w14:textId="2CC16F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_Toc153895999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031AC" w14:paraId="7D0C1868" w14:textId="6F3B3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_Toc153896000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031AC" w14:paraId="54113CC0" w14:textId="3680B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_Toc153896001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031AC" w14:paraId="34546C0A" w14:textId="338FA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_Toc153896002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031AC" w14:paraId="25C190C1" w14:textId="72456E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_Toc153896003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https://d.book118.com/507122134015006030</w:t>
        </w:r>
      </w:hyperlink>
    </w:p>
    <w:p w:rsidR="004031A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:rsidP="009214B6" w14:paraId="3C5BEB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31AC" w14:paraId="2A063CD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:rsidP="009214B6" w14:paraId="2D6F7F5D" w14:textId="285792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031AC" w14:paraId="23066A8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14:paraId="429DB13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:rsidP="009214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31A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:rsidP="009214B6" w14:textId="285792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031A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:rsidP="009214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31A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:rsidP="009214B6" w14:textId="285792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031A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:rsidP="009214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31A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:rsidP="009214B6" w14:textId="285792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031A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14:paraId="61A0FF8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:rsidRPr="004031AC" w:rsidP="004031AC" w14:paraId="2C5EC87D" w14:textId="36A344CC">
    <w:pPr>
      <w:pStyle w:val="Header"/>
      <w:rPr>
        <w:rFonts w:ascii="仿宋" w:eastAsia="仿宋" w:hAnsi="仿宋"/>
      </w:rPr>
    </w:pPr>
    <w:r w:rsidRPr="004031AC">
      <w:rPr>
        <w:rFonts w:ascii="仿宋" w:eastAsia="仿宋" w:hAnsi="仿宋" w:hint="eastAsia"/>
      </w:rPr>
      <w:t>工业车辆轨道交通车辆配套产品项目效益评估报告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14:paraId="37D6E45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:rsidRPr="004031AC" w:rsidP="004031AC" w14:textId="36A344CC">
    <w:pPr>
      <w:pStyle w:val="Header"/>
      <w:rPr>
        <w:rFonts w:ascii="仿宋" w:eastAsia="仿宋" w:hAnsi="仿宋"/>
      </w:rPr>
    </w:pPr>
    <w:r w:rsidRPr="004031AC">
      <w:rPr>
        <w:rFonts w:ascii="仿宋" w:eastAsia="仿宋" w:hAnsi="仿宋" w:hint="eastAsia"/>
      </w:rPr>
      <w:t>工业车辆轨道交通车辆配套产品项目效益评估报告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:rsidRPr="004031AC" w:rsidP="004031AC" w14:textId="36A344CC">
    <w:pPr>
      <w:pStyle w:val="Header"/>
      <w:rPr>
        <w:rFonts w:ascii="仿宋" w:eastAsia="仿宋" w:hAnsi="仿宋"/>
      </w:rPr>
    </w:pPr>
    <w:r w:rsidRPr="004031AC">
      <w:rPr>
        <w:rFonts w:ascii="仿宋" w:eastAsia="仿宋" w:hAnsi="仿宋" w:hint="eastAsia"/>
      </w:rPr>
      <w:t>工业车辆轨道交通车辆配套产品项目效益评估报告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:rsidRPr="004031AC" w:rsidP="004031AC" w14:textId="36A344CC">
    <w:pPr>
      <w:pStyle w:val="Header"/>
      <w:rPr>
        <w:rFonts w:ascii="仿宋" w:eastAsia="仿宋" w:hAnsi="仿宋"/>
      </w:rPr>
    </w:pPr>
    <w:r w:rsidRPr="004031AC">
      <w:rPr>
        <w:rFonts w:ascii="仿宋" w:eastAsia="仿宋" w:hAnsi="仿宋" w:hint="eastAsia"/>
      </w:rPr>
      <w:t>工业车辆轨道交通车辆配套产品项目效益评估报告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31A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1AC"/>
    <w:rsid w:val="003E7C1B"/>
    <w:rsid w:val="004031AC"/>
    <w:rsid w:val="009214B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971277"/>
  <w15:chartTrackingRefBased/>
  <w15:docId w15:val="{29C317CE-1D28-47E9-BFA0-C552BC8E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031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031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031A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031A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031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031A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031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031A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031AC"/>
  </w:style>
  <w:style w:type="paragraph" w:styleId="TOC1">
    <w:name w:val="toc 1"/>
    <w:basedOn w:val="Normal"/>
    <w:next w:val="Normal"/>
    <w:autoRedefine/>
    <w:uiPriority w:val="39"/>
    <w:unhideWhenUsed/>
    <w:rsid w:val="004031AC"/>
  </w:style>
  <w:style w:type="paragraph" w:styleId="TOC2">
    <w:name w:val="toc 2"/>
    <w:basedOn w:val="Normal"/>
    <w:next w:val="Normal"/>
    <w:autoRedefine/>
    <w:uiPriority w:val="39"/>
    <w:unhideWhenUsed/>
    <w:rsid w:val="004031A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07122134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4203</Words>
  <Characters>23958</Characters>
  <Application>Microsoft Office Word</Application>
  <DocSecurity>0</DocSecurity>
  <Lines>199</Lines>
  <Paragraphs>56</Paragraphs>
  <ScaleCrop>false</ScaleCrop>
  <Company/>
  <LinksUpToDate>false</LinksUpToDate>
  <CharactersWithSpaces>28105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2023-12-19T08:31:00Z</dcterms:created>
  <dcterms:modified xsi:type="dcterms:W3CDTF">2023-12-19T08:32:00Z</dcterms:modified>
</cp:coreProperties>
</file>