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10477500</wp:posOffset>
            </wp:positionH>
            <wp:positionV relativeFrom="topMargin">
              <wp:posOffset>11137900</wp:posOffset>
            </wp:positionV>
            <wp:extent cx="368300" cy="355600"/>
            <wp:wrapNone/>
            <wp:docPr id="1000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xmlns:r="http://schemas.openxmlformats.org/officeDocument/2006/relationships" r:embed="rId5"/>
                    <a:stretch>
                      <a:fillRect/>
                    </a:stretch>
                  </pic:blipFill>
                  <pic:spPr>
                    <a:xfrm>
                      <a:off x="0" y="0"/>
                      <a:ext cx="368300" cy="355600"/>
                    </a:xfrm>
                    <a:prstGeom prst="rect">
                      <a:avLst/>
                    </a:prstGeom>
                  </pic:spPr>
                </pic:pic>
              </a:graphicData>
            </a:graphic>
          </wp:anchor>
        </w:drawing>
      </w:r>
      <w:r>
        <w:rPr>
          <w:rFonts w:ascii="Times New Roman" w:eastAsia="新宋体" w:hAnsi="Times New Roman" w:hint="eastAsia"/>
          <w:b/>
          <w:sz w:val="30"/>
          <w:szCs w:val="30"/>
        </w:rPr>
        <w:t>2023-2024学年湖北省恩施州巴东县五年级（上）期末数学试卷</w:t>
      </w:r>
    </w:p>
    <w:p>
      <w:pPr>
        <w:spacing w:line="360" w:lineRule="auto"/>
      </w:pPr>
      <w:r>
        <w:rPr>
          <w:rFonts w:ascii="Times New Roman" w:eastAsia="新宋体" w:hAnsi="Times New Roman" w:hint="eastAsia"/>
          <w:b/>
          <w:szCs w:val="21"/>
        </w:rPr>
        <w:t>一、判断题。（正确的填涂T，错误的填涂F，每题1分，共8分）</w:t>
      </w:r>
    </w:p>
    <w:p>
      <w:pPr>
        <w:spacing w:line="360" w:lineRule="auto"/>
        <w:ind w:left="273" w:hanging="273" w:hangingChars="130"/>
      </w:pPr>
      <w:r>
        <w:rPr>
          <w:rFonts w:ascii="Times New Roman" w:eastAsia="新宋体" w:hAnsi="Times New Roman" w:hint="eastAsia"/>
          <w:szCs w:val="21"/>
        </w:rPr>
        <w:t>1．（1分）第一个提倡用</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z</w:t>
      </w:r>
      <w:r>
        <w:rPr>
          <w:rFonts w:ascii="Times New Roman" w:eastAsia="新宋体" w:hAnsi="Times New Roman" w:hint="eastAsia"/>
          <w:szCs w:val="21"/>
        </w:rPr>
        <w:t xml:space="preserve">等字母表示未知数的数学家是笛卡尔。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 xml:space="preserve">2．（1分）把一个长方形框架拉成一个平行四边形后，周长不变，面积变小了。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 xml:space="preserve">3．（1分）奶奶家的钟5时敲5下用了4秒，10时敲10下用8秒。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4．（1分）因为2</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2，所以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 xml:space="preserve">2。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5．（1分）面积相等的两个三</w:t>
      </w:r>
      <w:r>
        <w:rPr>
          <w:rFonts w:ascii="Times New Roman" w:eastAsia="新宋体" w:hAnsi="Times New Roman" w:hint="eastAsia"/>
          <w:szCs w:val="21"/>
        </w:rPr>
        <w:t xml:space="preserve">角形一定可以拼成一个平行四边形。 </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6．（1分）数对（4，2）和（2，4）表示的是同一位置．</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7．（1分）所有的方程都是等式，但所有的等式不一定都是方程．</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8．（1分）老李</w:t>
      </w:r>
      <w:r>
        <w:rPr>
          <w:rFonts w:ascii="Times New Roman" w:eastAsia="新宋体" w:hAnsi="Times New Roman" w:hint="eastAsia"/>
          <w:i/>
          <w:szCs w:val="21"/>
        </w:rPr>
        <w:t>a</w:t>
      </w:r>
      <w:r>
        <w:rPr>
          <w:rFonts w:ascii="Times New Roman" w:eastAsia="新宋体" w:hAnsi="Times New Roman" w:hint="eastAsia"/>
          <w:szCs w:val="21"/>
        </w:rPr>
        <w:t>岁，小红（</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18）岁，再过</w:t>
      </w:r>
      <w:r>
        <w:rPr>
          <w:rFonts w:ascii="Times New Roman" w:eastAsia="新宋体" w:hAnsi="Times New Roman" w:hint="eastAsia"/>
          <w:i/>
          <w:szCs w:val="21"/>
        </w:rPr>
        <w:t>c</w:t>
      </w:r>
      <w:r>
        <w:rPr>
          <w:rFonts w:ascii="Times New Roman" w:eastAsia="新宋体" w:hAnsi="Times New Roman" w:hint="eastAsia"/>
          <w:szCs w:val="21"/>
        </w:rPr>
        <w:t xml:space="preserve">年后，他们相差18岁。 </w:t>
      </w:r>
      <w:r>
        <w:rPr>
          <w:rFonts w:ascii="Times New Roman" w:eastAsia="新宋体" w:hAnsi="Times New Roman" w:hint="eastAsia"/>
          <w:szCs w:val="21"/>
          <w:u w:val="single"/>
        </w:rPr>
        <w:t>　   　</w:t>
      </w:r>
    </w:p>
    <w:p>
      <w:pPr>
        <w:spacing w:line="360" w:lineRule="auto"/>
      </w:pPr>
      <w:r>
        <w:rPr>
          <w:rFonts w:ascii="Times New Roman" w:eastAsia="新宋体" w:hAnsi="Times New Roman" w:hint="eastAsia"/>
          <w:b/>
          <w:szCs w:val="21"/>
        </w:rPr>
        <w:t>二、选择题。（每题2分，共12分）</w:t>
      </w:r>
    </w:p>
    <w:p>
      <w:pPr>
        <w:spacing w:line="360" w:lineRule="auto"/>
        <w:ind w:left="273" w:hanging="273" w:hangingChars="130"/>
      </w:pPr>
      <w:r>
        <w:rPr>
          <w:rFonts w:ascii="Times New Roman" w:eastAsia="新宋体" w:hAnsi="Times New Roman" w:hint="eastAsia"/>
          <w:szCs w:val="21"/>
        </w:rPr>
        <w:t>9．（2分）下列叙述中，正确的说法有（　　）个。</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平行四边形的底和高都扩大到原来的10倍，它的面积扩大到原来的20倍；</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两个形状不一样的平行四边形</w:t>
      </w:r>
      <w:r>
        <w:rPr>
          <w:rFonts w:ascii="Times New Roman" w:eastAsia="新宋体" w:hAnsi="Times New Roman" w:hint="eastAsia"/>
          <w:szCs w:val="21"/>
        </w:rPr>
        <w:t>，面积可能相等；</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两个面积相等的三角形可以拼成一个平行四边形；</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两个完全相同的直角梯形既可以拼出长方形，也可以拼出平行四边形或梯</w:t>
      </w:r>
      <w:r>
        <w:rPr>
          <w:rFonts w:ascii="Times New Roman" w:eastAsia="新宋体" w:hAnsi="Times New Roman" w:hint="eastAsia"/>
          <w:szCs w:val="21"/>
        </w:rPr>
        <w:t>形。</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hanging="273" w:hangingChars="130"/>
      </w:pPr>
      <w:r>
        <w:rPr>
          <w:rFonts w:ascii="Times New Roman" w:eastAsia="新宋体" w:hAnsi="Times New Roman" w:hint="eastAsia"/>
          <w:szCs w:val="21"/>
        </w:rPr>
        <w:t>10．（2分）如图，阴影部分的面积（　　）空白部分的面积。</w:t>
      </w:r>
    </w:p>
    <w:p>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64.5pt;height:43.5pt;mso-wrap-distance-left:0;mso-wrap-distance-right:0">
            <v:imagedata r:id="rId6" o:title=""/>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tab/>
      </w:r>
      <w:r>
        <w:rPr>
          <w:rFonts w:ascii="Times New Roman" w:eastAsia="新宋体" w:hAnsi="Times New Roman" w:hint="eastAsia"/>
          <w:szCs w:val="21"/>
        </w:rPr>
        <w:t>B．＜</w:t>
      </w:r>
      <w:r>
        <w:tab/>
      </w:r>
      <w:r>
        <w:rPr>
          <w:rFonts w:ascii="Times New Roman" w:eastAsia="新宋体" w:hAnsi="Times New Roman" w:hint="eastAsia"/>
          <w:szCs w:val="21"/>
        </w:rPr>
        <w:t>C．＝</w:t>
      </w:r>
      <w:r>
        <w:tab/>
      </w:r>
      <w:r>
        <w:rPr>
          <w:rFonts w:ascii="Times New Roman" w:eastAsia="新宋体" w:hAnsi="Times New Roman" w:hint="eastAsia"/>
          <w:szCs w:val="21"/>
        </w:rPr>
        <w:t>D．无法判断</w:t>
      </w:r>
    </w:p>
    <w:p>
      <w:pPr>
        <w:spacing w:line="360" w:lineRule="auto"/>
        <w:ind w:left="273" w:hanging="273" w:hangingChars="130"/>
      </w:pPr>
      <w:r>
        <w:rPr>
          <w:rFonts w:ascii="Times New Roman" w:eastAsia="新宋体" w:hAnsi="Times New Roman" w:hint="eastAsia"/>
          <w:szCs w:val="21"/>
        </w:rPr>
        <w:t>11．（2分）下面问题不能用150</w:t>
      </w:r>
      <w:r>
        <w:rPr>
          <w:rFonts w:ascii="Times New Roman" w:eastAsia="新宋体" w:hAnsi="Times New Roman" w:hint="eastAsia"/>
          <w:szCs w:val="21"/>
        </w:rPr>
        <w:t>÷</w:t>
      </w:r>
      <w:r>
        <w:rPr>
          <w:rFonts w:ascii="Times New Roman" w:eastAsia="新宋体" w:hAnsi="Times New Roman" w:hint="eastAsia"/>
          <w:szCs w:val="21"/>
        </w:rPr>
        <w:t>6.8来解决的是（　　）</w:t>
      </w:r>
    </w:p>
    <w:p>
      <w:pPr>
        <w:spacing w:line="360" w:lineRule="auto"/>
        <w:ind w:firstLine="273" w:firstLineChars="130"/>
        <w:jc w:val="left"/>
      </w:pPr>
      <w:r>
        <w:rPr>
          <w:rFonts w:ascii="Times New Roman" w:eastAsia="新宋体" w:hAnsi="Times New Roman" w:hint="eastAsia"/>
          <w:szCs w:val="21"/>
        </w:rPr>
        <w:t>A．1美元可兑换人民币6.8元，150元人民币可兑换多少美元？</w:t>
      </w:r>
      <w:r>
        <w:tab/>
      </w:r>
    </w:p>
    <w:p>
      <w:pPr>
        <w:spacing w:line="360" w:lineRule="auto"/>
        <w:ind w:firstLine="273" w:firstLineChars="130"/>
        <w:jc w:val="left"/>
      </w:pPr>
      <w:r>
        <w:rPr>
          <w:rFonts w:ascii="Times New Roman" w:eastAsia="新宋体" w:hAnsi="Times New Roman" w:hint="eastAsia"/>
          <w:szCs w:val="21"/>
        </w:rPr>
        <w:t>B．王叔叔工作6.8小时共生产零件150个，平均每小时生产多少个？</w:t>
      </w:r>
      <w:r>
        <w:tab/>
      </w:r>
    </w:p>
    <w:p>
      <w:pPr>
        <w:spacing w:line="360" w:lineRule="auto"/>
        <w:ind w:firstLine="273" w:firstLineChars="130"/>
        <w:jc w:val="left"/>
      </w:pPr>
      <w:r>
        <w:rPr>
          <w:rFonts w:ascii="Times New Roman" w:eastAsia="新宋体" w:hAnsi="Times New Roman" w:hint="eastAsia"/>
          <w:szCs w:val="21"/>
        </w:rPr>
        <w:t>C．三角形的面积是150平方米，高为6.8</w:t>
      </w:r>
      <w:r>
        <w:rPr>
          <w:rFonts w:ascii="Times New Roman" w:eastAsia="新宋体" w:hAnsi="Times New Roman" w:hint="eastAsia"/>
          <w:szCs w:val="21"/>
        </w:rPr>
        <w:t>米，对应的底是多少？</w:t>
      </w:r>
      <w:r>
        <w:tab/>
      </w:r>
    </w:p>
    <w:p>
      <w:pPr>
        <w:spacing w:line="360" w:lineRule="auto"/>
        <w:ind w:firstLine="273" w:firstLineChars="130"/>
        <w:jc w:val="left"/>
      </w:pPr>
      <w:r>
        <w:rPr>
          <w:rFonts w:ascii="Times New Roman" w:eastAsia="新宋体" w:hAnsi="Times New Roman" w:hint="eastAsia"/>
          <w:szCs w:val="21"/>
        </w:rPr>
        <w:t>D．一根6.8米的水管共需150元，每米水管需要多少元？</w:t>
      </w:r>
    </w:p>
    <w:p>
      <w:pPr>
        <w:spacing w:line="360" w:lineRule="auto"/>
        <w:ind w:left="273" w:hanging="273" w:hangingChars="130"/>
      </w:pPr>
      <w:r>
        <w:rPr>
          <w:rFonts w:ascii="Times New Roman" w:eastAsia="新宋体" w:hAnsi="Times New Roman" w:hint="eastAsia"/>
          <w:szCs w:val="21"/>
        </w:rPr>
        <w:t>12．（2分）东东把16</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+0.3）错算成16</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+0.3，他计算的结果与正确答案相差（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A．4.5</w:t>
      </w:r>
      <w:r>
        <w:tab/>
      </w:r>
      <w:r>
        <w:rPr>
          <w:rFonts w:ascii="Times New Roman" w:eastAsia="新宋体" w:hAnsi="Times New Roman" w:hint="eastAsia"/>
          <w:szCs w:val="21"/>
        </w:rPr>
        <w:t>B．4.8</w:t>
      </w:r>
      <w:r>
        <w:tab/>
      </w:r>
      <w:r>
        <w:rPr>
          <w:rFonts w:ascii="Times New Roman" w:eastAsia="新宋体" w:hAnsi="Times New Roman" w:hint="eastAsia"/>
          <w:szCs w:val="21"/>
        </w:rPr>
        <w:t>C．5.1</w:t>
      </w:r>
      <w:r>
        <w:tab/>
      </w:r>
      <w:r>
        <w:rPr>
          <w:rFonts w:ascii="Times New Roman" w:eastAsia="新宋体" w:hAnsi="Times New Roman" w:hint="eastAsia"/>
          <w:szCs w:val="21"/>
        </w:rPr>
        <w:t>D．16</w:t>
      </w:r>
    </w:p>
    <w:p>
      <w:pPr>
        <w:spacing w:line="360" w:lineRule="auto"/>
        <w:ind w:left="273" w:hanging="273" w:hangingChars="130"/>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13．（2分）计算</w:t>
      </w:r>
      <w:r>
        <w:rPr>
          <w:rFonts w:ascii="Times New Roman" w:eastAsia="新宋体" w:hAnsi="Times New Roman" w:hint="eastAsia"/>
          <w:szCs w:val="21"/>
        </w:rPr>
        <w:t>“</w:t>
      </w:r>
      <w:r>
        <w:rPr>
          <w:rFonts w:ascii="Times New Roman" w:eastAsia="新宋体" w:hAnsi="Times New Roman" w:hint="eastAsia"/>
          <w:szCs w:val="21"/>
        </w:rPr>
        <w:t>7.65</w:t>
      </w:r>
      <w:r>
        <w:rPr>
          <w:rFonts w:ascii="Times New Roman" w:eastAsia="新宋体" w:hAnsi="Times New Roman" w:hint="eastAsia"/>
          <w:szCs w:val="21"/>
        </w:rPr>
        <w:t>÷</w:t>
      </w:r>
      <w:r>
        <w:rPr>
          <w:rFonts w:ascii="Times New Roman" w:eastAsia="新宋体" w:hAnsi="Times New Roman" w:hint="eastAsia"/>
          <w:szCs w:val="21"/>
        </w:rPr>
        <w:t>0.85</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时，可以把除数转化成85，同时，把被除数扩大到原来的100倍。这样算的依据是（　　）</w:t>
      </w:r>
    </w:p>
    <w:p>
      <w:pPr>
        <w:tabs>
          <w:tab w:val="left" w:pos="4400"/>
        </w:tabs>
        <w:spacing w:line="360" w:lineRule="auto"/>
        <w:ind w:firstLine="273" w:firstLineChars="130"/>
        <w:jc w:val="left"/>
      </w:pPr>
      <w:r>
        <w:rPr>
          <w:rFonts w:ascii="Times New Roman" w:eastAsia="新宋体" w:hAnsi="Times New Roman" w:hint="eastAsia"/>
          <w:szCs w:val="21"/>
        </w:rPr>
        <w:t>A．除法的性质</w:t>
      </w:r>
      <w:r>
        <w:tab/>
      </w:r>
      <w:r>
        <w:rPr>
          <w:rFonts w:ascii="Times New Roman" w:eastAsia="新宋体" w:hAnsi="Times New Roman" w:hint="eastAsia"/>
          <w:szCs w:val="21"/>
        </w:rPr>
        <w:t>B．小数的性质</w:t>
      </w:r>
      <w:r>
        <w:tab/>
      </w:r>
    </w:p>
    <w:p>
      <w:pPr>
        <w:tabs>
          <w:tab w:val="left" w:pos="4400"/>
        </w:tabs>
        <w:spacing w:line="360" w:lineRule="auto"/>
        <w:ind w:firstLine="273" w:firstLineChars="130"/>
        <w:jc w:val="left"/>
      </w:pPr>
      <w:r>
        <w:rPr>
          <w:rFonts w:ascii="Times New Roman" w:eastAsia="新宋体" w:hAnsi="Times New Roman" w:hint="eastAsia"/>
          <w:szCs w:val="21"/>
        </w:rPr>
        <w:t>C．积不变规律</w:t>
      </w:r>
      <w:r>
        <w:tab/>
      </w:r>
      <w:r>
        <w:rPr>
          <w:rFonts w:ascii="Times New Roman" w:eastAsia="新宋体" w:hAnsi="Times New Roman" w:hint="eastAsia"/>
          <w:szCs w:val="21"/>
        </w:rPr>
        <w:t>D．商不变的性质</w:t>
      </w:r>
    </w:p>
    <w:p>
      <w:pPr>
        <w:spacing w:line="360" w:lineRule="auto"/>
        <w:ind w:left="273" w:hanging="273" w:hangingChars="130"/>
      </w:pPr>
      <w:r>
        <w:rPr>
          <w:rFonts w:ascii="Times New Roman" w:eastAsia="新宋体" w:hAnsi="Times New Roman" w:hint="eastAsia"/>
          <w:szCs w:val="21"/>
        </w:rPr>
        <w:t>14．（2分）油厂的每个油桶最多装油4.5千克，要装600千克油，需要（　　）个油桶．</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．133</w:t>
      </w:r>
      <w:r>
        <w:tab/>
      </w:r>
      <w:r>
        <w:rPr>
          <w:rFonts w:ascii="Times New Roman" w:eastAsia="新宋体" w:hAnsi="Times New Roman" w:hint="eastAsia"/>
          <w:szCs w:val="21"/>
        </w:rPr>
        <w:t>B．134</w:t>
      </w:r>
      <w:r>
        <w:tab/>
      </w:r>
      <w:r>
        <w:rPr>
          <w:rFonts w:ascii="Times New Roman" w:eastAsia="新宋体" w:hAnsi="Times New Roman" w:hint="eastAsia"/>
          <w:szCs w:val="21"/>
        </w:rPr>
        <w:t>C．135</w:t>
      </w:r>
      <w:r>
        <w:tab/>
      </w:r>
      <w:r>
        <w:rPr>
          <w:rFonts w:ascii="Times New Roman" w:eastAsia="新宋体" w:hAnsi="Times New Roman" w:hint="eastAsia"/>
          <w:szCs w:val="21"/>
        </w:rPr>
        <w:t>D．136</w:t>
      </w:r>
    </w:p>
    <w:p>
      <w:pPr>
        <w:spacing w:line="360" w:lineRule="auto"/>
      </w:pPr>
      <w:r>
        <w:rPr>
          <w:rFonts w:ascii="Times New Roman" w:eastAsia="新宋体" w:hAnsi="Times New Roman" w:hint="eastAsia"/>
          <w:b/>
          <w:szCs w:val="21"/>
        </w:rPr>
        <w:t>三、填空题。（除指定题外其余每空1分，共24分）</w:t>
      </w:r>
    </w:p>
    <w:p>
      <w:pPr>
        <w:spacing w:line="360" w:lineRule="auto"/>
        <w:ind w:left="273" w:hanging="273" w:hangingChars="130"/>
      </w:pPr>
      <w:r>
        <w:rPr>
          <w:rFonts w:ascii="Times New Roman" w:eastAsia="新宋体" w:hAnsi="Times New Roman" w:hint="eastAsia"/>
          <w:szCs w:val="21"/>
        </w:rPr>
        <w:t>15．（4分）</w:t>
      </w:r>
      <w:r>
        <w:rPr>
          <w:rFonts w:ascii="Times New Roman" w:eastAsia="新宋体" w:hAnsi="Times New Roman" w:hint="eastAsia"/>
          <w:i/>
          <w:szCs w:val="21"/>
        </w:rPr>
        <w:t>n</w:t>
      </w:r>
      <w:r>
        <w:rPr>
          <w:rFonts w:ascii="Times New Roman" w:eastAsia="新宋体" w:hAnsi="Times New Roman" w:hint="eastAsia"/>
          <w:szCs w:val="21"/>
        </w:rPr>
        <w:t xml:space="preserve">只青蛙 </w:t>
      </w:r>
      <w:r>
        <w:rPr>
          <w:rFonts w:ascii="Times New Roman" w:eastAsia="新宋体" w:hAnsi="Times New Roman" w:hint="eastAsia"/>
          <w:szCs w:val="21"/>
          <w:u w:val="single"/>
        </w:rPr>
        <w:t>　   　</w:t>
      </w:r>
      <w:r>
        <w:rPr>
          <w:rFonts w:ascii="Times New Roman" w:eastAsia="新宋体" w:hAnsi="Times New Roman" w:hint="eastAsia"/>
          <w:szCs w:val="21"/>
        </w:rPr>
        <w:t>张嘴，</w:t>
      </w:r>
      <w:r>
        <w:rPr>
          <w:rFonts w:ascii="Times New Roman" w:eastAsia="新宋体" w:hAnsi="Times New Roman" w:hint="eastAsia"/>
          <w:szCs w:val="21"/>
          <w:u w:val="single"/>
        </w:rPr>
        <w:t>　     　</w:t>
      </w:r>
      <w:r>
        <w:rPr>
          <w:rFonts w:ascii="Times New Roman" w:eastAsia="新宋体" w:hAnsi="Times New Roman" w:hint="eastAsia"/>
          <w:szCs w:val="21"/>
        </w:rPr>
        <w:t>只眼睛，</w:t>
      </w:r>
      <w:r>
        <w:rPr>
          <w:rFonts w:ascii="Times New Roman" w:eastAsia="新宋体" w:hAnsi="Times New Roman" w:hint="eastAsia"/>
          <w:szCs w:val="21"/>
          <w:u w:val="single"/>
        </w:rPr>
        <w:t>　     　</w:t>
      </w:r>
      <w:r>
        <w:rPr>
          <w:rFonts w:ascii="Times New Roman" w:eastAsia="新宋体" w:hAnsi="Times New Roman" w:hint="eastAsia"/>
          <w:szCs w:val="21"/>
        </w:rPr>
        <w:t>条腿，当</w:t>
      </w:r>
      <w:r>
        <w:rPr>
          <w:rFonts w:ascii="Times New Roman" w:eastAsia="新宋体" w:hAnsi="Times New Roman" w:hint="eastAsia"/>
          <w:i/>
          <w:szCs w:val="21"/>
        </w:rPr>
        <w:t>n</w:t>
      </w:r>
      <w:r>
        <w:rPr>
          <w:rFonts w:ascii="Times New Roman" w:eastAsia="新宋体" w:hAnsi="Times New Roman" w:hint="eastAsia"/>
          <w:szCs w:val="21"/>
        </w:rPr>
        <w:t xml:space="preserve">＝25时，共 </w:t>
      </w:r>
      <w:r>
        <w:rPr>
          <w:rFonts w:ascii="Times New Roman" w:eastAsia="新宋体" w:hAnsi="Times New Roman" w:hint="eastAsia"/>
          <w:szCs w:val="21"/>
          <w:u w:val="single"/>
        </w:rPr>
        <w:t>　      　</w:t>
      </w:r>
      <w:r>
        <w:rPr>
          <w:rFonts w:ascii="Times New Roman" w:eastAsia="新宋体" w:hAnsi="Times New Roman" w:hint="eastAsia"/>
          <w:szCs w:val="21"/>
        </w:rPr>
        <w:t>条腿。</w:t>
      </w:r>
    </w:p>
    <w:p>
      <w:pPr>
        <w:spacing w:line="360" w:lineRule="auto"/>
        <w:ind w:left="273" w:hanging="273" w:hangingChars="130"/>
      </w:pPr>
      <w:r>
        <w:rPr>
          <w:rFonts w:ascii="Times New Roman" w:eastAsia="新宋体" w:hAnsi="Times New Roman" w:hint="eastAsia"/>
          <w:szCs w:val="21"/>
        </w:rPr>
        <w:t>16．（6分）在〇里填上＞、＜或＝，在横线里填合适的数。</w:t>
      </w:r>
    </w:p>
    <w:tbl>
      <w:tblPr>
        <w:tblStyle w:val="TableNormal"/>
        <w:tblW w:w="0" w:type="auto"/>
        <w:tblInd w:w="280" w:type="dxa"/>
        <w:tblCellMar>
          <w:top w:w="30" w:type="dxa"/>
          <w:left w:w="30" w:type="dxa"/>
          <w:bottom w:w="30" w:type="dxa"/>
          <w:right w:w="30" w:type="dxa"/>
        </w:tblCellMar>
        <w:tblLook w:val="04A0"/>
      </w:tblPr>
      <w:tblGrid>
        <w:gridCol w:w="4000"/>
        <w:gridCol w:w="4000"/>
      </w:tblGrid>
      <w:tr>
        <w:tblPrEx>
          <w:tblW w:w="0" w:type="auto"/>
          <w:tblInd w:w="280" w:type="dxa"/>
          <w:tblCellMar>
            <w:top w:w="30" w:type="dxa"/>
            <w:left w:w="30" w:type="dxa"/>
            <w:bottom w:w="30" w:type="dxa"/>
            <w:right w:w="30" w:type="dxa"/>
          </w:tblCellMar>
          <w:tblLook w:val="04A0"/>
        </w:tblPrEx>
        <w:tc>
          <w:tcPr>
            <w:tcW w:w="4000" w:type="dxa"/>
          </w:tcPr>
          <w:p>
            <w:pPr>
              <w:spacing w:line="360" w:lineRule="auto"/>
            </w:pPr>
            <w:r>
              <w:rPr>
                <w:rFonts w:ascii="Times New Roman" w:eastAsia="新宋体" w:hAnsi="Times New Roman" w:hint="eastAsia"/>
                <w:szCs w:val="21"/>
              </w:rPr>
              <w:t>2.06</w:t>
            </w:r>
            <w:r>
              <w:rPr>
                <w:rFonts w:ascii="Times New Roman" w:eastAsia="新宋体" w:hAnsi="Times New Roman" w:hint="eastAsia"/>
                <w:szCs w:val="21"/>
              </w:rPr>
              <w:t>×</w:t>
            </w:r>
            <w:r>
              <w:rPr>
                <w:rFonts w:ascii="Times New Roman" w:eastAsia="新宋体" w:hAnsi="Times New Roman" w:hint="eastAsia"/>
                <w:szCs w:val="21"/>
              </w:rPr>
              <w:t>1.1〇2.06</w:t>
            </w:r>
            <w:r>
              <w:rPr>
                <w:rFonts w:ascii="Times New Roman" w:eastAsia="新宋体" w:hAnsi="Times New Roman" w:hint="eastAsia"/>
                <w:szCs w:val="21"/>
              </w:rPr>
              <w:t>÷</w:t>
            </w:r>
            <w:r>
              <w:rPr>
                <w:rFonts w:ascii="Times New Roman" w:eastAsia="新宋体" w:hAnsi="Times New Roman" w:hint="eastAsia"/>
                <w:szCs w:val="21"/>
              </w:rPr>
              <w:t>1.1</w:t>
            </w:r>
          </w:p>
        </w:tc>
        <w:tc>
          <w:tcPr>
            <w:tcW w:w="4000" w:type="dxa"/>
          </w:tcPr>
          <w:p>
            <w:pPr>
              <w:spacing w:line="360" w:lineRule="auto"/>
            </w:pPr>
            <w:r>
              <w:rPr>
                <w:rFonts w:ascii="Times New Roman" w:eastAsia="新宋体" w:hAnsi="Times New Roman" w:hint="eastAsia"/>
                <w:szCs w:val="21"/>
              </w:rPr>
              <w:t>52.3</w:t>
            </w:r>
            <w:r>
              <w:rPr>
                <w:rFonts w:ascii="Times New Roman" w:eastAsia="新宋体" w:hAnsi="Times New Roman" w:hint="eastAsia"/>
                <w:szCs w:val="21"/>
              </w:rPr>
              <w:t>×</w:t>
            </w:r>
            <w:r>
              <w:rPr>
                <w:rFonts w:ascii="Times New Roman" w:eastAsia="新宋体" w:hAnsi="Times New Roman" w:hint="eastAsia"/>
                <w:szCs w:val="21"/>
              </w:rPr>
              <w:t>0.1〇5.23</w:t>
            </w:r>
            <w:r>
              <w:rPr>
                <w:rFonts w:ascii="Times New Roman" w:eastAsia="新宋体" w:hAnsi="Times New Roman" w:hint="eastAsia"/>
                <w:szCs w:val="21"/>
              </w:rPr>
              <w:t>÷</w:t>
            </w:r>
            <w:r>
              <w:rPr>
                <w:rFonts w:ascii="Times New Roman" w:eastAsia="新宋体" w:hAnsi="Times New Roman" w:hint="eastAsia"/>
                <w:szCs w:val="21"/>
              </w:rPr>
              <w:t>1</w:t>
            </w:r>
          </w:p>
        </w:tc>
      </w:tr>
      <w:tr>
        <w:tblPrEx>
          <w:tblW w:w="0" w:type="auto"/>
          <w:tblInd w:w="280" w:type="dxa"/>
          <w:tblCellMar>
            <w:top w:w="30" w:type="dxa"/>
            <w:left w:w="30" w:type="dxa"/>
            <w:bottom w:w="30" w:type="dxa"/>
            <w:right w:w="30" w:type="dxa"/>
          </w:tblCellMar>
          <w:tblLook w:val="04A0"/>
        </w:tblPrEx>
        <w:tc>
          <w:tcPr>
            <w:tcW w:w="4000" w:type="dxa"/>
          </w:tcPr>
          <w:p>
            <w:pPr>
              <w:spacing w:line="360" w:lineRule="auto"/>
            </w:pPr>
            <w:r>
              <w:rPr>
                <w:rFonts w:ascii="Times New Roman" w:eastAsia="新宋体" w:hAnsi="Times New Roman" w:hint="eastAsia"/>
                <w:szCs w:val="21"/>
              </w:rPr>
              <w:t>9.</w:t>
            </w:r>
            <w:r>
              <w:rPr>
                <w:position w:val="-10"/>
              </w:rPr>
              <w:pict>
                <v:shape id="_x0000_i1026" type="#_x0000_t75" style="width:7.5pt;height:21.75pt">
                  <v:imagedata r:id="rId7" o:title="菁优网-jyeoo"/>
                </v:shape>
              </w:pict>
            </w:r>
            <w:r>
              <w:rPr>
                <w:rFonts w:ascii="Times New Roman" w:eastAsia="新宋体" w:hAnsi="Times New Roman" w:hint="eastAsia"/>
                <w:szCs w:val="21"/>
              </w:rPr>
              <w:t>1</w:t>
            </w:r>
            <w:r>
              <w:rPr>
                <w:position w:val="-10"/>
              </w:rPr>
              <w:pict>
                <v:shape id="_x0000_i1027" type="#_x0000_t75" style="width:7.5pt;height:21.75pt">
                  <v:imagedata r:id="rId8" o:title="菁优网-jyeoo"/>
                </v:shape>
              </w:pict>
            </w:r>
            <w:r>
              <w:rPr>
                <w:rFonts w:ascii="Times New Roman" w:eastAsia="新宋体" w:hAnsi="Times New Roman" w:hint="eastAsia"/>
                <w:szCs w:val="21"/>
              </w:rPr>
              <w:t>〇9.5</w:t>
            </w:r>
            <w:r>
              <w:rPr>
                <w:position w:val="-10"/>
              </w:rPr>
              <w:pict>
                <v:shape id="_x0000_i1028" type="#_x0000_t75" style="width:15pt;height:21.75pt">
                  <v:imagedata r:id="rId9" o:title="菁优网-jyeoo"/>
                </v:shape>
              </w:pict>
            </w:r>
          </w:p>
        </w:tc>
        <w:tc>
          <w:tcPr>
            <w:tcW w:w="4000" w:type="dxa"/>
          </w:tcPr>
          <w:p>
            <w:pPr>
              <w:spacing w:line="360" w:lineRule="auto"/>
            </w:pPr>
            <w:r>
              <w:rPr>
                <w:rFonts w:ascii="Times New Roman" w:eastAsia="新宋体" w:hAnsi="Times New Roman" w:hint="eastAsia"/>
                <w:szCs w:val="21"/>
              </w:rPr>
              <w:t>0.37</w:t>
            </w:r>
            <w:r>
              <w:rPr>
                <w:rFonts w:ascii="Times New Roman" w:eastAsia="新宋体" w:hAnsi="Times New Roman" w:hint="eastAsia"/>
                <w:szCs w:val="21"/>
              </w:rPr>
              <w:t>÷</w:t>
            </w:r>
            <w:r>
              <w:rPr>
                <w:rFonts w:ascii="Times New Roman" w:eastAsia="新宋体" w:hAnsi="Times New Roman" w:hint="eastAsia"/>
                <w:szCs w:val="21"/>
              </w:rPr>
              <w:t>0.74〇0.37</w:t>
            </w:r>
            <w:r>
              <w:rPr>
                <w:rFonts w:ascii="Times New Roman" w:eastAsia="新宋体" w:hAnsi="Times New Roman" w:hint="eastAsia"/>
                <w:szCs w:val="21"/>
              </w:rPr>
              <w:t>×</w:t>
            </w:r>
            <w:r>
              <w:rPr>
                <w:rFonts w:ascii="Times New Roman" w:eastAsia="新宋体" w:hAnsi="Times New Roman" w:hint="eastAsia"/>
                <w:szCs w:val="21"/>
              </w:rPr>
              <w:t>0.74</w:t>
            </w:r>
          </w:p>
        </w:tc>
      </w:tr>
      <w:tr>
        <w:tblPrEx>
          <w:tblW w:w="0" w:type="auto"/>
          <w:tblInd w:w="280" w:type="dxa"/>
          <w:tblCellMar>
            <w:top w:w="30" w:type="dxa"/>
            <w:left w:w="30" w:type="dxa"/>
            <w:bottom w:w="30" w:type="dxa"/>
            <w:right w:w="30" w:type="dxa"/>
          </w:tblCellMar>
          <w:tblLook w:val="04A0"/>
        </w:tblPrEx>
        <w:tc>
          <w:tcPr>
            <w:tcW w:w="4000" w:type="dxa"/>
          </w:tcPr>
          <w:p>
            <w:pPr>
              <w:spacing w:line="360" w:lineRule="auto"/>
            </w:pPr>
            <w:r>
              <w:rPr>
                <w:rFonts w:ascii="Times New Roman" w:eastAsia="新宋体" w:hAnsi="Times New Roman" w:hint="eastAsia"/>
                <w:szCs w:val="21"/>
              </w:rPr>
              <w:t>45分＝</w:t>
            </w:r>
            <w:r>
              <w:rPr>
                <w:rFonts w:ascii="Times New Roman" w:eastAsia="新宋体" w:hAnsi="Times New Roman" w:hint="eastAsia"/>
                <w:szCs w:val="21"/>
                <w:u w:val="single"/>
              </w:rPr>
              <w:t>　       　</w:t>
            </w:r>
            <w:r>
              <w:rPr>
                <w:rFonts w:ascii="Times New Roman" w:eastAsia="新宋体" w:hAnsi="Times New Roman" w:hint="eastAsia"/>
                <w:szCs w:val="21"/>
              </w:rPr>
              <w:t>时</w:t>
            </w:r>
          </w:p>
        </w:tc>
        <w:tc>
          <w:tcPr>
            <w:tcW w:w="4000" w:type="dxa"/>
          </w:tcPr>
          <w:p>
            <w:pPr>
              <w:spacing w:line="360" w:lineRule="auto"/>
            </w:pPr>
            <w:r>
              <w:rPr>
                <w:rFonts w:ascii="Times New Roman" w:eastAsia="新宋体" w:hAnsi="Times New Roman" w:hint="eastAsia"/>
                <w:szCs w:val="21"/>
              </w:rPr>
              <w:t>0.5公顷＝</w:t>
            </w:r>
            <w:r>
              <w:rPr>
                <w:rFonts w:ascii="Times New Roman" w:eastAsia="新宋体" w:hAnsi="Times New Roman" w:hint="eastAsia"/>
                <w:szCs w:val="21"/>
                <w:u w:val="single"/>
              </w:rPr>
              <w:t>　       　</w:t>
            </w:r>
            <w:r>
              <w:rPr>
                <w:rFonts w:ascii="Times New Roman" w:eastAsia="新宋体" w:hAnsi="Times New Roman" w:hint="eastAsia"/>
                <w:szCs w:val="21"/>
              </w:rPr>
              <w:t>平方米</w:t>
            </w:r>
          </w:p>
        </w:tc>
      </w:tr>
    </w:tbl>
    <w:p>
      <w:pPr>
        <w:spacing w:line="360" w:lineRule="auto"/>
        <w:ind w:left="273" w:hanging="273" w:hangingChars="130"/>
      </w:pPr>
      <w:r>
        <w:rPr>
          <w:rFonts w:ascii="Times New Roman" w:eastAsia="新宋体" w:hAnsi="Times New Roman" w:hint="eastAsia"/>
          <w:szCs w:val="21"/>
        </w:rPr>
        <w:t>17．（2分）用</w:t>
      </w:r>
      <w:r>
        <w:rPr>
          <w:rFonts w:ascii="Times New Roman" w:eastAsia="新宋体" w:hAnsi="Times New Roman" w:hint="eastAsia"/>
          <w:szCs w:val="21"/>
        </w:rPr>
        <w:t>“</w:t>
      </w:r>
      <w:r>
        <w:rPr>
          <w:rFonts w:ascii="Times New Roman" w:eastAsia="新宋体" w:hAnsi="Times New Roman" w:hint="eastAsia"/>
          <w:szCs w:val="21"/>
        </w:rPr>
        <w:t>一定</w:t>
      </w:r>
      <w:r>
        <w:rPr>
          <w:rFonts w:ascii="Times New Roman" w:eastAsia="新宋体" w:hAnsi="Times New Roman" w:hint="eastAsia"/>
          <w:szCs w:val="21"/>
        </w:rPr>
        <w:t>”“</w:t>
      </w:r>
      <w:r>
        <w:rPr>
          <w:rFonts w:ascii="Times New Roman" w:eastAsia="新宋体" w:hAnsi="Times New Roman" w:hint="eastAsia"/>
          <w:szCs w:val="21"/>
        </w:rPr>
        <w:t>可能</w:t>
      </w:r>
      <w:r>
        <w:rPr>
          <w:rFonts w:ascii="Times New Roman" w:eastAsia="新宋体" w:hAnsi="Times New Roman" w:hint="eastAsia"/>
          <w:szCs w:val="21"/>
        </w:rPr>
        <w:t>”“</w:t>
      </w:r>
      <w:r>
        <w:rPr>
          <w:rFonts w:ascii="Times New Roman" w:eastAsia="新宋体" w:hAnsi="Times New Roman" w:hint="eastAsia"/>
          <w:szCs w:val="21"/>
        </w:rPr>
        <w:t>不可能</w:t>
      </w:r>
      <w:r>
        <w:rPr>
          <w:rFonts w:ascii="Times New Roman" w:eastAsia="新宋体" w:hAnsi="Times New Roman" w:hint="eastAsia"/>
          <w:szCs w:val="21"/>
        </w:rPr>
        <w:t>”</w:t>
      </w:r>
      <w:r>
        <w:rPr>
          <w:rFonts w:ascii="Times New Roman" w:eastAsia="新宋体" w:hAnsi="Times New Roman" w:hint="eastAsia"/>
          <w:szCs w:val="21"/>
        </w:rPr>
        <w:t>填写。</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 xml:space="preserve">.3的积 </w:t>
      </w:r>
      <w:r>
        <w:rPr>
          <w:rFonts w:ascii="Times New Roman" w:eastAsia="新宋体" w:hAnsi="Times New Roman" w:hint="eastAsia"/>
          <w:szCs w:val="21"/>
          <w:u w:val="single"/>
        </w:rPr>
        <w:t>　     　</w:t>
      </w:r>
      <w:r>
        <w:rPr>
          <w:rFonts w:ascii="Times New Roman" w:eastAsia="新宋体" w:hAnsi="Times New Roman" w:hint="eastAsia"/>
          <w:szCs w:val="21"/>
        </w:rPr>
        <w:t>是两位小数；</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 xml:space="preserve">.3的商 </w:t>
      </w:r>
      <w:r>
        <w:rPr>
          <w:rFonts w:ascii="Times New Roman" w:eastAsia="新宋体" w:hAnsi="Times New Roman" w:hint="eastAsia"/>
          <w:szCs w:val="21"/>
          <w:u w:val="single"/>
        </w:rPr>
        <w:t>　     　</w:t>
      </w:r>
      <w:r>
        <w:rPr>
          <w:rFonts w:ascii="Times New Roman" w:eastAsia="新宋体" w:hAnsi="Times New Roman" w:hint="eastAsia"/>
          <w:szCs w:val="21"/>
        </w:rPr>
        <w:t>是整数。</w:t>
      </w:r>
    </w:p>
    <w:p>
      <w:pPr>
        <w:spacing w:line="360" w:lineRule="auto"/>
        <w:ind w:left="273" w:hanging="273" w:hangingChars="130"/>
      </w:pPr>
      <w:r>
        <w:rPr>
          <w:rFonts w:ascii="Times New Roman" w:eastAsia="新宋体" w:hAnsi="Times New Roman" w:hint="eastAsia"/>
          <w:szCs w:val="21"/>
        </w:rPr>
        <w:t>18．（2分）点</w:t>
      </w:r>
      <w:r>
        <w:rPr>
          <w:rFonts w:ascii="Times New Roman" w:eastAsia="新宋体" w:hAnsi="Times New Roman" w:hint="eastAsia"/>
          <w:i/>
          <w:szCs w:val="21"/>
        </w:rPr>
        <w:t>A</w:t>
      </w:r>
      <w:r>
        <w:rPr>
          <w:rFonts w:ascii="Times New Roman" w:eastAsia="新宋体" w:hAnsi="Times New Roman" w:hint="eastAsia"/>
          <w:szCs w:val="21"/>
        </w:rPr>
        <w:t>的位置用数对表示是（2，5），将点</w:t>
      </w:r>
      <w:r>
        <w:rPr>
          <w:rFonts w:ascii="Times New Roman" w:eastAsia="新宋体" w:hAnsi="Times New Roman" w:hint="eastAsia"/>
          <w:i/>
          <w:szCs w:val="21"/>
        </w:rPr>
        <w:t>A</w:t>
      </w:r>
      <w:r>
        <w:rPr>
          <w:rFonts w:ascii="Times New Roman" w:eastAsia="新宋体" w:hAnsi="Times New Roman" w:hint="eastAsia"/>
          <w:szCs w:val="21"/>
        </w:rPr>
        <w:t xml:space="preserve">向 </w:t>
      </w:r>
      <w:r>
        <w:rPr>
          <w:rFonts w:ascii="Times New Roman" w:eastAsia="新宋体" w:hAnsi="Times New Roman" w:hint="eastAsia"/>
          <w:szCs w:val="21"/>
          <w:u w:val="single"/>
        </w:rPr>
        <w:t>　   　</w:t>
      </w:r>
      <w:r>
        <w:rPr>
          <w:rFonts w:ascii="Times New Roman" w:eastAsia="新宋体" w:hAnsi="Times New Roman" w:hint="eastAsia"/>
          <w:szCs w:val="21"/>
        </w:rPr>
        <w:t xml:space="preserve">平移 </w:t>
      </w:r>
      <w:r>
        <w:rPr>
          <w:rFonts w:ascii="Times New Roman" w:eastAsia="新宋体" w:hAnsi="Times New Roman" w:hint="eastAsia"/>
          <w:szCs w:val="21"/>
          <w:u w:val="single"/>
        </w:rPr>
        <w:t>　   　</w:t>
      </w:r>
      <w:r>
        <w:rPr>
          <w:rFonts w:ascii="Times New Roman" w:eastAsia="新宋体" w:hAnsi="Times New Roman" w:hint="eastAsia"/>
          <w:szCs w:val="21"/>
        </w:rPr>
        <w:t>格后的位置用数对表示为（2，9）。</w:t>
      </w:r>
    </w:p>
    <w:p>
      <w:pPr>
        <w:spacing w:line="360" w:lineRule="auto"/>
        <w:ind w:left="273" w:hanging="273" w:hangingChars="130"/>
      </w:pPr>
      <w:r>
        <w:rPr>
          <w:rFonts w:ascii="Times New Roman" w:eastAsia="新宋体" w:hAnsi="Times New Roman" w:hint="eastAsia"/>
          <w:szCs w:val="21"/>
        </w:rPr>
        <w:t>19．（4分）把下面各数按从小到大的顺序排列。</w:t>
      </w:r>
    </w:p>
    <w:p>
      <w:pPr>
        <w:spacing w:line="360" w:lineRule="auto"/>
        <w:ind w:left="273" w:leftChars="130"/>
      </w:pPr>
      <w:r>
        <w:rPr>
          <w:rFonts w:ascii="Times New Roman" w:eastAsia="新宋体" w:hAnsi="Times New Roman" w:hint="eastAsia"/>
          <w:szCs w:val="21"/>
        </w:rPr>
        <w:t>4.4747、4.74、4.</w:t>
      </w:r>
      <w:r>
        <w:rPr>
          <w:position w:val="-10"/>
        </w:rPr>
        <w:pict>
          <v:shape id="_x0000_i1029" type="#_x0000_t75" style="width:7.5pt;height:21.75pt">
            <v:imagedata r:id="rId10" o:title="菁优网-jyeoo"/>
          </v:shape>
        </w:pict>
      </w:r>
      <w:r>
        <w:rPr>
          <w:rFonts w:ascii="Times New Roman" w:eastAsia="新宋体" w:hAnsi="Times New Roman" w:hint="eastAsia"/>
          <w:szCs w:val="21"/>
        </w:rPr>
        <w:t>、4.</w:t>
      </w:r>
      <w:r>
        <w:rPr>
          <w:position w:val="-10"/>
        </w:rPr>
        <w:pict>
          <v:shape id="_x0000_i1030" type="#_x0000_t75" style="width:7.5pt;height:21.75pt">
            <v:imagedata r:id="rId11" o:title="菁优网-jyeoo"/>
          </v:shape>
        </w:pict>
      </w:r>
      <w:r>
        <w:rPr>
          <w:position w:val="-10"/>
        </w:rPr>
        <w:pict>
          <v:shape id="_x0000_i1031" type="#_x0000_t75" style="width:7.5pt;height:21.75pt">
            <v:imagedata r:id="rId10" o:title="菁优网-jyeoo"/>
          </v:shape>
        </w:pict>
      </w:r>
    </w:p>
    <w:p>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p>
    <w:p>
      <w:pPr>
        <w:spacing w:line="360" w:lineRule="auto"/>
        <w:ind w:left="273" w:hanging="273" w:hangingChars="130"/>
      </w:pPr>
      <w:r>
        <w:rPr>
          <w:rFonts w:ascii="Times New Roman" w:eastAsia="新宋体" w:hAnsi="Times New Roman" w:hint="eastAsia"/>
          <w:szCs w:val="21"/>
        </w:rPr>
        <w:t>20．（2分）新能源汽车主要有三类：纯电动、插电式混动和燃料电池</w:t>
      </w:r>
      <w:r>
        <w:rPr>
          <w:rFonts w:ascii="Times New Roman" w:eastAsia="新宋体" w:hAnsi="Times New Roman" w:hint="eastAsia"/>
          <w:szCs w:val="21"/>
        </w:rPr>
        <w:t>电动。已知一辆新能源汽车0.6小时行驶60</w:t>
      </w:r>
      <w:r>
        <w:rPr>
          <w:rFonts w:ascii="Times New Roman" w:eastAsia="新宋体" w:hAnsi="Times New Roman" w:hint="eastAsia"/>
          <w:i/>
          <w:szCs w:val="21"/>
        </w:rPr>
        <w:t>km</w:t>
      </w:r>
      <w:r>
        <w:rPr>
          <w:rFonts w:ascii="Times New Roman" w:eastAsia="新宋体" w:hAnsi="Times New Roman" w:hint="eastAsia"/>
          <w:szCs w:val="21"/>
        </w:rPr>
        <w:t xml:space="preserve">，这辆汽车平均每小时行驶 </w:t>
      </w:r>
      <w:r>
        <w:rPr>
          <w:rFonts w:ascii="Times New Roman" w:eastAsia="新宋体" w:hAnsi="Times New Roman" w:hint="eastAsia"/>
          <w:szCs w:val="21"/>
          <w:u w:val="single"/>
        </w:rPr>
        <w:t>　      　</w:t>
      </w:r>
      <w:r>
        <w:rPr>
          <w:rFonts w:ascii="Times New Roman" w:eastAsia="新宋体" w:hAnsi="Times New Roman" w:hint="eastAsia"/>
          <w:i/>
          <w:szCs w:val="21"/>
        </w:rPr>
        <w:t>km</w:t>
      </w:r>
      <w:r>
        <w:rPr>
          <w:rFonts w:ascii="Times New Roman" w:eastAsia="新宋体" w:hAnsi="Times New Roman" w:hint="eastAsia"/>
          <w:szCs w:val="21"/>
        </w:rPr>
        <w:t>，每行驶1</w:t>
      </w:r>
      <w:r>
        <w:rPr>
          <w:rFonts w:ascii="Times New Roman" w:eastAsia="新宋体" w:hAnsi="Times New Roman" w:hint="eastAsia"/>
          <w:i/>
          <w:szCs w:val="21"/>
        </w:rPr>
        <w:t>km</w:t>
      </w:r>
      <w:r>
        <w:rPr>
          <w:rFonts w:ascii="Times New Roman" w:eastAsia="新宋体" w:hAnsi="Times New Roman" w:hint="eastAsia"/>
          <w:szCs w:val="21"/>
        </w:rPr>
        <w:t xml:space="preserve">需要 </w:t>
      </w:r>
      <w:r>
        <w:rPr>
          <w:rFonts w:ascii="Times New Roman" w:eastAsia="新宋体" w:hAnsi="Times New Roman" w:hint="eastAsia"/>
          <w:szCs w:val="21"/>
          <w:u w:val="single"/>
        </w:rPr>
        <w:t>　       　</w:t>
      </w:r>
      <w:r>
        <w:rPr>
          <w:rFonts w:ascii="Times New Roman" w:eastAsia="新宋体" w:hAnsi="Times New Roman" w:hint="eastAsia"/>
          <w:szCs w:val="21"/>
        </w:rPr>
        <w:t>小时。</w:t>
      </w:r>
    </w:p>
    <w:p>
      <w:pPr>
        <w:spacing w:line="360" w:lineRule="auto"/>
        <w:ind w:left="273" w:hanging="273" w:hangingChars="130"/>
      </w:pPr>
      <w:r>
        <w:rPr>
          <w:rFonts w:ascii="Times New Roman" w:eastAsia="新宋体" w:hAnsi="Times New Roman" w:hint="eastAsia"/>
          <w:szCs w:val="21"/>
        </w:rPr>
        <w:t>21．（4分）小明和小华用转盘做游戏，指针停在红色区域算小明赢，停在黄色区域算小华赢。</w:t>
      </w:r>
    </w:p>
    <w:p>
      <w:pPr>
        <w:spacing w:line="360" w:lineRule="auto"/>
        <w:ind w:left="273" w:leftChars="130"/>
      </w:pPr>
      <w:r>
        <w:rPr>
          <w:rFonts w:ascii="Times New Roman" w:eastAsia="新宋体" w:hAnsi="Times New Roman" w:hint="eastAsia"/>
          <w:szCs w:val="21"/>
        </w:rPr>
        <w:t xml:space="preserve">（1）用 </w:t>
      </w:r>
      <w:r>
        <w:rPr>
          <w:rFonts w:ascii="Times New Roman" w:eastAsia="新宋体" w:hAnsi="Times New Roman" w:hint="eastAsia"/>
          <w:szCs w:val="21"/>
          <w:u w:val="single"/>
        </w:rPr>
        <w:t>　   　</w:t>
      </w:r>
      <w:r>
        <w:rPr>
          <w:rFonts w:ascii="Times New Roman" w:eastAsia="新宋体" w:hAnsi="Times New Roman" w:hint="eastAsia"/>
          <w:szCs w:val="21"/>
        </w:rPr>
        <w:t>号转盘，小华赢的可能性大；</w:t>
      </w:r>
    </w:p>
    <w:p>
      <w:pPr>
        <w:spacing w:line="360" w:lineRule="auto"/>
        <w:ind w:left="273" w:leftChars="130"/>
      </w:pPr>
      <w:r>
        <w:rPr>
          <w:rFonts w:ascii="Times New Roman" w:eastAsia="新宋体" w:hAnsi="Times New Roman" w:hint="eastAsia"/>
          <w:szCs w:val="21"/>
        </w:rPr>
        <w:t>（2）用</w:t>
      </w:r>
      <w:r>
        <w:rPr>
          <w:rFonts w:ascii="Times New Roman" w:eastAsia="Calibri" w:hAnsi="Times New Roman" w:hint="eastAsia"/>
          <w:szCs w:val="21"/>
        </w:rPr>
        <w:t>①</w:t>
      </w:r>
      <w:r>
        <w:rPr>
          <w:rFonts w:ascii="Times New Roman" w:eastAsia="新宋体" w:hAnsi="Times New Roman" w:hint="eastAsia"/>
          <w:szCs w:val="21"/>
        </w:rPr>
        <w:t>号转盘，</w:t>
      </w:r>
      <w:r>
        <w:rPr>
          <w:rFonts w:ascii="Times New Roman" w:eastAsia="新宋体" w:hAnsi="Times New Roman" w:hint="eastAsia"/>
          <w:szCs w:val="21"/>
          <w:u w:val="single"/>
        </w:rPr>
        <w:t>　     　</w:t>
      </w:r>
      <w:r>
        <w:rPr>
          <w:rFonts w:ascii="Times New Roman" w:eastAsia="新宋体" w:hAnsi="Times New Roman" w:hint="eastAsia"/>
          <w:szCs w:val="21"/>
        </w:rPr>
        <w:t>输的可能性大；</w:t>
      </w:r>
    </w:p>
    <w:p>
      <w:pPr>
        <w:spacing w:line="360" w:lineRule="auto"/>
        <w:ind w:left="273" w:leftChars="130"/>
      </w:pPr>
      <w:r>
        <w:rPr>
          <w:rFonts w:ascii="Times New Roman" w:eastAsia="新宋体" w:hAnsi="Times New Roman" w:hint="eastAsia"/>
          <w:szCs w:val="21"/>
        </w:rPr>
        <w:t xml:space="preserve">（3）用 </w:t>
      </w:r>
      <w:r>
        <w:rPr>
          <w:rFonts w:ascii="Times New Roman" w:eastAsia="新宋体" w:hAnsi="Times New Roman" w:hint="eastAsia"/>
          <w:szCs w:val="21"/>
          <w:u w:val="single"/>
        </w:rPr>
        <w:t>　   　</w:t>
      </w:r>
      <w:r>
        <w:rPr>
          <w:rFonts w:ascii="Times New Roman" w:eastAsia="新宋体" w:hAnsi="Times New Roman" w:hint="eastAsia"/>
          <w:szCs w:val="21"/>
        </w:rPr>
        <w:t>号转盘，两人赢的可能性相等；</w:t>
      </w:r>
    </w:p>
    <w:p>
      <w:pPr>
        <w:spacing w:line="360" w:lineRule="auto"/>
        <w:ind w:left="273" w:left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 xml:space="preserve">（4）用 </w:t>
      </w:r>
      <w:r>
        <w:rPr>
          <w:rFonts w:ascii="Times New Roman" w:eastAsia="新宋体" w:hAnsi="Times New Roman" w:hint="eastAsia"/>
          <w:szCs w:val="21"/>
          <w:u w:val="single"/>
        </w:rPr>
        <w:t>　   　</w:t>
      </w:r>
      <w:r>
        <w:rPr>
          <w:rFonts w:ascii="Times New Roman" w:eastAsia="新宋体" w:hAnsi="Times New Roman" w:hint="eastAsia"/>
          <w:szCs w:val="21"/>
        </w:rPr>
        <w:t>号转盘，小华不可能赢。</w:t>
      </w:r>
    </w:p>
    <w:p>
      <w:pPr>
        <w:spacing w:line="360" w:lineRule="auto"/>
        <w:ind w:left="273" w:leftChars="130"/>
      </w:pPr>
      <w:r>
        <w:rPr>
          <w:rFonts w:ascii="Times New Roman" w:eastAsia="新宋体" w:hAnsi="Times New Roman" w:hint="eastAsia"/>
          <w:szCs w:val="21"/>
        </w:rPr>
        <w:pict>
          <v:shape id="图片24" o:spid="_x0000_i1032" type="#_x0000_t75" alt="菁优网：http://www.jyeoo.com" style="width:342.5pt;height:67.45pt;mso-wrap-distance-left:0;mso-wrap-distance-right:0">
            <v:imagedata r:id="rId12" o:title=""/>
            <o:lock v:ext="edit" aspectratio="t"/>
          </v:shape>
        </w:pict>
      </w:r>
    </w:p>
    <w:p>
      <w:pPr>
        <w:spacing w:line="360" w:lineRule="auto"/>
        <w:ind w:left="273" w:hanging="273" w:hangingChars="130"/>
      </w:pPr>
      <w:r>
        <w:rPr>
          <w:rFonts w:ascii="Times New Roman" w:eastAsia="新宋体" w:hAnsi="Times New Roman" w:hint="eastAsia"/>
          <w:szCs w:val="21"/>
        </w:rPr>
        <w:t>22．（2分）学校操场的一边长100.8米，现在给这个边上均匀地插上彩旗，两端都插．每隔12</w:t>
      </w:r>
      <w:r>
        <w:rPr>
          <w:rFonts w:ascii="Times New Roman" w:eastAsia="新宋体" w:hAnsi="Times New Roman" w:hint="eastAsia"/>
          <w:szCs w:val="21"/>
        </w:rPr>
        <w:t xml:space="preserve">.6米插一面，一共需 </w:t>
      </w:r>
      <w:r>
        <w:rPr>
          <w:rFonts w:ascii="Times New Roman" w:eastAsia="新宋体" w:hAnsi="Times New Roman" w:hint="eastAsia"/>
          <w:szCs w:val="21"/>
          <w:u w:val="single"/>
        </w:rPr>
        <w:t>　   　</w:t>
      </w:r>
      <w:r>
        <w:rPr>
          <w:rFonts w:ascii="Times New Roman" w:eastAsia="新宋体" w:hAnsi="Times New Roman" w:hint="eastAsia"/>
          <w:szCs w:val="21"/>
        </w:rPr>
        <w:t xml:space="preserve">面彩旗．要给这个边上插上22面彩旗，需隔 </w:t>
      </w:r>
      <w:r>
        <w:rPr>
          <w:rFonts w:ascii="Times New Roman" w:eastAsia="新宋体" w:hAnsi="Times New Roman" w:hint="eastAsia"/>
          <w:szCs w:val="21"/>
          <w:u w:val="single"/>
        </w:rPr>
        <w:t>　      　</w:t>
      </w:r>
      <w:r>
        <w:rPr>
          <w:rFonts w:ascii="Times New Roman" w:eastAsia="新宋体" w:hAnsi="Times New Roman" w:hint="eastAsia"/>
          <w:szCs w:val="21"/>
        </w:rPr>
        <w:t>米插一面．</w:t>
      </w:r>
    </w:p>
    <w:p>
      <w:pPr>
        <w:spacing w:line="360" w:lineRule="auto"/>
        <w:ind w:left="273" w:hanging="273" w:hangingChars="130"/>
      </w:pPr>
      <w:r>
        <w:rPr>
          <w:rFonts w:ascii="Times New Roman" w:eastAsia="新宋体" w:hAnsi="Times New Roman" w:hint="eastAsia"/>
          <w:szCs w:val="21"/>
        </w:rPr>
        <w:t xml:space="preserve">23．（2分）如图平行四边形的面积是 </w:t>
      </w:r>
      <w:r>
        <w:rPr>
          <w:rFonts w:ascii="Times New Roman" w:eastAsia="新宋体" w:hAnsi="Times New Roman" w:hint="eastAsia"/>
          <w:szCs w:val="21"/>
          <w:u w:val="single"/>
        </w:rPr>
        <w:t>　      　</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，阴影部分的面积是 </w:t>
      </w:r>
      <w:r>
        <w:rPr>
          <w:rFonts w:ascii="Times New Roman" w:eastAsia="新宋体" w:hAnsi="Times New Roman" w:hint="eastAsia"/>
          <w:szCs w:val="21"/>
          <w:u w:val="single"/>
        </w:rPr>
        <w:t>　       　</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pict>
          <v:shape id="图片24" o:spid="_x0000_i1033" type="#_x0000_t75" alt="菁优网：http://www.jyeoo.com" style="width:129pt;height:69pt;mso-wrap-distance-left:0;mso-wrap-distance-right:0">
            <v:imagedata r:id="rId13" o:title=""/>
            <o:lock v:ext="edit" aspectratio="t"/>
          </v:shape>
        </w:pict>
      </w:r>
    </w:p>
    <w:p>
      <w:pPr>
        <w:spacing w:line="360" w:lineRule="auto"/>
      </w:pPr>
      <w:r>
        <w:rPr>
          <w:rFonts w:ascii="Times New Roman" w:eastAsia="新宋体" w:hAnsi="Times New Roman" w:hint="eastAsia"/>
          <w:b/>
          <w:szCs w:val="21"/>
        </w:rPr>
        <w:t>四、动手实践，思考运用（11分）</w:t>
      </w:r>
    </w:p>
    <w:p>
      <w:pPr>
        <w:spacing w:line="360" w:lineRule="auto"/>
        <w:ind w:left="273" w:hanging="273" w:hangingChars="130"/>
      </w:pPr>
      <w:r>
        <w:rPr>
          <w:rFonts w:ascii="Times New Roman" w:eastAsia="新宋体" w:hAnsi="Times New Roman" w:hint="eastAsia"/>
          <w:szCs w:val="21"/>
        </w:rPr>
        <w:t>24．（3分）五一班的淘气和芳芳在探索梯形面积时，用了如下不同的方法：</w:t>
      </w:r>
    </w:p>
    <w:p>
      <w:pPr>
        <w:spacing w:line="360" w:lineRule="auto"/>
        <w:ind w:left="273" w:leftChars="130"/>
      </w:pPr>
      <w:r>
        <w:rPr>
          <w:rFonts w:ascii="Times New Roman" w:eastAsia="新宋体" w:hAnsi="Times New Roman" w:hint="eastAsia"/>
          <w:szCs w:val="21"/>
        </w:rPr>
        <w:pict>
          <v:shape id="图片24" o:spid="_x0000_i1034" type="#_x0000_t75" alt="菁优网：http://www.jyeoo.com" style="width:312.8pt;height:66pt;mso-wrap-distance-left:0;mso-wrap-distance-right:0">
            <v:imagedata r:id="rId14" o:title=""/>
            <o:lock v:ext="edit" aspectratio="t"/>
          </v:shape>
        </w:pict>
      </w:r>
    </w:p>
    <w:p>
      <w:pPr>
        <w:spacing w:line="360" w:lineRule="auto"/>
        <w:ind w:left="273" w:leftChars="130"/>
      </w:pPr>
      <w:r>
        <w:rPr>
          <w:rFonts w:ascii="Times New Roman" w:eastAsia="新宋体" w:hAnsi="Times New Roman" w:hint="eastAsia"/>
          <w:szCs w:val="21"/>
        </w:rPr>
        <w:t>（1）你认为淘气的方法可行吗？请说明理由。</w:t>
      </w:r>
    </w:p>
    <w:p>
      <w:pPr>
        <w:spacing w:line="360" w:lineRule="auto"/>
        <w:ind w:left="273" w:leftChars="130"/>
      </w:pPr>
      <w:r>
        <w:rPr>
          <w:rFonts w:ascii="Times New Roman" w:eastAsia="新宋体" w:hAnsi="Times New Roman" w:hint="eastAsia"/>
          <w:szCs w:val="21"/>
        </w:rPr>
        <w:t>（2）请你帮忙完成芳芳的思维过程和拓展练习。</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将图1中的梯形剪成两部分，再拼成图2，那么图2的形状是：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用图1中的字母表示</w:t>
      </w:r>
      <w:r>
        <w:rPr>
          <w:rFonts w:ascii="Times New Roman" w:eastAsia="新宋体" w:hAnsi="Times New Roman" w:hint="eastAsia"/>
          <w:szCs w:val="21"/>
        </w:rPr>
        <w:t xml:space="preserve">图2的底、高与面积：则图2的底是 </w:t>
      </w:r>
      <w:r>
        <w:rPr>
          <w:rFonts w:ascii="Times New Roman" w:eastAsia="新宋体" w:hAnsi="Times New Roman" w:hint="eastAsia"/>
          <w:szCs w:val="21"/>
          <w:u w:val="single"/>
        </w:rPr>
        <w:t>　        　</w:t>
      </w:r>
      <w:r>
        <w:rPr>
          <w:rFonts w:ascii="Times New Roman" w:eastAsia="新宋体" w:hAnsi="Times New Roman" w:hint="eastAsia"/>
          <w:szCs w:val="21"/>
        </w:rPr>
        <w:t xml:space="preserve">，高是 </w:t>
      </w:r>
      <w:r>
        <w:rPr>
          <w:rFonts w:ascii="Times New Roman" w:eastAsia="新宋体" w:hAnsi="Times New Roman" w:hint="eastAsia"/>
          <w:szCs w:val="21"/>
          <w:u w:val="single"/>
        </w:rPr>
        <w:t>　                 　</w:t>
      </w:r>
      <w:r>
        <w:rPr>
          <w:rFonts w:ascii="Times New Roman" w:eastAsia="新宋体" w:hAnsi="Times New Roman" w:hint="eastAsia"/>
          <w:szCs w:val="21"/>
        </w:rPr>
        <w:t xml:space="preserve">，面积是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如果图2阴影部分面积是6</w:t>
      </w:r>
      <w:r>
        <w:rPr>
          <w:rFonts w:ascii="Times New Roman" w:eastAsia="新宋体" w:hAnsi="Times New Roman" w:hint="eastAsia"/>
          <w:i/>
          <w:szCs w:val="21"/>
        </w:rPr>
        <w:t>cm</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，正好占它所在整个图形面积的三分之一，那么图2空白部分的面积是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 xml:space="preserve">这学期通过平行四边形的面积计算公式，运用数学 </w:t>
      </w:r>
      <w:r>
        <w:rPr>
          <w:rFonts w:ascii="Times New Roman" w:eastAsia="新宋体" w:hAnsi="Times New Roman" w:hint="eastAsia"/>
          <w:szCs w:val="21"/>
          <w:u w:val="single"/>
        </w:rPr>
        <w:t>　     　</w:t>
      </w:r>
      <w:r>
        <w:rPr>
          <w:rFonts w:ascii="Times New Roman" w:eastAsia="新宋体" w:hAnsi="Times New Roman" w:hint="eastAsia"/>
          <w:szCs w:val="21"/>
        </w:rPr>
        <w:t xml:space="preserve">思想还推导出了 </w:t>
      </w:r>
      <w:r>
        <w:rPr>
          <w:rFonts w:ascii="Times New Roman" w:eastAsia="新宋体" w:hAnsi="Times New Roman" w:hint="eastAsia"/>
          <w:szCs w:val="21"/>
          <w:u w:val="single"/>
        </w:rPr>
        <w:t>　      　</w:t>
      </w:r>
      <w:r>
        <w:rPr>
          <w:rFonts w:ascii="Times New Roman" w:eastAsia="新宋体" w:hAnsi="Times New Roman" w:hint="eastAsia"/>
          <w:szCs w:val="21"/>
        </w:rPr>
        <w:t>的面积计算公式。</w:t>
      </w:r>
    </w:p>
    <w:p>
      <w:pPr>
        <w:spacing w:line="360" w:lineRule="auto"/>
      </w:pPr>
      <w:r>
        <w:rPr>
          <w:rFonts w:ascii="Times New Roman" w:eastAsia="新宋体" w:hAnsi="Times New Roman" w:hint="eastAsia"/>
          <w:b/>
          <w:szCs w:val="21"/>
        </w:rPr>
        <w:t>五、计算。（24分）</w:t>
      </w:r>
    </w:p>
    <w:p>
      <w:pPr>
        <w:spacing w:line="360" w:lineRule="auto"/>
        <w:ind w:left="273" w:hanging="273" w:hanging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25．（5分）如图所示是王老师引导学生探究小数乘小数的算理和算法的过程请你补充完整。</w:t>
      </w:r>
    </w:p>
    <w:p>
      <w:pPr>
        <w:spacing w:line="360" w:lineRule="auto"/>
        <w:ind w:left="273" w:leftChars="130"/>
      </w:pPr>
      <w:r>
        <w:rPr>
          <w:rFonts w:ascii="Times New Roman" w:eastAsia="新宋体" w:hAnsi="Times New Roman" w:hint="eastAsia"/>
          <w:szCs w:val="21"/>
        </w:rPr>
        <w:pict>
          <v:shape id="图片24" o:spid="_x0000_i1035" type="#_x0000_t75" alt="菁优网：http://www.jyeoo.com" style="width:346.65pt;height:102.05pt;mso-wrap-distance-left:0;mso-wrap-distance-right:0">
            <v:imagedata r:id="rId15" o:title=""/>
            <o:lock v:ext="edit" aspectratio="t"/>
          </v:shape>
        </w:pict>
      </w:r>
    </w:p>
    <w:p>
      <w:pPr>
        <w:spacing w:line="360" w:lineRule="auto"/>
        <w:ind w:left="273" w:hanging="273" w:hangingChars="130"/>
      </w:pPr>
      <w:r>
        <w:rPr>
          <w:rFonts w:ascii="Times New Roman" w:eastAsia="新宋体" w:hAnsi="Times New Roman" w:hint="eastAsia"/>
          <w:szCs w:val="21"/>
        </w:rPr>
        <w:t>26．（7分）列竖式计算。</w:t>
      </w:r>
      <w:r>
        <w:rPr>
          <w:rFonts w:ascii="Times New Roman" w:eastAsia="新宋体" w:hAnsi="Times New Roman" w:hint="eastAsia"/>
          <w:szCs w:val="21"/>
        </w:rPr>
        <w:t>（带*的要验算，带</w:t>
      </w:r>
      <w:r>
        <w:rPr>
          <w:rFonts w:ascii="Times New Roman" w:eastAsia="新宋体" w:hAnsi="Times New Roman" w:hint="eastAsia"/>
          <w:szCs w:val="21"/>
        </w:rPr>
        <w:t>△</w:t>
      </w:r>
      <w:r>
        <w:rPr>
          <w:rFonts w:ascii="Times New Roman" w:eastAsia="新宋体" w:hAnsi="Times New Roman" w:hint="eastAsia"/>
          <w:szCs w:val="21"/>
        </w:rPr>
        <w:t>的保留两位小数）</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40.8</w:t>
      </w:r>
      <w:r>
        <w:rPr>
          <w:rFonts w:ascii="Times New Roman" w:eastAsia="新宋体" w:hAnsi="Times New Roman" w:hint="eastAsia"/>
          <w:szCs w:val="21"/>
        </w:rPr>
        <w:t>÷</w:t>
      </w:r>
      <w:r>
        <w:rPr>
          <w:rFonts w:ascii="Times New Roman" w:eastAsia="新宋体" w:hAnsi="Times New Roman" w:hint="eastAsia"/>
          <w:szCs w:val="21"/>
        </w:rPr>
        <w:t>0.4＝</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w:t>
      </w:r>
      <w:r>
        <w:rPr>
          <w:rFonts w:ascii="Times New Roman" w:eastAsia="新宋体" w:hAnsi="Times New Roman" w:hint="eastAsia"/>
          <w:szCs w:val="21"/>
        </w:rPr>
        <w:t>16.65</w:t>
      </w:r>
      <w:r>
        <w:rPr>
          <w:rFonts w:ascii="Times New Roman" w:eastAsia="新宋体" w:hAnsi="Times New Roman" w:hint="eastAsia"/>
          <w:szCs w:val="21"/>
        </w:rPr>
        <w:t>÷</w:t>
      </w:r>
      <w:r>
        <w:rPr>
          <w:rFonts w:ascii="Times New Roman" w:eastAsia="新宋体" w:hAnsi="Times New Roman" w:hint="eastAsia"/>
          <w:szCs w:val="21"/>
        </w:rPr>
        <w:t>3.3</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*3.06</w:t>
      </w:r>
      <w:r>
        <w:rPr>
          <w:rFonts w:ascii="Times New Roman" w:eastAsia="新宋体" w:hAnsi="Times New Roman" w:hint="eastAsia"/>
          <w:szCs w:val="21"/>
        </w:rPr>
        <w:t>÷</w:t>
      </w:r>
      <w:r>
        <w:rPr>
          <w:rFonts w:ascii="Times New Roman" w:eastAsia="新宋体" w:hAnsi="Times New Roman" w:hint="eastAsia"/>
          <w:szCs w:val="21"/>
        </w:rPr>
        <w:t>4.5＝</w:t>
      </w:r>
    </w:p>
    <w:p>
      <w:pPr>
        <w:spacing w:line="360" w:lineRule="auto"/>
        <w:ind w:left="273" w:hanging="273" w:hangingChars="130"/>
      </w:pPr>
      <w:r>
        <w:rPr>
          <w:rFonts w:ascii="Times New Roman" w:eastAsia="新宋体" w:hAnsi="Times New Roman" w:hint="eastAsia"/>
          <w:szCs w:val="21"/>
        </w:rPr>
        <w:t>27．（6分）解方程。</w:t>
      </w:r>
    </w:p>
    <w:tbl>
      <w:tblPr>
        <w:tblStyle w:val="TableNormal"/>
        <w:tblW w:w="0" w:type="auto"/>
        <w:tblInd w:w="280" w:type="dxa"/>
        <w:tblCellMar>
          <w:top w:w="30" w:type="dxa"/>
          <w:left w:w="30" w:type="dxa"/>
          <w:bottom w:w="30" w:type="dxa"/>
          <w:right w:w="30" w:type="dxa"/>
        </w:tblCellMar>
        <w:tblLook w:val="04A0"/>
      </w:tblPr>
      <w:tblGrid>
        <w:gridCol w:w="2666"/>
        <w:gridCol w:w="2666"/>
        <w:gridCol w:w="2666"/>
      </w:tblGrid>
      <w:tr>
        <w:tblPrEx>
          <w:tblW w:w="0" w:type="auto"/>
          <w:tblInd w:w="280" w:type="dxa"/>
          <w:tblCellMar>
            <w:top w:w="30" w:type="dxa"/>
            <w:left w:w="30" w:type="dxa"/>
            <w:bottom w:w="30" w:type="dxa"/>
            <w:right w:w="30" w:type="dxa"/>
          </w:tblCellMar>
          <w:tblLook w:val="04A0"/>
        </w:tblPrEx>
        <w:tc>
          <w:tcPr>
            <w:tcW w:w="2666" w:type="dxa"/>
          </w:tcPr>
          <w:p>
            <w:pPr>
              <w:spacing w:line="360" w:lineRule="auto"/>
            </w:pPr>
            <w:r>
              <w:rPr>
                <w:rFonts w:ascii="Times New Roman" w:eastAsia="新宋体" w:hAnsi="Times New Roman" w:hint="eastAsia"/>
                <w:szCs w:val="21"/>
              </w:rPr>
              <w:t>（1）0.3</w:t>
            </w:r>
            <w:r>
              <w:rPr>
                <w:rFonts w:ascii="Times New Roman" w:eastAsia="新宋体" w:hAnsi="Times New Roman" w:hint="eastAsia"/>
                <w:i/>
                <w:szCs w:val="21"/>
              </w:rPr>
              <w:t>x</w:t>
            </w:r>
            <w:r>
              <w:rPr>
                <w:rFonts w:ascii="Times New Roman" w:eastAsia="新宋体" w:hAnsi="Times New Roman" w:hint="eastAsia"/>
                <w:szCs w:val="21"/>
              </w:rPr>
              <w:t>+7.8＝9</w:t>
            </w:r>
          </w:p>
        </w:tc>
        <w:tc>
          <w:tcPr>
            <w:tcW w:w="2666" w:type="dxa"/>
          </w:tcPr>
          <w:p>
            <w:pPr>
              <w:spacing w:line="360" w:lineRule="auto"/>
            </w:pPr>
            <w:r>
              <w:rPr>
                <w:rFonts w:ascii="Times New Roman" w:eastAsia="新宋体" w:hAnsi="Times New Roman" w:hint="eastAsia"/>
                <w:szCs w:val="21"/>
              </w:rPr>
              <w:t>（2）3（</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2.1）＝10.5</w:t>
            </w:r>
          </w:p>
        </w:tc>
        <w:tc>
          <w:tcPr>
            <w:tcW w:w="2666" w:type="dxa"/>
          </w:tcPr>
          <w:p>
            <w:pPr>
              <w:spacing w:line="360" w:lineRule="auto"/>
            </w:pPr>
            <w:r>
              <w:rPr>
                <w:rFonts w:ascii="Times New Roman" w:eastAsia="新宋体" w:hAnsi="Times New Roman" w:hint="eastAsia"/>
                <w:szCs w:val="21"/>
              </w:rPr>
              <w:t>（3）5.3</w:t>
            </w:r>
            <w:r>
              <w:rPr>
                <w:rFonts w:ascii="Times New Roman" w:eastAsia="新宋体" w:hAnsi="Times New Roman" w:hint="eastAsia"/>
                <w:i/>
                <w:szCs w:val="21"/>
              </w:rPr>
              <w:t>x</w:t>
            </w:r>
            <w:r>
              <w:rPr>
                <w:rFonts w:ascii="Times New Roman" w:eastAsia="新宋体" w:hAnsi="Times New Roman" w:hint="eastAsia"/>
                <w:szCs w:val="21"/>
              </w:rPr>
              <w:t>+1.6</w:t>
            </w:r>
            <w:r>
              <w:rPr>
                <w:rFonts w:ascii="Times New Roman" w:eastAsia="新宋体" w:hAnsi="Times New Roman" w:hint="eastAsia"/>
                <w:i/>
                <w:szCs w:val="21"/>
              </w:rPr>
              <w:t>x</w:t>
            </w:r>
            <w:r>
              <w:rPr>
                <w:rFonts w:ascii="Times New Roman" w:eastAsia="新宋体" w:hAnsi="Times New Roman" w:hint="eastAsia"/>
                <w:szCs w:val="21"/>
              </w:rPr>
              <w:t>＝20.7</w:t>
            </w:r>
          </w:p>
        </w:tc>
      </w:tr>
    </w:tbl>
    <w:p>
      <w:pPr>
        <w:spacing w:line="360" w:lineRule="auto"/>
        <w:ind w:left="273" w:hanging="273" w:hangingChars="130"/>
      </w:pPr>
      <w:r>
        <w:rPr>
          <w:rFonts w:ascii="Times New Roman" w:eastAsia="新宋体" w:hAnsi="Times New Roman" w:hint="eastAsia"/>
          <w:szCs w:val="21"/>
        </w:rPr>
        <w:t>28．（6分）计算下列各题，能简算的要简算。</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1.25</w:t>
      </w:r>
      <w:r>
        <w:rPr>
          <w:rFonts w:ascii="Times New Roman" w:eastAsia="新宋体" w:hAnsi="Times New Roman" w:hint="eastAsia"/>
          <w:szCs w:val="21"/>
        </w:rPr>
        <w:t>×</w:t>
      </w: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szCs w:val="21"/>
        </w:rPr>
        <w:t>8</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4.2</w:t>
      </w:r>
      <w:r>
        <w:rPr>
          <w:rFonts w:ascii="Times New Roman" w:eastAsia="新宋体" w:hAnsi="Times New Roman" w:hint="eastAsia"/>
          <w:szCs w:val="21"/>
        </w:rPr>
        <w:t>×</w:t>
      </w:r>
      <w:r>
        <w:rPr>
          <w:rFonts w:ascii="Times New Roman" w:eastAsia="新宋体" w:hAnsi="Times New Roman" w:hint="eastAsia"/>
          <w:szCs w:val="21"/>
        </w:rPr>
        <w:t>7.8+22</w:t>
      </w:r>
      <w:r>
        <w:rPr>
          <w:rFonts w:ascii="Times New Roman" w:eastAsia="新宋体" w:hAnsi="Times New Roman" w:hint="eastAsia"/>
          <w:szCs w:val="21"/>
        </w:rPr>
        <w:t>×</w:t>
      </w:r>
      <w:r>
        <w:rPr>
          <w:rFonts w:ascii="Times New Roman" w:eastAsia="新宋体" w:hAnsi="Times New Roman" w:hint="eastAsia"/>
          <w:szCs w:val="21"/>
        </w:rPr>
        <w:t>0.42</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7.3</w:t>
      </w:r>
      <w:r>
        <w:rPr>
          <w:rFonts w:ascii="Times New Roman" w:eastAsia="新宋体" w:hAnsi="Times New Roman" w:hint="eastAsia"/>
          <w:szCs w:val="21"/>
        </w:rPr>
        <w:t>÷</w:t>
      </w:r>
      <w:r>
        <w:rPr>
          <w:rFonts w:ascii="Times New Roman" w:eastAsia="新宋体" w:hAnsi="Times New Roman" w:hint="eastAsia"/>
          <w:szCs w:val="21"/>
        </w:rPr>
        <w:t>1.25</w:t>
      </w:r>
      <w:r>
        <w:rPr>
          <w:rFonts w:ascii="Times New Roman" w:eastAsia="新宋体" w:hAnsi="Times New Roman" w:hint="eastAsia"/>
          <w:szCs w:val="21"/>
        </w:rPr>
        <w:t>÷</w:t>
      </w:r>
      <w:r>
        <w:rPr>
          <w:rFonts w:ascii="Times New Roman" w:eastAsia="新宋体" w:hAnsi="Times New Roman" w:hint="eastAsia"/>
          <w:szCs w:val="21"/>
        </w:rPr>
        <w:t>0.8</w:t>
      </w:r>
    </w:p>
    <w:p>
      <w:pPr>
        <w:spacing w:line="360" w:lineRule="auto"/>
      </w:pPr>
      <w:r>
        <w:rPr>
          <w:rFonts w:ascii="Times New Roman" w:eastAsia="新宋体" w:hAnsi="Times New Roman" w:hint="eastAsia"/>
          <w:b/>
          <w:szCs w:val="21"/>
        </w:rPr>
        <w:t>六、解决问题。（共21分）</w:t>
      </w:r>
    </w:p>
    <w:p>
      <w:pPr>
        <w:spacing w:line="360" w:lineRule="auto"/>
        <w:ind w:left="273" w:hanging="273" w:hangingChars="130"/>
      </w:pPr>
      <w:r>
        <w:rPr>
          <w:rFonts w:ascii="Times New Roman" w:eastAsia="新宋体" w:hAnsi="Times New Roman" w:hint="eastAsia"/>
          <w:szCs w:val="21"/>
        </w:rPr>
        <w:t>29．（5分）两人同时从家出发，多少分钟后两人距学校的距离相等？（用方程解）</w:t>
      </w:r>
    </w:p>
    <w:p>
      <w:pPr>
        <w:spacing w:line="360" w:lineRule="auto"/>
        <w:ind w:left="273" w:leftChars="130"/>
      </w:pPr>
      <w:r>
        <w:rPr>
          <w:rFonts w:ascii="Times New Roman" w:eastAsia="新宋体" w:hAnsi="Times New Roman" w:hint="eastAsia"/>
          <w:szCs w:val="21"/>
        </w:rPr>
        <w:pict>
          <v:shape id="图片24" o:spid="_x0000_i1036" type="#_x0000_t75" alt="菁优网：http://www.jyeoo.com" style="width:377.3pt;height:95.25pt;mso-wrap-distance-left:0;mso-wrap-distance-right:0">
            <v:imagedata r:id="rId16" o:title=""/>
            <o:lock v:ext="edit" aspectratio="t"/>
          </v:shape>
        </w:pict>
      </w:r>
    </w:p>
    <w:p>
      <w:pPr>
        <w:spacing w:line="360" w:lineRule="auto"/>
        <w:ind w:left="273" w:hanging="273" w:hangingChars="130"/>
      </w:pPr>
      <w:r>
        <w:rPr>
          <w:rFonts w:ascii="Times New Roman" w:eastAsia="新宋体" w:hAnsi="Times New Roman" w:hint="eastAsia"/>
          <w:szCs w:val="21"/>
        </w:rPr>
        <w:t>30．（5分）小欣用一张不干胶纸剪出</w:t>
      </w:r>
      <w:r>
        <w:rPr>
          <w:rFonts w:ascii="Times New Roman" w:eastAsia="新宋体" w:hAnsi="Times New Roman" w:hint="eastAsia"/>
          <w:szCs w:val="21"/>
        </w:rPr>
        <w:t>一个大写英文字母</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。它的面积是多少？</w:t>
      </w:r>
    </w:p>
    <w:p>
      <w:pPr>
        <w:spacing w:line="360" w:lineRule="auto"/>
        <w:ind w:left="273" w:leftChars="130"/>
      </w:pPr>
      <w:r>
        <w:rPr>
          <w:rFonts w:ascii="Times New Roman" w:eastAsia="新宋体" w:hAnsi="Times New Roman" w:hint="eastAsia"/>
          <w:szCs w:val="21"/>
        </w:rPr>
        <w:pict>
          <v:shape id="图片24" o:spid="_x0000_i1037" type="#_x0000_t75" alt="菁优网：http://www.jyeoo.com" style="width:192.85pt;height:123.8pt;mso-wrap-distance-left:0;mso-wrap-distance-right:0">
            <v:imagedata r:id="rId17" o:title=""/>
            <o:lock v:ext="edit" aspectratio="t"/>
          </v:shape>
        </w:pict>
      </w:r>
    </w:p>
    <w:p>
      <w:pPr>
        <w:spacing w:line="360" w:lineRule="auto"/>
        <w:ind w:left="273" w:hanging="273" w:hanging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31．（6分）为了提倡节约用水，自来水公司采取按月分段计费的方法收取水费，收费标准如下：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666"/>
        <w:gridCol w:w="2666"/>
        <w:gridCol w:w="266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666" w:type="dxa"/>
          </w:tcPr>
          <w:p>
            <w:pPr>
              <w:spacing w:line="360" w:lineRule="auto"/>
              <w:jc w:val="center"/>
            </w:pPr>
            <w:r>
              <w:rPr>
                <w:rFonts w:ascii="Times New Roman" w:eastAsia="新宋体" w:hAnsi="Times New Roman" w:hint="eastAsia"/>
                <w:szCs w:val="21"/>
              </w:rPr>
              <w:t>用量</w:t>
            </w:r>
          </w:p>
        </w:tc>
        <w:tc>
          <w:tcPr>
            <w:tcW w:w="2666" w:type="dxa"/>
          </w:tcPr>
          <w:p>
            <w:pPr>
              <w:spacing w:line="360" w:lineRule="auto"/>
              <w:jc w:val="center"/>
            </w:pPr>
            <w:r>
              <w:rPr>
                <w:rFonts w:ascii="Times New Roman" w:eastAsia="新宋体" w:hAnsi="Times New Roman" w:hint="eastAsia"/>
                <w:szCs w:val="21"/>
              </w:rPr>
              <w:t>18吨及以下</w:t>
            </w:r>
          </w:p>
        </w:tc>
        <w:tc>
          <w:tcPr>
            <w:tcW w:w="2666" w:type="dxa"/>
          </w:tcPr>
          <w:p>
            <w:pPr>
              <w:spacing w:line="360" w:lineRule="auto"/>
              <w:jc w:val="center"/>
            </w:pPr>
            <w:r>
              <w:rPr>
                <w:rFonts w:ascii="Times New Roman" w:eastAsia="新宋体" w:hAnsi="Times New Roman" w:hint="eastAsia"/>
                <w:szCs w:val="21"/>
              </w:rPr>
              <w:t>超过18吨的部分</w:t>
            </w:r>
          </w:p>
        </w:tc>
      </w:tr>
      <w:tr>
        <w:tblPrEx>
          <w:tblW w:w="0" w:type="auto"/>
          <w:tblInd w:w="280" w:type="dxa"/>
          <w:tblCellMar>
            <w:top w:w="30" w:type="dxa"/>
            <w:left w:w="30" w:type="dxa"/>
            <w:bottom w:w="30" w:type="dxa"/>
            <w:right w:w="30" w:type="dxa"/>
          </w:tblCellMar>
          <w:tblLook w:val="04A0"/>
        </w:tblPrEx>
        <w:tc>
          <w:tcPr>
            <w:tcW w:w="2666" w:type="dxa"/>
          </w:tcPr>
          <w:p>
            <w:pPr>
              <w:spacing w:line="360" w:lineRule="auto"/>
              <w:jc w:val="center"/>
            </w:pPr>
            <w:r>
              <w:rPr>
                <w:rFonts w:ascii="Times New Roman" w:eastAsia="新宋体" w:hAnsi="Times New Roman" w:hint="eastAsia"/>
                <w:szCs w:val="21"/>
              </w:rPr>
              <w:t>单价</w:t>
            </w:r>
          </w:p>
        </w:tc>
        <w:tc>
          <w:tcPr>
            <w:tcW w:w="2666" w:type="dxa"/>
          </w:tcPr>
          <w:p>
            <w:pPr>
              <w:spacing w:line="360" w:lineRule="auto"/>
              <w:jc w:val="center"/>
            </w:pPr>
            <w:r>
              <w:rPr>
                <w:rFonts w:ascii="Times New Roman" w:eastAsia="新宋体" w:hAnsi="Times New Roman" w:hint="eastAsia"/>
                <w:szCs w:val="21"/>
              </w:rPr>
              <w:t>2.20元/吨</w:t>
            </w:r>
          </w:p>
        </w:tc>
        <w:tc>
          <w:tcPr>
            <w:tcW w:w="2666" w:type="dxa"/>
          </w:tcPr>
          <w:p>
            <w:pPr>
              <w:spacing w:line="360" w:lineRule="auto"/>
              <w:jc w:val="center"/>
            </w:pPr>
            <w:r>
              <w:rPr>
                <w:rFonts w:ascii="Times New Roman" w:eastAsia="新宋体" w:hAnsi="Times New Roman" w:hint="eastAsia"/>
                <w:szCs w:val="21"/>
              </w:rPr>
              <w:t>3.30元/吨</w:t>
            </w:r>
          </w:p>
        </w:tc>
      </w:tr>
    </w:tbl>
    <w:p>
      <w:pPr>
        <w:spacing w:line="360" w:lineRule="auto"/>
        <w:ind w:left="273" w:leftChars="130"/>
      </w:pPr>
      <w:r>
        <w:rPr>
          <w:rFonts w:ascii="Times New Roman" w:eastAsia="新宋体" w:hAnsi="Times New Roman" w:hint="eastAsia"/>
          <w:szCs w:val="21"/>
        </w:rPr>
        <w:t>（1）小丽家上个月用水21吨，应缴水费多少元？</w:t>
      </w:r>
    </w:p>
    <w:p>
      <w:pPr>
        <w:spacing w:line="360" w:lineRule="auto"/>
        <w:ind w:left="273" w:leftChars="130"/>
      </w:pPr>
      <w:r>
        <w:rPr>
          <w:rFonts w:ascii="Times New Roman" w:eastAsia="新宋体" w:hAnsi="Times New Roman" w:hint="eastAsia"/>
          <w:szCs w:val="21"/>
        </w:rPr>
        <w:t>（2）乐乐家上个月的水费是62.70元，他家上个月用了多少吨水？</w:t>
      </w:r>
    </w:p>
    <w:p>
      <w:pPr>
        <w:spacing w:line="360" w:lineRule="auto"/>
        <w:ind w:left="273" w:hanging="273" w:hangingChars="130"/>
      </w:pPr>
      <w:r>
        <w:rPr>
          <w:rFonts w:ascii="Times New Roman" w:eastAsia="新宋体" w:hAnsi="Times New Roman" w:hint="eastAsia"/>
          <w:szCs w:val="21"/>
        </w:rPr>
        <w:t>32．（5分）下面是三种水果的价格（部分价格被墨渍遮住）。王阿姨要买4千克苹果、3千克桃和5千克香蕉，100元够吗？</w:t>
      </w:r>
    </w:p>
    <w:p>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pict>
          <v:shape id="图片24" o:spid="_x0000_i1038" type="#_x0000_t75" alt="菁优网：http://www.jyeoo.com" style="width:110.4pt;height:83.3pt;mso-wrap-distance-left:0;mso-wrap-distance-right:0">
            <v:imagedata r:id="rId18" o:title=""/>
            <o:lock v:ext="edit" aspectratio="t"/>
          </v:shape>
        </w:pict>
      </w:r>
    </w:p>
    <w:p>
      <w:pPr>
        <w:spacing w:line="360" w:lineRule="auto"/>
        <w:jc w:val="center"/>
      </w:pPr>
      <w:r>
        <w:rPr>
          <w:rFonts w:ascii="Times New Roman" w:eastAsia="新宋体" w:hAnsi="Times New Roman" w:hint="eastAsia"/>
          <w:b/>
          <w:sz w:val="30"/>
          <w:szCs w:val="30"/>
        </w:rPr>
        <w:t>2023-2024学年湖北省恩施州巴东县五年级（上）期末</w:t>
      </w:r>
      <w:r>
        <w:rPr>
          <w:rFonts w:ascii="Times New Roman" w:eastAsia="新宋体" w:hAnsi="Times New Roman" w:hint="eastAsia"/>
          <w:b/>
          <w:sz w:val="30"/>
          <w:szCs w:val="30"/>
        </w:rPr>
        <w:t>数学试卷</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一、判断题。（正确的填涂T，错误的填涂F，每题1分，共8分）</w:t>
      </w:r>
    </w:p>
    <w:p>
      <w:pPr>
        <w:spacing w:line="360" w:lineRule="auto"/>
        <w:ind w:left="273" w:hanging="273" w:hangingChars="130"/>
      </w:pPr>
      <w:r>
        <w:rPr>
          <w:rFonts w:ascii="Times New Roman" w:eastAsia="新宋体" w:hAnsi="Times New Roman" w:hint="eastAsia"/>
          <w:szCs w:val="21"/>
        </w:rPr>
        <w:t>1．（1分）第一</w:t>
      </w:r>
      <w:r>
        <w:rPr>
          <w:rFonts w:ascii="Times New Roman" w:eastAsia="新宋体" w:hAnsi="Times New Roman" w:hint="eastAsia"/>
          <w:szCs w:val="21"/>
        </w:rPr>
        <w:t>个提倡用</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z</w:t>
      </w:r>
      <w:r>
        <w:rPr>
          <w:rFonts w:ascii="Times New Roman" w:eastAsia="新宋体" w:hAnsi="Times New Roman" w:hint="eastAsia"/>
          <w:szCs w:val="21"/>
        </w:rPr>
        <w:t xml:space="preserve">等字母表示未知数的数学家是笛卡尔。 </w:t>
      </w:r>
      <w:r>
        <w:rPr>
          <w:rFonts w:ascii="Times New Roman" w:eastAsia="新宋体" w:hAnsi="Times New Roman" w:hint="eastAsia"/>
          <w:szCs w:val="21"/>
          <w:u w:val="single"/>
        </w:rPr>
        <w:t>　</w:t>
      </w:r>
      <w:r>
        <w:rPr>
          <w:rFonts w:ascii="Times New Roman" w:eastAsia="新宋体" w:hAnsi="Times New Roman" w:hint="eastAsia"/>
          <w:i/>
          <w:szCs w:val="21"/>
          <w:u w:val="single"/>
        </w:rPr>
        <w:t>T</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早在三千六百多年前，埃及人就会用方程解决数学问题了。在我国古代，大约两千年前成书的《九章算术》中，就记载了用一 组方程解决实际问题的史料。一直到三百多年前，法国的数学家笛卡尔第一个提倡用</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z</w:t>
      </w:r>
      <w:r>
        <w:rPr>
          <w:rFonts w:ascii="Times New Roman" w:eastAsia="新宋体" w:hAnsi="Times New Roman" w:hint="eastAsia"/>
          <w:szCs w:val="21"/>
        </w:rPr>
        <w:t>等字母代表未知数，才形成了现在的方程。</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解：三百多年前，法国的数学家笛卡尔第一个提倡用</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z</w:t>
      </w:r>
      <w:r>
        <w:rPr>
          <w:rFonts w:ascii="Times New Roman" w:eastAsia="新宋体" w:hAnsi="Times New Roman" w:hint="eastAsia"/>
          <w:szCs w:val="21"/>
        </w:rPr>
        <w:t>等字母表示未知数。</w:t>
      </w:r>
    </w:p>
    <w:p>
      <w:pPr>
        <w:spacing w:line="360" w:lineRule="auto"/>
        <w:ind w:left="273" w:leftChars="130"/>
      </w:pPr>
      <w:r>
        <w:rPr>
          <w:rFonts w:ascii="Times New Roman" w:eastAsia="新宋体" w:hAnsi="Times New Roman" w:hint="eastAsia"/>
          <w:szCs w:val="21"/>
        </w:rPr>
        <w:t>故</w:t>
      </w:r>
      <w:r>
        <w:rPr>
          <w:rFonts w:ascii="Times New Roman" w:eastAsia="新宋体" w:hAnsi="Times New Roman" w:hint="eastAsia"/>
          <w:szCs w:val="21"/>
        </w:rPr>
        <w:t>答案为：</w:t>
      </w:r>
      <w:r>
        <w:rPr>
          <w:rFonts w:ascii="Times New Roman" w:eastAsia="新宋体" w:hAnsi="Times New Roman" w:hint="eastAsia"/>
          <w:i/>
          <w:szCs w:val="21"/>
        </w:rPr>
        <w:t>T</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掌握方程的历史由来是解题的关键。</w:t>
      </w:r>
    </w:p>
    <w:p>
      <w:pPr>
        <w:spacing w:line="360" w:lineRule="auto"/>
        <w:ind w:left="273" w:hanging="273" w:hangingChars="130"/>
      </w:pPr>
      <w:r>
        <w:rPr>
          <w:rFonts w:ascii="Times New Roman" w:eastAsia="新宋体" w:hAnsi="Times New Roman" w:hint="eastAsia"/>
          <w:szCs w:val="21"/>
        </w:rPr>
        <w:t xml:space="preserve">2．（1分）把一个长方形框架拉成一个平行四边形后，周长不变，面积变小了。 </w:t>
      </w:r>
      <w:r>
        <w:rPr>
          <w:rFonts w:ascii="Times New Roman" w:eastAsia="新宋体" w:hAnsi="Times New Roman" w:hint="eastAsia"/>
          <w:szCs w:val="21"/>
          <w:u w:val="single"/>
        </w:rPr>
        <w:t>　</w:t>
      </w:r>
      <w:r>
        <w:rPr>
          <w:rFonts w:ascii="Times New Roman" w:eastAsia="新宋体" w:hAnsi="Times New Roman" w:hint="eastAsia"/>
          <w:i/>
          <w:szCs w:val="21"/>
          <w:u w:val="single"/>
        </w:rPr>
        <w:t>T</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根据长方形、平行四边形周长的意义可知，把一个长方形框架拉成一个平行四边形后，每条线段长度没有变化，则周长不变；长方形拉成平行四边形后高变小了，底没变，则面积变小了。据此判断。</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解：把一个长方形框架拉成一个平行四边形后，周长不变，面积变小了。</w:t>
      </w:r>
    </w:p>
    <w:p>
      <w:pPr>
        <w:spacing w:line="360" w:lineRule="auto"/>
        <w:ind w:left="273" w:leftChars="130"/>
      </w:pPr>
      <w:r>
        <w:rPr>
          <w:rFonts w:ascii="Times New Roman" w:eastAsia="新宋体" w:hAnsi="Times New Roman" w:hint="eastAsia"/>
          <w:szCs w:val="21"/>
        </w:rPr>
        <w:t>因此题干中的结论是正确的。</w:t>
      </w:r>
    </w:p>
    <w:p>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T</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此题考查的目的是理解掌握长方形、平行四边形的周长、面</w:t>
      </w:r>
      <w:r>
        <w:rPr>
          <w:rFonts w:ascii="Times New Roman" w:eastAsia="新宋体" w:hAnsi="Times New Roman" w:hint="eastAsia"/>
          <w:szCs w:val="21"/>
        </w:rPr>
        <w:t>积的意义及应用。</w:t>
      </w:r>
    </w:p>
    <w:p>
      <w:pPr>
        <w:spacing w:line="360" w:lineRule="auto"/>
        <w:ind w:left="273" w:hanging="273" w:hangingChars="130"/>
      </w:pPr>
      <w:r>
        <w:rPr>
          <w:rFonts w:ascii="Times New Roman" w:eastAsia="新宋体" w:hAnsi="Times New Roman" w:hint="eastAsia"/>
          <w:szCs w:val="21"/>
        </w:rPr>
        <w:t xml:space="preserve">3．（1分）奶奶家的钟5时敲5下用了4秒，10时敲10下用8秒。 </w:t>
      </w:r>
      <w:r>
        <w:rPr>
          <w:rFonts w:ascii="Times New Roman" w:eastAsia="新宋体" w:hAnsi="Times New Roman" w:hint="eastAsia"/>
          <w:szCs w:val="21"/>
          <w:u w:val="single"/>
        </w:rPr>
        <w:t>　</w:t>
      </w:r>
      <w:r>
        <w:rPr>
          <w:rFonts w:ascii="Times New Roman" w:eastAsia="新宋体" w:hAnsi="Times New Roman" w:hint="eastAsia"/>
          <w:i/>
          <w:szCs w:val="21"/>
          <w:u w:val="single"/>
        </w:rPr>
        <w:t>F</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w:t>
      </w:r>
      <w:r>
        <w:rPr>
          <w:rFonts w:ascii="Times New Roman" w:eastAsia="新宋体" w:hAnsi="Times New Roman" w:hint="eastAsia"/>
          <w:szCs w:val="21"/>
        </w:rPr>
        <w:t>“</w:t>
      </w:r>
      <w:r>
        <w:rPr>
          <w:rFonts w:ascii="Times New Roman" w:eastAsia="新宋体" w:hAnsi="Times New Roman" w:hint="eastAsia"/>
          <w:szCs w:val="21"/>
        </w:rPr>
        <w:t>5时敲5下用了4秒</w:t>
      </w:r>
      <w:r>
        <w:rPr>
          <w:rFonts w:ascii="Times New Roman" w:eastAsia="新宋体" w:hAnsi="Times New Roman" w:hint="eastAsia"/>
          <w:szCs w:val="21"/>
        </w:rPr>
        <w:t>”</w:t>
      </w:r>
      <w:r>
        <w:rPr>
          <w:rFonts w:ascii="Times New Roman" w:eastAsia="新宋体" w:hAnsi="Times New Roman" w:hint="eastAsia"/>
          <w:szCs w:val="21"/>
        </w:rPr>
        <w:t>知道大钟敲了（5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个间隔用了4秒，由此求出一个间隔所用的时间；因为10时敲10下，即敲了（10</w:t>
      </w:r>
      <w:r>
        <w:rPr>
          <w:rFonts w:ascii="Times New Roman" w:eastAsia="新宋体" w:hAnsi="Times New Roman" w:hint="eastAsia"/>
          <w:szCs w:val="21"/>
        </w:rPr>
        <w:t>﹣</w:t>
      </w:r>
      <w:r>
        <w:rPr>
          <w:rFonts w:ascii="Times New Roman" w:eastAsia="新宋体" w:hAnsi="Times New Roman" w:hint="eastAsia"/>
          <w:szCs w:val="21"/>
        </w:rPr>
        <w:t>1）个间隔，再乘一个间隔所用的时间，就是敲10下所用的时间。</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解：4</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1）</w:t>
      </w:r>
    </w:p>
    <w:p>
      <w:pPr>
        <w:spacing w:line="360" w:lineRule="auto"/>
        <w:ind w:left="273" w:left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9</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9</w:t>
      </w:r>
    </w:p>
    <w:p>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＝9（秒）</w:t>
      </w:r>
    </w:p>
    <w:p>
      <w:pPr>
        <w:spacing w:line="360" w:lineRule="auto"/>
        <w:ind w:left="273" w:leftChars="130"/>
      </w:pPr>
      <w:r>
        <w:rPr>
          <w:rFonts w:ascii="Times New Roman" w:eastAsia="新宋体" w:hAnsi="Times New Roman" w:hint="eastAsia"/>
          <w:szCs w:val="21"/>
        </w:rPr>
        <w:t>所以10时敲10下用9秒，故原题说法错误。</w:t>
      </w:r>
    </w:p>
    <w:p>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解题的关键是根据间隔数＝挂钟敲的下数</w:t>
      </w:r>
      <w:r>
        <w:rPr>
          <w:rFonts w:ascii="Times New Roman" w:eastAsia="新宋体" w:hAnsi="Times New Roman" w:hint="eastAsia"/>
          <w:szCs w:val="21"/>
        </w:rPr>
        <w:t>﹣</w:t>
      </w:r>
      <w:r>
        <w:rPr>
          <w:rFonts w:ascii="Times New Roman" w:eastAsia="新宋体" w:hAnsi="Times New Roman" w:hint="eastAsia"/>
          <w:szCs w:val="21"/>
        </w:rPr>
        <w:t>1与基本的数量关系解决问题。</w:t>
      </w:r>
    </w:p>
    <w:p>
      <w:pPr>
        <w:spacing w:line="360" w:lineRule="auto"/>
        <w:ind w:left="273" w:hanging="273" w:hangingChars="130"/>
      </w:pPr>
      <w:r>
        <w:rPr>
          <w:rFonts w:ascii="Times New Roman" w:eastAsia="新宋体" w:hAnsi="Times New Roman" w:hint="eastAsia"/>
          <w:szCs w:val="21"/>
        </w:rPr>
        <w:t>4．（1分）因为2</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2，所以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 xml:space="preserve">2。 </w:t>
      </w:r>
      <w:r>
        <w:rPr>
          <w:rFonts w:ascii="Times New Roman" w:eastAsia="新宋体" w:hAnsi="Times New Roman" w:hint="eastAsia"/>
          <w:szCs w:val="21"/>
          <w:u w:val="single"/>
        </w:rPr>
        <w:t>　</w:t>
      </w:r>
      <w:r>
        <w:rPr>
          <w:rFonts w:ascii="Times New Roman" w:eastAsia="新宋体" w:hAnsi="Times New Roman" w:hint="eastAsia"/>
          <w:i/>
          <w:szCs w:val="21"/>
          <w:u w:val="single"/>
        </w:rPr>
        <w:t>F</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一个数的平方表示两个这个数相乘；据此判断得解。</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解：根据一个数平方的意义</w:t>
      </w:r>
      <w:r>
        <w:rPr>
          <w:rFonts w:ascii="Times New Roman" w:eastAsia="新宋体" w:hAnsi="Times New Roman" w:hint="eastAsia"/>
          <w:szCs w:val="21"/>
        </w:rPr>
        <w:t>，可知2</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，所以原题说法错误。</w:t>
      </w:r>
    </w:p>
    <w:p>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解决此题明确：一个数的平方表示两个这个数相乘，要与一个数的2倍区分开。</w:t>
      </w:r>
    </w:p>
    <w:p>
      <w:pPr>
        <w:spacing w:line="360" w:lineRule="auto"/>
        <w:ind w:left="273" w:hanging="273" w:hangingChars="130"/>
      </w:pPr>
      <w:r>
        <w:rPr>
          <w:rFonts w:ascii="Times New Roman" w:eastAsia="新宋体" w:hAnsi="Times New Roman" w:hint="eastAsia"/>
          <w:szCs w:val="21"/>
        </w:rPr>
        <w:t xml:space="preserve">5．（1分）面积相等的两个三角形一定可以拼成一个平行四边形。 </w:t>
      </w:r>
      <w:r>
        <w:rPr>
          <w:rFonts w:ascii="Times New Roman" w:eastAsia="新宋体" w:hAnsi="Times New Roman" w:hint="eastAsia"/>
          <w:szCs w:val="21"/>
          <w:u w:val="single"/>
        </w:rPr>
        <w:t>　</w:t>
      </w:r>
      <w:r>
        <w:rPr>
          <w:rFonts w:ascii="Times New Roman" w:eastAsia="新宋体" w:hAnsi="Times New Roman" w:hint="eastAsia"/>
          <w:i/>
          <w:szCs w:val="21"/>
          <w:u w:val="single"/>
        </w:rPr>
        <w:t>F</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因在拼组平行四边形时，平行四边形的两组对边平行且相等，且有公共边，所以只有两个完全一样的三角形，一定拼成一个</w:t>
      </w:r>
      <w:r>
        <w:rPr>
          <w:rFonts w:ascii="Times New Roman" w:eastAsia="新宋体" w:hAnsi="Times New Roman" w:hint="eastAsia"/>
          <w:szCs w:val="21"/>
        </w:rPr>
        <w:t>平行四边形，据此解答。</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解：完全一样的两个三角形一定可以拼成一个平行四边形，面积相等，但是形状不一定相同，所以原题说法错误。</w:t>
      </w:r>
    </w:p>
    <w:p>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w:t>
      </w:r>
      <w:r>
        <w:rPr>
          <w:rFonts w:ascii="Times New Roman" w:eastAsia="新宋体" w:hAnsi="Times New Roman" w:hint="eastAsia"/>
          <w:szCs w:val="21"/>
        </w:rPr>
        <w:t>的关键是明确平行四边形的特征：两组对边平行且相等。</w:t>
      </w:r>
    </w:p>
    <w:p>
      <w:pPr>
        <w:spacing w:line="360" w:lineRule="auto"/>
        <w:ind w:left="273" w:hanging="273" w:hangingChars="130"/>
      </w:pPr>
      <w:r>
        <w:rPr>
          <w:rFonts w:ascii="Times New Roman" w:eastAsia="新宋体" w:hAnsi="Times New Roman" w:hint="eastAsia"/>
          <w:szCs w:val="21"/>
        </w:rPr>
        <w:t>6．（1分）数对（4，2）和（2，4）表示的是同一位置．</w:t>
      </w:r>
      <w:r>
        <w:rPr>
          <w:rFonts w:ascii="Times New Roman" w:eastAsia="新宋体" w:hAnsi="Times New Roman" w:hint="eastAsia"/>
          <w:szCs w:val="21"/>
          <w:u w:val="single"/>
        </w:rPr>
        <w:t>　</w:t>
      </w:r>
      <w:r>
        <w:rPr>
          <w:rFonts w:ascii="Times New Roman" w:eastAsia="新宋体" w:hAnsi="Times New Roman" w:hint="eastAsia"/>
          <w:i/>
          <w:szCs w:val="21"/>
          <w:u w:val="single"/>
        </w:rPr>
        <w:t>F</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数对表示位置的方法是：第一个数字表示列，第二个数字表示行，由此即可判断．</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解：根据数对表示位置的方法：（4，2）表示是第4列，第2行；</w:t>
      </w:r>
    </w:p>
    <w:p>
      <w:pPr>
        <w:spacing w:line="360" w:lineRule="auto"/>
        <w:ind w:left="273" w:leftChars="130"/>
      </w:pPr>
      <w:r>
        <w:rPr>
          <w:rFonts w:ascii="Times New Roman" w:eastAsia="新宋体" w:hAnsi="Times New Roman" w:hint="eastAsia"/>
          <w:szCs w:val="21"/>
        </w:rPr>
        <w:t>（2，4）表示是第2列第4行；</w:t>
      </w:r>
    </w:p>
    <w:p>
      <w:pPr>
        <w:spacing w:line="360" w:lineRule="auto"/>
        <w:ind w:left="273" w:leftChars="130"/>
      </w:pPr>
      <w:r>
        <w:rPr>
          <w:rFonts w:ascii="Times New Roman" w:eastAsia="新宋体" w:hAnsi="Times New Roman" w:hint="eastAsia"/>
          <w:szCs w:val="21"/>
        </w:rPr>
        <w:t>所以用数对表示位置（4，2）和（2，</w:t>
      </w:r>
      <w:r>
        <w:rPr>
          <w:rFonts w:ascii="Times New Roman" w:eastAsia="新宋体" w:hAnsi="Times New Roman" w:hint="eastAsia"/>
          <w:szCs w:val="21"/>
        </w:rPr>
        <w:t>4）是同一位置的说法是错误的．</w:t>
      </w:r>
    </w:p>
    <w:p>
      <w:pPr>
        <w:spacing w:line="360" w:lineRule="auto"/>
        <w:ind w:left="273" w:leftChars="130"/>
      </w:pPr>
      <w:r>
        <w:rPr>
          <w:rFonts w:ascii="Times New Roman" w:eastAsia="新宋体" w:hAnsi="Times New Roman" w:hint="eastAsia"/>
          <w:szCs w:val="21"/>
        </w:rPr>
        <w:t>故判断为：</w:t>
      </w:r>
      <w:r>
        <w:rPr>
          <w:rFonts w:ascii="Times New Roman" w:eastAsia="新宋体" w:hAnsi="Times New Roman" w:hint="eastAsia"/>
          <w:szCs w:val="21"/>
        </w:rPr>
        <w:t>×</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本题主要考查了数对的意义，即第一个数表示列数，第二个数表示行数．</w:t>
      </w:r>
    </w:p>
    <w:p>
      <w:pPr>
        <w:spacing w:line="360" w:lineRule="auto"/>
        <w:ind w:left="273" w:hanging="273" w:hangingChars="130"/>
      </w:pPr>
      <w:r>
        <w:rPr>
          <w:rFonts w:ascii="Times New Roman" w:eastAsia="新宋体" w:hAnsi="Times New Roman" w:hint="eastAsia"/>
          <w:szCs w:val="21"/>
        </w:rPr>
        <w:t>7．（1分）所有的方程都是等式，但所有的等式不一定都是方程．</w:t>
      </w:r>
      <w:r>
        <w:rPr>
          <w:rFonts w:ascii="Times New Roman" w:eastAsia="新宋体" w:hAnsi="Times New Roman" w:hint="eastAsia"/>
          <w:szCs w:val="21"/>
          <w:u w:val="single"/>
        </w:rPr>
        <w:t>　</w:t>
      </w:r>
      <w:r>
        <w:rPr>
          <w:rFonts w:ascii="Times New Roman" w:eastAsia="新宋体" w:hAnsi="Times New Roman" w:hint="eastAsia"/>
          <w:i/>
          <w:szCs w:val="21"/>
          <w:u w:val="single"/>
        </w:rPr>
        <w:t>T</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方程是指含有未知数的等式，所以所有的方程都是等式是正确的；但所有的等式不一定都是方程，等式包含方程，方程只是等式的一部分．</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解：所有的方程都是等式，但所有的等式不一定都是方程．</w:t>
      </w:r>
    </w:p>
    <w:p>
      <w:pPr>
        <w:spacing w:line="360" w:lineRule="auto"/>
        <w:ind w:left="273" w:leftChars="130"/>
      </w:pPr>
      <w:r>
        <w:rPr>
          <w:rFonts w:ascii="Times New Roman" w:eastAsia="新宋体" w:hAnsi="Times New Roman" w:hint="eastAsia"/>
          <w:szCs w:val="21"/>
        </w:rPr>
        <w:t>如：5</w:t>
      </w:r>
      <w:r>
        <w:rPr>
          <w:rFonts w:ascii="Times New Roman" w:eastAsia="新宋体" w:hAnsi="Times New Roman" w:hint="eastAsia"/>
          <w:i/>
          <w:szCs w:val="21"/>
        </w:rPr>
        <w:t>x</w:t>
      </w:r>
      <w:r>
        <w:rPr>
          <w:rFonts w:ascii="Times New Roman" w:eastAsia="新宋体" w:hAnsi="Times New Roman" w:hint="eastAsia"/>
          <w:szCs w:val="21"/>
        </w:rPr>
        <w:t>+8＝20，是方程，也是等式，</w:t>
      </w:r>
    </w:p>
    <w:p>
      <w:pPr>
        <w:spacing w:line="360" w:lineRule="auto"/>
        <w:ind w:left="273" w:leftChars="130"/>
      </w:pPr>
      <w:r>
        <w:rPr>
          <w:rFonts w:ascii="Times New Roman" w:eastAsia="新宋体" w:hAnsi="Times New Roman" w:hint="eastAsia"/>
          <w:szCs w:val="21"/>
        </w:rPr>
        <w:t>5+8＝13，是等式，但不是方程．</w:t>
      </w:r>
    </w:p>
    <w:p>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故判断为：正确．</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此题考查方程</w:t>
      </w:r>
      <w:r>
        <w:rPr>
          <w:rFonts w:ascii="Times New Roman" w:eastAsia="新宋体" w:hAnsi="Times New Roman" w:hint="eastAsia"/>
          <w:szCs w:val="21"/>
        </w:rPr>
        <w:t>与等式的关系：所有的方程都是等式，但等式不一定是方程，等式包含方程，方程只是等式的一部分．</w:t>
      </w:r>
    </w:p>
    <w:p>
      <w:pPr>
        <w:spacing w:line="360" w:lineRule="auto"/>
        <w:ind w:left="273" w:hanging="273" w:hangingChars="130"/>
      </w:pPr>
      <w:r>
        <w:rPr>
          <w:rFonts w:ascii="Times New Roman" w:eastAsia="新宋体" w:hAnsi="Times New Roman" w:hint="eastAsia"/>
          <w:szCs w:val="21"/>
        </w:rPr>
        <w:t>8．（1分）老李</w:t>
      </w:r>
      <w:r>
        <w:rPr>
          <w:rFonts w:ascii="Times New Roman" w:eastAsia="新宋体" w:hAnsi="Times New Roman" w:hint="eastAsia"/>
          <w:i/>
          <w:szCs w:val="21"/>
        </w:rPr>
        <w:t>a</w:t>
      </w:r>
      <w:r>
        <w:rPr>
          <w:rFonts w:ascii="Times New Roman" w:eastAsia="新宋体" w:hAnsi="Times New Roman" w:hint="eastAsia"/>
          <w:szCs w:val="21"/>
        </w:rPr>
        <w:t>岁，小红（</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18）岁，再过</w:t>
      </w:r>
      <w:r>
        <w:rPr>
          <w:rFonts w:ascii="Times New Roman" w:eastAsia="新宋体" w:hAnsi="Times New Roman" w:hint="eastAsia"/>
          <w:i/>
          <w:szCs w:val="21"/>
        </w:rPr>
        <w:t>c</w:t>
      </w:r>
      <w:r>
        <w:rPr>
          <w:rFonts w:ascii="Times New Roman" w:eastAsia="新宋体" w:hAnsi="Times New Roman" w:hint="eastAsia"/>
          <w:szCs w:val="21"/>
        </w:rPr>
        <w:t xml:space="preserve">年后，他们相差18岁。 </w:t>
      </w:r>
      <w:r>
        <w:rPr>
          <w:rFonts w:ascii="Times New Roman" w:eastAsia="新宋体" w:hAnsi="Times New Roman" w:hint="eastAsia"/>
          <w:szCs w:val="21"/>
          <w:u w:val="single"/>
        </w:rPr>
        <w:t>　</w:t>
      </w:r>
      <w:r>
        <w:rPr>
          <w:rFonts w:ascii="Times New Roman" w:eastAsia="新宋体" w:hAnsi="Times New Roman" w:hint="eastAsia"/>
          <w:i/>
          <w:szCs w:val="21"/>
          <w:u w:val="single"/>
        </w:rPr>
        <w:t>T</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两个人之间年龄差</w:t>
      </w:r>
      <w:r>
        <w:rPr>
          <w:rFonts w:ascii="Times New Roman" w:eastAsia="新宋体" w:hAnsi="Times New Roman" w:hint="eastAsia"/>
          <w:szCs w:val="21"/>
        </w:rPr>
        <w:t>始终不变，因此直接求出今年他们相差多少岁，即可求出过</w:t>
      </w:r>
      <w:r>
        <w:rPr>
          <w:rFonts w:ascii="Times New Roman" w:eastAsia="新宋体" w:hAnsi="Times New Roman" w:hint="eastAsia"/>
          <w:i/>
          <w:szCs w:val="21"/>
        </w:rPr>
        <w:t>c</w:t>
      </w:r>
      <w:r>
        <w:rPr>
          <w:rFonts w:ascii="Times New Roman" w:eastAsia="新宋体" w:hAnsi="Times New Roman" w:hint="eastAsia"/>
          <w:szCs w:val="21"/>
        </w:rPr>
        <w:t>年他们相差多少岁。</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18）</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+18</w:t>
      </w:r>
    </w:p>
    <w:p>
      <w:pPr>
        <w:spacing w:line="360" w:lineRule="auto"/>
        <w:ind w:left="273" w:leftChars="130"/>
      </w:pPr>
      <w:r>
        <w:rPr>
          <w:rFonts w:ascii="Times New Roman" w:eastAsia="新宋体" w:hAnsi="Times New Roman" w:hint="eastAsia"/>
          <w:szCs w:val="21"/>
        </w:rPr>
        <w:t>＝18（岁）</w:t>
      </w:r>
    </w:p>
    <w:p>
      <w:pPr>
        <w:spacing w:line="360" w:lineRule="auto"/>
        <w:ind w:left="273" w:leftChars="130"/>
      </w:pPr>
      <w:r>
        <w:rPr>
          <w:rFonts w:ascii="Times New Roman" w:eastAsia="新宋体" w:hAnsi="Times New Roman" w:hint="eastAsia"/>
          <w:szCs w:val="21"/>
        </w:rPr>
        <w:t>答：他们相差18岁。</w:t>
      </w:r>
    </w:p>
    <w:p>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T</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此题主要考查了两个人之间年龄差始终不变的知识点，要熟练掌握。</w:t>
      </w:r>
    </w:p>
    <w:p>
      <w:pPr>
        <w:spacing w:line="360" w:lineRule="auto"/>
      </w:pPr>
      <w:r>
        <w:rPr>
          <w:rFonts w:ascii="Times New Roman" w:eastAsia="新宋体" w:hAnsi="Times New Roman" w:hint="eastAsia"/>
          <w:b/>
          <w:szCs w:val="21"/>
        </w:rPr>
        <w:t>二、选择题。（每题2分，共12分）</w:t>
      </w:r>
    </w:p>
    <w:p>
      <w:pPr>
        <w:spacing w:line="360" w:lineRule="auto"/>
        <w:ind w:left="273" w:hanging="273" w:hangingChars="130"/>
      </w:pPr>
      <w:r>
        <w:rPr>
          <w:rFonts w:ascii="Times New Roman" w:eastAsia="新宋体" w:hAnsi="Times New Roman" w:hint="eastAsia"/>
          <w:szCs w:val="21"/>
        </w:rPr>
        <w:t>9．（2分）下列叙述中，正</w:t>
      </w:r>
      <w:r>
        <w:rPr>
          <w:rFonts w:ascii="Times New Roman" w:eastAsia="新宋体" w:hAnsi="Times New Roman" w:hint="eastAsia"/>
          <w:szCs w:val="21"/>
        </w:rPr>
        <w:t>确的说法有（　　）个。</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平行四边形的底和高都扩大到原来的10倍，它的面积扩大到原来的20倍；</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两个形状不一样的平行四边形，面积可能相等；</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两个面积相等的三角形可以拼成一个平行四边形；</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两个完全相同的直</w:t>
      </w:r>
      <w:r>
        <w:rPr>
          <w:rFonts w:ascii="Times New Roman" w:eastAsia="新宋体" w:hAnsi="Times New Roman" w:hint="eastAsia"/>
          <w:szCs w:val="21"/>
        </w:rPr>
        <w:t>角梯形既可以拼出长方形，也可以拼出平行四边形或梯形。</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leftChars="130"/>
      </w:pPr>
      <w:r>
        <w:rPr>
          <w:rFonts w:ascii="Times New Roman" w:eastAsia="新宋体" w:hAnsi="Times New Roman" w:hint="eastAsia"/>
          <w:color w:val="0000FF"/>
          <w:szCs w:val="21"/>
        </w:rPr>
        <w:t>【分析】</w:t>
      </w:r>
      <w:r>
        <w:rPr>
          <w:rFonts w:ascii="Times New Roman" w:eastAsia="Calibri" w:hAnsi="Times New Roman" w:hint="eastAsia"/>
          <w:szCs w:val="21"/>
        </w:rPr>
        <w:t>①</w:t>
      </w:r>
      <w:r>
        <w:rPr>
          <w:rFonts w:ascii="Times New Roman" w:eastAsia="新宋体" w:hAnsi="Times New Roman" w:hint="eastAsia"/>
          <w:szCs w:val="21"/>
        </w:rPr>
        <w:t>假设出原来平行四边形的底和高，根据</w:t>
      </w:r>
      <w:r>
        <w:rPr>
          <w:rFonts w:ascii="Times New Roman" w:eastAsia="新宋体" w:hAnsi="Times New Roman" w:hint="eastAsia"/>
          <w:szCs w:val="21"/>
        </w:rPr>
        <w:t>“</w:t>
      </w:r>
      <w:r>
        <w:rPr>
          <w:rFonts w:ascii="Times New Roman" w:eastAsia="新宋体" w:hAnsi="Times New Roman" w:hint="eastAsia"/>
          <w:szCs w:val="21"/>
        </w:rPr>
        <w:t>平行四边形的面积＝底</w:t>
      </w:r>
      <w:r>
        <w:rPr>
          <w:rFonts w:ascii="Times New Roman" w:eastAsia="新宋体" w:hAnsi="Times New Roman" w:hint="eastAsia"/>
          <w:szCs w:val="21"/>
        </w:rPr>
        <w:t>×</w:t>
      </w:r>
      <w:r>
        <w:rPr>
          <w:rFonts w:ascii="Times New Roman" w:eastAsia="新宋体" w:hAnsi="Times New Roman" w:hint="eastAsia"/>
          <w:szCs w:val="21"/>
        </w:rPr>
        <w:t>高</w:t>
      </w:r>
      <w:r>
        <w:rPr>
          <w:rFonts w:ascii="Times New Roman" w:eastAsia="新宋体" w:hAnsi="Times New Roman" w:hint="eastAsia"/>
          <w:szCs w:val="21"/>
        </w:rPr>
        <w:t>”</w:t>
      </w:r>
      <w:r>
        <w:rPr>
          <w:rFonts w:ascii="Times New Roman" w:eastAsia="新宋体" w:hAnsi="Times New Roman" w:hint="eastAsia"/>
          <w:szCs w:val="21"/>
        </w:rPr>
        <w:t>表示出原来和现在平行四边形的面积，最后用除法求出它的面积扩大的倍数；</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平行四边形的面积与它的底和高有关，两个形状不一样的平行四边形它们的底和高可</w:t>
      </w:r>
      <w:r>
        <w:rPr>
          <w:rFonts w:ascii="Times New Roman" w:eastAsia="新宋体" w:hAnsi="Times New Roman" w:hint="eastAsia"/>
          <w:szCs w:val="21"/>
        </w:rPr>
        <w:t>能相等，举例说明即可；</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由三角形的面积推导公式可知，两个完全一样的三角形可以拼成一个平行四边形，两个面积相等的三角形形状不一定相同，不一定拼成平行四边形；</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两个完全一样的直角梯形可以拼成一个长方形，长方形的长等于梯形的上下底之和，长方形</w:t>
      </w:r>
      <w:r>
        <w:rPr>
          <w:rFonts w:ascii="Times New Roman" w:eastAsia="新宋体" w:hAnsi="Times New Roman" w:hint="eastAsia"/>
          <w:szCs w:val="21"/>
        </w:rPr>
        <w:t>的宽等于梯形的高，每个梯形的面积等于长方形面积的一半；</w:t>
      </w:r>
    </w:p>
    <w:p>
      <w:pPr>
        <w:spacing w:line="360" w:lineRule="auto"/>
        <w:ind w:left="273" w:leftChars="130"/>
      </w:pPr>
      <w:r>
        <w:rPr>
          <w:rFonts w:ascii="Times New Roman" w:eastAsia="新宋体" w:hAnsi="Times New Roman" w:hint="eastAsia"/>
          <w:szCs w:val="21"/>
        </w:rPr>
        <w:t>两个完全一样的直角梯形可以拼成一个平行四边形，平行四边形的底等于梯形的上下底之和，平行四边形的高等于梯形的高，每个梯形的面积等于平行四边形面积的一半；</w:t>
      </w:r>
    </w:p>
    <w:p>
      <w:pPr>
        <w:spacing w:line="360" w:lineRule="auto"/>
        <w:ind w:left="273" w:left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两个完全一样的直角梯形可以拼成一个等腰梯形，等腰梯形的上底是原来</w:t>
      </w:r>
    </w:p>
    <w:p>
      <w:pPr>
        <w:spacing w:line="360" w:lineRule="auto"/>
        <w:ind w:left="273" w:leftChars="130"/>
      </w:pPr>
      <w:r>
        <w:rPr>
          <w:rFonts w:ascii="Times New Roman" w:eastAsia="新宋体" w:hAnsi="Times New Roman" w:hint="eastAsia"/>
          <w:szCs w:val="21"/>
        </w:rPr>
        <w:t>梯形上底的2倍，等腰梯形的下底是原来梯形下底的2倍，等腰梯形的高等于原来梯形的高，每个梯形的面积等于等腰梯形面积的一半，据此解答。</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Calibri" w:hAnsi="Times New Roman" w:hint="eastAsia"/>
          <w:szCs w:val="21"/>
        </w:rPr>
        <w:t>①</w:t>
      </w:r>
      <w:r>
        <w:rPr>
          <w:rFonts w:ascii="Times New Roman" w:eastAsia="新宋体" w:hAnsi="Times New Roman" w:hint="eastAsia"/>
          <w:szCs w:val="21"/>
        </w:rPr>
        <w:t>假设原来平行四边形的底为</w:t>
      </w:r>
      <w:r>
        <w:rPr>
          <w:rFonts w:ascii="Times New Roman" w:eastAsia="新宋体" w:hAnsi="Times New Roman" w:hint="eastAsia"/>
          <w:i/>
          <w:szCs w:val="21"/>
        </w:rPr>
        <w:t>a</w:t>
      </w:r>
      <w:r>
        <w:rPr>
          <w:rFonts w:ascii="Times New Roman" w:eastAsia="新宋体" w:hAnsi="Times New Roman" w:hint="eastAsia"/>
          <w:szCs w:val="21"/>
        </w:rPr>
        <w:t>，高为</w:t>
      </w:r>
      <w:r>
        <w:rPr>
          <w:rFonts w:ascii="Times New Roman" w:eastAsia="新宋体" w:hAnsi="Times New Roman" w:hint="eastAsia"/>
          <w:i/>
          <w:szCs w:val="21"/>
        </w:rPr>
        <w:t>h</w:t>
      </w:r>
      <w:r>
        <w:rPr>
          <w:rFonts w:ascii="Times New Roman" w:eastAsia="新宋体" w:hAnsi="Times New Roman" w:hint="eastAsia"/>
          <w:szCs w:val="21"/>
        </w:rPr>
        <w:t>，则现在平行四边形的底为10</w:t>
      </w:r>
      <w:r>
        <w:rPr>
          <w:rFonts w:ascii="Times New Roman" w:eastAsia="新宋体" w:hAnsi="Times New Roman" w:hint="eastAsia"/>
          <w:i/>
          <w:szCs w:val="21"/>
        </w:rPr>
        <w:t>a</w:t>
      </w:r>
      <w:r>
        <w:rPr>
          <w:rFonts w:ascii="Times New Roman" w:eastAsia="新宋体" w:hAnsi="Times New Roman" w:hint="eastAsia"/>
          <w:szCs w:val="21"/>
        </w:rPr>
        <w:t>，高为10</w:t>
      </w:r>
      <w:r>
        <w:rPr>
          <w:rFonts w:ascii="Times New Roman" w:eastAsia="新宋体" w:hAnsi="Times New Roman" w:hint="eastAsia"/>
          <w:i/>
          <w:szCs w:val="21"/>
        </w:rPr>
        <w:t>h</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（10</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i/>
          <w:szCs w:val="21"/>
        </w:rPr>
        <w:t>h</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h</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＝100</w:t>
      </w:r>
      <w:r>
        <w:rPr>
          <w:rFonts w:ascii="Times New Roman" w:eastAsia="新宋体" w:hAnsi="Times New Roman" w:hint="eastAsia"/>
          <w:i/>
          <w:szCs w:val="21"/>
        </w:rPr>
        <w:t>ah</w:t>
      </w:r>
      <w:r>
        <w:rPr>
          <w:rFonts w:ascii="Times New Roman" w:eastAsia="新宋体" w:hAnsi="Times New Roman" w:hint="eastAsia"/>
          <w:szCs w:val="21"/>
        </w:rPr>
        <w:t>÷</w:t>
      </w:r>
      <w:r>
        <w:rPr>
          <w:rFonts w:ascii="Times New Roman" w:eastAsia="新宋体" w:hAnsi="Times New Roman" w:hint="eastAsia"/>
          <w:i/>
          <w:szCs w:val="21"/>
        </w:rPr>
        <w:t>ah</w:t>
      </w:r>
    </w:p>
    <w:p>
      <w:pPr>
        <w:spacing w:line="360" w:lineRule="auto"/>
        <w:ind w:left="273" w:leftChars="130"/>
      </w:pPr>
      <w:r>
        <w:rPr>
          <w:rFonts w:ascii="Times New Roman" w:eastAsia="新宋体" w:hAnsi="Times New Roman" w:hint="eastAsia"/>
          <w:szCs w:val="21"/>
        </w:rPr>
        <w:t>＝100</w:t>
      </w:r>
    </w:p>
    <w:p>
      <w:pPr>
        <w:spacing w:line="360" w:lineRule="auto"/>
        <w:ind w:left="273" w:leftChars="130"/>
      </w:pPr>
      <w:r>
        <w:rPr>
          <w:rFonts w:ascii="Times New Roman" w:eastAsia="新宋体" w:hAnsi="Times New Roman" w:hint="eastAsia"/>
          <w:szCs w:val="21"/>
        </w:rPr>
        <w:t>所以，平行四边形的底和高都扩大到原来的10倍，它的面积扩大到原来的100倍。</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pict>
          <v:shape id="图片24" o:spid="_x0000_i1039" type="#_x0000_t75" alt="菁优网：http://www.jyeoo.com" style="width:277.6pt;height:54.75pt;mso-wrap-distance-left:0;mso-wrap-distance-right:0">
            <v:imagedata r:id="rId19" o:title=""/>
            <o:lock v:ext="edit" aspectratio="t"/>
          </v:shape>
        </w:pict>
      </w:r>
    </w:p>
    <w:p>
      <w:pPr>
        <w:spacing w:line="360" w:lineRule="auto"/>
        <w:ind w:left="273" w:leftChars="130"/>
      </w:pPr>
      <w:r>
        <w:rPr>
          <w:rFonts w:ascii="Times New Roman" w:eastAsia="新宋体" w:hAnsi="Times New Roman" w:hint="eastAsia"/>
          <w:szCs w:val="21"/>
        </w:rPr>
        <w:t>由图可知，图中两个平行四边形的形状不相同，但是它们的底和高相等，它们的面积都是</w:t>
      </w:r>
      <w:r>
        <w:rPr>
          <w:rFonts w:ascii="Times New Roman" w:eastAsia="新宋体" w:hAnsi="Times New Roman" w:hint="eastAsia"/>
          <w:i/>
          <w:szCs w:val="21"/>
        </w:rPr>
        <w:t>ah</w:t>
      </w:r>
      <w:r>
        <w:rPr>
          <w:rFonts w:ascii="Times New Roman" w:eastAsia="新宋体" w:hAnsi="Times New Roman" w:hint="eastAsia"/>
          <w:szCs w:val="21"/>
        </w:rPr>
        <w:t>，所以两个形状不一样的平行四边形，面积可能相等。</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pict>
          <v:shape id="图片24" o:spid="_x0000_i1040" type="#_x0000_t75" alt="菁优网：http://www.jyeoo.com" style="width:250.6pt;height:56.25pt;mso-wrap-distance-left:0;mso-wrap-distance-right:0">
            <v:imagedata r:id="rId20" o:title=""/>
            <o:lock v:ext="edit" aspectratio="t"/>
          </v:shape>
        </w:pict>
      </w:r>
    </w:p>
    <w:p>
      <w:pPr>
        <w:spacing w:line="360" w:lineRule="auto"/>
        <w:ind w:left="273" w:leftChars="130"/>
      </w:pPr>
      <w:r>
        <w:rPr>
          <w:rFonts w:ascii="Times New Roman" w:eastAsia="新宋体" w:hAnsi="Times New Roman" w:hint="eastAsia"/>
          <w:szCs w:val="21"/>
        </w:rPr>
        <w:t>如</w:t>
      </w:r>
      <w:r>
        <w:rPr>
          <w:rFonts w:ascii="Times New Roman" w:eastAsia="新宋体" w:hAnsi="Times New Roman" w:hint="eastAsia"/>
          <w:szCs w:val="21"/>
        </w:rPr>
        <w:t>图所示，两个等底等高的三角形面积相等，但是它们的形状不相同，所以它们不能拼成一个平行四边形。</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pict>
          <v:shape id="图片24" o:spid="_x0000_i1041" type="#_x0000_t75" alt="菁优网：http://www.jyeoo.com" style="width:412.65pt;height:45.75pt;mso-wrap-distance-left:0;mso-wrap-distance-right:0">
            <v:imagedata r:id="rId21" o:title=""/>
            <o:lock v:ext="edit" aspectratio="t"/>
          </v:shape>
        </w:pict>
      </w:r>
    </w:p>
    <w:p>
      <w:pPr>
        <w:spacing w:line="360" w:lineRule="auto"/>
        <w:ind w:left="273" w:leftChars="130"/>
      </w:pPr>
      <w:r>
        <w:rPr>
          <w:rFonts w:ascii="Times New Roman" w:eastAsia="新宋体" w:hAnsi="Times New Roman" w:hint="eastAsia"/>
          <w:szCs w:val="21"/>
        </w:rPr>
        <w:t>由上可知，说法正确的有</w:t>
      </w:r>
      <w:r>
        <w:rPr>
          <w:rFonts w:ascii="Times New Roman" w:eastAsia="Calibri" w:hAnsi="Times New Roman" w:hint="eastAsia"/>
          <w:szCs w:val="21"/>
        </w:rPr>
        <w:t>②</w:t>
      </w:r>
      <w:r>
        <w:rPr>
          <w:rFonts w:ascii="Times New Roman" w:eastAsia="新宋体" w:hAnsi="Times New Roman" w:hint="eastAsia"/>
          <w:szCs w:val="21"/>
        </w:rPr>
        <w:t>和</w:t>
      </w:r>
      <w:r>
        <w:rPr>
          <w:rFonts w:ascii="Times New Roman" w:eastAsia="Calibri" w:hAnsi="Times New Roman" w:hint="eastAsia"/>
          <w:szCs w:val="21"/>
        </w:rPr>
        <w:t>④</w:t>
      </w:r>
      <w:r>
        <w:rPr>
          <w:rFonts w:ascii="Times New Roman" w:eastAsia="新宋体" w:hAnsi="Times New Roman" w:hint="eastAsia"/>
          <w:szCs w:val="21"/>
        </w:rPr>
        <w:t>，一共2个。</w:t>
      </w:r>
    </w:p>
    <w:p>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掌握平行四边形的面积计算公式以及三角形和梯形面积公式的推导过程是解答题目的关</w:t>
      </w:r>
      <w:r>
        <w:rPr>
          <w:rFonts w:ascii="Times New Roman" w:eastAsia="新宋体" w:hAnsi="Times New Roman" w:hint="eastAsia"/>
          <w:szCs w:val="21"/>
        </w:rPr>
        <w:t>键。</w:t>
      </w:r>
    </w:p>
    <w:p>
      <w:pPr>
        <w:spacing w:line="360" w:lineRule="auto"/>
        <w:ind w:left="273" w:hanging="273" w:hangingChars="130"/>
      </w:pPr>
      <w:r>
        <w:rPr>
          <w:rFonts w:ascii="Times New Roman" w:eastAsia="新宋体" w:hAnsi="Times New Roman" w:hint="eastAsia"/>
          <w:szCs w:val="21"/>
        </w:rPr>
        <w:t>10．（2分）如图，阴影部分的面积（　　）空白部分的面积。</w:t>
      </w:r>
    </w:p>
    <w:p>
      <w:pPr>
        <w:spacing w:line="360" w:lineRule="auto"/>
        <w:ind w:left="273" w:leftChars="130"/>
      </w:pPr>
      <w:r>
        <w:rPr>
          <w:rFonts w:ascii="Times New Roman" w:eastAsia="新宋体" w:hAnsi="Times New Roman" w:hint="eastAsia"/>
          <w:szCs w:val="21"/>
        </w:rPr>
        <w:pict>
          <v:shape id="图片24" o:spid="_x0000_i1042" type="#_x0000_t75" alt="菁优网：http://www.jyeoo.com" style="width:64.5pt;height:43.5pt;mso-wrap-distance-left:0;mso-wrap-distance-right:0">
            <v:imagedata r:id="rId6" o:title=""/>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tab/>
      </w:r>
      <w:r>
        <w:rPr>
          <w:rFonts w:ascii="Times New Roman" w:eastAsia="新宋体" w:hAnsi="Times New Roman" w:hint="eastAsia"/>
          <w:szCs w:val="21"/>
        </w:rPr>
        <w:t>B．＜</w:t>
      </w:r>
      <w:r>
        <w:tab/>
      </w:r>
      <w:r>
        <w:rPr>
          <w:rFonts w:ascii="Times New Roman" w:eastAsia="新宋体" w:hAnsi="Times New Roman" w:hint="eastAsia"/>
          <w:szCs w:val="21"/>
        </w:rPr>
        <w:t>C．＝</w:t>
      </w:r>
      <w:r>
        <w:tab/>
      </w:r>
      <w:r>
        <w:rPr>
          <w:rFonts w:ascii="Times New Roman" w:eastAsia="新宋体" w:hAnsi="Times New Roman" w:hint="eastAsia"/>
          <w:szCs w:val="21"/>
        </w:rPr>
        <w:t>D．无法判断</w:t>
      </w:r>
    </w:p>
    <w:p>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color w:val="0000FF"/>
          <w:szCs w:val="21"/>
        </w:rPr>
        <w:t>【分析】</w:t>
      </w:r>
      <w:r>
        <w:rPr>
          <w:rFonts w:ascii="Times New Roman" w:eastAsia="新宋体" w:hAnsi="Times New Roman" w:hint="eastAsia"/>
          <w:szCs w:val="21"/>
        </w:rPr>
        <w:t>三角形的面积＝底</w:t>
      </w:r>
      <w:r>
        <w:rPr>
          <w:rFonts w:ascii="Times New Roman" w:eastAsia="新宋体" w:hAnsi="Times New Roman" w:hint="eastAsia"/>
          <w:szCs w:val="21"/>
        </w:rPr>
        <w:t>×</w:t>
      </w:r>
      <w:r>
        <w:rPr>
          <w:rFonts w:ascii="Times New Roman" w:eastAsia="新宋体" w:hAnsi="Times New Roman" w:hint="eastAsia"/>
          <w:szCs w:val="21"/>
        </w:rPr>
        <w:t>高</w:t>
      </w:r>
      <w:r>
        <w:rPr>
          <w:rFonts w:ascii="Times New Roman" w:eastAsia="新宋体" w:hAnsi="Times New Roman" w:hint="eastAsia"/>
          <w:szCs w:val="21"/>
        </w:rPr>
        <w:t>÷</w:t>
      </w:r>
      <w:r>
        <w:rPr>
          <w:rFonts w:ascii="Times New Roman" w:eastAsia="新宋体" w:hAnsi="Times New Roman" w:hint="eastAsia"/>
          <w:szCs w:val="21"/>
        </w:rPr>
        <w:t>2，长方形的面积＝长</w:t>
      </w:r>
      <w:r>
        <w:rPr>
          <w:rFonts w:ascii="Times New Roman" w:eastAsia="新宋体" w:hAnsi="Times New Roman" w:hint="eastAsia"/>
          <w:szCs w:val="21"/>
        </w:rPr>
        <w:t>×</w:t>
      </w:r>
      <w:r>
        <w:rPr>
          <w:rFonts w:ascii="Times New Roman" w:eastAsia="新宋体" w:hAnsi="Times New Roman" w:hint="eastAsia"/>
          <w:szCs w:val="21"/>
        </w:rPr>
        <w:t>宽，由图意可知，三角形的底等于长方形的长，三角形的高等于长方形的宽，则三角形的面积是长方形面积的一半．</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：因为三角形的底等于长方形的长，三角形的高等于长方形的宽，</w:t>
      </w:r>
    </w:p>
    <w:p>
      <w:pPr>
        <w:spacing w:line="360" w:lineRule="auto"/>
        <w:ind w:left="273" w:leftChars="130"/>
      </w:pPr>
      <w:r>
        <w:rPr>
          <w:rFonts w:ascii="Times New Roman" w:eastAsia="新宋体" w:hAnsi="Times New Roman" w:hint="eastAsia"/>
          <w:szCs w:val="21"/>
        </w:rPr>
        <w:t>则三角形的面积是长方形面积的一半．</w:t>
      </w:r>
    </w:p>
    <w:p>
      <w:pPr>
        <w:spacing w:line="360" w:lineRule="auto"/>
        <w:ind w:left="273" w:leftChars="130"/>
      </w:pPr>
      <w:r>
        <w:rPr>
          <w:rFonts w:ascii="Times New Roman" w:eastAsia="新宋体" w:hAnsi="Times New Roman" w:hint="eastAsia"/>
          <w:szCs w:val="21"/>
        </w:rPr>
        <w:t>所以阴影三角形的面积就等于空白部分的面积．</w:t>
      </w:r>
    </w:p>
    <w:p>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解答此题的关键是明白：三角形的面积是与其等底等高的平行四边形面积的一半．</w:t>
      </w:r>
    </w:p>
    <w:p>
      <w:pPr>
        <w:spacing w:line="360" w:lineRule="auto"/>
        <w:ind w:left="273" w:hanging="273" w:hangingChars="130"/>
      </w:pPr>
      <w:r>
        <w:rPr>
          <w:rFonts w:ascii="Times New Roman" w:eastAsia="新宋体" w:hAnsi="Times New Roman" w:hint="eastAsia"/>
          <w:szCs w:val="21"/>
        </w:rPr>
        <w:t>11．（2分）下面问题不能用150</w:t>
      </w:r>
      <w:r>
        <w:rPr>
          <w:rFonts w:ascii="Times New Roman" w:eastAsia="新宋体" w:hAnsi="Times New Roman" w:hint="eastAsia"/>
          <w:szCs w:val="21"/>
        </w:rPr>
        <w:t>÷</w:t>
      </w:r>
      <w:r>
        <w:rPr>
          <w:rFonts w:ascii="Times New Roman" w:eastAsia="新宋体" w:hAnsi="Times New Roman" w:hint="eastAsia"/>
          <w:szCs w:val="21"/>
        </w:rPr>
        <w:t>6.8来解决的是（　　）</w:t>
      </w:r>
    </w:p>
    <w:p>
      <w:pPr>
        <w:spacing w:line="360" w:lineRule="auto"/>
        <w:ind w:firstLine="273" w:firstLineChars="130"/>
        <w:jc w:val="left"/>
      </w:pPr>
      <w:r>
        <w:rPr>
          <w:rFonts w:ascii="Times New Roman" w:eastAsia="新宋体" w:hAnsi="Times New Roman" w:hint="eastAsia"/>
          <w:szCs w:val="21"/>
        </w:rPr>
        <w:t>A．1美元可兑换人民币6.8元，150元人民币可兑换多少美元？</w:t>
      </w:r>
      <w:r>
        <w:tab/>
      </w:r>
    </w:p>
    <w:p>
      <w:pPr>
        <w:spacing w:line="360" w:lineRule="auto"/>
        <w:ind w:firstLine="273" w:firstLineChars="130"/>
        <w:jc w:val="left"/>
      </w:pPr>
      <w:r>
        <w:rPr>
          <w:rFonts w:ascii="Times New Roman" w:eastAsia="新宋体" w:hAnsi="Times New Roman" w:hint="eastAsia"/>
          <w:szCs w:val="21"/>
        </w:rPr>
        <w:t>B．王叔叔工作6.8小时共生产零件150个，平均每小时生产多少个？</w:t>
      </w:r>
      <w:r>
        <w:tab/>
      </w:r>
    </w:p>
    <w:p>
      <w:pPr>
        <w:spacing w:line="360" w:lineRule="auto"/>
        <w:ind w:firstLine="273" w:firstLineChars="130"/>
        <w:jc w:val="left"/>
      </w:pPr>
      <w:r>
        <w:rPr>
          <w:rFonts w:ascii="Times New Roman" w:eastAsia="新宋体" w:hAnsi="Times New Roman" w:hint="eastAsia"/>
          <w:szCs w:val="21"/>
        </w:rPr>
        <w:t>C．三角形的面积是150平方米，高为6.8米，对应的底是多少？</w:t>
      </w:r>
      <w:r>
        <w:tab/>
      </w:r>
    </w:p>
    <w:p>
      <w:pPr>
        <w:spacing w:line="360" w:lineRule="auto"/>
        <w:ind w:firstLine="273" w:firstLineChars="130"/>
        <w:jc w:val="left"/>
      </w:pPr>
      <w:r>
        <w:rPr>
          <w:rFonts w:ascii="Times New Roman" w:eastAsia="新宋体" w:hAnsi="Times New Roman" w:hint="eastAsia"/>
          <w:szCs w:val="21"/>
        </w:rPr>
        <w:t>D．一根6.8</w:t>
      </w:r>
      <w:r>
        <w:rPr>
          <w:rFonts w:ascii="Times New Roman" w:eastAsia="新宋体" w:hAnsi="Times New Roman" w:hint="eastAsia"/>
          <w:szCs w:val="21"/>
        </w:rPr>
        <w:t>米的水管共需150元，每米水管需要多少元？</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i/>
          <w:szCs w:val="21"/>
        </w:rPr>
        <w:t>A</w:t>
      </w:r>
      <w:r>
        <w:rPr>
          <w:rFonts w:ascii="Times New Roman" w:eastAsia="新宋体" w:hAnsi="Times New Roman" w:hint="eastAsia"/>
          <w:szCs w:val="21"/>
        </w:rPr>
        <w:t>.因为6.8元人民币相当于1美元，要求得150元人民币可以兑换多少美元，就是求150里面有多少个6.8，用150除以6.8即可得解；</w:t>
      </w:r>
    </w:p>
    <w:p>
      <w:pPr>
        <w:spacing w:line="360" w:lineRule="auto"/>
        <w:ind w:left="273" w:leftChars="130"/>
      </w:pPr>
      <w:r>
        <w:rPr>
          <w:rFonts w:ascii="Times New Roman" w:eastAsia="新宋体" w:hAnsi="Times New Roman" w:hint="eastAsia"/>
          <w:i/>
          <w:szCs w:val="21"/>
        </w:rPr>
        <w:t>B</w:t>
      </w:r>
      <w:r>
        <w:rPr>
          <w:rFonts w:ascii="Times New Roman" w:eastAsia="新宋体" w:hAnsi="Times New Roman" w:hint="eastAsia"/>
          <w:szCs w:val="21"/>
        </w:rPr>
        <w:t>.根据工作总量</w:t>
      </w:r>
      <w:r>
        <w:rPr>
          <w:rFonts w:ascii="Times New Roman" w:eastAsia="新宋体" w:hAnsi="Times New Roman" w:hint="eastAsia"/>
          <w:szCs w:val="21"/>
        </w:rPr>
        <w:t>÷</w:t>
      </w:r>
      <w:r>
        <w:rPr>
          <w:rFonts w:ascii="Times New Roman" w:eastAsia="新宋体" w:hAnsi="Times New Roman" w:hint="eastAsia"/>
          <w:szCs w:val="21"/>
        </w:rPr>
        <w:t>工作</w:t>
      </w:r>
      <w:r>
        <w:rPr>
          <w:rFonts w:ascii="Times New Roman" w:eastAsia="新宋体" w:hAnsi="Times New Roman" w:hint="eastAsia"/>
          <w:szCs w:val="21"/>
        </w:rPr>
        <w:t>时间＝工作效率，代入数据即可求出王叔叔平均每小时生产多少个；</w:t>
      </w:r>
    </w:p>
    <w:p>
      <w:pPr>
        <w:spacing w:line="360" w:lineRule="auto"/>
        <w:ind w:left="273" w:leftChars="130"/>
      </w:pPr>
      <w:r>
        <w:rPr>
          <w:rFonts w:ascii="Times New Roman" w:eastAsia="新宋体" w:hAnsi="Times New Roman" w:hint="eastAsia"/>
          <w:i/>
          <w:szCs w:val="21"/>
        </w:rPr>
        <w:t>C</w:t>
      </w:r>
      <w:r>
        <w:rPr>
          <w:rFonts w:ascii="Times New Roman" w:eastAsia="新宋体" w:hAnsi="Times New Roman" w:hint="eastAsia"/>
          <w:szCs w:val="21"/>
        </w:rPr>
        <w:t>.根据三角形的面积＝底</w:t>
      </w:r>
      <w:r>
        <w:rPr>
          <w:rFonts w:ascii="Times New Roman" w:eastAsia="新宋体" w:hAnsi="Times New Roman" w:hint="eastAsia"/>
          <w:szCs w:val="21"/>
        </w:rPr>
        <w:t>×</w:t>
      </w:r>
      <w:r>
        <w:rPr>
          <w:rFonts w:ascii="Times New Roman" w:eastAsia="新宋体" w:hAnsi="Times New Roman" w:hint="eastAsia"/>
          <w:szCs w:val="21"/>
        </w:rPr>
        <w:t>高</w:t>
      </w:r>
      <w:r>
        <w:rPr>
          <w:rFonts w:ascii="Times New Roman" w:eastAsia="新宋体" w:hAnsi="Times New Roman" w:hint="eastAsia"/>
          <w:szCs w:val="21"/>
        </w:rPr>
        <w:t>÷</w:t>
      </w:r>
      <w:r>
        <w:rPr>
          <w:rFonts w:ascii="Times New Roman" w:eastAsia="新宋体" w:hAnsi="Times New Roman" w:hint="eastAsia"/>
          <w:szCs w:val="21"/>
        </w:rPr>
        <w:t>2，已知三角形的面积是150平方米，高为6.8米，则底＝三角形面积</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高，代入数据即可求出三角形的底；</w:t>
      </w:r>
    </w:p>
    <w:p>
      <w:pPr>
        <w:spacing w:line="360" w:lineRule="auto"/>
        <w:ind w:left="273" w:leftChars="130"/>
      </w:pPr>
      <w:r>
        <w:rPr>
          <w:rFonts w:ascii="Times New Roman" w:eastAsia="新宋体" w:hAnsi="Times New Roman" w:hint="eastAsia"/>
          <w:i/>
          <w:szCs w:val="21"/>
        </w:rPr>
        <w:t>D</w:t>
      </w:r>
      <w:r>
        <w:rPr>
          <w:rFonts w:ascii="Times New Roman" w:eastAsia="新宋体" w:hAnsi="Times New Roman" w:hint="eastAsia"/>
          <w:szCs w:val="21"/>
        </w:rPr>
        <w:t>.根据总价</w:t>
      </w:r>
      <w:r>
        <w:rPr>
          <w:rFonts w:ascii="Times New Roman" w:eastAsia="新宋体" w:hAnsi="Times New Roman" w:hint="eastAsia"/>
          <w:szCs w:val="21"/>
        </w:rPr>
        <w:t>÷</w:t>
      </w:r>
      <w:r>
        <w:rPr>
          <w:rFonts w:ascii="Times New Roman" w:eastAsia="新宋体" w:hAnsi="Times New Roman" w:hint="eastAsia"/>
          <w:szCs w:val="21"/>
        </w:rPr>
        <w:t>水管的总长度＝每米水管的单价，用150除以6.8即可求出每米水管需要多少元。</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i/>
          <w:szCs w:val="21"/>
        </w:rPr>
        <w:t>A</w:t>
      </w:r>
      <w:r>
        <w:rPr>
          <w:rFonts w:ascii="Times New Roman" w:eastAsia="新宋体" w:hAnsi="Times New Roman" w:hint="eastAsia"/>
          <w:szCs w:val="21"/>
        </w:rPr>
        <w:t>．根据分析得，列式：150</w:t>
      </w:r>
      <w:r>
        <w:rPr>
          <w:rFonts w:ascii="Times New Roman" w:eastAsia="新宋体" w:hAnsi="Times New Roman" w:hint="eastAsia"/>
          <w:szCs w:val="21"/>
        </w:rPr>
        <w:t>÷</w:t>
      </w:r>
      <w:r>
        <w:rPr>
          <w:rFonts w:ascii="Times New Roman" w:eastAsia="新宋体" w:hAnsi="Times New Roman" w:hint="eastAsia"/>
          <w:szCs w:val="21"/>
        </w:rPr>
        <w:t>6.8，即能求出150元人民币可兑换多少美元，所以原题能用150</w:t>
      </w:r>
      <w:r>
        <w:rPr>
          <w:rFonts w:ascii="Times New Roman" w:eastAsia="新宋体" w:hAnsi="Times New Roman" w:hint="eastAsia"/>
          <w:szCs w:val="21"/>
        </w:rPr>
        <w:t>÷</w:t>
      </w:r>
      <w:r>
        <w:rPr>
          <w:rFonts w:ascii="Times New Roman" w:eastAsia="新宋体" w:hAnsi="Times New Roman" w:hint="eastAsia"/>
          <w:szCs w:val="21"/>
        </w:rPr>
        <w:t>6.8来解决；</w:t>
      </w:r>
    </w:p>
    <w:p>
      <w:pPr>
        <w:spacing w:line="360" w:lineRule="auto"/>
        <w:ind w:left="273" w:leftChars="130"/>
      </w:pPr>
      <w:r>
        <w:rPr>
          <w:rFonts w:ascii="Times New Roman" w:eastAsia="新宋体" w:hAnsi="Times New Roman" w:hint="eastAsia"/>
          <w:i/>
          <w:szCs w:val="21"/>
        </w:rPr>
        <w:t>B</w:t>
      </w:r>
      <w:r>
        <w:rPr>
          <w:rFonts w:ascii="Times New Roman" w:eastAsia="新宋体" w:hAnsi="Times New Roman" w:hint="eastAsia"/>
          <w:szCs w:val="21"/>
        </w:rPr>
        <w:t>．根据分析得，列式：150</w:t>
      </w:r>
      <w:r>
        <w:rPr>
          <w:rFonts w:ascii="Times New Roman" w:eastAsia="新宋体" w:hAnsi="Times New Roman" w:hint="eastAsia"/>
          <w:szCs w:val="21"/>
        </w:rPr>
        <w:t>÷</w:t>
      </w:r>
      <w:r>
        <w:rPr>
          <w:rFonts w:ascii="Times New Roman" w:eastAsia="新宋体" w:hAnsi="Times New Roman" w:hint="eastAsia"/>
          <w:szCs w:val="21"/>
        </w:rPr>
        <w:t>6.8，即能求出平均每小时生产多少个，所以原题能用150</w:t>
      </w:r>
      <w:r>
        <w:rPr>
          <w:rFonts w:ascii="Times New Roman" w:eastAsia="新宋体" w:hAnsi="Times New Roman" w:hint="eastAsia"/>
          <w:szCs w:val="21"/>
        </w:rPr>
        <w:t>÷</w:t>
      </w:r>
      <w:r>
        <w:rPr>
          <w:rFonts w:ascii="Times New Roman" w:eastAsia="新宋体" w:hAnsi="Times New Roman" w:hint="eastAsia"/>
          <w:szCs w:val="21"/>
        </w:rPr>
        <w:t>6.8来解决；</w:t>
      </w:r>
    </w:p>
    <w:p>
      <w:pPr>
        <w:spacing w:line="360" w:lineRule="auto"/>
        <w:ind w:left="273" w:leftChars="130"/>
      </w:pPr>
      <w:r>
        <w:rPr>
          <w:rFonts w:ascii="Times New Roman" w:eastAsia="新宋体" w:hAnsi="Times New Roman" w:hint="eastAsia"/>
          <w:i/>
          <w:szCs w:val="21"/>
        </w:rPr>
        <w:t>C</w:t>
      </w:r>
      <w:r>
        <w:rPr>
          <w:rFonts w:ascii="Times New Roman" w:eastAsia="新宋体" w:hAnsi="Times New Roman" w:hint="eastAsia"/>
          <w:szCs w:val="21"/>
        </w:rPr>
        <w:t>．根据分析得，列式：150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6.8，即能求出对应的底是多少，所以原题不能用150</w:t>
      </w:r>
      <w:r>
        <w:rPr>
          <w:rFonts w:ascii="Times New Roman" w:eastAsia="新宋体" w:hAnsi="Times New Roman" w:hint="eastAsia"/>
          <w:szCs w:val="21"/>
        </w:rPr>
        <w:t>÷</w:t>
      </w:r>
      <w:r>
        <w:rPr>
          <w:rFonts w:ascii="Times New Roman" w:eastAsia="新宋体" w:hAnsi="Times New Roman" w:hint="eastAsia"/>
          <w:szCs w:val="21"/>
        </w:rPr>
        <w:t>6.8来解决；</w:t>
      </w:r>
    </w:p>
    <w:p>
      <w:pPr>
        <w:spacing w:line="360" w:lineRule="auto"/>
        <w:ind w:left="273" w:leftChars="130"/>
      </w:pPr>
      <w:r>
        <w:rPr>
          <w:rFonts w:ascii="Times New Roman" w:eastAsia="新宋体" w:hAnsi="Times New Roman" w:hint="eastAsia"/>
          <w:i/>
          <w:szCs w:val="21"/>
        </w:rPr>
        <w:t>D</w:t>
      </w:r>
      <w:r>
        <w:rPr>
          <w:rFonts w:ascii="Times New Roman" w:eastAsia="新宋体" w:hAnsi="Times New Roman" w:hint="eastAsia"/>
          <w:szCs w:val="21"/>
        </w:rPr>
        <w:t>．根据分析得，列式：150</w:t>
      </w:r>
      <w:r>
        <w:rPr>
          <w:rFonts w:ascii="Times New Roman" w:eastAsia="新宋体" w:hAnsi="Times New Roman" w:hint="eastAsia"/>
          <w:szCs w:val="21"/>
        </w:rPr>
        <w:t>÷</w:t>
      </w:r>
      <w:r>
        <w:rPr>
          <w:rFonts w:ascii="Times New Roman" w:eastAsia="新宋体" w:hAnsi="Times New Roman" w:hint="eastAsia"/>
          <w:szCs w:val="21"/>
        </w:rPr>
        <w:t>6.8，即能求出每米水管需要多少元，所以原题能用150</w:t>
      </w:r>
      <w:r>
        <w:rPr>
          <w:rFonts w:ascii="Times New Roman" w:eastAsia="新宋体" w:hAnsi="Times New Roman" w:hint="eastAsia"/>
          <w:szCs w:val="21"/>
        </w:rPr>
        <w:t>÷</w:t>
      </w:r>
      <w:r>
        <w:rPr>
          <w:rFonts w:ascii="Times New Roman" w:eastAsia="新宋体" w:hAnsi="Times New Roman" w:hint="eastAsia"/>
          <w:szCs w:val="21"/>
        </w:rPr>
        <w:t>6.8来解决；</w:t>
      </w:r>
    </w:p>
    <w:p>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本题主要考查了解决问题，首先弄清题意，分清已知与所求，再找出基本数量关</w:t>
      </w:r>
      <w:r>
        <w:rPr>
          <w:rFonts w:ascii="Times New Roman" w:eastAsia="新宋体" w:hAnsi="Times New Roman" w:hint="eastAsia"/>
          <w:szCs w:val="21"/>
        </w:rPr>
        <w:t>系，由此列式解答。</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https://d.book118.com/507152052056006043</w:t>
        </w:r>
      </w:hyperlink>
    </w:p>
    <w:p>
      <w:pPr>
        <w:spacing w:line="360" w:lineRule="auto"/>
        <w:ind w:left="273" w:leftChars="130"/>
      </w:pPr>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1"/>
    <w:family w:val="roman"/>
    <w:notTrueType/>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226B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51770"/>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semiHidden/>
    <w:rsid w:val="001D3C68"/>
    <w:rPr>
      <w:sz w:val="18"/>
      <w:szCs w:val="18"/>
    </w:rPr>
  </w:style>
  <w:style w:type="paragraph" w:styleId="Footer">
    <w:name w:val="footer"/>
    <w:basedOn w:val="Normal"/>
    <w:link w:val="a0"/>
    <w:uiPriority w:val="99"/>
    <w:semiHidden/>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semiHidden/>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lang w:val="en-US" w:eastAsia="zh-CN" w:bidi="ar-SA"/>
    </w:rPr>
  </w:style>
  <w:style w:type="character" w:customStyle="1" w:styleId="a2">
    <w:name w:val="无间隔 字符"/>
    <w:link w:val="NoSpacing"/>
    <w:uiPriority w:val="1"/>
    <w:rsid w:val="00FD376B"/>
    <w:rPr>
      <w:kern w:val="0"/>
      <w:sz w:val="22"/>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hyperlink" Target="https://d.book118.com/507152052056006043"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2011</Words>
  <Characters>11466</Characters>
  <Application>Microsoft Office Word</Application>
  <DocSecurity>0</DocSecurity>
  <Lines>95</Lines>
  <Paragraphs>26</Paragraphs>
  <ScaleCrop>false</ScaleCrop>
  <Company/>
  <LinksUpToDate>false</LinksUpToDate>
  <CharactersWithSpaces>13451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2024-02-22T04:37:00Z</cp:lastPrinted>
  <dcterms:created xsi:type="dcterms:W3CDTF">2024-02-22T04:37:00Z</dcterms:created>
  <dcterms:modified xsi:type="dcterms:W3CDTF">2024-02-21T20:40:00Z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