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B3839" w14:paraId="4EAFC9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3839" w14:paraId="5DDA44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3839" w14:paraId="27057B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3839" w:rsidRPr="001B3839" w14:paraId="53033996" w14:textId="2F0BE2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3839">
        <w:rPr>
          <w:rFonts w:ascii="宋体" w:eastAsia="宋体" w:hAnsi="宋体" w:hint="eastAsia"/>
          <w:b/>
          <w:sz w:val="60"/>
        </w:rPr>
        <w:t>片式电感相关项目可行性研究报告</w:t>
      </w:r>
    </w:p>
    <w:p w:rsidR="001B3839" w:rsidP="001B3839" w14:paraId="1BBB8493" w14:textId="36BEDBC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B3839">
        <w:rPr>
          <w:rFonts w:ascii="仿宋" w:eastAsia="仿宋" w:hAnsi="仿宋" w:hint="eastAsia"/>
          <w:b/>
          <w:sz w:val="40"/>
        </w:rPr>
        <w:t>目录</w:t>
      </w:r>
    </w:p>
    <w:p w:rsidR="001B3839" w14:paraId="50C5BA22" w14:textId="059D46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B3839" w14:paraId="4C828A1C" w14:textId="56DE30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一、片式电感项目选址科学性分析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3839" w14:paraId="46F93341" w14:textId="01AA3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(一)、片式电感项目厂址的选择原则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3839" w14:paraId="613031B5" w14:textId="234A75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(二)、片式电感项目区概况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3839" w14:paraId="10EFD894" w14:textId="05298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(三)、片式电感厂址选择方案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3839" w14:paraId="5C5467DA" w14:textId="5FF4A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(四)、片式电感项目选址用地权属性质类别及占地面积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3839" w14:paraId="2D20F7FA" w14:textId="7F62D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(五)、片式电感项目用地利用指标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3839" w14:paraId="64D60D3B" w14:textId="518023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3839" w14:paraId="02C6815B" w14:textId="377B9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(一)、片式电感项目产品的市场定位和目标客户分析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3839" w14:paraId="145D2946" w14:textId="4E6FF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3839" w14:paraId="55051229" w14:textId="3877F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3839" w14:paraId="3E96946C" w14:textId="162435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B3839" w14:paraId="31C8D1CC" w14:textId="69F13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B3839" w14:paraId="00253B6E" w14:textId="3AB79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3839" w14:paraId="2F65A6E8" w14:textId="42C69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3839" w14:paraId="69C0D1BF" w14:textId="15A0B4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3839" w14:paraId="253B6ED8" w14:textId="01E78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(一)、片式电感项目产品的市场定位和目标客户分析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3839" w14:paraId="741821DE" w14:textId="7471B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B3839" w14:paraId="5CD833D6" w14:textId="0FD60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3839" w14:paraId="6D49920C" w14:textId="5BE4F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五、片式电感项目投资估算与资金筹措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B3839" w14:paraId="3A74D97C" w14:textId="1FBAF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_Toc157146529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https://d.book118.com/507164050116006034</w:t>
        </w:r>
      </w:hyperlink>
    </w:p>
    <w:p w:rsidR="001B383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:rsidP="00D93150" w14:paraId="753806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839" w14:paraId="1EC395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:rsidP="00D93150" w14:paraId="0159FA95" w14:textId="2A787F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B3839" w14:paraId="786E22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14:paraId="7F49083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:rsidP="00D931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38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:rsidP="00D93150" w14:textId="2A787F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B38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14:paraId="56FCA0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:rsidRPr="001B3839" w:rsidP="001B3839" w14:paraId="4ED78718" w14:textId="5A391A76">
    <w:pPr>
      <w:pStyle w:val="Header"/>
      <w:rPr>
        <w:rFonts w:ascii="仿宋" w:eastAsia="仿宋" w:hAnsi="仿宋"/>
      </w:rPr>
    </w:pPr>
    <w:r w:rsidRPr="001B3839">
      <w:rPr>
        <w:rFonts w:ascii="仿宋" w:eastAsia="仿宋" w:hAnsi="仿宋" w:hint="eastAsia"/>
      </w:rPr>
      <w:t>片式电感可行性报告</w:t>
    </w:r>
    <w:r w:rsidRPr="001B383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14:paraId="7E804B0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:rsidRPr="001B3839" w:rsidP="001B3839" w14:textId="5A391A76">
    <w:pPr>
      <w:pStyle w:val="Header"/>
      <w:rPr>
        <w:rFonts w:ascii="仿宋" w:eastAsia="仿宋" w:hAnsi="仿宋"/>
      </w:rPr>
    </w:pPr>
    <w:r w:rsidRPr="001B3839">
      <w:rPr>
        <w:rFonts w:ascii="仿宋" w:eastAsia="仿宋" w:hAnsi="仿宋" w:hint="eastAsia"/>
      </w:rPr>
      <w:t>片式电感可行性报告</w:t>
    </w:r>
    <w:r w:rsidRPr="001B383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8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39"/>
    <w:rsid w:val="001B3839"/>
    <w:rsid w:val="00D9315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BFD0DB"/>
  <w15:chartTrackingRefBased/>
  <w15:docId w15:val="{014FDD1E-95AC-4E52-8A00-788E27456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B38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B38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B383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B38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B38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B383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B38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B383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3839"/>
  </w:style>
  <w:style w:type="paragraph" w:styleId="TOC1">
    <w:name w:val="toc 1"/>
    <w:basedOn w:val="Normal"/>
    <w:next w:val="Normal"/>
    <w:autoRedefine/>
    <w:uiPriority w:val="39"/>
    <w:unhideWhenUsed/>
    <w:rsid w:val="001B3839"/>
  </w:style>
  <w:style w:type="paragraph" w:styleId="TOC2">
    <w:name w:val="toc 2"/>
    <w:basedOn w:val="Normal"/>
    <w:next w:val="Normal"/>
    <w:autoRedefine/>
    <w:uiPriority w:val="39"/>
    <w:unhideWhenUsed/>
    <w:rsid w:val="001B383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07164050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3903</Words>
  <Characters>22252</Characters>
  <Application>Microsoft Office Word</Application>
  <DocSecurity>0</DocSecurity>
  <Lines>185</Lines>
  <Paragraphs>52</Paragraphs>
  <ScaleCrop>false</ScaleCrop>
  <Company/>
  <LinksUpToDate>false</LinksUpToDate>
  <CharactersWithSpaces>26103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2024-01-25T23:27:00Z</dcterms:created>
  <dcterms:modified xsi:type="dcterms:W3CDTF">2024-01-25T23:28:00Z</dcterms:modified>
</cp:coreProperties>
</file>