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E764C" w14:paraId="73D7EF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764C" w14:paraId="429861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764C" w14:paraId="552906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764C" w:rsidRPr="008E764C" w14:paraId="36642F11" w14:textId="6098CC3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E764C">
        <w:rPr>
          <w:rFonts w:ascii="宋体" w:eastAsia="宋体" w:hAnsi="宋体" w:hint="eastAsia"/>
          <w:b/>
          <w:sz w:val="60"/>
        </w:rPr>
        <w:t>磷酸果糖项目可行性研究分析报告</w:t>
      </w:r>
    </w:p>
    <w:p w:rsidR="008E764C" w:rsidP="008E764C" w14:paraId="5EADC4E6" w14:textId="4EFC0BF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E764C">
        <w:rPr>
          <w:rFonts w:ascii="仿宋" w:eastAsia="仿宋" w:hAnsi="仿宋" w:hint="eastAsia"/>
          <w:b/>
          <w:sz w:val="40"/>
        </w:rPr>
        <w:t>目录</w:t>
      </w:r>
    </w:p>
    <w:p w:rsidR="008E764C" w14:paraId="450F20FB" w14:textId="7A4860C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E764C" w14:paraId="70711E83" w14:textId="79C028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一、磷酸果糖项目选址科学性分析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E764C" w14:paraId="3EAC85EB" w14:textId="0CBEA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(一)、磷酸果糖项目厂址的选择原则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E764C" w14:paraId="7B9A6BCC" w14:textId="7FB61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(二)、磷酸果糖项目区概况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E764C" w14:paraId="6E2672BC" w14:textId="70AA2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(三)、磷酸果糖厂址选择方案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E764C" w14:paraId="540C796D" w14:textId="49BF5C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(四)、磷酸果糖项目选址用地权属性质类别及占地面积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E764C" w14:paraId="7D9B306C" w14:textId="00BC4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(五)、磷酸果糖项目用地利用指标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E764C" w14:paraId="459D99AB" w14:textId="4A876A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E764C" w14:paraId="4A1D0778" w14:textId="551AF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E764C" w14:paraId="56B451F8" w14:textId="03AA2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E764C" w14:paraId="5EB98CF4" w14:textId="37773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E764C" w14:paraId="0F616222" w14:textId="6A4F9F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E764C" w14:paraId="25FE5EA3" w14:textId="1F6E9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E764C" w14:paraId="2A81541B" w14:textId="67953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E764C" w14:paraId="3E844ED3" w14:textId="3FD17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E764C" w14:paraId="74D0C546" w14:textId="7DC956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四、磷酸果糖项目概论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E764C" w14:paraId="082CF95B" w14:textId="544EE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(一)、磷酸果糖项目名称及承办单位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E764C" w14:paraId="4066D354" w14:textId="0CEA3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(二)、磷酸果糖项目拟建地址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E764C" w14:paraId="43C60AFE" w14:textId="63EA9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(三)、磷酸果糖项目提出的背景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E764C" w14:paraId="1FA08512" w14:textId="37AC5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E764C" w14:paraId="6C1DD25C" w14:textId="1BBA2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(五)、磷酸果糖项目建设必要性分析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_Toc159155671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https://d.book118.com/508013101130006036</w:t>
        </w:r>
      </w:hyperlink>
    </w:p>
    <w:p w:rsidR="008E764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64C" w:rsidP="00AC707D" w14:paraId="0CE6ED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764C" w14:paraId="51637F2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64C" w:rsidP="00AC707D" w14:paraId="1222C03C" w14:textId="520A7C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E764C" w14:paraId="61D2A1E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64C" w14:paraId="6331F3E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64C" w:rsidP="00AC70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764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64C" w:rsidP="00AC707D" w14:textId="520A7C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E764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64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64C" w14:paraId="5BDF912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64C" w:rsidRPr="008E764C" w:rsidP="008E764C" w14:paraId="480DAAB1" w14:textId="14B700EA">
    <w:pPr>
      <w:pStyle w:val="Header"/>
      <w:rPr>
        <w:rFonts w:ascii="仿宋" w:eastAsia="仿宋" w:hAnsi="仿宋"/>
      </w:rPr>
    </w:pPr>
    <w:r w:rsidRPr="008E764C">
      <w:rPr>
        <w:rFonts w:ascii="仿宋" w:eastAsia="仿宋" w:hAnsi="仿宋" w:hint="eastAsia"/>
      </w:rPr>
      <w:t>磷酸果糖可行性报告</w:t>
    </w:r>
    <w:r w:rsidRPr="008E764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64C" w14:paraId="53AB8B9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64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64C" w:rsidRPr="008E764C" w:rsidP="008E764C" w14:textId="14B700EA">
    <w:pPr>
      <w:pStyle w:val="Header"/>
      <w:rPr>
        <w:rFonts w:ascii="仿宋" w:eastAsia="仿宋" w:hAnsi="仿宋"/>
      </w:rPr>
    </w:pPr>
    <w:r w:rsidRPr="008E764C">
      <w:rPr>
        <w:rFonts w:ascii="仿宋" w:eastAsia="仿宋" w:hAnsi="仿宋" w:hint="eastAsia"/>
      </w:rPr>
      <w:t>磷酸果糖可行性报告</w:t>
    </w:r>
    <w:r w:rsidRPr="008E764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64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64C"/>
    <w:rsid w:val="008E764C"/>
    <w:rsid w:val="00AC70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E61759"/>
  <w15:chartTrackingRefBased/>
  <w15:docId w15:val="{F1D1740C-BD7C-438C-8A3B-C2927AB9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E764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764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E764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E76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E76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E764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E76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E764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E764C"/>
  </w:style>
  <w:style w:type="paragraph" w:styleId="TOC1">
    <w:name w:val="toc 1"/>
    <w:basedOn w:val="Normal"/>
    <w:next w:val="Normal"/>
    <w:autoRedefine/>
    <w:uiPriority w:val="39"/>
    <w:unhideWhenUsed/>
    <w:rsid w:val="008E764C"/>
  </w:style>
  <w:style w:type="paragraph" w:styleId="TOC2">
    <w:name w:val="toc 2"/>
    <w:basedOn w:val="Normal"/>
    <w:next w:val="Normal"/>
    <w:autoRedefine/>
    <w:uiPriority w:val="39"/>
    <w:unhideWhenUsed/>
    <w:rsid w:val="008E764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0801310113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4426</Words>
  <Characters>25231</Characters>
  <Application>Microsoft Office Word</Application>
  <DocSecurity>0</DocSecurity>
  <Lines>210</Lines>
  <Paragraphs>59</Paragraphs>
  <ScaleCrop>false</ScaleCrop>
  <Company/>
  <LinksUpToDate>false</LinksUpToDate>
  <CharactersWithSpaces>29598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2024-02-18T05:33:00Z</dcterms:created>
  <dcterms:modified xsi:type="dcterms:W3CDTF">2024-02-18T05:33:00Z</dcterms:modified>
</cp:coreProperties>
</file>