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03" w:history="1">
        <w:r>
          <w:rPr>
            <w:rFonts w:ascii="仿宋" w:eastAsia="仿宋" w:hAnsi="仿宋" w:cs="仿宋" w:hint="eastAsia"/>
            <w:lang w:eastAsia="zh-CN"/>
          </w:rPr>
          <w:t>概论</w:t>
        </w:r>
        <w:r>
          <w:tab/>
        </w:r>
        <w:r>
          <w:fldChar w:fldCharType="begin"/>
        </w:r>
        <w:r>
          <w:instrText xml:space="preserve"> PAGEREF _Toc32003 \h </w:instrText>
        </w:r>
        <w:r>
          <w:fldChar w:fldCharType="separate"/>
        </w:r>
        <w:r>
          <w:t>3</w:t>
        </w:r>
        <w:r>
          <w:fldChar w:fldCharType="end"/>
        </w:r>
      </w:hyperlink>
    </w:p>
    <w:p>
      <w:pPr>
        <w:pStyle w:val="TOC1"/>
        <w:tabs>
          <w:tab w:val="right" w:leader="dot" w:pos="8306"/>
        </w:tabs>
      </w:pPr>
      <w:hyperlink w:anchor="_Toc26316" w:history="1">
        <w:r>
          <w:rPr>
            <w:rFonts w:ascii="仿宋" w:eastAsia="仿宋" w:hAnsi="仿宋" w:cs="仿宋" w:hint="eastAsia"/>
            <w:lang w:eastAsia="zh-CN"/>
          </w:rPr>
          <w:t>一、资源开发及综合利用分析</w:t>
        </w:r>
        <w:r>
          <w:tab/>
        </w:r>
        <w:r>
          <w:fldChar w:fldCharType="begin"/>
        </w:r>
        <w:r>
          <w:instrText xml:space="preserve"> PAGEREF _Toc26316 \h </w:instrText>
        </w:r>
        <w:r>
          <w:fldChar w:fldCharType="separate"/>
        </w:r>
        <w:r>
          <w:t>3</w:t>
        </w:r>
        <w:r>
          <w:fldChar w:fldCharType="end"/>
        </w:r>
      </w:hyperlink>
    </w:p>
    <w:p>
      <w:pPr>
        <w:pStyle w:val="TOC2"/>
        <w:tabs>
          <w:tab w:val="right" w:leader="dot" w:pos="8306"/>
        </w:tabs>
      </w:pPr>
      <w:hyperlink w:anchor="_Toc9091" w:history="1">
        <w:r>
          <w:rPr>
            <w:rFonts w:ascii="仿宋" w:eastAsia="仿宋" w:hAnsi="仿宋" w:cs="仿宋" w:hint="eastAsia"/>
            <w:lang w:eastAsia="zh-CN"/>
          </w:rPr>
          <w:t>(一)、资源开发方案</w:t>
        </w:r>
        <w:r>
          <w:tab/>
        </w:r>
        <w:r>
          <w:fldChar w:fldCharType="begin"/>
        </w:r>
        <w:r>
          <w:instrText xml:space="preserve"> PAGEREF _Toc9091 \h </w:instrText>
        </w:r>
        <w:r>
          <w:fldChar w:fldCharType="separate"/>
        </w:r>
        <w:r>
          <w:t>3</w:t>
        </w:r>
        <w:r>
          <w:fldChar w:fldCharType="end"/>
        </w:r>
      </w:hyperlink>
    </w:p>
    <w:p>
      <w:pPr>
        <w:pStyle w:val="TOC2"/>
        <w:tabs>
          <w:tab w:val="right" w:leader="dot" w:pos="8306"/>
        </w:tabs>
      </w:pPr>
      <w:hyperlink w:anchor="_Toc8157" w:history="1">
        <w:r>
          <w:rPr>
            <w:rFonts w:ascii="仿宋" w:eastAsia="仿宋" w:hAnsi="仿宋" w:cs="仿宋" w:hint="eastAsia"/>
            <w:lang w:eastAsia="zh-CN"/>
          </w:rPr>
          <w:t>(二)、资源利用方案</w:t>
        </w:r>
        <w:r>
          <w:tab/>
        </w:r>
        <w:r>
          <w:fldChar w:fldCharType="begin"/>
        </w:r>
        <w:r>
          <w:instrText xml:space="preserve"> PAGEREF _Toc8157 \h </w:instrText>
        </w:r>
        <w:r>
          <w:fldChar w:fldCharType="separate"/>
        </w:r>
        <w:r>
          <w:t>4</w:t>
        </w:r>
        <w:r>
          <w:fldChar w:fldCharType="end"/>
        </w:r>
      </w:hyperlink>
    </w:p>
    <w:p>
      <w:pPr>
        <w:pStyle w:val="TOC2"/>
        <w:tabs>
          <w:tab w:val="right" w:leader="dot" w:pos="8306"/>
        </w:tabs>
      </w:pPr>
      <w:hyperlink w:anchor="_Toc28993" w:history="1">
        <w:r>
          <w:rPr>
            <w:rFonts w:ascii="仿宋" w:eastAsia="仿宋" w:hAnsi="仿宋" w:cs="仿宋" w:hint="eastAsia"/>
            <w:lang w:eastAsia="zh-CN"/>
          </w:rPr>
          <w:t>(三)、资源节约措施</w:t>
        </w:r>
        <w:r>
          <w:tab/>
        </w:r>
        <w:r>
          <w:fldChar w:fldCharType="begin"/>
        </w:r>
        <w:r>
          <w:instrText xml:space="preserve"> PAGEREF _Toc28993 \h </w:instrText>
        </w:r>
        <w:r>
          <w:fldChar w:fldCharType="separate"/>
        </w:r>
        <w:r>
          <w:t>5</w:t>
        </w:r>
        <w:r>
          <w:fldChar w:fldCharType="end"/>
        </w:r>
      </w:hyperlink>
    </w:p>
    <w:p>
      <w:pPr>
        <w:pStyle w:val="TOC1"/>
        <w:tabs>
          <w:tab w:val="right" w:leader="dot" w:pos="8306"/>
        </w:tabs>
      </w:pPr>
      <w:hyperlink w:anchor="_Toc20458" w:history="1">
        <w:r>
          <w:rPr>
            <w:rFonts w:ascii="仿宋" w:eastAsia="仿宋" w:hAnsi="仿宋" w:cs="仿宋" w:hint="eastAsia"/>
            <w:lang w:eastAsia="zh-CN"/>
          </w:rPr>
          <w:t>二、项目选址研究</w:t>
        </w:r>
        <w:r>
          <w:tab/>
        </w:r>
        <w:r>
          <w:fldChar w:fldCharType="begin"/>
        </w:r>
        <w:r>
          <w:instrText xml:space="preserve"> PAGEREF _Toc20458 \h </w:instrText>
        </w:r>
        <w:r>
          <w:fldChar w:fldCharType="separate"/>
        </w:r>
        <w:r>
          <w:t>6</w:t>
        </w:r>
        <w:r>
          <w:fldChar w:fldCharType="end"/>
        </w:r>
      </w:hyperlink>
    </w:p>
    <w:p>
      <w:pPr>
        <w:pStyle w:val="TOC2"/>
        <w:tabs>
          <w:tab w:val="right" w:leader="dot" w:pos="8306"/>
        </w:tabs>
      </w:pPr>
      <w:hyperlink w:anchor="_Toc2275" w:history="1">
        <w:r>
          <w:rPr>
            <w:rFonts w:ascii="仿宋" w:eastAsia="仿宋" w:hAnsi="仿宋" w:cs="仿宋" w:hint="eastAsia"/>
            <w:lang w:eastAsia="zh-CN"/>
          </w:rPr>
          <w:t>(一)、项目选址原则</w:t>
        </w:r>
        <w:r>
          <w:tab/>
        </w:r>
        <w:r>
          <w:fldChar w:fldCharType="begin"/>
        </w:r>
        <w:r>
          <w:instrText xml:space="preserve"> PAGEREF _Toc2275 \h </w:instrText>
        </w:r>
        <w:r>
          <w:fldChar w:fldCharType="separate"/>
        </w:r>
        <w:r>
          <w:t>6</w:t>
        </w:r>
        <w:r>
          <w:fldChar w:fldCharType="end"/>
        </w:r>
      </w:hyperlink>
    </w:p>
    <w:p>
      <w:pPr>
        <w:pStyle w:val="TOC2"/>
        <w:tabs>
          <w:tab w:val="right" w:leader="dot" w:pos="8306"/>
        </w:tabs>
      </w:pPr>
      <w:hyperlink w:anchor="_Toc14033" w:history="1">
        <w:r>
          <w:rPr>
            <w:rFonts w:ascii="仿宋" w:eastAsia="仿宋" w:hAnsi="仿宋" w:cs="仿宋" w:hint="eastAsia"/>
            <w:lang w:eastAsia="zh-CN"/>
          </w:rPr>
          <w:t>(二)、项目选址</w:t>
        </w:r>
        <w:r>
          <w:tab/>
        </w:r>
        <w:r>
          <w:fldChar w:fldCharType="begin"/>
        </w:r>
        <w:r>
          <w:instrText xml:space="preserve"> PAGEREF _Toc14033 \h </w:instrText>
        </w:r>
        <w:r>
          <w:fldChar w:fldCharType="separate"/>
        </w:r>
        <w:r>
          <w:t>10</w:t>
        </w:r>
        <w:r>
          <w:fldChar w:fldCharType="end"/>
        </w:r>
      </w:hyperlink>
    </w:p>
    <w:p>
      <w:pPr>
        <w:pStyle w:val="TOC2"/>
        <w:tabs>
          <w:tab w:val="right" w:leader="dot" w:pos="8306"/>
        </w:tabs>
      </w:pPr>
      <w:hyperlink w:anchor="_Toc23402" w:history="1">
        <w:r>
          <w:rPr>
            <w:rFonts w:ascii="仿宋" w:eastAsia="仿宋" w:hAnsi="仿宋" w:cs="仿宋" w:hint="eastAsia"/>
            <w:lang w:eastAsia="zh-CN"/>
          </w:rPr>
          <w:t>(三)、建设条件分析</w:t>
        </w:r>
        <w:r>
          <w:tab/>
        </w:r>
        <w:r>
          <w:fldChar w:fldCharType="begin"/>
        </w:r>
        <w:r>
          <w:instrText xml:space="preserve"> PAGEREF _Toc23402 \h </w:instrText>
        </w:r>
        <w:r>
          <w:fldChar w:fldCharType="separate"/>
        </w:r>
        <w:r>
          <w:t>12</w:t>
        </w:r>
        <w:r>
          <w:fldChar w:fldCharType="end"/>
        </w:r>
      </w:hyperlink>
    </w:p>
    <w:p>
      <w:pPr>
        <w:pStyle w:val="TOC2"/>
        <w:tabs>
          <w:tab w:val="right" w:leader="dot" w:pos="8306"/>
        </w:tabs>
      </w:pPr>
      <w:hyperlink w:anchor="_Toc30629" w:history="1">
        <w:r>
          <w:rPr>
            <w:rFonts w:ascii="仿宋" w:eastAsia="仿宋" w:hAnsi="仿宋" w:cs="仿宋" w:hint="eastAsia"/>
            <w:lang w:eastAsia="zh-CN"/>
          </w:rPr>
          <w:t>(四)、用地控制指标</w:t>
        </w:r>
        <w:r>
          <w:tab/>
        </w:r>
        <w:r>
          <w:fldChar w:fldCharType="begin"/>
        </w:r>
        <w:r>
          <w:instrText xml:space="preserve"> PAGEREF _Toc30629 \h </w:instrText>
        </w:r>
        <w:r>
          <w:fldChar w:fldCharType="separate"/>
        </w:r>
        <w:r>
          <w:t>13</w:t>
        </w:r>
        <w:r>
          <w:fldChar w:fldCharType="end"/>
        </w:r>
      </w:hyperlink>
    </w:p>
    <w:p>
      <w:pPr>
        <w:pStyle w:val="TOC2"/>
        <w:tabs>
          <w:tab w:val="right" w:leader="dot" w:pos="8306"/>
        </w:tabs>
      </w:pPr>
      <w:hyperlink w:anchor="_Toc1363" w:history="1">
        <w:r>
          <w:rPr>
            <w:rFonts w:ascii="仿宋" w:eastAsia="仿宋" w:hAnsi="仿宋" w:cs="仿宋" w:hint="eastAsia"/>
            <w:lang w:eastAsia="zh-CN"/>
          </w:rPr>
          <w:t>(五)、地总体要求</w:t>
        </w:r>
        <w:r>
          <w:tab/>
        </w:r>
        <w:r>
          <w:fldChar w:fldCharType="begin"/>
        </w:r>
        <w:r>
          <w:instrText xml:space="preserve"> PAGEREF _Toc1363 \h </w:instrText>
        </w:r>
        <w:r>
          <w:fldChar w:fldCharType="separate"/>
        </w:r>
        <w:r>
          <w:t>14</w:t>
        </w:r>
        <w:r>
          <w:fldChar w:fldCharType="end"/>
        </w:r>
      </w:hyperlink>
    </w:p>
    <w:p>
      <w:pPr>
        <w:pStyle w:val="TOC2"/>
        <w:tabs>
          <w:tab w:val="right" w:leader="dot" w:pos="8306"/>
        </w:tabs>
      </w:pPr>
      <w:hyperlink w:anchor="_Toc29658" w:history="1">
        <w:r>
          <w:rPr>
            <w:rFonts w:ascii="仿宋" w:eastAsia="仿宋" w:hAnsi="仿宋" w:cs="仿宋" w:hint="eastAsia"/>
            <w:lang w:eastAsia="zh-CN"/>
          </w:rPr>
          <w:t>(六)、节约用地措施</w:t>
        </w:r>
        <w:r>
          <w:tab/>
        </w:r>
        <w:r>
          <w:fldChar w:fldCharType="begin"/>
        </w:r>
        <w:r>
          <w:instrText xml:space="preserve"> PAGEREF _Toc29658 \h </w:instrText>
        </w:r>
        <w:r>
          <w:fldChar w:fldCharType="separate"/>
        </w:r>
        <w:r>
          <w:t>16</w:t>
        </w:r>
        <w:r>
          <w:fldChar w:fldCharType="end"/>
        </w:r>
      </w:hyperlink>
    </w:p>
    <w:p>
      <w:pPr>
        <w:pStyle w:val="TOC2"/>
        <w:tabs>
          <w:tab w:val="right" w:leader="dot" w:pos="8306"/>
        </w:tabs>
      </w:pPr>
      <w:hyperlink w:anchor="_Toc25988" w:history="1">
        <w:r>
          <w:rPr>
            <w:rFonts w:ascii="仿宋" w:eastAsia="仿宋" w:hAnsi="仿宋" w:cs="仿宋" w:hint="eastAsia"/>
            <w:lang w:eastAsia="zh-CN"/>
          </w:rPr>
          <w:t>(七)、选址综合评价</w:t>
        </w:r>
        <w:r>
          <w:tab/>
        </w:r>
        <w:r>
          <w:fldChar w:fldCharType="begin"/>
        </w:r>
        <w:r>
          <w:instrText xml:space="preserve"> PAGEREF _Toc25988 \h </w:instrText>
        </w:r>
        <w:r>
          <w:fldChar w:fldCharType="separate"/>
        </w:r>
        <w:r>
          <w:t>17</w:t>
        </w:r>
        <w:r>
          <w:fldChar w:fldCharType="end"/>
        </w:r>
      </w:hyperlink>
    </w:p>
    <w:p>
      <w:pPr>
        <w:pStyle w:val="TOC1"/>
        <w:tabs>
          <w:tab w:val="right" w:leader="dot" w:pos="8306"/>
        </w:tabs>
      </w:pPr>
      <w:hyperlink w:anchor="_Toc3318" w:history="1">
        <w:r>
          <w:rPr>
            <w:rFonts w:ascii="仿宋" w:eastAsia="仿宋" w:hAnsi="仿宋" w:cs="仿宋" w:hint="eastAsia"/>
            <w:lang w:eastAsia="zh-CN"/>
          </w:rPr>
          <w:t>三、背景、必要性分析</w:t>
        </w:r>
        <w:r>
          <w:tab/>
        </w:r>
        <w:r>
          <w:fldChar w:fldCharType="begin"/>
        </w:r>
        <w:r>
          <w:instrText xml:space="preserve"> PAGEREF _Toc3318 \h </w:instrText>
        </w:r>
        <w:r>
          <w:fldChar w:fldCharType="separate"/>
        </w:r>
        <w:r>
          <w:t>18</w:t>
        </w:r>
        <w:r>
          <w:fldChar w:fldCharType="end"/>
        </w:r>
      </w:hyperlink>
    </w:p>
    <w:p>
      <w:pPr>
        <w:pStyle w:val="TOC2"/>
        <w:tabs>
          <w:tab w:val="right" w:leader="dot" w:pos="8306"/>
        </w:tabs>
      </w:pPr>
      <w:hyperlink w:anchor="_Toc17595" w:history="1">
        <w:r>
          <w:rPr>
            <w:rFonts w:ascii="仿宋" w:eastAsia="仿宋" w:hAnsi="仿宋" w:cs="仿宋" w:hint="eastAsia"/>
            <w:lang w:eastAsia="zh-CN"/>
          </w:rPr>
          <w:t>(一)、项目建设背景</w:t>
        </w:r>
        <w:r>
          <w:tab/>
        </w:r>
        <w:r>
          <w:fldChar w:fldCharType="begin"/>
        </w:r>
        <w:r>
          <w:instrText xml:space="preserve"> PAGEREF _Toc17595 \h </w:instrText>
        </w:r>
        <w:r>
          <w:fldChar w:fldCharType="separate"/>
        </w:r>
        <w:r>
          <w:t>18</w:t>
        </w:r>
        <w:r>
          <w:fldChar w:fldCharType="end"/>
        </w:r>
      </w:hyperlink>
    </w:p>
    <w:p>
      <w:pPr>
        <w:pStyle w:val="TOC2"/>
        <w:tabs>
          <w:tab w:val="right" w:leader="dot" w:pos="8306"/>
        </w:tabs>
      </w:pPr>
      <w:hyperlink w:anchor="_Toc26831" w:history="1">
        <w:r>
          <w:rPr>
            <w:rFonts w:ascii="仿宋" w:eastAsia="仿宋" w:hAnsi="仿宋" w:cs="仿宋" w:hint="eastAsia"/>
            <w:lang w:eastAsia="zh-CN"/>
          </w:rPr>
          <w:t>(二)、必要性分析</w:t>
        </w:r>
        <w:r>
          <w:tab/>
        </w:r>
        <w:r>
          <w:fldChar w:fldCharType="begin"/>
        </w:r>
        <w:r>
          <w:instrText xml:space="preserve"> PAGEREF _Toc26831 \h </w:instrText>
        </w:r>
        <w:r>
          <w:fldChar w:fldCharType="separate"/>
        </w:r>
        <w:r>
          <w:t>19</w:t>
        </w:r>
        <w:r>
          <w:fldChar w:fldCharType="end"/>
        </w:r>
      </w:hyperlink>
    </w:p>
    <w:p>
      <w:pPr>
        <w:pStyle w:val="TOC2"/>
        <w:tabs>
          <w:tab w:val="right" w:leader="dot" w:pos="8306"/>
        </w:tabs>
      </w:pPr>
      <w:hyperlink w:anchor="_Toc22875" w:history="1">
        <w:r>
          <w:rPr>
            <w:rFonts w:ascii="仿宋" w:eastAsia="仿宋" w:hAnsi="仿宋" w:cs="仿宋" w:hint="eastAsia"/>
            <w:lang w:eastAsia="zh-CN"/>
          </w:rPr>
          <w:t>(三)、项目建设有利条件</w:t>
        </w:r>
        <w:r>
          <w:tab/>
        </w:r>
        <w:r>
          <w:fldChar w:fldCharType="begin"/>
        </w:r>
        <w:r>
          <w:instrText xml:space="preserve"> PAGEREF _Toc22875 \h </w:instrText>
        </w:r>
        <w:r>
          <w:fldChar w:fldCharType="separate"/>
        </w:r>
        <w:r>
          <w:t>20</w:t>
        </w:r>
        <w:r>
          <w:fldChar w:fldCharType="end"/>
        </w:r>
      </w:hyperlink>
    </w:p>
    <w:p>
      <w:pPr>
        <w:pStyle w:val="TOC1"/>
        <w:tabs>
          <w:tab w:val="right" w:leader="dot" w:pos="8306"/>
        </w:tabs>
      </w:pPr>
      <w:hyperlink w:anchor="_Toc29841" w:history="1">
        <w:r>
          <w:rPr>
            <w:rFonts w:ascii="仿宋" w:eastAsia="仿宋" w:hAnsi="仿宋" w:cs="仿宋" w:hint="eastAsia"/>
            <w:lang w:eastAsia="zh-CN"/>
          </w:rPr>
          <w:t>四、财务管理与成本控制</w:t>
        </w:r>
        <w:r>
          <w:tab/>
        </w:r>
        <w:r>
          <w:fldChar w:fldCharType="begin"/>
        </w:r>
        <w:r>
          <w:instrText xml:space="preserve"> PAGEREF _Toc29841 \h </w:instrText>
        </w:r>
        <w:r>
          <w:fldChar w:fldCharType="separate"/>
        </w:r>
        <w:r>
          <w:t>22</w:t>
        </w:r>
        <w:r>
          <w:fldChar w:fldCharType="end"/>
        </w:r>
      </w:hyperlink>
    </w:p>
    <w:p>
      <w:pPr>
        <w:pStyle w:val="TOC2"/>
        <w:tabs>
          <w:tab w:val="right" w:leader="dot" w:pos="8306"/>
        </w:tabs>
      </w:pPr>
      <w:hyperlink w:anchor="_Toc4815" w:history="1">
        <w:r>
          <w:rPr>
            <w:rFonts w:ascii="仿宋" w:eastAsia="仿宋" w:hAnsi="仿宋" w:cs="仿宋" w:hint="eastAsia"/>
            <w:lang w:eastAsia="zh-CN"/>
          </w:rPr>
          <w:t>(一)、财务管理体系建设</w:t>
        </w:r>
        <w:r>
          <w:tab/>
        </w:r>
        <w:r>
          <w:fldChar w:fldCharType="begin"/>
        </w:r>
        <w:r>
          <w:instrText xml:space="preserve"> PAGEREF _Toc4815 \h </w:instrText>
        </w:r>
        <w:r>
          <w:fldChar w:fldCharType="separate"/>
        </w:r>
        <w:r>
          <w:t>22</w:t>
        </w:r>
        <w:r>
          <w:fldChar w:fldCharType="end"/>
        </w:r>
      </w:hyperlink>
    </w:p>
    <w:p>
      <w:pPr>
        <w:pStyle w:val="TOC2"/>
        <w:tabs>
          <w:tab w:val="right" w:leader="dot" w:pos="8306"/>
        </w:tabs>
      </w:pPr>
      <w:hyperlink w:anchor="_Toc1318" w:history="1">
        <w:r>
          <w:rPr>
            <w:rFonts w:ascii="仿宋" w:eastAsia="仿宋" w:hAnsi="仿宋" w:cs="仿宋" w:hint="eastAsia"/>
            <w:lang w:eastAsia="zh-CN"/>
          </w:rPr>
          <w:t>(二)、成本控制措施</w:t>
        </w:r>
        <w:r>
          <w:tab/>
        </w:r>
        <w:r>
          <w:fldChar w:fldCharType="begin"/>
        </w:r>
        <w:r>
          <w:instrText xml:space="preserve"> PAGEREF _Toc1318 \h </w:instrText>
        </w:r>
        <w:r>
          <w:fldChar w:fldCharType="separate"/>
        </w:r>
        <w:r>
          <w:t>23</w:t>
        </w:r>
        <w:r>
          <w:fldChar w:fldCharType="end"/>
        </w:r>
      </w:hyperlink>
    </w:p>
    <w:p>
      <w:pPr>
        <w:pStyle w:val="TOC1"/>
        <w:tabs>
          <w:tab w:val="right" w:leader="dot" w:pos="8306"/>
        </w:tabs>
      </w:pPr>
      <w:hyperlink w:anchor="_Toc12508" w:history="1">
        <w:r>
          <w:rPr>
            <w:rFonts w:ascii="仿宋" w:eastAsia="仿宋" w:hAnsi="仿宋" w:cs="仿宋" w:hint="eastAsia"/>
            <w:lang w:eastAsia="zh-CN"/>
          </w:rPr>
          <w:t>五、手机项目概论</w:t>
        </w:r>
        <w:r>
          <w:tab/>
        </w:r>
        <w:r>
          <w:fldChar w:fldCharType="begin"/>
        </w:r>
        <w:r>
          <w:instrText xml:space="preserve"> PAGEREF _Toc12508 \h </w:instrText>
        </w:r>
        <w:r>
          <w:fldChar w:fldCharType="separate"/>
        </w:r>
        <w:r>
          <w:t>24</w:t>
        </w:r>
        <w:r>
          <w:fldChar w:fldCharType="end"/>
        </w:r>
      </w:hyperlink>
    </w:p>
    <w:p>
      <w:pPr>
        <w:pStyle w:val="TOC2"/>
        <w:tabs>
          <w:tab w:val="right" w:leader="dot" w:pos="8306"/>
        </w:tabs>
      </w:pPr>
      <w:hyperlink w:anchor="_Toc10170" w:history="1">
        <w:r>
          <w:rPr>
            <w:rFonts w:ascii="仿宋" w:eastAsia="仿宋" w:hAnsi="仿宋" w:cs="仿宋" w:hint="eastAsia"/>
            <w:lang w:eastAsia="zh-CN"/>
          </w:rPr>
          <w:t>(一)、项目申报单位概况</w:t>
        </w:r>
        <w:r>
          <w:tab/>
        </w:r>
        <w:r>
          <w:fldChar w:fldCharType="begin"/>
        </w:r>
        <w:r>
          <w:instrText xml:space="preserve"> PAGEREF _Toc10170 \h </w:instrText>
        </w:r>
        <w:r>
          <w:fldChar w:fldCharType="separate"/>
        </w:r>
        <w:r>
          <w:t>24</w:t>
        </w:r>
        <w:r>
          <w:fldChar w:fldCharType="end"/>
        </w:r>
      </w:hyperlink>
    </w:p>
    <w:p>
      <w:pPr>
        <w:pStyle w:val="TOC2"/>
        <w:tabs>
          <w:tab w:val="right" w:leader="dot" w:pos="8306"/>
        </w:tabs>
      </w:pPr>
      <w:hyperlink w:anchor="_Toc3729" w:history="1">
        <w:r>
          <w:rPr>
            <w:rFonts w:ascii="仿宋" w:eastAsia="仿宋" w:hAnsi="仿宋" w:cs="仿宋" w:hint="eastAsia"/>
            <w:lang w:eastAsia="zh-CN"/>
          </w:rPr>
          <w:t>(二)、项目概况</w:t>
        </w:r>
        <w:r>
          <w:tab/>
        </w:r>
        <w:r>
          <w:fldChar w:fldCharType="begin"/>
        </w:r>
        <w:r>
          <w:instrText xml:space="preserve"> PAGEREF _Toc3729 \h </w:instrText>
        </w:r>
        <w:r>
          <w:fldChar w:fldCharType="separate"/>
        </w:r>
        <w:r>
          <w:t>25</w:t>
        </w:r>
        <w:r>
          <w:fldChar w:fldCharType="end"/>
        </w:r>
      </w:hyperlink>
    </w:p>
    <w:p>
      <w:pPr>
        <w:pStyle w:val="TOC1"/>
        <w:tabs>
          <w:tab w:val="right" w:leader="dot" w:pos="8306"/>
        </w:tabs>
      </w:pPr>
      <w:hyperlink w:anchor="_Toc2920" w:history="1">
        <w:r>
          <w:rPr>
            <w:rFonts w:ascii="仿宋" w:eastAsia="仿宋" w:hAnsi="仿宋" w:cs="仿宋" w:hint="eastAsia"/>
            <w:lang w:eastAsia="zh-CN"/>
          </w:rPr>
          <w:t>六、经济影响分析</w:t>
        </w:r>
        <w:r>
          <w:tab/>
        </w:r>
        <w:r>
          <w:fldChar w:fldCharType="begin"/>
        </w:r>
        <w:r>
          <w:instrText xml:space="preserve"> PAGEREF _Toc2920 \h </w:instrText>
        </w:r>
        <w:r>
          <w:fldChar w:fldCharType="separate"/>
        </w:r>
        <w:r>
          <w:t>28</w:t>
        </w:r>
        <w:r>
          <w:fldChar w:fldCharType="end"/>
        </w:r>
      </w:hyperlink>
    </w:p>
    <w:p>
      <w:pPr>
        <w:pStyle w:val="TOC2"/>
        <w:tabs>
          <w:tab w:val="right" w:leader="dot" w:pos="8306"/>
        </w:tabs>
      </w:pPr>
      <w:hyperlink w:anchor="_Toc1471" w:history="1">
        <w:r>
          <w:rPr>
            <w:rFonts w:ascii="仿宋" w:eastAsia="仿宋" w:hAnsi="仿宋" w:cs="仿宋" w:hint="eastAsia"/>
            <w:lang w:eastAsia="zh-CN"/>
          </w:rPr>
          <w:t>(一)、经济费用效益或费用效果分析</w:t>
        </w:r>
        <w:r>
          <w:tab/>
        </w:r>
        <w:r>
          <w:fldChar w:fldCharType="begin"/>
        </w:r>
        <w:r>
          <w:instrText xml:space="preserve"> PAGEREF _Toc1471 \h </w:instrText>
        </w:r>
        <w:r>
          <w:fldChar w:fldCharType="separate"/>
        </w:r>
        <w:r>
          <w:t>28</w:t>
        </w:r>
        <w:r>
          <w:fldChar w:fldCharType="end"/>
        </w:r>
      </w:hyperlink>
    </w:p>
    <w:p>
      <w:pPr>
        <w:pStyle w:val="TOC2"/>
        <w:tabs>
          <w:tab w:val="right" w:leader="dot" w:pos="8306"/>
        </w:tabs>
      </w:pPr>
      <w:hyperlink w:anchor="_Toc30042" w:history="1">
        <w:r>
          <w:rPr>
            <w:rFonts w:ascii="仿宋" w:eastAsia="仿宋" w:hAnsi="仿宋" w:cs="仿宋" w:hint="eastAsia"/>
            <w:lang w:eastAsia="zh-CN"/>
          </w:rPr>
          <w:t>(二)、行业影响分析</w:t>
        </w:r>
        <w:r>
          <w:tab/>
        </w:r>
        <w:r>
          <w:fldChar w:fldCharType="begin"/>
        </w:r>
        <w:r>
          <w:instrText xml:space="preserve"> PAGEREF _Toc30042 \h </w:instrText>
        </w:r>
        <w:r>
          <w:fldChar w:fldCharType="separate"/>
        </w:r>
        <w:r>
          <w:t>31</w:t>
        </w:r>
        <w:r>
          <w:fldChar w:fldCharType="end"/>
        </w:r>
      </w:hyperlink>
    </w:p>
    <w:p>
      <w:pPr>
        <w:pStyle w:val="TOC2"/>
        <w:tabs>
          <w:tab w:val="right" w:leader="dot" w:pos="8306"/>
        </w:tabs>
      </w:pPr>
      <w:hyperlink w:anchor="_Toc14103" w:history="1">
        <w:r>
          <w:rPr>
            <w:rFonts w:ascii="仿宋" w:eastAsia="仿宋" w:hAnsi="仿宋" w:cs="仿宋" w:hint="eastAsia"/>
            <w:lang w:eastAsia="zh-CN"/>
          </w:rPr>
          <w:t>(三)、区域经济影响分析</w:t>
        </w:r>
        <w:r>
          <w:tab/>
        </w:r>
        <w:r>
          <w:fldChar w:fldCharType="begin"/>
        </w:r>
        <w:r>
          <w:instrText xml:space="preserve"> PAGEREF _Toc14103 \h </w:instrText>
        </w:r>
        <w:r>
          <w:fldChar w:fldCharType="separate"/>
        </w:r>
        <w:r>
          <w:t>32</w:t>
        </w:r>
        <w:r>
          <w:fldChar w:fldCharType="end"/>
        </w:r>
      </w:hyperlink>
    </w:p>
    <w:p>
      <w:pPr>
        <w:pStyle w:val="TOC2"/>
        <w:tabs>
          <w:tab w:val="right" w:leader="dot" w:pos="8306"/>
        </w:tabs>
      </w:pPr>
      <w:hyperlink w:anchor="_Toc31458" w:history="1">
        <w:r>
          <w:rPr>
            <w:rFonts w:ascii="仿宋" w:eastAsia="仿宋" w:hAnsi="仿宋" w:cs="仿宋" w:hint="eastAsia"/>
            <w:lang w:eastAsia="zh-CN"/>
          </w:rPr>
          <w:t>(四)、宏观经济影响分析</w:t>
        </w:r>
        <w:r>
          <w:tab/>
        </w:r>
        <w:r>
          <w:fldChar w:fldCharType="begin"/>
        </w:r>
        <w:r>
          <w:instrText xml:space="preserve"> PAGEREF _Toc31458 \h </w:instrText>
        </w:r>
        <w:r>
          <w:fldChar w:fldCharType="separate"/>
        </w:r>
        <w:r>
          <w:t>33</w:t>
        </w:r>
        <w:r>
          <w:fldChar w:fldCharType="end"/>
        </w:r>
      </w:hyperlink>
    </w:p>
    <w:p>
      <w:pPr>
        <w:pStyle w:val="TOC1"/>
        <w:tabs>
          <w:tab w:val="right" w:leader="dot" w:pos="8306"/>
        </w:tabs>
      </w:pPr>
      <w:hyperlink w:anchor="_Toc9321" w:history="1">
        <w:r>
          <w:rPr>
            <w:rFonts w:ascii="仿宋" w:eastAsia="仿宋" w:hAnsi="仿宋" w:cs="仿宋" w:hint="eastAsia"/>
            <w:lang w:eastAsia="zh-CN"/>
          </w:rPr>
          <w:t>七、项目进度计划</w:t>
        </w:r>
        <w:r>
          <w:tab/>
        </w:r>
        <w:r>
          <w:fldChar w:fldCharType="begin"/>
        </w:r>
        <w:r>
          <w:instrText xml:space="preserve"> PAGEREF _Toc9321 \h </w:instrText>
        </w:r>
        <w:r>
          <w:fldChar w:fldCharType="separate"/>
        </w:r>
        <w:r>
          <w:t>35</w:t>
        </w:r>
        <w:r>
          <w:fldChar w:fldCharType="end"/>
        </w:r>
      </w:hyperlink>
    </w:p>
    <w:p>
      <w:pPr>
        <w:pStyle w:val="TOC2"/>
        <w:tabs>
          <w:tab w:val="right" w:leader="dot" w:pos="8306"/>
        </w:tabs>
      </w:pPr>
      <w:hyperlink w:anchor="_Toc22866" w:history="1">
        <w:r>
          <w:rPr>
            <w:rFonts w:ascii="仿宋" w:eastAsia="仿宋" w:hAnsi="仿宋" w:cs="仿宋" w:hint="eastAsia"/>
            <w:lang w:eastAsia="zh-CN"/>
          </w:rPr>
          <w:t>(一)、建设周期</w:t>
        </w:r>
        <w:r>
          <w:tab/>
        </w:r>
        <w:r>
          <w:fldChar w:fldCharType="begin"/>
        </w:r>
        <w:r>
          <w:instrText xml:space="preserve"> PAGEREF _Toc22866 \h </w:instrText>
        </w:r>
        <w:r>
          <w:fldChar w:fldCharType="separate"/>
        </w:r>
        <w:r>
          <w:t>35</w:t>
        </w:r>
        <w:r>
          <w:fldChar w:fldCharType="end"/>
        </w:r>
      </w:hyperlink>
    </w:p>
    <w:p>
      <w:pPr>
        <w:pStyle w:val="TOC2"/>
        <w:tabs>
          <w:tab w:val="right" w:leader="dot" w:pos="8306"/>
        </w:tabs>
      </w:pPr>
      <w:hyperlink w:anchor="_Toc13711" w:history="1">
        <w:r>
          <w:rPr>
            <w:rFonts w:ascii="仿宋" w:eastAsia="仿宋" w:hAnsi="仿宋" w:cs="仿宋" w:hint="eastAsia"/>
            <w:lang w:eastAsia="zh-CN"/>
          </w:rPr>
          <w:t>(二)、建设进度</w:t>
        </w:r>
        <w:r>
          <w:tab/>
        </w:r>
        <w:r>
          <w:fldChar w:fldCharType="begin"/>
        </w:r>
        <w:r>
          <w:instrText xml:space="preserve"> PAGEREF _Toc13711 \h </w:instrText>
        </w:r>
        <w:r>
          <w:fldChar w:fldCharType="separate"/>
        </w:r>
        <w:r>
          <w:t>35</w:t>
        </w:r>
        <w:r>
          <w:fldChar w:fldCharType="end"/>
        </w:r>
      </w:hyperlink>
    </w:p>
    <w:p>
      <w:pPr>
        <w:pStyle w:val="TOC2"/>
        <w:tabs>
          <w:tab w:val="right" w:leader="dot" w:pos="8306"/>
        </w:tabs>
      </w:pPr>
      <w:hyperlink w:anchor="_Toc16798" w:history="1">
        <w:r>
          <w:rPr>
            <w:rFonts w:ascii="仿宋" w:eastAsia="仿宋" w:hAnsi="仿宋" w:cs="仿宋" w:hint="eastAsia"/>
            <w:lang w:eastAsia="zh-CN"/>
          </w:rPr>
          <w:t>(三)、进度安排注意事项</w:t>
        </w:r>
        <w:r>
          <w:tab/>
        </w:r>
        <w:r>
          <w:fldChar w:fldCharType="begin"/>
        </w:r>
        <w:r>
          <w:instrText xml:space="preserve"> PAGEREF _Toc16798 \h </w:instrText>
        </w:r>
        <w:r>
          <w:fldChar w:fldCharType="separate"/>
        </w:r>
        <w:r>
          <w:t>36</w:t>
        </w:r>
        <w:r>
          <w:fldChar w:fldCharType="end"/>
        </w:r>
      </w:hyperlink>
    </w:p>
    <w:p>
      <w:pPr>
        <w:pStyle w:val="TOC2"/>
        <w:tabs>
          <w:tab w:val="right" w:leader="dot" w:pos="8306"/>
        </w:tabs>
      </w:pPr>
      <w:hyperlink w:anchor="_Toc17936" w:history="1">
        <w:r>
          <w:rPr>
            <w:rFonts w:ascii="仿宋" w:eastAsia="仿宋" w:hAnsi="仿宋" w:cs="仿宋" w:hint="eastAsia"/>
            <w:lang w:eastAsia="zh-CN"/>
          </w:rPr>
          <w:t>(四)、人力资源配置</w:t>
        </w:r>
        <w:r>
          <w:tab/>
        </w:r>
        <w:r>
          <w:fldChar w:fldCharType="begin"/>
        </w:r>
        <w:r>
          <w:instrText xml:space="preserve"> PAGEREF _Toc17936 \h </w:instrText>
        </w:r>
        <w:r>
          <w:fldChar w:fldCharType="separate"/>
        </w:r>
        <w:r>
          <w:t>37</w:t>
        </w:r>
        <w:r>
          <w:fldChar w:fldCharType="end"/>
        </w:r>
      </w:hyperlink>
    </w:p>
    <w:p>
      <w:pPr>
        <w:pStyle w:val="TOC2"/>
        <w:tabs>
          <w:tab w:val="right" w:leader="dot" w:pos="8306"/>
        </w:tabs>
      </w:pPr>
      <w:hyperlink w:anchor="_Toc24079" w:history="1">
        <w:r>
          <w:rPr>
            <w:rFonts w:ascii="仿宋" w:eastAsia="仿宋" w:hAnsi="仿宋" w:cs="仿宋" w:hint="eastAsia"/>
            <w:lang w:eastAsia="zh-CN"/>
          </w:rPr>
          <w:t>(五)、员工培训</w:t>
        </w:r>
        <w:r>
          <w:tab/>
        </w:r>
        <w:r>
          <w:fldChar w:fldCharType="begin"/>
        </w:r>
        <w:r>
          <w:instrText xml:space="preserve"> PAGEREF _Toc24079 \h </w:instrText>
        </w:r>
        <w:r>
          <w:fldChar w:fldCharType="separate"/>
        </w:r>
        <w:r>
          <w:t>39</w:t>
        </w:r>
        <w:r>
          <w:fldChar w:fldCharType="end"/>
        </w:r>
      </w:hyperlink>
    </w:p>
    <w:p>
      <w:pPr>
        <w:pStyle w:val="TOC2"/>
        <w:tabs>
          <w:tab w:val="right" w:leader="dot" w:pos="8306"/>
        </w:tabs>
      </w:pPr>
      <w:hyperlink w:anchor="_Toc2176" w:history="1">
        <w:r>
          <w:rPr>
            <w:rFonts w:ascii="仿宋" w:eastAsia="仿宋" w:hAnsi="仿宋" w:cs="仿宋" w:hint="eastAsia"/>
            <w:lang w:eastAsia="zh-CN"/>
          </w:rPr>
          <w:t>(六)、项目实施保障</w:t>
        </w:r>
        <w:r>
          <w:tab/>
        </w:r>
        <w:r>
          <w:fldChar w:fldCharType="begin"/>
        </w:r>
        <w:r>
          <w:instrText xml:space="preserve"> PAGEREF _Toc2176 \h </w:instrText>
        </w:r>
        <w:r>
          <w:fldChar w:fldCharType="separate"/>
        </w:r>
        <w:r>
          <w:t>40</w:t>
        </w:r>
        <w:r>
          <w:fldChar w:fldCharType="end"/>
        </w:r>
      </w:hyperlink>
    </w:p>
    <w:p>
      <w:pPr>
        <w:pStyle w:val="TOC2"/>
        <w:tabs>
          <w:tab w:val="right" w:leader="dot" w:pos="8306"/>
        </w:tabs>
      </w:pPr>
      <w:hyperlink w:anchor="_Toc19089" w:history="1">
        <w:r>
          <w:rPr>
            <w:rFonts w:ascii="仿宋" w:eastAsia="仿宋" w:hAnsi="仿宋" w:cs="仿宋" w:hint="eastAsia"/>
            <w:lang w:eastAsia="zh-CN"/>
          </w:rPr>
          <w:t>(七)、安全规范管理</w:t>
        </w:r>
        <w:r>
          <w:tab/>
        </w:r>
        <w:r>
          <w:fldChar w:fldCharType="begin"/>
        </w:r>
        <w:r>
          <w:instrText xml:space="preserve"> PAGEREF _Toc19089 \h </w:instrText>
        </w:r>
        <w:r>
          <w:fldChar w:fldCharType="separate"/>
        </w:r>
        <w:r>
          <w:t>41</w:t>
        </w:r>
        <w:r>
          <w:fldChar w:fldCharType="end"/>
        </w:r>
      </w:hyperlink>
    </w:p>
    <w:p>
      <w:pPr>
        <w:pStyle w:val="TOC1"/>
        <w:tabs>
          <w:tab w:val="right" w:leader="dot" w:pos="8306"/>
        </w:tabs>
      </w:pPr>
      <w:hyperlink w:anchor="_Toc13856" w:history="1">
        <w:r>
          <w:rPr>
            <w:rFonts w:ascii="仿宋" w:eastAsia="仿宋" w:hAnsi="仿宋" w:cs="仿宋" w:hint="eastAsia"/>
            <w:lang w:eastAsia="zh-CN"/>
          </w:rPr>
          <w:t>八、技术创新与产业升级</w:t>
        </w:r>
        <w:r>
          <w:tab/>
        </w:r>
        <w:r>
          <w:fldChar w:fldCharType="begin"/>
        </w:r>
        <w:r>
          <w:instrText xml:space="preserve"> PAGEREF _Toc13856 \h </w:instrText>
        </w:r>
        <w:r>
          <w:fldChar w:fldCharType="separate"/>
        </w:r>
        <w:r>
          <w:t>42</w:t>
        </w:r>
        <w:r>
          <w:fldChar w:fldCharType="end"/>
        </w:r>
      </w:hyperlink>
    </w:p>
    <w:p>
      <w:pPr>
        <w:pStyle w:val="TOC2"/>
        <w:tabs>
          <w:tab w:val="right" w:leader="dot" w:pos="8306"/>
        </w:tabs>
      </w:pPr>
      <w:hyperlink w:anchor="_Toc15454" w:history="1">
        <w:r>
          <w:rPr>
            <w:rFonts w:ascii="仿宋" w:eastAsia="仿宋" w:hAnsi="仿宋" w:cs="仿宋" w:hint="eastAsia"/>
            <w:lang w:eastAsia="zh-CN"/>
          </w:rPr>
          <w:t>(一)、技术创新方向与目标</w:t>
        </w:r>
        <w:r>
          <w:tab/>
        </w:r>
        <w:r>
          <w:fldChar w:fldCharType="begin"/>
        </w:r>
        <w:r>
          <w:instrText xml:space="preserve"> PAGEREF _Toc15454 \h </w:instrText>
        </w:r>
        <w:r>
          <w:fldChar w:fldCharType="separate"/>
        </w:r>
        <w:r>
          <w:t>42</w:t>
        </w:r>
        <w:r>
          <w:fldChar w:fldCharType="end"/>
        </w:r>
      </w:hyperlink>
    </w:p>
    <w:p>
      <w:pPr>
        <w:pStyle w:val="TOC2"/>
        <w:tabs>
          <w:tab w:val="right" w:leader="dot" w:pos="8306"/>
        </w:tabs>
      </w:pPr>
      <w:hyperlink w:anchor="_Toc29779" w:history="1">
        <w:r>
          <w:rPr>
            <w:rFonts w:ascii="仿宋" w:eastAsia="仿宋" w:hAnsi="仿宋" w:cs="仿宋" w:hint="eastAsia"/>
            <w:lang w:eastAsia="zh-CN"/>
          </w:rPr>
          <w:t>(二)、产业升级路径与措施</w:t>
        </w:r>
        <w:r>
          <w:tab/>
        </w:r>
        <w:r>
          <w:fldChar w:fldCharType="begin"/>
        </w:r>
        <w:r>
          <w:instrText xml:space="preserve"> PAGEREF _Toc29779 \h </w:instrText>
        </w:r>
        <w:r>
          <w:fldChar w:fldCharType="separate"/>
        </w:r>
        <w:r>
          <w:t>43</w:t>
        </w:r>
        <w:r>
          <w:fldChar w:fldCharType="end"/>
        </w:r>
      </w:hyperlink>
    </w:p>
    <w:p>
      <w:pPr>
        <w:pStyle w:val="TOC1"/>
        <w:tabs>
          <w:tab w:val="right" w:leader="dot" w:pos="8306"/>
        </w:tabs>
      </w:pPr>
      <w:hyperlink w:anchor="_Toc15382" w:history="1">
        <w:r>
          <w:rPr>
            <w:rFonts w:ascii="仿宋" w:eastAsia="仿宋" w:hAnsi="仿宋" w:cs="仿宋" w:hint="eastAsia"/>
            <w:lang w:eastAsia="zh-CN"/>
          </w:rPr>
          <w:t>九、安全与应急管理</w:t>
        </w:r>
        <w:r>
          <w:tab/>
        </w:r>
        <w:r>
          <w:fldChar w:fldCharType="begin"/>
        </w:r>
        <w:r>
          <w:instrText xml:space="preserve"> PAGEREF _Toc15382 \h </w:instrText>
        </w:r>
        <w:r>
          <w:fldChar w:fldCharType="separate"/>
        </w:r>
        <w:r>
          <w:t>45</w:t>
        </w:r>
        <w:r>
          <w:fldChar w:fldCharType="end"/>
        </w:r>
      </w:hyperlink>
    </w:p>
    <w:p>
      <w:pPr>
        <w:pStyle w:val="TOC2"/>
        <w:tabs>
          <w:tab w:val="right" w:leader="dot" w:pos="8306"/>
        </w:tabs>
      </w:pPr>
      <w:hyperlink w:anchor="_Toc26333" w:history="1">
        <w:r>
          <w:rPr>
            <w:rFonts w:ascii="仿宋" w:eastAsia="仿宋" w:hAnsi="仿宋" w:cs="仿宋" w:hint="eastAsia"/>
            <w:lang w:eastAsia="zh-CN"/>
          </w:rPr>
          <w:t>(一)、安全生产管理</w:t>
        </w:r>
        <w:r>
          <w:tab/>
        </w:r>
        <w:r>
          <w:fldChar w:fldCharType="begin"/>
        </w:r>
        <w:r>
          <w:instrText xml:space="preserve"> PAGEREF _Toc26333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50" w:history="1">
        <w:r>
          <w:rPr>
            <w:rFonts w:ascii="仿宋" w:eastAsia="仿宋" w:hAnsi="仿宋" w:cs="仿宋" w:hint="eastAsia"/>
            <w:lang w:eastAsia="zh-CN"/>
          </w:rPr>
          <w:t>(二)、应急预案与响应</w:t>
        </w:r>
        <w:r>
          <w:tab/>
        </w:r>
        <w:r>
          <w:fldChar w:fldCharType="begin"/>
        </w:r>
        <w:r>
          <w:instrText xml:space="preserve"> PAGEREF _Toc11650 \h </w:instrText>
        </w:r>
        <w:r>
          <w:fldChar w:fldCharType="separate"/>
        </w:r>
        <w:r>
          <w:t>46</w:t>
        </w:r>
        <w:r>
          <w:fldChar w:fldCharType="end"/>
        </w:r>
      </w:hyperlink>
    </w:p>
    <w:p>
      <w:pPr>
        <w:pStyle w:val="TOC1"/>
        <w:tabs>
          <w:tab w:val="right" w:leader="dot" w:pos="8306"/>
        </w:tabs>
      </w:pPr>
      <w:hyperlink w:anchor="_Toc23825" w:history="1">
        <w:r>
          <w:rPr>
            <w:rFonts w:ascii="仿宋" w:eastAsia="仿宋" w:hAnsi="仿宋" w:cs="仿宋" w:hint="eastAsia"/>
            <w:lang w:eastAsia="zh-CN"/>
          </w:rPr>
          <w:t>十、环境保护与绿色发展</w:t>
        </w:r>
        <w:r>
          <w:tab/>
        </w:r>
        <w:r>
          <w:fldChar w:fldCharType="begin"/>
        </w:r>
        <w:r>
          <w:instrText xml:space="preserve"> PAGEREF _Toc23825 \h </w:instrText>
        </w:r>
        <w:r>
          <w:fldChar w:fldCharType="separate"/>
        </w:r>
        <w:r>
          <w:t>48</w:t>
        </w:r>
        <w:r>
          <w:fldChar w:fldCharType="end"/>
        </w:r>
      </w:hyperlink>
    </w:p>
    <w:p>
      <w:pPr>
        <w:pStyle w:val="TOC2"/>
        <w:tabs>
          <w:tab w:val="right" w:leader="dot" w:pos="8306"/>
        </w:tabs>
      </w:pPr>
      <w:hyperlink w:anchor="_Toc31387" w:history="1">
        <w:r>
          <w:rPr>
            <w:rFonts w:ascii="仿宋" w:eastAsia="仿宋" w:hAnsi="仿宋" w:cs="仿宋" w:hint="eastAsia"/>
            <w:lang w:eastAsia="zh-CN"/>
          </w:rPr>
          <w:t>(一)、环境保护措施</w:t>
        </w:r>
        <w:r>
          <w:tab/>
        </w:r>
        <w:r>
          <w:fldChar w:fldCharType="begin"/>
        </w:r>
        <w:r>
          <w:instrText xml:space="preserve"> PAGEREF _Toc31387 \h </w:instrText>
        </w:r>
        <w:r>
          <w:fldChar w:fldCharType="separate"/>
        </w:r>
        <w:r>
          <w:t>48</w:t>
        </w:r>
        <w:r>
          <w:fldChar w:fldCharType="end"/>
        </w:r>
      </w:hyperlink>
    </w:p>
    <w:p>
      <w:pPr>
        <w:pStyle w:val="TOC2"/>
        <w:tabs>
          <w:tab w:val="right" w:leader="dot" w:pos="8306"/>
        </w:tabs>
      </w:pPr>
      <w:hyperlink w:anchor="_Toc14666" w:history="1">
        <w:r>
          <w:rPr>
            <w:rFonts w:ascii="仿宋" w:eastAsia="仿宋" w:hAnsi="仿宋" w:cs="仿宋" w:hint="eastAsia"/>
            <w:lang w:eastAsia="zh-CN"/>
          </w:rPr>
          <w:t>(二)、绿色发展与可持续发展策略</w:t>
        </w:r>
        <w:r>
          <w:tab/>
        </w:r>
        <w:r>
          <w:fldChar w:fldCharType="begin"/>
        </w:r>
        <w:r>
          <w:instrText xml:space="preserve"> PAGEREF _Toc14666 \h </w:instrText>
        </w:r>
        <w:r>
          <w:fldChar w:fldCharType="separate"/>
        </w:r>
        <w:r>
          <w:t>50</w:t>
        </w:r>
        <w:r>
          <w:fldChar w:fldCharType="end"/>
        </w:r>
      </w:hyperlink>
    </w:p>
    <w:p>
      <w:pPr>
        <w:pStyle w:val="TOC1"/>
        <w:tabs>
          <w:tab w:val="right" w:leader="dot" w:pos="8306"/>
        </w:tabs>
      </w:pPr>
      <w:hyperlink w:anchor="_Toc9093" w:history="1">
        <w:r>
          <w:rPr>
            <w:rFonts w:ascii="仿宋" w:eastAsia="仿宋" w:hAnsi="仿宋" w:cs="仿宋" w:hint="eastAsia"/>
            <w:lang w:eastAsia="zh-CN"/>
          </w:rPr>
          <w:t>十一、项目质量与标准</w:t>
        </w:r>
        <w:r>
          <w:tab/>
        </w:r>
        <w:r>
          <w:fldChar w:fldCharType="begin"/>
        </w:r>
        <w:r>
          <w:instrText xml:space="preserve"> PAGEREF _Toc9093 \h </w:instrText>
        </w:r>
        <w:r>
          <w:fldChar w:fldCharType="separate"/>
        </w:r>
        <w:r>
          <w:t>51</w:t>
        </w:r>
        <w:r>
          <w:fldChar w:fldCharType="end"/>
        </w:r>
      </w:hyperlink>
    </w:p>
    <w:p>
      <w:pPr>
        <w:pStyle w:val="TOC2"/>
        <w:tabs>
          <w:tab w:val="right" w:leader="dot" w:pos="8306"/>
        </w:tabs>
      </w:pPr>
      <w:hyperlink w:anchor="_Toc28014" w:history="1">
        <w:r>
          <w:rPr>
            <w:rFonts w:ascii="仿宋" w:eastAsia="仿宋" w:hAnsi="仿宋" w:cs="仿宋" w:hint="eastAsia"/>
            <w:lang w:eastAsia="zh-CN"/>
          </w:rPr>
          <w:t>(一)、质量保障体系</w:t>
        </w:r>
        <w:r>
          <w:tab/>
        </w:r>
        <w:r>
          <w:fldChar w:fldCharType="begin"/>
        </w:r>
        <w:r>
          <w:instrText xml:space="preserve"> PAGEREF _Toc28014 \h </w:instrText>
        </w:r>
        <w:r>
          <w:fldChar w:fldCharType="separate"/>
        </w:r>
        <w:r>
          <w:t>51</w:t>
        </w:r>
        <w:r>
          <w:fldChar w:fldCharType="end"/>
        </w:r>
      </w:hyperlink>
    </w:p>
    <w:p>
      <w:pPr>
        <w:pStyle w:val="TOC2"/>
        <w:tabs>
          <w:tab w:val="right" w:leader="dot" w:pos="8306"/>
        </w:tabs>
      </w:pPr>
      <w:hyperlink w:anchor="_Toc17306" w:history="1">
        <w:r>
          <w:rPr>
            <w:rFonts w:ascii="仿宋" w:eastAsia="仿宋" w:hAnsi="仿宋" w:cs="仿宋" w:hint="eastAsia"/>
            <w:lang w:eastAsia="zh-CN"/>
          </w:rPr>
          <w:t>(二)、标准化作业流程</w:t>
        </w:r>
        <w:r>
          <w:tab/>
        </w:r>
        <w:r>
          <w:fldChar w:fldCharType="begin"/>
        </w:r>
        <w:r>
          <w:instrText xml:space="preserve"> PAGEREF _Toc17306 \h </w:instrText>
        </w:r>
        <w:r>
          <w:fldChar w:fldCharType="separate"/>
        </w:r>
        <w:r>
          <w:t>53</w:t>
        </w:r>
        <w:r>
          <w:fldChar w:fldCharType="end"/>
        </w:r>
      </w:hyperlink>
    </w:p>
    <w:p>
      <w:pPr>
        <w:pStyle w:val="TOC2"/>
        <w:tabs>
          <w:tab w:val="right" w:leader="dot" w:pos="8306"/>
        </w:tabs>
      </w:pPr>
      <w:hyperlink w:anchor="_Toc31818" w:history="1">
        <w:r>
          <w:rPr>
            <w:rFonts w:ascii="仿宋" w:eastAsia="仿宋" w:hAnsi="仿宋" w:cs="仿宋" w:hint="eastAsia"/>
            <w:lang w:eastAsia="zh-CN"/>
          </w:rPr>
          <w:t>(三)、质量监控与评估</w:t>
        </w:r>
        <w:r>
          <w:tab/>
        </w:r>
        <w:r>
          <w:fldChar w:fldCharType="begin"/>
        </w:r>
        <w:r>
          <w:instrText xml:space="preserve"> PAGEREF _Toc31818 \h </w:instrText>
        </w:r>
        <w:r>
          <w:fldChar w:fldCharType="separate"/>
        </w:r>
        <w:r>
          <w:t>54</w:t>
        </w:r>
        <w:r>
          <w:fldChar w:fldCharType="end"/>
        </w:r>
      </w:hyperlink>
    </w:p>
    <w:p>
      <w:pPr>
        <w:pStyle w:val="TOC2"/>
        <w:tabs>
          <w:tab w:val="right" w:leader="dot" w:pos="8306"/>
        </w:tabs>
      </w:pPr>
      <w:hyperlink w:anchor="_Toc23499" w:history="1">
        <w:r>
          <w:rPr>
            <w:rFonts w:ascii="仿宋" w:eastAsia="仿宋" w:hAnsi="仿宋" w:cs="仿宋" w:hint="eastAsia"/>
            <w:lang w:eastAsia="zh-CN"/>
          </w:rPr>
          <w:t>(四)、质量改进计划</w:t>
        </w:r>
        <w:r>
          <w:tab/>
        </w:r>
        <w:r>
          <w:fldChar w:fldCharType="begin"/>
        </w:r>
        <w:r>
          <w:instrText xml:space="preserve"> PAGEREF _Toc23499 \h </w:instrText>
        </w:r>
        <w:r>
          <w:fldChar w:fldCharType="separate"/>
        </w:r>
        <w:r>
          <w:t>55</w:t>
        </w:r>
        <w:r>
          <w:fldChar w:fldCharType="end"/>
        </w:r>
      </w:hyperlink>
    </w:p>
    <w:p>
      <w:pPr>
        <w:pStyle w:val="TOC1"/>
        <w:tabs>
          <w:tab w:val="right" w:leader="dot" w:pos="8306"/>
        </w:tabs>
      </w:pPr>
      <w:hyperlink w:anchor="_Toc12039" w:history="1">
        <w:r>
          <w:rPr>
            <w:rFonts w:ascii="仿宋" w:eastAsia="仿宋" w:hAnsi="仿宋" w:cs="仿宋" w:hint="eastAsia"/>
            <w:lang w:eastAsia="zh-CN"/>
          </w:rPr>
          <w:t>十二、项目变更管理</w:t>
        </w:r>
        <w:r>
          <w:tab/>
        </w:r>
        <w:r>
          <w:fldChar w:fldCharType="begin"/>
        </w:r>
        <w:r>
          <w:instrText xml:space="preserve"> PAGEREF _Toc12039 \h </w:instrText>
        </w:r>
        <w:r>
          <w:fldChar w:fldCharType="separate"/>
        </w:r>
        <w:r>
          <w:t>56</w:t>
        </w:r>
        <w:r>
          <w:fldChar w:fldCharType="end"/>
        </w:r>
      </w:hyperlink>
    </w:p>
    <w:p>
      <w:pPr>
        <w:pStyle w:val="TOC2"/>
        <w:tabs>
          <w:tab w:val="right" w:leader="dot" w:pos="8306"/>
        </w:tabs>
      </w:pPr>
      <w:hyperlink w:anchor="_Toc29900" w:history="1">
        <w:r>
          <w:rPr>
            <w:rFonts w:ascii="仿宋" w:eastAsia="仿宋" w:hAnsi="仿宋" w:cs="仿宋" w:hint="eastAsia"/>
            <w:lang w:eastAsia="zh-CN"/>
          </w:rPr>
          <w:t>(一)、变更控制流程</w:t>
        </w:r>
        <w:r>
          <w:tab/>
        </w:r>
        <w:r>
          <w:fldChar w:fldCharType="begin"/>
        </w:r>
        <w:r>
          <w:instrText xml:space="preserve"> PAGEREF _Toc29900 \h </w:instrText>
        </w:r>
        <w:r>
          <w:fldChar w:fldCharType="separate"/>
        </w:r>
        <w:r>
          <w:t>56</w:t>
        </w:r>
        <w:r>
          <w:fldChar w:fldCharType="end"/>
        </w:r>
      </w:hyperlink>
    </w:p>
    <w:p>
      <w:pPr>
        <w:pStyle w:val="TOC2"/>
        <w:tabs>
          <w:tab w:val="right" w:leader="dot" w:pos="8306"/>
        </w:tabs>
      </w:pPr>
      <w:hyperlink w:anchor="_Toc26374" w:history="1">
        <w:r>
          <w:rPr>
            <w:rFonts w:ascii="仿宋" w:eastAsia="仿宋" w:hAnsi="仿宋" w:cs="仿宋" w:hint="eastAsia"/>
            <w:lang w:eastAsia="zh-CN"/>
          </w:rPr>
          <w:t>(二)、影响评估与处理</w:t>
        </w:r>
        <w:r>
          <w:tab/>
        </w:r>
        <w:r>
          <w:fldChar w:fldCharType="begin"/>
        </w:r>
        <w:r>
          <w:instrText xml:space="preserve"> PAGEREF _Toc26374 \h </w:instrText>
        </w:r>
        <w:r>
          <w:fldChar w:fldCharType="separate"/>
        </w:r>
        <w:r>
          <w:t>57</w:t>
        </w:r>
        <w:r>
          <w:fldChar w:fldCharType="end"/>
        </w:r>
      </w:hyperlink>
    </w:p>
    <w:p>
      <w:pPr>
        <w:pStyle w:val="TOC2"/>
        <w:tabs>
          <w:tab w:val="right" w:leader="dot" w:pos="8306"/>
        </w:tabs>
      </w:pPr>
      <w:hyperlink w:anchor="_Toc32749" w:history="1">
        <w:r>
          <w:rPr>
            <w:rFonts w:ascii="仿宋" w:eastAsia="仿宋" w:hAnsi="仿宋" w:cs="仿宋" w:hint="eastAsia"/>
            <w:lang w:eastAsia="zh-CN"/>
          </w:rPr>
          <w:t>(三)、变更记录与追踪</w:t>
        </w:r>
        <w:r>
          <w:tab/>
        </w:r>
        <w:r>
          <w:fldChar w:fldCharType="begin"/>
        </w:r>
        <w:r>
          <w:instrText xml:space="preserve"> PAGEREF _Toc32749 \h </w:instrText>
        </w:r>
        <w:r>
          <w:fldChar w:fldCharType="separate"/>
        </w:r>
        <w:r>
          <w:t>59</w:t>
        </w:r>
        <w:r>
          <w:fldChar w:fldCharType="end"/>
        </w:r>
      </w:hyperlink>
    </w:p>
    <w:p>
      <w:pPr>
        <w:pStyle w:val="TOC2"/>
        <w:tabs>
          <w:tab w:val="right" w:leader="dot" w:pos="8306"/>
        </w:tabs>
      </w:pPr>
      <w:hyperlink w:anchor="_Toc30696" w:history="1">
        <w:r>
          <w:rPr>
            <w:rFonts w:ascii="仿宋" w:eastAsia="仿宋" w:hAnsi="仿宋" w:cs="仿宋" w:hint="eastAsia"/>
            <w:lang w:eastAsia="zh-CN"/>
          </w:rPr>
          <w:t>(四)、变更管理策略</w:t>
        </w:r>
        <w:r>
          <w:tab/>
        </w:r>
        <w:r>
          <w:fldChar w:fldCharType="begin"/>
        </w:r>
        <w:r>
          <w:instrText xml:space="preserve"> PAGEREF _Toc30696 \h </w:instrText>
        </w:r>
        <w:r>
          <w:fldChar w:fldCharType="separate"/>
        </w:r>
        <w:r>
          <w:t>60</w:t>
        </w:r>
        <w:r>
          <w:fldChar w:fldCharType="end"/>
        </w:r>
      </w:hyperlink>
    </w:p>
    <w:p>
      <w:pPr>
        <w:pStyle w:val="TOC1"/>
        <w:tabs>
          <w:tab w:val="right" w:leader="dot" w:pos="8306"/>
        </w:tabs>
      </w:pPr>
      <w:hyperlink w:anchor="_Toc21401" w:history="1">
        <w:r>
          <w:rPr>
            <w:rFonts w:ascii="仿宋" w:eastAsia="仿宋" w:hAnsi="仿宋" w:cs="仿宋" w:hint="eastAsia"/>
            <w:lang w:eastAsia="zh-CN"/>
          </w:rPr>
          <w:t>十三、项目施工方案</w:t>
        </w:r>
        <w:r>
          <w:tab/>
        </w:r>
        <w:r>
          <w:fldChar w:fldCharType="begin"/>
        </w:r>
        <w:r>
          <w:instrText xml:space="preserve"> PAGEREF _Toc21401 \h </w:instrText>
        </w:r>
        <w:r>
          <w:fldChar w:fldCharType="separate"/>
        </w:r>
        <w:r>
          <w:t>62</w:t>
        </w:r>
        <w:r>
          <w:fldChar w:fldCharType="end"/>
        </w:r>
      </w:hyperlink>
    </w:p>
    <w:p>
      <w:pPr>
        <w:pStyle w:val="TOC2"/>
        <w:tabs>
          <w:tab w:val="right" w:leader="dot" w:pos="8306"/>
        </w:tabs>
      </w:pPr>
      <w:hyperlink w:anchor="_Toc4750" w:history="1">
        <w:r>
          <w:rPr>
            <w:rFonts w:ascii="仿宋" w:eastAsia="仿宋" w:hAnsi="仿宋" w:cs="仿宋" w:hint="eastAsia"/>
            <w:lang w:eastAsia="zh-CN"/>
          </w:rPr>
          <w:t>(一)、施工组织设计</w:t>
        </w:r>
        <w:r>
          <w:tab/>
        </w:r>
        <w:r>
          <w:fldChar w:fldCharType="begin"/>
        </w:r>
        <w:r>
          <w:instrText xml:space="preserve"> PAGEREF _Toc4750 \h </w:instrText>
        </w:r>
        <w:r>
          <w:fldChar w:fldCharType="separate"/>
        </w:r>
        <w:r>
          <w:t>62</w:t>
        </w:r>
        <w:r>
          <w:fldChar w:fldCharType="end"/>
        </w:r>
      </w:hyperlink>
    </w:p>
    <w:p>
      <w:pPr>
        <w:pStyle w:val="TOC2"/>
        <w:tabs>
          <w:tab w:val="right" w:leader="dot" w:pos="8306"/>
        </w:tabs>
      </w:pPr>
      <w:hyperlink w:anchor="_Toc18628" w:history="1">
        <w:r>
          <w:rPr>
            <w:rFonts w:ascii="仿宋" w:eastAsia="仿宋" w:hAnsi="仿宋" w:cs="仿宋" w:hint="eastAsia"/>
            <w:lang w:eastAsia="zh-CN"/>
          </w:rPr>
          <w:t>(二)、施工工艺与技术路线</w:t>
        </w:r>
        <w:r>
          <w:tab/>
        </w:r>
        <w:r>
          <w:fldChar w:fldCharType="begin"/>
        </w:r>
        <w:r>
          <w:instrText xml:space="preserve"> PAGEREF _Toc18628 \h </w:instrText>
        </w:r>
        <w:r>
          <w:fldChar w:fldCharType="separate"/>
        </w:r>
        <w:r>
          <w:t>64</w:t>
        </w:r>
        <w:r>
          <w:fldChar w:fldCharType="end"/>
        </w:r>
      </w:hyperlink>
    </w:p>
    <w:p>
      <w:pPr>
        <w:pStyle w:val="TOC2"/>
        <w:tabs>
          <w:tab w:val="right" w:leader="dot" w:pos="8306"/>
        </w:tabs>
      </w:pPr>
      <w:hyperlink w:anchor="_Toc20817" w:history="1">
        <w:r>
          <w:rPr>
            <w:rFonts w:ascii="仿宋" w:eastAsia="仿宋" w:hAnsi="仿宋" w:cs="仿宋" w:hint="eastAsia"/>
            <w:lang w:eastAsia="zh-CN"/>
          </w:rPr>
          <w:t>(三)、关键节点施工计划</w:t>
        </w:r>
        <w:r>
          <w:tab/>
        </w:r>
        <w:r>
          <w:fldChar w:fldCharType="begin"/>
        </w:r>
        <w:r>
          <w:instrText xml:space="preserve"> PAGEREF _Toc20817 \h </w:instrText>
        </w:r>
        <w:r>
          <w:fldChar w:fldCharType="separate"/>
        </w:r>
        <w:r>
          <w:t>65</w:t>
        </w:r>
        <w:r>
          <w:fldChar w:fldCharType="end"/>
        </w:r>
      </w:hyperlink>
    </w:p>
    <w:p>
      <w:pPr>
        <w:pStyle w:val="TOC2"/>
        <w:tabs>
          <w:tab w:val="right" w:leader="dot" w:pos="8306"/>
        </w:tabs>
      </w:pPr>
      <w:hyperlink w:anchor="_Toc26834" w:history="1">
        <w:r>
          <w:rPr>
            <w:rFonts w:ascii="仿宋" w:eastAsia="仿宋" w:hAnsi="仿宋" w:cs="仿宋" w:hint="eastAsia"/>
            <w:lang w:eastAsia="zh-CN"/>
          </w:rPr>
          <w:t>(四)、施工现场管理</w:t>
        </w:r>
        <w:r>
          <w:tab/>
        </w:r>
        <w:r>
          <w:fldChar w:fldCharType="begin"/>
        </w:r>
        <w:r>
          <w:instrText xml:space="preserve"> PAGEREF _Toc26834 \h </w:instrText>
        </w:r>
        <w:r>
          <w:fldChar w:fldCharType="separate"/>
        </w:r>
        <w:r>
          <w:t>66</w:t>
        </w:r>
        <w:r>
          <w:fldChar w:fldCharType="end"/>
        </w:r>
      </w:hyperlink>
    </w:p>
    <w:p>
      <w:pPr>
        <w:pStyle w:val="TOC1"/>
        <w:tabs>
          <w:tab w:val="right" w:leader="dot" w:pos="8306"/>
        </w:tabs>
      </w:pPr>
      <w:hyperlink w:anchor="_Toc14019" w:history="1">
        <w:r>
          <w:rPr>
            <w:rFonts w:ascii="仿宋" w:eastAsia="仿宋" w:hAnsi="仿宋" w:cs="仿宋" w:hint="eastAsia"/>
            <w:lang w:eastAsia="zh-CN"/>
          </w:rPr>
          <w:t>十四、法律法规与政策遵循</w:t>
        </w:r>
        <w:r>
          <w:tab/>
        </w:r>
        <w:r>
          <w:fldChar w:fldCharType="begin"/>
        </w:r>
        <w:r>
          <w:instrText xml:space="preserve"> PAGEREF _Toc14019 \h </w:instrText>
        </w:r>
        <w:r>
          <w:fldChar w:fldCharType="separate"/>
        </w:r>
        <w:r>
          <w:t>69</w:t>
        </w:r>
        <w:r>
          <w:fldChar w:fldCharType="end"/>
        </w:r>
      </w:hyperlink>
    </w:p>
    <w:p>
      <w:pPr>
        <w:pStyle w:val="TOC2"/>
        <w:tabs>
          <w:tab w:val="right" w:leader="dot" w:pos="8306"/>
        </w:tabs>
      </w:pPr>
      <w:hyperlink w:anchor="_Toc22467" w:history="1">
        <w:r>
          <w:rPr>
            <w:rFonts w:ascii="仿宋" w:eastAsia="仿宋" w:hAnsi="仿宋" w:cs="仿宋" w:hint="eastAsia"/>
            <w:lang w:eastAsia="zh-CN"/>
          </w:rPr>
          <w:t>(一)、法律法规遵守</w:t>
        </w:r>
        <w:r>
          <w:tab/>
        </w:r>
        <w:r>
          <w:fldChar w:fldCharType="begin"/>
        </w:r>
        <w:r>
          <w:instrText xml:space="preserve"> PAGEREF _Toc22467 \h </w:instrText>
        </w:r>
        <w:r>
          <w:fldChar w:fldCharType="separate"/>
        </w:r>
        <w:r>
          <w:t>69</w:t>
        </w:r>
        <w:r>
          <w:fldChar w:fldCharType="end"/>
        </w:r>
      </w:hyperlink>
    </w:p>
    <w:p>
      <w:pPr>
        <w:pStyle w:val="TOC2"/>
        <w:tabs>
          <w:tab w:val="right" w:leader="dot" w:pos="8306"/>
        </w:tabs>
      </w:pPr>
      <w:hyperlink w:anchor="_Toc15290" w:history="1">
        <w:r>
          <w:rPr>
            <w:rFonts w:ascii="仿宋" w:eastAsia="仿宋" w:hAnsi="仿宋" w:cs="仿宋" w:hint="eastAsia"/>
            <w:lang w:eastAsia="zh-CN"/>
          </w:rPr>
          <w:t>(二)、政策导向与利用</w:t>
        </w:r>
        <w:r>
          <w:tab/>
        </w:r>
        <w:r>
          <w:fldChar w:fldCharType="begin"/>
        </w:r>
        <w:r>
          <w:instrText xml:space="preserve"> PAGEREF _Toc15290 \h </w:instrText>
        </w:r>
        <w:r>
          <w:fldChar w:fldCharType="separate"/>
        </w:r>
        <w:r>
          <w:t>70</w:t>
        </w:r>
        <w:r>
          <w:fldChar w:fldCharType="end"/>
        </w:r>
      </w:hyperlink>
    </w:p>
    <w:p>
      <w:pPr>
        <w:pStyle w:val="TOC1"/>
        <w:tabs>
          <w:tab w:val="right" w:leader="dot" w:pos="8306"/>
        </w:tabs>
      </w:pPr>
      <w:hyperlink w:anchor="_Toc17570" w:history="1">
        <w:r>
          <w:rPr>
            <w:rFonts w:ascii="仿宋" w:eastAsia="仿宋" w:hAnsi="仿宋" w:cs="仿宋" w:hint="eastAsia"/>
            <w:lang w:eastAsia="zh-CN"/>
          </w:rPr>
          <w:t>十五、合作与交流机制建立</w:t>
        </w:r>
        <w:r>
          <w:tab/>
        </w:r>
        <w:r>
          <w:fldChar w:fldCharType="begin"/>
        </w:r>
        <w:r>
          <w:instrText xml:space="preserve"> PAGEREF _Toc17570 \h </w:instrText>
        </w:r>
        <w:r>
          <w:fldChar w:fldCharType="separate"/>
        </w:r>
        <w:r>
          <w:t>71</w:t>
        </w:r>
        <w:r>
          <w:fldChar w:fldCharType="end"/>
        </w:r>
      </w:hyperlink>
    </w:p>
    <w:p>
      <w:pPr>
        <w:pStyle w:val="TOC2"/>
        <w:tabs>
          <w:tab w:val="right" w:leader="dot" w:pos="8306"/>
        </w:tabs>
      </w:pPr>
      <w:hyperlink w:anchor="_Toc11892" w:history="1">
        <w:r>
          <w:rPr>
            <w:rFonts w:ascii="仿宋" w:eastAsia="仿宋" w:hAnsi="仿宋" w:cs="仿宋" w:hint="eastAsia"/>
            <w:lang w:eastAsia="zh-CN"/>
          </w:rPr>
          <w:t>(一)、合作伙伴选择与合作方式</w:t>
        </w:r>
        <w:r>
          <w:tab/>
        </w:r>
        <w:r>
          <w:fldChar w:fldCharType="begin"/>
        </w:r>
        <w:r>
          <w:instrText xml:space="preserve"> PAGEREF _Toc11892 \h </w:instrText>
        </w:r>
        <w:r>
          <w:fldChar w:fldCharType="separate"/>
        </w:r>
        <w:r>
          <w:t>71</w:t>
        </w:r>
        <w:r>
          <w:fldChar w:fldCharType="end"/>
        </w:r>
      </w:hyperlink>
    </w:p>
    <w:p>
      <w:pPr>
        <w:pStyle w:val="TOC2"/>
        <w:tabs>
          <w:tab w:val="right" w:leader="dot" w:pos="8306"/>
        </w:tabs>
      </w:pPr>
      <w:hyperlink w:anchor="_Toc14986" w:history="1">
        <w:r>
          <w:rPr>
            <w:rFonts w:ascii="仿宋" w:eastAsia="仿宋" w:hAnsi="仿宋" w:cs="仿宋" w:hint="eastAsia"/>
            <w:lang w:eastAsia="zh-CN"/>
          </w:rPr>
          <w:t>(二)、交流与合作平台搭建</w:t>
        </w:r>
        <w:r>
          <w:tab/>
        </w:r>
        <w:r>
          <w:fldChar w:fldCharType="begin"/>
        </w:r>
        <w:r>
          <w:instrText xml:space="preserve"> PAGEREF _Toc14986 \h </w:instrText>
        </w:r>
        <w:r>
          <w:fldChar w:fldCharType="separate"/>
        </w:r>
        <w:r>
          <w:t>72</w:t>
        </w:r>
        <w:r>
          <w:fldChar w:fldCharType="end"/>
        </w:r>
      </w:hyperlink>
    </w:p>
    <w:p>
      <w:pPr>
        <w:pStyle w:val="TOC1"/>
        <w:tabs>
          <w:tab w:val="right" w:leader="dot" w:pos="8306"/>
        </w:tabs>
      </w:pPr>
      <w:hyperlink w:anchor="_Toc29716" w:history="1">
        <w:r>
          <w:rPr>
            <w:rFonts w:ascii="仿宋" w:eastAsia="仿宋" w:hAnsi="仿宋" w:cs="仿宋" w:hint="eastAsia"/>
            <w:lang w:eastAsia="zh-CN"/>
          </w:rPr>
          <w:t>十六、质量管理与控制</w:t>
        </w:r>
        <w:r>
          <w:tab/>
        </w:r>
        <w:r>
          <w:fldChar w:fldCharType="begin"/>
        </w:r>
        <w:r>
          <w:instrText xml:space="preserve"> PAGEREF _Toc29716 \h </w:instrText>
        </w:r>
        <w:r>
          <w:fldChar w:fldCharType="separate"/>
        </w:r>
        <w:r>
          <w:t>74</w:t>
        </w:r>
        <w:r>
          <w:fldChar w:fldCharType="end"/>
        </w:r>
      </w:hyperlink>
    </w:p>
    <w:p>
      <w:pPr>
        <w:pStyle w:val="TOC2"/>
        <w:tabs>
          <w:tab w:val="right" w:leader="dot" w:pos="8306"/>
        </w:tabs>
      </w:pPr>
      <w:hyperlink w:anchor="_Toc16066" w:history="1">
        <w:r>
          <w:rPr>
            <w:rFonts w:ascii="仿宋" w:eastAsia="仿宋" w:hAnsi="仿宋" w:cs="仿宋" w:hint="eastAsia"/>
            <w:lang w:eastAsia="zh-CN"/>
          </w:rPr>
          <w:t>(一)、质量管理体系建设</w:t>
        </w:r>
        <w:r>
          <w:tab/>
        </w:r>
        <w:r>
          <w:fldChar w:fldCharType="begin"/>
        </w:r>
        <w:r>
          <w:instrText xml:space="preserve"> PAGEREF _Toc16066 \h </w:instrText>
        </w:r>
        <w:r>
          <w:fldChar w:fldCharType="separate"/>
        </w:r>
        <w:r>
          <w:t>74</w:t>
        </w:r>
        <w:r>
          <w:fldChar w:fldCharType="end"/>
        </w:r>
      </w:hyperlink>
    </w:p>
    <w:p>
      <w:pPr>
        <w:pStyle w:val="TOC2"/>
        <w:tabs>
          <w:tab w:val="right" w:leader="dot" w:pos="8306"/>
        </w:tabs>
      </w:pPr>
      <w:hyperlink w:anchor="_Toc1735" w:history="1">
        <w:r>
          <w:rPr>
            <w:rFonts w:ascii="仿宋" w:eastAsia="仿宋" w:hAnsi="仿宋" w:cs="仿宋" w:hint="eastAsia"/>
            <w:lang w:eastAsia="zh-CN"/>
          </w:rPr>
          <w:t>(二)、质量控制措施</w:t>
        </w:r>
        <w:r>
          <w:tab/>
        </w:r>
        <w:r>
          <w:fldChar w:fldCharType="begin"/>
        </w:r>
        <w:r>
          <w:instrText xml:space="preserve"> PAGEREF _Toc1735 \h </w:instrText>
        </w:r>
        <w:r>
          <w:fldChar w:fldCharType="separate"/>
        </w:r>
        <w:r>
          <w:t>75</w:t>
        </w:r>
        <w:r>
          <w:fldChar w:fldCharType="end"/>
        </w:r>
      </w:hyperlink>
    </w:p>
    <w:p>
      <w:pPr>
        <w:pStyle w:val="TOC1"/>
        <w:tabs>
          <w:tab w:val="right" w:leader="dot" w:pos="8306"/>
        </w:tabs>
      </w:pPr>
      <w:hyperlink w:anchor="_Toc19641" w:history="1">
        <w:r>
          <w:rPr>
            <w:rFonts w:ascii="仿宋" w:eastAsia="仿宋" w:hAnsi="仿宋" w:cs="仿宋" w:hint="eastAsia"/>
            <w:lang w:eastAsia="zh-CN"/>
          </w:rPr>
          <w:t>十七、企业合规与伦理</w:t>
        </w:r>
        <w:r>
          <w:tab/>
        </w:r>
        <w:r>
          <w:fldChar w:fldCharType="begin"/>
        </w:r>
        <w:r>
          <w:instrText xml:space="preserve"> PAGEREF _Toc19641 \h </w:instrText>
        </w:r>
        <w:r>
          <w:fldChar w:fldCharType="separate"/>
        </w:r>
        <w:r>
          <w:t>76</w:t>
        </w:r>
        <w:r>
          <w:fldChar w:fldCharType="end"/>
        </w:r>
      </w:hyperlink>
    </w:p>
    <w:p>
      <w:pPr>
        <w:pStyle w:val="TOC2"/>
        <w:tabs>
          <w:tab w:val="right" w:leader="dot" w:pos="8306"/>
        </w:tabs>
      </w:pPr>
      <w:hyperlink w:anchor="_Toc7762" w:history="1">
        <w:r>
          <w:rPr>
            <w:rFonts w:ascii="仿宋" w:eastAsia="仿宋" w:hAnsi="仿宋" w:cs="仿宋" w:hint="eastAsia"/>
            <w:lang w:eastAsia="zh-CN"/>
          </w:rPr>
          <w:t>(一)、合规政策与程序</w:t>
        </w:r>
        <w:r>
          <w:tab/>
        </w:r>
        <w:r>
          <w:fldChar w:fldCharType="begin"/>
        </w:r>
        <w:r>
          <w:instrText xml:space="preserve"> PAGEREF _Toc7762 \h </w:instrText>
        </w:r>
        <w:r>
          <w:fldChar w:fldCharType="separate"/>
        </w:r>
        <w:r>
          <w:t>76</w:t>
        </w:r>
        <w:r>
          <w:fldChar w:fldCharType="end"/>
        </w:r>
      </w:hyperlink>
    </w:p>
    <w:p>
      <w:pPr>
        <w:pStyle w:val="TOC2"/>
        <w:tabs>
          <w:tab w:val="right" w:leader="dot" w:pos="8306"/>
        </w:tabs>
      </w:pPr>
      <w:hyperlink w:anchor="_Toc1773" w:history="1">
        <w:r>
          <w:rPr>
            <w:rFonts w:ascii="仿宋" w:eastAsia="仿宋" w:hAnsi="仿宋" w:cs="仿宋" w:hint="eastAsia"/>
            <w:lang w:eastAsia="zh-CN"/>
          </w:rPr>
          <w:t>(二)、伦理规范与培训</w:t>
        </w:r>
        <w:r>
          <w:tab/>
        </w:r>
        <w:r>
          <w:fldChar w:fldCharType="begin"/>
        </w:r>
        <w:r>
          <w:instrText xml:space="preserve"> PAGEREF _Toc1773 \h </w:instrText>
        </w:r>
        <w:r>
          <w:fldChar w:fldCharType="separate"/>
        </w:r>
        <w:r>
          <w:t>78</w:t>
        </w:r>
        <w:r>
          <w:fldChar w:fldCharType="end"/>
        </w:r>
      </w:hyperlink>
    </w:p>
    <w:p>
      <w:pPr>
        <w:pStyle w:val="TOC2"/>
        <w:tabs>
          <w:tab w:val="right" w:leader="dot" w:pos="8306"/>
        </w:tabs>
      </w:pPr>
      <w:hyperlink w:anchor="_Toc7643" w:history="1">
        <w:r>
          <w:rPr>
            <w:rFonts w:ascii="仿宋" w:eastAsia="仿宋" w:hAnsi="仿宋" w:cs="仿宋" w:hint="eastAsia"/>
            <w:lang w:eastAsia="zh-CN"/>
          </w:rPr>
          <w:t>(三)、合规风险评估</w:t>
        </w:r>
        <w:r>
          <w:tab/>
        </w:r>
        <w:r>
          <w:fldChar w:fldCharType="begin"/>
        </w:r>
        <w:r>
          <w:instrText xml:space="preserve"> PAGEREF _Toc7643 \h </w:instrText>
        </w:r>
        <w:r>
          <w:fldChar w:fldCharType="separate"/>
        </w:r>
        <w:r>
          <w:t>78</w:t>
        </w:r>
        <w:r>
          <w:fldChar w:fldCharType="end"/>
        </w:r>
      </w:hyperlink>
    </w:p>
    <w:p>
      <w:pPr>
        <w:pStyle w:val="TOC2"/>
        <w:tabs>
          <w:tab w:val="right" w:leader="dot" w:pos="8306"/>
        </w:tabs>
      </w:pPr>
      <w:hyperlink w:anchor="_Toc27650" w:history="1">
        <w:r>
          <w:rPr>
            <w:rFonts w:ascii="仿宋" w:eastAsia="仿宋" w:hAnsi="仿宋" w:cs="仿宋" w:hint="eastAsia"/>
            <w:lang w:eastAsia="zh-CN"/>
          </w:rPr>
          <w:t>(四)、合规监督与执行</w:t>
        </w:r>
        <w:r>
          <w:tab/>
        </w:r>
        <w:r>
          <w:fldChar w:fldCharType="begin"/>
        </w:r>
        <w:r>
          <w:instrText xml:space="preserve"> PAGEREF _Toc27650 \h </w:instrText>
        </w:r>
        <w:r>
          <w:fldChar w:fldCharType="separate"/>
        </w:r>
        <w:r>
          <w:t>80</w:t>
        </w:r>
        <w:r>
          <w:fldChar w:fldCharType="end"/>
        </w:r>
      </w:hyperlink>
    </w:p>
    <w:p>
      <w:pPr>
        <w:pStyle w:val="TOC1"/>
        <w:tabs>
          <w:tab w:val="right" w:leader="dot" w:pos="8306"/>
        </w:tabs>
      </w:pPr>
      <w:hyperlink w:anchor="_Toc31016" w:history="1">
        <w:r>
          <w:rPr>
            <w:rFonts w:ascii="仿宋" w:eastAsia="仿宋" w:hAnsi="仿宋" w:cs="仿宋" w:hint="eastAsia"/>
            <w:lang w:eastAsia="zh-CN"/>
          </w:rPr>
          <w:t>十八、产业协同与集群发展</w:t>
        </w:r>
        <w:r>
          <w:tab/>
        </w:r>
        <w:r>
          <w:fldChar w:fldCharType="begin"/>
        </w:r>
        <w:r>
          <w:instrText xml:space="preserve"> PAGEREF _Toc31016 \h </w:instrText>
        </w:r>
        <w:r>
          <w:fldChar w:fldCharType="separate"/>
        </w:r>
        <w:r>
          <w:t>80</w:t>
        </w:r>
        <w:r>
          <w:fldChar w:fldCharType="end"/>
        </w:r>
      </w:hyperlink>
    </w:p>
    <w:p>
      <w:pPr>
        <w:pStyle w:val="TOC2"/>
        <w:tabs>
          <w:tab w:val="right" w:leader="dot" w:pos="8306"/>
        </w:tabs>
      </w:pPr>
      <w:hyperlink w:anchor="_Toc6548" w:history="1">
        <w:r>
          <w:rPr>
            <w:rFonts w:ascii="仿宋" w:eastAsia="仿宋" w:hAnsi="仿宋" w:cs="仿宋" w:hint="eastAsia"/>
            <w:lang w:eastAsia="zh-CN"/>
          </w:rPr>
          <w:t>(一)、产业协同机制建设</w:t>
        </w:r>
        <w:r>
          <w:tab/>
        </w:r>
        <w:r>
          <w:fldChar w:fldCharType="begin"/>
        </w:r>
        <w:r>
          <w:instrText xml:space="preserve"> PAGEREF _Toc6548 \h </w:instrText>
        </w:r>
        <w:r>
          <w:fldChar w:fldCharType="separate"/>
        </w:r>
        <w:r>
          <w:t>80</w:t>
        </w:r>
        <w:r>
          <w:fldChar w:fldCharType="end"/>
        </w:r>
      </w:hyperlink>
    </w:p>
    <w:p>
      <w:pPr>
        <w:pStyle w:val="TOC2"/>
        <w:tabs>
          <w:tab w:val="right" w:leader="dot" w:pos="8306"/>
        </w:tabs>
      </w:pPr>
      <w:hyperlink w:anchor="_Toc5291" w:history="1">
        <w:r>
          <w:rPr>
            <w:rFonts w:ascii="仿宋" w:eastAsia="仿宋" w:hAnsi="仿宋" w:cs="仿宋" w:hint="eastAsia"/>
            <w:lang w:eastAsia="zh-CN"/>
          </w:rPr>
          <w:t>(二)、产业集群培育与发展</w:t>
        </w:r>
        <w:r>
          <w:tab/>
        </w:r>
        <w:r>
          <w:fldChar w:fldCharType="begin"/>
        </w:r>
        <w:r>
          <w:instrText xml:space="preserve"> PAGEREF _Toc5291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1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09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一、手机项目的技术资源开发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手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三、手机项目的资金资源筹措与优化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手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15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手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手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手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899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手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手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智能技术的应用：手机项目将利用智能技术，如物联网（IoT）和大数据分析，来监控和优化资源使用。通过实时数据分析，项目可以更有效地管理能源消耗、减少原材料浪费，并提高生产过程的整体效率。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45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27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4033"/>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https://d.book118.com/508032040110006025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D80625"/>
    <w:rsid w:val="16D806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03204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2023-12-31T12:14:00Z</dcterms:created>
  <dcterms:modified xsi:type="dcterms:W3CDTF">2023-12-31T12:14:46Z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B92F27D70B3E4EC7BCAE2A11488D8B68_11</vt:lpwstr>
  </property>
  <property fmtid="{D5CDD505-2E9C-101B-9397-08002B2CF9AE}" pid="3" name="KSOProductBuildVer">
    <vt:lpwstr>2052-12.1.0.16120</vt:lpwstr>
  </property>
</Properties>
</file>