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1、某车间产生的余热为70kW，室内温度为30℃，为消除余热采用自然通风，上下窗中心相距h=10m，有效热量系数为0.4，室外通风计算温度为26℃，消除余热所需风量为(  )。</w:t>
        <w:br/>
        <w:t>A.</w:t>
        <w:br/>
        <w:t>B.17.33kg/s</w:t>
        <w:br/>
        <w:t>C.</w:t>
        <w:br/>
        <w:t>D.6.93kg/s</w:t>
        <w:br/>
        <w:br/>
        <w:t xml:space="preserve">【答案】：D </w:t>
      </w:r>
    </w:p>
    <w:p>
      <w:r>
        <w:t>2、某采用集中送风热风供暖的民用建筑房间长宽各为60m、高7m，送风口高度3.5m。可以采用的最少送风射流数量为(  )。</w:t>
        <w:br/>
        <w:t>A.两侧平行对送，每侧2股射流</w:t>
        <w:br/>
        <w:t>B.两侧平行对送，每侧3股射流</w:t>
        <w:br/>
        <w:t>C.单侧平行送风，每侧2股射流</w:t>
        <w:br/>
        <w:t>D.单侧平行送风，每侧3股射流</w:t>
        <w:br/>
        <w:br/>
        <w:t xml:space="preserve">【答案】：B </w:t>
      </w:r>
    </w:p>
    <w:p>
      <w:pPr>
        <w:sectPr w:rsidSect="00034616">
          <w:pgSz w:w="12240" w:h="15840"/>
          <w:pgMar w:top="1440" w:right="1800" w:bottom="1440" w:left="1800" w:header="720" w:footer="720" w:gutter="0"/>
          <w:cols w:space="720"/>
          <w:docGrid w:linePitch="360"/>
        </w:sectPr>
      </w:pPr>
      <w:r>
        <w:t>3、某办公建筑设计采用散热器供暖系统，总热负荷为2100kW，供回水温度为80℃/60℃，系统主干线总长950m，如果选用直连方式的循环水泵，与水泵设计工况点的轴功率接近的应是下列哪一项？(</w:t>
      </w:r>
      <w:r>
        <w:t xml:space="preserve"> </w:t>
      </w:r>
    </w:p>
    <w:p>
      <w:r>
        <w:t xml:space="preserve"> )</w:t>
        <w:br/>
        <w:t>A.不应大于4.0kW</w:t>
        <w:br/>
        <w:t>B.不应大于5.5kW</w:t>
        <w:br/>
        <w:t>C.不应大于7.5kW</w:t>
        <w:br/>
        <w:t>D.不应大于11kW</w:t>
        <w:br/>
        <w:br/>
        <w:t>【答案】：D</w:t>
      </w:r>
      <w:r>
        <w:t xml:space="preserve"> </w:t>
      </w:r>
    </w:p>
    <w:p>
      <w:r>
        <w:t>4、热湿作业车间冬季的室内温度为23℃，相对湿度为70%，采暖室外计算温度为-8℃，RTI=0.115(㎡·K)／W，当地大气压为标准大气压，现要求外窗的内表面不结露，且选用造价低的窗玻璃，应为(  )。</w:t>
        <w:br/>
        <w:t>A.K=1.2W／(㎡·K)</w:t>
        <w:br/>
        <w:t>B.K=1.5W/(㎡·K)</w:t>
        <w:br/>
        <w:t>C.K=1.7W／(㎡·K)</w:t>
        <w:br/>
        <w:t>D.K=2.OW／(㎡·K)</w:t>
        <w:br/>
        <w:br/>
        <w:t xml:space="preserve">【答案】：B </w:t>
      </w:r>
    </w:p>
    <w:p>
      <w:r>
        <w:t>5、某建筑物的空调系统采用水冷冷水机组作为冷源，冷水机组的冷却水由机械通风逆流式玻璃钢冷却塔循环冷却。冷水机组和冷却水泵位于建筑物地下层，冷却塔置于建筑物屋面。冷却水泵出口中心至冷却塔集水盘水面和冷却塔布水器进口中心的距离分别为32.4m和36.9m。冷却塔布水器喷头的喷雾压力为0.041MPa。经水力计算，冷却水管路阻力为0.039MPa。如果冷水机组的冷凝器水侧阻力为0.068MPa，则冷却水泵的扬程应为(  )。</w:t>
        <w:br/>
        <w:t>A.0.560～0.570MPa</w:t>
        <w:br/>
        <w:t>B.0.210～0.220MPa</w:t>
        <w:br/>
        <w:t>C.0.160～0.170MPa</w:t>
        <w:br/>
        <w:t>D.0.190～0.200MPa</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6、某地夏季室外空调计算干球温度为29.2℃、计算湿球温度为20.5℃，室内空调冷负荷(显热)为5kW，空调室内计算温度为27℃，采用直接蒸发冷却空调方式，换热效率为80%，需要风量为(</w:t>
      </w:r>
      <w:r>
        <w:t xml:space="preserve"> </w:t>
      </w:r>
    </w:p>
    <w:p>
      <w:r>
        <w:t xml:space="preserve"> )。</w:t>
        <w:br/>
        <w:t>A.</w:t>
        <w:br/>
        <w:t>B.</w:t>
        <w:br/>
        <w:t>C.</w:t>
        <w:br/>
        <w:t>D.</w:t>
        <w:br/>
        <w:br/>
        <w:t>【答案】：C</w:t>
      </w:r>
      <w:r>
        <w:t xml:space="preserve"> </w:t>
      </w:r>
    </w:p>
    <w:p>
      <w:r>
        <w:t>7、一栋楼的空调水系统参数如下：冷水机组的阻力为100kPa，过滤器、分集水器等管道附件的阻力为80kPa，管道为异程系统，最远环路的阻力最大，其单程长度100m，比摩阻均按120Pa/m估算，管道局部阻力为沿程阻力的50%，最远环路空调末端阻力为50kPa(包括阀门)，则循环水泵的扬程应为(  )。</w:t>
        <w:br/>
        <w:t>A.20～25m</w:t>
        <w:br/>
        <w:t>B.25～27m</w:t>
        <w:br/>
        <w:t>C.27～29m</w:t>
        <w:br/>
        <w:t>D.29～31m</w:t>
        <w:br/>
        <w:br/>
        <w:t xml:space="preserve">【答案】：D </w:t>
      </w:r>
    </w:p>
    <w:p>
      <w:r>
        <w:t>8、某空调房间夏季总余热量∑q=3300W，总余湿量∑W=O.25g/s，室内空气全年保持温度t=22℃，φ=55%，含湿量d=9.3g/kg干空气。如送风温差取8℃，送风量应为下列何值？</w:t>
        <w:br/>
        <w:t>A.0.3～0.32kg/s</w:t>
        <w:br/>
        <w:t>B.0.325～0.34kg/s</w:t>
        <w:br/>
        <w:t>C.0.345～0.36kg/s</w:t>
        <w:br/>
        <w:t>D.＞0.36kg/s</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9、设定火力发电+电力输配系统的一次能源转换率为30%(到用户)，且往复式、螺杆式、离心式和直燃式冷水机组的制冷性能系数分别为4.0，4.3，4.7，1.25。在额定状态下产生相同的冷量，以消耗一次能源量计算，按照从小到大排列的顺序应是(</w:t>
      </w:r>
      <w:r>
        <w:t xml:space="preserve"> </w:t>
      </w:r>
    </w:p>
    <w:p>
      <w:r>
        <w:t xml:space="preserve"> )。</w:t>
        <w:br/>
        <w:t>A.直燃式、离心式、螺杆式、往复式</w:t>
        <w:br/>
        <w:t>B.离心式、螺杆式、往复式、直燃式</w:t>
        <w:br/>
        <w:t>C.螺杆式、往复式、直燃式、离心式</w:t>
        <w:br/>
        <w:t>D.离心式、螺杆式、直燃式、往复式</w:t>
        <w:br/>
        <w:br/>
        <w:t>【答案】：D</w:t>
      </w:r>
      <w:r>
        <w:t xml:space="preserve"> </w:t>
      </w:r>
    </w:p>
    <w:p>
      <w:r>
        <w:t>10、计算某热风供暖集中送风系统的空气加热器，从室外补充新风占总送风量的20%，室外温度为-12℃，室内设计温度为16℃，其加热量如为200kW，送风温度为40℃，热媒为25kPa蒸汽，空气加热器的传热系数为40W/(㎡·K)，考虑安全系数后，所需要的空气加热器加热面积为(  )。</w:t>
        <w:br/>
        <w:t>A.70～75㎡</w:t>
        <w:br/>
        <w:t>B.80～85㎡</w:t>
        <w:br/>
        <w:t>C.90～95㎡</w:t>
        <w:br/>
        <w:t>D.＞95㎡</w:t>
        <w:br/>
        <w:br/>
        <w:t xml:space="preserve">【答案】：B </w:t>
      </w:r>
    </w:p>
    <w:p>
      <w:r>
        <w:t>11、-离心通风机，在标准大气压下输送20℃的空气，轴功率为3.08kW，风量为1000m3/h，全压为1000Pa，效率为多少？若传动效率0.98，电动机的安全容量系数1.2，需要电动机输出功率为多少？</w:t>
        <w:br/>
        <w:t>A.90%，3.77kW</w:t>
        <w:br/>
        <w:t>B.95%，3.77kW</w:t>
        <w:br/>
        <w:t>C.90%，3.62kW</w:t>
        <w:br/>
        <w:t>D.95%，3.62kW</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12、某公共建筑屋顶的主要构造层做法(自上而下)为：1)30mm厚混凝土板，导热系数1.28W/(m·K)；2)200mm厚通风架空层，封闭空气间层热阻值自上而下为0.20㎡·K/W，自下而上为0.17㎡·K/W；3)最薄30mm厚水泥砂浆找平层和找坡层，导热系数0.93W/(m·K)；4)100mm厚挤塑聚苯板，导热系数0.03W/(m·K)；5)150mm厚钢筋混凝土屋面板，导热系数1.28W/(m·K)。并已知：内表面传热系数8.7W/(㎡·K)，外表面传热系数23W/(㎡·K)，通风空气层内表面传热系数12W/(㎡·K)，保温材料导热系数的修正系数α=1.15。冬季传热系数为(</w:t>
      </w:r>
      <w:r>
        <w:t xml:space="preserve"> </w:t>
      </w:r>
      <w:r>
        <w:t xml:space="preserve"> )。</w:t>
        <w:br/>
        <w:t>A.0.26～0.28W/(㎡·K)</w:t>
        <w:br/>
        <w:t>B.0.29～0.32W/(㎡·K)</w:t>
        <w:br/>
        <w:t>C.0.33～0.35W/(㎡·K)</w:t>
        <w:br/>
        <w:t>D.0.36～0.37W/(㎡·K)</w:t>
        <w:br/>
        <w:br/>
        <w:t>【答案】：B</w:t>
      </w:r>
      <w:r>
        <w:t xml:space="preserve"> </w:t>
      </w:r>
    </w:p>
    <w:p>
      <w:r>
        <w:t>13、某排烟系统负担3个防烟分区的排烟，各分区的面积分别为500，500，400㎡，则排烟风机的风量至少应为(  )。</w:t>
        <w:br/>
        <w:t>A.</w:t>
        <w:br/>
        <w:t>B.</w:t>
        <w:br/>
        <w:t>C.</w:t>
        <w:br/>
        <w:t>D.</w:t>
        <w:br/>
        <w:br/>
        <w:t xml:space="preserve">【答案】：B </w:t>
      </w:r>
    </w:p>
    <w:p>
      <w:r>
        <w:t>14、某小区采用低压天然气管道供气，已知：小区住户的低压燃具额定压力为2500Pa，则从调压站到最远燃具的管道允许阻力损失应是(  )Pa。</w:t>
        <w:br/>
        <w:t>A.2500</w:t>
        <w:br/>
        <w:t>B.2025</w:t>
        <w:br/>
        <w:t>C.1875</w:t>
        <w:br/>
        <w:t>D.1500</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15、制冷量为1744.5kW的溴化锂吸收式冷水机组，系统采用冷却水先进入吸收器再进入冷凝器的串联形式，吸收器进、出水温度32℃/36.4℃，冷凝器进、出水温度36.4℃/40℃，已知发生器热负荷为2447.1kW，其冷却水流量为(</w:t>
      </w:r>
      <w:r>
        <w:t xml:space="preserve"> </w:t>
      </w:r>
      <w:r>
        <w:t xml:space="preserve"> )。</w:t>
        <w:br/>
        <w:t>A.</w:t>
        <w:br/>
        <w:t>B.</w:t>
        <w:br/>
        <w:t>C.</w:t>
        <w:br/>
        <w:t>D.</w:t>
        <w:br/>
        <w:br/>
        <w:t>【答案】：A</w:t>
      </w:r>
      <w:r>
        <w:t xml:space="preserve"> </w:t>
      </w:r>
    </w:p>
    <w:p>
      <w:r>
        <w:t>16、某北向房间外墙和外窗的基本耗热量为3500W，朝向修正率和风力附加率各为10%，冷风渗透耗热量为2000W，房间高度为5.5m，通过房间的热管道的有效稳定散热量为2000W，其供暖热负荷为(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17、供暖快速换热器的一次水温度为130℃/70℃，二次水温度为85℃/60℃，换热器的传热系数为4000W/(㎡·k)，水垢系数取0.75，换热量为500kW，一、二次水同向流所需要换热面积的近似值为(  )。</w:t>
        <w:br/>
        <w:t>A.11㎡</w:t>
        <w:br/>
        <w:t>B.13㎡</w:t>
        <w:br/>
        <w:t>C.14㎡</w:t>
        <w:br/>
        <w:t>D.无法计算</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18、假设制冷机组以逆卡诺循环工作，当外界环境温度为35℃，冷水机组可分别制取7℃和18℃冷水，已知室内冷负荷为20kW，可全部采用7℃冷水处理，也可分别用7℃和18℃冷水处理(各承担10kW)，则全部由7℃冷水处理需要的冷机电耗与分别用7℃和18℃的冷水处理需要冷机电耗的比值为(</w:t>
      </w:r>
      <w:r>
        <w:t xml:space="preserve"> </w:t>
      </w:r>
      <w:r>
        <w:t xml:space="preserve"> )。</w:t>
        <w:br/>
        <w:t>A.＞2.0</w:t>
        <w:br/>
        <w:t>B.1.6～2.0</w:t>
        <w:br/>
        <w:t>C.1.1～1.5</w:t>
        <w:br/>
        <w:t>D.0.6～1.0</w:t>
        <w:br/>
        <w:br/>
        <w:t>【答案】：C</w:t>
      </w:r>
      <w:r>
        <w:t xml:space="preserve"> </w:t>
      </w:r>
    </w:p>
    <w:p>
      <w:r>
        <w:t>19、某风冷热泵冷热水机组，仅白天运行，每小时融霜两次。从其样本查得：制冷量修正系数为0.979，制热量修正系数为0.93，额定制热量为331.3kW，试问机组制热量约为下列何值？</w:t>
        <w:br/>
        <w:t>A.292kW</w:t>
        <w:br/>
        <w:t>B.277kW</w:t>
        <w:br/>
        <w:t>C.260kW</w:t>
        <w:br/>
        <w:t>D.247kW</w:t>
        <w:br/>
        <w:br/>
        <w:t xml:space="preserve">【答案】：D </w:t>
      </w:r>
    </w:p>
    <w:p>
      <w:r>
        <w:t>20、某建筑的设计采暖负荷为200kW，供回水温度为80℃/60℃，计算阻力损失为50kPA，其入口处外网的实际供回水压差为40kPA，则该建筑采暖系统的实际热水循环量应为(  )kg/h。</w:t>
        <w:br/>
        <w:t>A.6550～6950</w:t>
        <w:br/>
        <w:t>B.7000～7450</w:t>
        <w:br/>
        <w:t>C.7500～8000</w:t>
        <w:br/>
        <w:t>D.8050～8550</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21、以下四台同一系列的后向机翼型离心通风机，均在高效率运行情况时，比较其噪声性能哪一台为最好？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【答案】：B</w:t>
      </w:r>
      <w:r>
        <w:t xml:space="preserve"> </w:t>
      </w:r>
    </w:p>
    <w:p>
      <w:r>
        <w:t>22、某有害气体流量为3000m3/h，其中有害物成分的浓度为5.25ppm，克摩尔数M=64，采用固定床活性炭吸附装置净化该有害气体，设平衡吸附量为0.15kg/kg，炭吸附效率为95%，一次装活性炭量为80kg，则连续有效使用时间为下列哪一项？</w:t>
        <w:br/>
        <w:t>A.200～225h</w:t>
        <w:br/>
        <w:t>B.226～250h</w:t>
        <w:br/>
        <w:t>C.251～270h</w:t>
        <w:br/>
        <w:t>D.271～290h</w:t>
        <w:br/>
        <w:br/>
        <w:t xml:space="preserve">【答案】：D </w:t>
      </w:r>
    </w:p>
    <w:p>
      <w:r>
        <w:t>23、R22中包含的氯原子数是(  )。</w:t>
        <w:br/>
        <w:t>A.2</w:t>
        <w:br/>
        <w:t>B.1</w:t>
        <w:br/>
        <w:t>C.3</w:t>
        <w:br/>
        <w:t>D.0</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24、某居民住宅楼18层，每户6户，每户一厨房，内设一台双眼灶和一台快速燃气热水器(燃气用量分别为0.3Nm3／h和1.4Nm3/h)。试问，该楼燃气入口处的设计流量应为下列何值？</w:t>
        <w:br/>
        <w:t>A.26.5～30Nm3/h</w:t>
        <w:br/>
        <w:t>B.30.5～34Nm3/h</w:t>
        <w:br/>
        <w:t>C.34.5～38Nm3/h</w:t>
        <w:br/>
        <w:t>D.60.5～64Nm3/h</w:t>
        <w:br/>
        <w:br/>
        <w:t>【答案】：B</w:t>
      </w:r>
      <w:r>
        <w:t xml:space="preserve"> </w:t>
      </w:r>
    </w:p>
    <w:p>
      <w:r>
        <w:t>25、某高层写字楼地下1层内走道长65m，宽2m，与走道相通的房间总面积800㎡，其中无窗房间面积300㎡，设固定窗房间面积100㎡，设可开启外窗房间面积400㎡。欲设1个机械排烟系统，在不考虑划分防烟分区的情况下其排烟风量最小为(  )。</w:t>
        <w:br/>
        <w:t>A.</w:t>
        <w:br/>
        <w:t>B.</w:t>
        <w:br/>
        <w:t>C.</w:t>
        <w:br/>
        <w:t>D.</w:t>
        <w:br/>
        <w:br/>
        <w:t xml:space="preserve">【答案】：C </w:t>
      </w:r>
    </w:p>
    <w:p>
      <w:r>
        <w:t>26、并排置于屋面的两台机组经测定其声功率级分别为65dB和60dB，则距机组5m处的声压级为(  )dB。</w:t>
        <w:br/>
        <w:t>A.40.3</w:t>
        <w:br/>
        <w:t>B.35</w:t>
        <w:br/>
        <w:t>C.60</w:t>
        <w:br/>
        <w:t>D.44.3</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27、某建筑采用低温地板辐射采暖，按60/50℃热水设计，计算阻力损失为70kPa(其中最不利环路阻力损失为30kPa)，由于热源条件改变，热水温度需要调整为50/43℃，系统和辐射地板加热管的管径不变，但需要增加辐射地板的布管密度，使最不利环路阻力损失增加40kPa，热力人口的供回水压差为下列何值？</w:t>
        <w:br/>
        <w:t>A.应增加为90～110kPa</w:t>
        <w:br/>
        <w:t>B.应增加为120～140kPa</w:t>
        <w:br/>
        <w:t>C.应增加为150～170kPa</w:t>
        <w:br/>
        <w:t>D.应增加为180～200kPa</w:t>
        <w:br/>
        <w:br/>
        <w:t>【答案】：C</w:t>
      </w:r>
      <w:r>
        <w:t xml:space="preserve"> </w:t>
      </w:r>
    </w:p>
    <w:p>
      <w:r>
        <w:t>28、某冷库的冷藏肉类的冷藏间，货物品类为猪肉，生产旺月为6月，当地夏季空调日平均温度为29℃，采用纸板类包装。入库货物温度为-15℃，比焓为12.14kJ/kg；降温时间为24h，终止降温货物温度为-18℃，比焓为4.61kJ/kg；日进货量12000kg/d。该冷藏间的货物热流量为(  )。</w:t>
        <w:br/>
        <w:t>A.1.90～2.00kW</w:t>
        <w:br/>
        <w:t>B.2.00～2.10kW</w:t>
        <w:br/>
        <w:t>C.2.10～2.20kW</w:t>
        <w:br/>
        <w:t>D.2.20～2.30kW</w:t>
        <w:br/>
        <w:br/>
        <w:t xml:space="preserve">【答案】：A </w:t>
      </w:r>
    </w:p>
    <w:p>
      <w:r>
        <w:t>29、热水供热系统主干线的总长为1000m，平均比摩阻为60Pa/m，局部损失与沿程损失的估算比值为0.3，热用户的作用压差为2m，则热用户的水力稳定性系数为(  )。</w:t>
        <w:br/>
        <w:t>A.0.45</w:t>
        <w:br/>
        <w:t>B.0.55</w:t>
        <w:br/>
        <w:t>C.0.65</w:t>
        <w:br/>
        <w:t>D.0.75</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30、战时为二等人员掩蔽所的人防地下室，地下室层高3m，主要出入口最小防毒通道面积2m×3.5m，人防清洁区长50m、宽10m，掩蔽人数400人，按人员最低标准设置滤毒通风新风量，总新风量为(</w:t>
      </w:r>
      <w:r>
        <w:t xml:space="preserve"> </w:t>
      </w:r>
    </w:p>
    <w:p>
      <w:r>
        <w:t xml:space="preserve"> )。</w:t>
        <w:br/>
        <w:t>A.</w:t>
        <w:br/>
        <w:t>B.</w:t>
        <w:br/>
        <w:t>C.</w:t>
        <w:br/>
        <w:t>D.</w:t>
        <w:br/>
        <w:br/>
        <w:t>【答案】：C</w:t>
      </w:r>
      <w:r>
        <w:t xml:space="preserve"> </w:t>
      </w:r>
    </w:p>
    <w:p>
      <w:r>
        <w:t>31、某五星级宾馆的宴会厅面积为400㎡，净高6m。最大用餐人数为200人(实际平均用餐人数为90人)，持续用餐时间为2.Sh。宴会厅排风量为1300m3/h，房间要求维持正压，正压风量按换气次数0.5次计算。该宴会厅的新风量应为下列哪一项？</w:t>
        <w:br/>
        <w:t>A.2500m3/h</w:t>
        <w:br/>
        <w:t>B.3000m3/h</w:t>
        <w:br/>
        <w:t>C.4300m3/h</w:t>
        <w:br/>
        <w:t>D.6000m3/h</w:t>
        <w:br/>
        <w:br/>
        <w:t xml:space="preserve">【答案】：B </w:t>
      </w:r>
    </w:p>
    <w:p>
      <w:r>
        <w:t>32、北京某小区室外供热管网，DN200的供热管道采用岩棉保温，岩棉的导热系数为0.039W/(m·K)，该地区的热价为30元/GJ，下列哪个保温厚度合理？(  )</w:t>
        <w:br/>
        <w:t>A.40mm</w:t>
        <w:br/>
        <w:t>B.32mm</w:t>
        <w:br/>
        <w:t>C.30mm</w:t>
        <w:br/>
        <w:t>D.25mm</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33、某高层民用建筑地下室内走道长80m，宽2.5m，与走道相通的房间总面积960㎡，其中无窗房间300㎡，设固定窗房间500㎡，设可开启外窗房间160㎡。在设计走道排烟系统时其计算风量的排烟面积为(</w:t>
      </w:r>
      <w:r>
        <w:t xml:space="preserve"> </w:t>
      </w:r>
    </w:p>
    <w:p>
      <w:r>
        <w:t xml:space="preserve"> )。</w:t>
        <w:br/>
        <w:t>A.200㎡</w:t>
        <w:br/>
        <w:t>B.1000㎡</w:t>
        <w:br/>
        <w:t>C.500㎡</w:t>
        <w:br/>
        <w:t>D.1160㎡</w:t>
        <w:br/>
        <w:br/>
        <w:t>【答案】：B</w:t>
      </w:r>
      <w:r>
        <w:t xml:space="preserve"> </w:t>
      </w:r>
    </w:p>
    <w:p>
      <w:r>
        <w:t>34、某办公楼采用地板辐射间歇供暖，中间层东南角会议室层高为3m，南外墙基本耗热量为200W，东外墙基本耗热量为300W，南外窗基本耗热量为250W，冷风渗透耗热量为350W，南向朝向修正率为-15%，东向朝向修正率为-5%，该房间的供暖设计热负荷应为(  )。</w:t>
        <w:br/>
        <w:t>A.850～950W</w:t>
        <w:br/>
        <w:t>B.1050～1150W</w:t>
        <w:br/>
        <w:t>C.1200～1300W</w:t>
        <w:br/>
        <w:t>D.1400～1500W</w:t>
        <w:br/>
        <w:br/>
        <w:t xml:space="preserve">【答案】：B </w:t>
      </w:r>
    </w:p>
    <w:p>
      <w:r>
        <w:t>35、小区总建筑面积156000㎡，设计供暖热负荷指标为44.1W/㎡(已含管网损失)，室内设计温度为18℃，该地区的室外设计温度为-7.5℃，供暖期的室外平均温度为-1.6℃，供暖期为122天，该小区供暖的全年耗热量应为下列哪一项？(  )</w:t>
        <w:br/>
        <w:t>A.58500～59000GJ</w:t>
        <w:br/>
        <w:t>B.55500～56000GJ</w:t>
        <w:br/>
        <w:t>C.52700～53200GJ</w:t>
        <w:br/>
        <w:t>D.50000～50500GJ</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36、某5层办公楼采用散热器采暖，层高为3.6m，南外墙热负荷为243W，外窗热负荷为490W，窗缝渗入205W，南方向修正为-15%，则该房间散热器耗热量为(</w:t>
      </w:r>
      <w:r>
        <w:t xml:space="preserve"> </w:t>
      </w:r>
    </w:p>
    <w:p>
      <w:r>
        <w:t xml:space="preserve"> )W。</w:t>
        <w:br/>
        <w:t>A.920～940</w:t>
        <w:br/>
        <w:t>B.890～910</w:t>
        <w:br/>
        <w:t>C.860～880</w:t>
        <w:br/>
        <w:t>D.810～830</w:t>
        <w:br/>
        <w:br/>
        <w:t>【答案】：D</w:t>
      </w:r>
      <w:r>
        <w:t xml:space="preserve"> </w:t>
      </w:r>
    </w:p>
    <w:p>
      <w:r>
        <w:t>37、SR27D型空气加热器把空气从-8℃加热到40℃，空气质量流速为8kg/(㎡·s)，热媒为0.6MPa的饱和蒸汽，温度为165℃，蒸汽比焓为2763kJ/kg，饱和水蒸气比焓为697kJ/kg，蒸汽的流量为0.4kg/s，空气加热器的加热面积为(  )。</w:t>
        <w:br/>
        <w:t>A.130～150㎡</w:t>
        <w:br/>
        <w:t>B.160～180㎡</w:t>
        <w:br/>
        <w:t>C.190～210㎡</w:t>
        <w:br/>
        <w:t>D.220～240㎡</w:t>
        <w:br/>
        <w:br/>
        <w:t xml:space="preserve">【答案】：B </w:t>
      </w:r>
    </w:p>
    <w:p>
      <w:r>
        <w:t>38、某空调水系统为一级泵系统，总冷负荷为13360kW，设置4台相同的离心式冷水机组，并设置4台相同的冷水泵，冷水的供回水温差为5℃，水泵扬程为36m，设计工作点的效率为75%，最大输冷距离为400m。下列说法中正确的是(  )。</w:t>
        <w:br/>
        <w:t>A.耗电输冷比ECR为0.0223，满足要求</w:t>
        <w:br/>
        <w:t>B.耗电输冷比ECR为0.0256，满足要求</w:t>
        <w:br/>
        <w:t>C.耗电输冷比ECR为0.0306，不满足要求</w:t>
        <w:br/>
        <w:t>D.耗电输冷比ECR为0.0323，不满足要求</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39、空气洁净度要求为100000级的医药洁净区洁净服更换室，建筑内尺寸为10m×5m×2.8m，其洁净空气换气量L应为(</w:t>
      </w:r>
      <w:r>
        <w:t xml:space="preserve"> </w:t>
      </w:r>
    </w:p>
    <w:p>
      <w:r>
        <w:t xml:space="preserve"> )。</w:t>
        <w:br/>
        <w:t>A.</w:t>
        <w:br/>
        <w:t>B.</w:t>
        <w:br/>
        <w:t>C.</w:t>
        <w:br/>
        <w:t>D.</w:t>
        <w:br/>
        <w:br/>
        <w:t>【答案】：B</w:t>
      </w:r>
      <w:r>
        <w:t xml:space="preserve"> </w:t>
      </w:r>
    </w:p>
    <w:p>
      <w:r>
        <w:t>40、两楼合用一个集中空调水系统，冷水系统设计供回水温差为4℃，经计算冷水循环泵的扬程为35m，水泵效率为50%，下列关于该空调系统能效输送比的数值及其是否符合要求的说法正确的是(  )。</w:t>
        <w:br/>
        <w:t>A.该系统的能效输送比为0.045，符合空调冷水管道能效输送比的要求</w:t>
        <w:br/>
        <w:t>B.该系统的能效输送比为0.045，不符合空调冷水管道能效输送比的要求</w:t>
        <w:br/>
        <w:t>C.该系统的能效输送比为0.014，不符合空调冷水管道能效输送比的要求</w:t>
        <w:br/>
        <w:t>D.该系统的能效输送比为0.014，符合空调冷水管道能效输送比的要求</w:t>
        <w:br/>
        <w:br/>
        <w:t xml:space="preserve">【答案】：B </w:t>
      </w:r>
    </w:p>
    <w:p>
      <w:r>
        <w:t>41、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  )。</w:t>
        <w:br/>
        <w:t>A.2.00W/(㎡·K)</w:t>
        <w:br/>
        <w:t>B.0.95W/(㎡·K)</w:t>
        <w:br/>
        <w:t>C.0.50W/(㎡·K)</w:t>
        <w:br/>
        <w:t>D.0.30W/(㎡·K)</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42、3个除尘器分别具有60%，70%和80%的全效率，当将它们串联使用时，效率为(</w:t>
      </w:r>
      <w:r>
        <w:t xml:space="preserve"> </w:t>
      </w:r>
      <w:r>
        <w:t xml:space="preserve"> )除尘器应放在前级，串联后总效率为(</w:t>
      </w:r>
      <w:r>
        <w:t xml:space="preserve"> </w:t>
      </w:r>
    </w:p>
    <w:p>
      <w:r>
        <w:t xml:space="preserve"> )。</w:t>
        <w:br/>
        <w:t>A.60%，97.6%</w:t>
        <w:br/>
        <w:t>B.60%，95.8%</w:t>
        <w:br/>
        <w:t>C.80%，97.6%</w:t>
        <w:br/>
        <w:t>D.80%，95.8%</w:t>
        <w:br/>
        <w:br/>
        <w:t>【答案】：A</w:t>
      </w:r>
      <w:r>
        <w:t xml:space="preserve"> </w:t>
      </w:r>
    </w:p>
    <w:p>
      <w:r>
        <w:t>43、某办公楼采用多联机空调方案，一个多联机空调系统，其室外机设置在屋顶，室内外机的高差为40m，单程配管长度为90m，末端房间空调冷负荷为3450W，按《实用供热空调设计手册》确定容量修正系数。该房间室内机的选型中合理的是(  )。</w:t>
        <w:br/>
        <w:t>A.额定制冷量为3.4kW</w:t>
        <w:br/>
        <w:t>B.额定制冷量为4.0kW</w:t>
        <w:br/>
        <w:t>C.额定制冷量为4.2kW</w:t>
        <w:br/>
        <w:t>D.额定制冷量为4.5kW</w:t>
        <w:br/>
        <w:br/>
        <w:t xml:space="preserve">【答案】：B </w:t>
      </w:r>
    </w:p>
    <w:p>
      <w:r>
        <w:t>44、空调机房内设置有四套组合式空调机组，各系统对应风机的声功率级分别为：K-1，85dB，K-2，80dB，K-3，75dB，K-4，70dB。该空调机房内的最大声功率级应是下列哪一项？(  )</w:t>
        <w:br/>
        <w:t>A.85～85.9d</w:t>
        <w:br/>
        <w:t>B.86～86.9dB</w:t>
        <w:br/>
        <w:t>C.87～87.9dB</w:t>
        <w:br/>
        <w:t>D.88～88.9dB</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45、某建筑采暖用低温热水地板辐射采暖系统，设计采暖供回水温度为60/50℃，计算阻力损失为50kPa(其中最不利环路阻力损失为25kPa)。现采暖供回水温度调整为50/42℃，系统和辐射地板加热的管径均不变，但需要调整辐射地板的布管，形成最不利的环路阻力损失为30kPa。热力入口的供回水压差应为下列哪一项？</w:t>
        <w:br/>
        <w:t>A.45～50kPa</w:t>
        <w:br/>
        <w:t>B.51～60kPa</w:t>
        <w:br/>
        <w:t>C.61～70kPa</w:t>
        <w:br/>
        <w:t>D.71～80kPa</w:t>
        <w:br/>
        <w:br/>
        <w:t>【答案】：C</w:t>
      </w:r>
      <w:r>
        <w:t xml:space="preserve"> </w:t>
      </w:r>
    </w:p>
    <w:p>
      <w:r>
        <w:t>46、某商场的两管制定风量空调系统，设置粗效和中效过滤器，风管平均比摩阻按0.8Pa/m估算，局部阻力按沿程阻力的50%估算，风机总效率为65%，组合空调器的阻力为400Pa，送风口和回风口的阻力为30Pa，根据相关节能标准，空调风系统的作用半径不应大于(  )。</w:t>
        <w:br/>
        <w:t>A.80m</w:t>
        <w:br/>
        <w:t>B.150m</w:t>
        <w:br/>
        <w:t>C.260m</w:t>
        <w:br/>
        <w:t>D.320m</w:t>
        <w:br/>
        <w:br/>
        <w:t xml:space="preserve">【答案】：D </w:t>
      </w:r>
    </w:p>
    <w:p>
      <w:r>
        <w:t>47、某车间有毒物质实测的时间加权浓度为：苯(皮)3mg/m3、二甲苯胺(皮)2mg/m3，甲醇(皮)15mg/m3、甲苯(皮)20mg/m3。问此车间有毒物质的容许浓度是否符合卫生要求并说明理由？</w:t>
        <w:br/>
        <w:t>A.符合</w:t>
        <w:br/>
        <w:t>B.不符合</w:t>
        <w:br/>
        <w:t>C.无法确定</w:t>
        <w:br/>
        <w:t>D.基本符合</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48、某办公楼采用多联机空调方案，一个多联机空调系统，其室外机设置在屋顶，室内外机的高差为40m，单程配管长度为90m，末端房间空调冷负荷为3450W，按《实用供热空调设计手册》确定容量修正系数。该房间室内机的选型中合理的是(</w:t>
      </w:r>
      <w:r>
        <w:t xml:space="preserve"> </w:t>
      </w:r>
    </w:p>
    <w:p>
      <w:r>
        <w:t xml:space="preserve"> )。</w:t>
        <w:br/>
        <w:t>A.额定制冷量为3.4kW</w:t>
        <w:br/>
        <w:t>B.额定制冷量为4.0kW</w:t>
        <w:br/>
        <w:t>C.额定制冷量为4.2kW</w:t>
        <w:br/>
        <w:t>D.额定制冷量为4.5kW</w:t>
        <w:br/>
        <w:br/>
        <w:t>【答案】：B</w:t>
      </w:r>
      <w:r>
        <w:t xml:space="preserve"> </w:t>
      </w:r>
    </w:p>
    <w:p>
      <w:r>
        <w:t>49、某建筑物建筑面积为1000㎡，采用直接式太阳能集热系统向房间供暖，建筑物耗热量指标为15W/㎡，太阳能保证率为30%，采光面上的平均太阳辐照量为14，18MJ/(㎡·d)，集热器集热效率为80%，热损失率为10%，集热器面积应为(  )。</w:t>
        <w:br/>
        <w:t>A.38～39㎡</w:t>
        <w:br/>
        <w:t>B.39～40㎡</w:t>
        <w:br/>
        <w:t>C.40～41㎡</w:t>
        <w:br/>
        <w:t>D.41～42㎡</w:t>
        <w:br/>
        <w:br/>
        <w:t xml:space="preserve">【答案】：A </w:t>
      </w:r>
    </w:p>
    <w:p>
      <w:r>
        <w:t>50、某水平圆形热源(散热面直径B=l.Om)的对流散热量为Q=5.466kj/s，拟在热源上部1.0m处设直径为D=1.2m的圆伞形接受罩排除余热。设室内有轻微的横向气流干扰，则计算排风量应是下列何项？(罩口扩大面积的空气吸入流速v=0.5m/s)</w:t>
        <w:br/>
        <w:t>A.1001～1200m3/h</w:t>
        <w:br/>
        <w:t>B.1201～1400m3/h</w:t>
        <w:br/>
        <w:t>C.1401～1600m3/h</w:t>
        <w:br/>
        <w:t>D.1601～1800m3/h</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51、某建筑空调采用地埋管地源热泵，设计参数为制冷量2000kW。全年空调制冷当量满负荷运行时间为1000h，制热量为2500kW，全年空调供热当量满负荷运行时间为800h，设热泵机组的制冷、制热的能效比全年均为5.0，辅助冷却塔的冷却能力不随负荷变化，不计水泵等的附加散热量。要维持土壤全年自身热平衡(不考虑土壤与外界的换热)，下列哪一项措施是正确的？(</w:t>
      </w:r>
      <w:r>
        <w:t xml:space="preserve"> </w:t>
      </w:r>
      <w:r>
        <w:t xml:space="preserve"> )</w:t>
        <w:br/>
        <w:t>A.设置全年冷却能力为800000kW·h的辅助冷却塔</w:t>
        <w:br/>
        <w:t>B.设置全年冷却能力为400000kW·h的辅助冷却塔</w:t>
        <w:br/>
        <w:t>C.设置全年加热能力为400000kW·h的辅助供热设备</w:t>
        <w:br/>
        <w:t>D.系统已能实现土壤全年热平衡，不需设置任何辅助设备</w:t>
        <w:br/>
        <w:br/>
        <w:t>【答案】：A</w:t>
      </w:r>
      <w:r>
        <w:t xml:space="preserve"> </w:t>
      </w:r>
    </w:p>
    <w:p>
      <w:r>
        <w:t>52、北京市某住宅区总建筑面积为36000㎡，供暖面积热指标为40W/㎡，室内计算温度18℃，供暖室外计算温度-9℃，通风室外计算温度-5℃，供暖期室外平均温度-1.6℃，供暖期129d，计算供暖年耗热量为(  )。</w:t>
        <w:br/>
        <w:t>A.</w:t>
        <w:br/>
        <w:t>B.</w:t>
        <w:br/>
        <w:t>C.</w:t>
        <w:br/>
        <w:t>D.</w:t>
        <w:br/>
        <w:br/>
        <w:t xml:space="preserve">【答案】：A </w:t>
      </w:r>
    </w:p>
    <w:p>
      <w:r>
        <w:t>53、某低温热水地板辐射采暖系统，设计供回水温度为50/40℃，系统工作压力PO=0.4MPa，某一环路所承担的热负荷为2000W。说法正确的应是下列哪一项？并列出判断过程。</w:t>
        <w:br/>
        <w:t>A.</w:t>
        <w:br/>
        <w:t>B.</w:t>
        <w:br/>
        <w:t>C.</w:t>
        <w:br/>
        <w:t>D.</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54、北京市某住宅区总建筑面积为36000㎡，供暖面积热指标为40W/㎡，室内计算温度18℃，供暖室外计算温度-9℃，通风室外计算温度-5℃，供暖期室外平均温度-1.6℃，供暖期129d，计算供暖年耗热量为(</w:t>
      </w:r>
      <w:r>
        <w:t xml:space="preserve"> </w:t>
      </w:r>
      <w:r>
        <w:t xml:space="preserve"> )。</w:t>
        <w:br/>
        <w:t>A.</w:t>
        <w:br/>
        <w:t>B.</w:t>
        <w:br/>
        <w:t>C.</w:t>
        <w:br/>
        <w:t>D.</w:t>
        <w:br/>
        <w:br/>
        <w:t>【答案】：A</w:t>
      </w:r>
      <w:r>
        <w:t xml:space="preserve"> </w:t>
      </w:r>
    </w:p>
    <w:p>
      <w:r>
        <w:t>55、有一浸漆槽槽面尺寸(长×宽)为900mm×600mm，为排除有机溶剂蒸气，在槽上方设排风罩，罩口至槽面距离H=0.4m，取边缘控制点控制风速0.25m/s，为罩的一个长边设有固定挡板，排风罩的排风量为(  )。</w:t>
        <w:br/>
        <w:t>A.</w:t>
        <w:br/>
        <w:t>B.</w:t>
        <w:br/>
        <w:t>C.</w:t>
        <w:br/>
        <w:t>D.</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56、组合式空调机组从新风到送风依次为：新回风混合段、粗效过滤段、消声段、送风机段、表冷段、加热段、消声段、中效过滤段、送风段。新回风混合处的负压为40Pa，粗效过滤段的终阻力为100Pa，消声段的阻力为30Pa，表冷器的阻力为130Pa，风机全静压为600Pa，表冷器后凝水管出口处水封的最小高度为(  )。</w:t>
        <w:br/>
        <w:t>A.50mm</w:t>
        <w:br/>
        <w:t>B.40mm</w:t>
        <w:br/>
        <w:t>C.30mm</w:t>
        <w:br/>
        <w:t>D.20mm</w:t>
        <w:br/>
        <w:br/>
        <w:t xml:space="preserve">【答案】：C </w:t>
      </w:r>
    </w:p>
    <w:p>
      <w:r>
        <w:t>57、一栋10层办公楼，采用风机盘管+新风的空调方案，每层设置1台新风机组，全楼共有风机盘管360台，在工程验收时，空调设备抽检的台数为(  )。</w:t>
        <w:br/>
        <w:t>A.1台新风机组和5台风机盘管</w:t>
        <w:br/>
        <w:t>B.2台新风机组和36台风机盘管</w:t>
        <w:br/>
        <w:t>C.3台新风机组和54台风机盘管</w:t>
        <w:br/>
        <w:t>D.5台新风机组和72台风机盘管</w:t>
        <w:br/>
        <w:br/>
        <w:t xml:space="preserve">【答案】：B </w:t>
      </w:r>
    </w:p>
    <w:p>
      <w:r>
        <w:t>58、热水供热系统设计热负荷为2000kW，设计供回水温度为85℃/60℃，主干线总长为900m，循环水泵电动机采用直连方式，水泵在设计工况点的轴功率合理的是(  )。</w:t>
        <w:br/>
        <w:t>A.13kW</w:t>
        <w:br/>
        <w:t>B.12kW</w:t>
        <w:br/>
        <w:t>C.11kW</w:t>
        <w:br/>
        <w:t>D.10kW</w:t>
        <w:br/>
        <w:br/>
        <w:t xml:space="preserve">【答案】：D </w:t>
      </w:r>
    </w:p>
    <w:p>
      <w:r>
        <w:t>59、按节能标准设计的集中热水采暖系统，设计供回水温差为25℃，室外供回水主干线总长度为1000m，循环水泵采用联轴器连接，水泵设计工况点的轴功率为12kW。该系统的建筑供热负荷约为下列哪一项？</w:t>
        <w:br/>
        <w:t>A.2900kW</w:t>
        <w:br/>
        <w:t>B.3000kW</w:t>
        <w:br/>
        <w:t>C.3100kW</w:t>
        <w:br/>
        <w:t>D.3200kW</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60、某办公楼供暖系统原设计热媒为85～60℃热水，采用铸铁四柱型散热器，室内温度为18℃。因办公室进行围护结构节能改造，其热负荷降至原来的67%，若散热器不变，维持室内温度为18℃(不超过21℃)，且供暖热媒温差采用20℃，选择热媒应是下列哪项？</w:t>
        <w:br/>
        <w:t>A.75～55℃热水</w:t>
        <w:br/>
        <w:t>B.70～50℃热水</w:t>
        <w:br/>
        <w:t>C.65～45℃热水</w:t>
        <w:br/>
        <w:t>D.60～40℃热水</w:t>
        <w:br/>
        <w:br/>
        <w:t>【答案】：B</w:t>
      </w:r>
      <w:r>
        <w:t xml:space="preserve"> </w:t>
      </w:r>
    </w:p>
    <w:p>
      <w:r>
        <w:t>61、某车间产生的余热为70kW，室内温度为30℃，为消除余热采用自然通风，上下窗中心相距h=10m，有效热量系数为0.4，室外通风计算温度为26℃，消除余热所需风量为(  )。</w:t>
        <w:br/>
        <w:t>A.</w:t>
        <w:br/>
        <w:t>B.17.33kg/s</w:t>
        <w:br/>
        <w:t>C.</w:t>
        <w:br/>
        <w:t>D.6.93kg/s</w:t>
        <w:br/>
        <w:br/>
        <w:t xml:space="preserve">【答案】：D </w:t>
      </w:r>
    </w:p>
    <w:p>
      <w:r>
        <w:t>62、燃煤热水锅炉的流量为96t/h，进出水温度为70℃/95℃，燃煤量为0.66t/h，煤的低位热值为19000kJ/kg，水的比热容取4.187kJ/(kg·℃)，锅炉热效率的近似值为(  )。</w:t>
        <w:br/>
        <w:t>A.0.70</w:t>
        <w:br/>
        <w:t>B.0.75</w:t>
        <w:br/>
        <w:t>C.0.80</w:t>
        <w:br/>
        <w:t>D.0.90</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63、五层办公楼，采用散热器采暖，层高3.6m，南外墙热负荷为243W，外窗热负荷为490W，窗缝渗入205W，南方向修正为-15%。求该房间散热器耗热量。</w:t>
        <w:br/>
        <w:t>A.920～940W</w:t>
        <w:br/>
        <w:t>B.890～910W</w:t>
        <w:br/>
        <w:t>C.860～880W</w:t>
        <w:br/>
        <w:t>D.810～830W</w:t>
        <w:br/>
        <w:br/>
        <w:t>【答案】：D</w:t>
      </w:r>
      <w:r>
        <w:t xml:space="preserve"> </w:t>
      </w:r>
    </w:p>
    <w:p>
      <w:r>
        <w:t>64、北京某小区室外供热管网，DN200的供热管道采用岩棉保温，岩棉的导热系数为0.039W/(m·K)，该地区的热价为30元/GJ，下列哪个保温厚度合理？(  )</w:t>
        <w:br/>
        <w:t>A.40mm</w:t>
        <w:br/>
        <w:t>B.32mm</w:t>
        <w:br/>
        <w:t>C.30mm</w:t>
        <w:br/>
        <w:t>D.25mm</w:t>
        <w:br/>
        <w:br/>
        <w:t xml:space="preserve">【答案】：A </w:t>
      </w:r>
    </w:p>
    <w:p>
      <w:r>
        <w:t>65、第一个过滤器过滤效率为99.8%，第二个过滤器过滤效率为99.9%，问两个过滤器串联的总效率最接近下列哪一项？(  )</w:t>
        <w:br/>
        <w:t>A.99.98%</w:t>
        <w:br/>
        <w:t>B.99.99%</w:t>
        <w:br/>
        <w:t>C.99.998%</w:t>
        <w:br/>
        <w:t>D.99.9998%</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66、某车间设有局部排风系统，局部排风量为0.56kg/s，冬季室内工作区温度为15℃，冬季通风室外计算温度为-15℃，采暖室外计算温度为-25℃(大气压为标准大气压)，空气定压比热1.01kJ(kg.℃)。围护结构耗热量为8.8kW，室内维持负压，机械进风量为排风量的90%，试求机械通风量和送风温度为下列何项？</w:t>
        <w:br/>
        <w:t>A.0.3～0.53kg/s，29～32℃</w:t>
        <w:br/>
        <w:t>B.0.54～0.65kg/s，29～32℃</w:t>
        <w:br/>
        <w:t>C.0.54～0.65kg/s，33～36.5℃</w:t>
        <w:br/>
        <w:t>D.0.3～0.53kg/s，36.6～38.5℃</w:t>
        <w:br/>
        <w:br/>
        <w:t>【答案】：D</w:t>
      </w:r>
      <w:r>
        <w:t xml:space="preserve"> </w:t>
      </w:r>
    </w:p>
    <w:p>
      <w:r>
        <w:t>67、某栋楼的空调水系统，冷水机组的阻力为100kPa，管道为异程系统，最远环路的阻力最大，其单程长度50m，比摩阻均按150Pa/m估算，局部阻力为摩擦阻力的50%，过滤器、分集水器等管道附件的阻力为80kPa，最远环路空调末端阻力为43kPa，则循环水泵的扬程应选(  )m。</w:t>
        <w:br/>
        <w:t>A.24</w:t>
        <w:br/>
        <w:t>B.26</w:t>
        <w:br/>
        <w:t>C.28</w:t>
        <w:br/>
        <w:t>D.30</w:t>
        <w:br/>
        <w:br/>
        <w:t xml:space="preserve">【答案】：C </w:t>
      </w:r>
    </w:p>
    <w:p>
      <w:r>
        <w:t>68、面积为3600㎡、净高为4.3m的商业建筑地下车库，分为两个等面积防烟分区，每个防烟分区的最小排烟量应为(  )。</w:t>
        <w:br/>
        <w:t>A.</w:t>
        <w:br/>
        <w:t>B.</w:t>
        <w:br/>
        <w:t>C.</w:t>
        <w:br/>
        <w:t>D.</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69、某空调房间总余热量∑Q=3300W，总余湿量∑W=0.26g/s，室内空气状态为：22℃、55%，当地大气压力为101325Pa，如送风温差△t取8℃，则送风量为(</w:t>
      </w:r>
      <w:r>
        <w:t xml:space="preserve"> </w:t>
      </w:r>
    </w:p>
    <w:p>
      <w:r>
        <w:t xml:space="preserve"> )kg/s。</w:t>
        <w:br/>
        <w:t>A.0.4～0.42</w:t>
        <w:br/>
        <w:t>B.0.3～0.36</w:t>
        <w:br/>
        <w:t>C.400～420</w:t>
        <w:br/>
        <w:t>D.0.22～0.24</w:t>
        <w:br/>
        <w:br/>
        <w:t>【答案】：B</w:t>
      </w:r>
      <w:r>
        <w:t xml:space="preserve"> </w:t>
      </w:r>
    </w:p>
    <w:p>
      <w:r>
        <w:t>70、某洁净室面积80㎡，洁净度测定的测点个数应为(  )。</w:t>
        <w:br/>
        <w:t>A.3个</w:t>
        <w:br/>
        <w:t>B.6个</w:t>
        <w:br/>
        <w:t>C.9个</w:t>
        <w:br/>
        <w:t>D.12个</w:t>
        <w:br/>
        <w:br/>
        <w:t xml:space="preserve">【答案】：C </w:t>
      </w:r>
    </w:p>
    <w:p>
      <w:r>
        <w:t>71、对面积为1500㎡、高3m的地下汽车库，下列(  )防排烟方案是合理的。</w:t>
        <w:br/>
        <w:t>A.</w:t>
        <w:br/>
        <w:t>B.可不设机械排烟</w:t>
        <w:br/>
        <w:t>C.</w:t>
        <w:br/>
        <w:t>D.</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72、一建筑高度20m的商贸楼，其不具备自然排烟条件的防烟楼梯间和前室各设置有一道1.6m×2m的双扇防火门，若考虑加压房间密封程度的背压系数a=0.8，漏风附加率b=0.15，开启门洞出口的平均风速为1.0m/s。试问：当仅防烟楼梯间送风，前室不送风时，采用门洞流速法计算的机械加压送风系统的送风量应是下列哪一项？(</w:t>
      </w:r>
      <w:r>
        <w:t xml:space="preserve"> </w:t>
      </w:r>
    </w:p>
    <w:p>
      <w:r>
        <w:t xml:space="preserve"> )</w:t>
        <w:br/>
        <w:t>A.</w:t>
        <w:br/>
        <w:t>B.</w:t>
        <w:br/>
        <w:t>C.</w:t>
        <w:br/>
        <w:t>D.</w:t>
        <w:br/>
        <w:br/>
        <w:t>【答案】：D</w:t>
      </w:r>
      <w:r>
        <w:t xml:space="preserve"> </w:t>
      </w:r>
    </w:p>
    <w:p>
      <w:r>
        <w:t>73、采用低温热水地板辐射供暖系统的住宅，其中一个卧室使用面积为18㎡，家具覆盖40%的地面，设计室内空气温度为18℃。该卧室地面辐射供暖的最大供热能力是(  )。</w:t>
        <w:br/>
        <w:t>A.1214W</w:t>
        <w:br/>
        <w:t>B.2023W</w:t>
        <w:br/>
        <w:t>C.2614W</w:t>
        <w:br/>
        <w:t>D.4356W</w:t>
        <w:br/>
        <w:br/>
        <w:t xml:space="preserve">【答案】：A </w:t>
      </w:r>
    </w:p>
    <w:p>
      <w:r>
        <w:t>74、某水果冷藏库的总贮藏量为1300t，带包装的容积利用系数为0.75，该冷藏库的公称容积正确的应是下列何项？(  )。</w:t>
        <w:br/>
        <w:t>A.</w:t>
        <w:br/>
        <w:t>B.</w:t>
        <w:br/>
        <w:t>C.</w:t>
        <w:br/>
        <w:t>D.</w:t>
        <w:br/>
        <w:br/>
        <w:t xml:space="preserve">【答案】：B </w:t>
      </w:r>
    </w:p>
    <w:p>
      <w:r>
        <w:t>75、某蒸气压缩机制冷理论循环的冷凝温度为30℃，蒸发温度为-15℃，热力完善度为0.8，若制冷量为30kW，则冷凝负荷为(  )。</w:t>
        <w:br/>
        <w:t>A.30kW</w:t>
        <w:br/>
        <w:t>B.36.5kW</w:t>
        <w:br/>
        <w:t>C.8.4kW</w:t>
        <w:br/>
        <w:t>D.35.2kW</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76、某5层办公楼采用散热器采暖，层高为3.6m，南外墙热负荷为243W，外窗热负荷为490W，窗缝渗入205W，南方向修正为-15%，则该房间散热器耗热量为(</w:t>
      </w:r>
      <w:r>
        <w:t xml:space="preserve"> </w:t>
      </w:r>
      <w:r>
        <w:t xml:space="preserve"> )W。</w:t>
        <w:br/>
        <w:t>A.920～940</w:t>
        <w:br/>
        <w:t>B.890～910</w:t>
        <w:br/>
        <w:t>C.860～880</w:t>
        <w:br/>
        <w:t>D.810～830</w:t>
        <w:br/>
        <w:br/>
        <w:t>【答案】：D</w:t>
      </w:r>
      <w:r>
        <w:t xml:space="preserve"> </w:t>
      </w:r>
    </w:p>
    <w:p>
      <w:r>
        <w:t>77、重力回水低压蒸汽供暖系统，最远立管Ⅰ上有6个散热器，相邻立管Ⅱ上有6个散热器，每个散热器的散热量均为5000W，则立管Ⅰ和Ⅱ间凝水干管的管径应为(  )。</w:t>
        <w:br/>
        <w:t>A.15mm</w:t>
        <w:br/>
        <w:t>B.20mm</w:t>
        <w:br/>
        <w:t>C.25mm</w:t>
        <w:br/>
        <w:t>D.32mm</w:t>
        <w:br/>
        <w:br/>
        <w:t xml:space="preserve">【答案】：C </w:t>
      </w:r>
    </w:p>
    <w:p>
      <w:r>
        <w:t>78、某冷库的冷藏肉类的冷藏间，货物品类为猪肉，生产旺月为6月，当地夏季空调日平均温度为29℃，采用纸板类包装。入库货物温度为-15℃，比焓为12.14kJ/kg；降温时间为24h，终止降温货物温度为-18℃，比焓为4.61kJ/kg；日进货量12000kg/d。该冷藏间的货物热流量为(  )。</w:t>
        <w:br/>
        <w:t>A.1.90～2.00kW</w:t>
        <w:br/>
        <w:t>B.2.00～2.10kW</w:t>
        <w:br/>
        <w:t>C.2.10～2.20kW</w:t>
        <w:br/>
        <w:t>D.2.20～2.30kW</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79、有一段长度为10m、直径为600mm的金属风管，工作风压为600Pa，在该压力下漏风量的允许值为(</w:t>
      </w:r>
      <w:r>
        <w:t xml:space="preserve"> </w:t>
      </w:r>
    </w:p>
    <w:p>
      <w:r>
        <w:t xml:space="preserve"> )。</w:t>
        <w:br/>
        <w:t>A.</w:t>
        <w:br/>
        <w:t>B.</w:t>
        <w:br/>
        <w:t>C.</w:t>
        <w:br/>
        <w:t>D.</w:t>
        <w:br/>
        <w:br/>
        <w:t>【答案】：C</w:t>
      </w:r>
      <w:r>
        <w:t xml:space="preserve"> </w:t>
      </w:r>
    </w:p>
    <w:p>
      <w:r>
        <w:t>80、某洁净室，室外风速v=4.Sm/s，密度为ρ=1.293kg/m3，求满足室内洁净要求的最小压差，</w:t>
        <w:br/>
        <w:t>A.5Pa</w:t>
        <w:br/>
        <w:t>B.10Pa</w:t>
        <w:br/>
        <w:t>C.15Pa</w:t>
        <w:br/>
        <w:t>D.25Pa</w:t>
        <w:br/>
        <w:br/>
        <w:t xml:space="preserve">【答案】：D </w:t>
      </w:r>
    </w:p>
    <w:p>
      <w:r>
        <w:t>81、某汽一水换热器的换热量为3000kW，一次热媒为表压为0.4MPa的饱和蒸汽(151.85℃)，二次热媒为95℃/70℃热水，设换热器的传热系数为2000W/(㎡·K)，水垢系数取0.9，所需要的换热面积为(  )。</w:t>
        <w:br/>
        <w:t>A.22～23㎡</w:t>
        <w:br/>
        <w:t>B.23～24㎡</w:t>
        <w:br/>
        <w:t>C.24～25㎡</w:t>
        <w:br/>
        <w:t>D.25～26㎡</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82、某房间室内温度为32℃，相对湿度为70%，房间内有明敷无保温的钢质给水管，大气压力为标准大气压，给水管表面不产生结露的给水温度应为(</w:t>
      </w:r>
      <w:r>
        <w:t xml:space="preserve"> </w:t>
      </w:r>
    </w:p>
    <w:p>
      <w:r>
        <w:t xml:space="preserve"> )℃。(给水管壁的热阻忽略不计)</w:t>
        <w:br/>
        <w:t>A.23</w:t>
        <w:br/>
        <w:t>B.24</w:t>
        <w:br/>
        <w:t>C.25</w:t>
        <w:br/>
        <w:t>D.26</w:t>
        <w:br/>
        <w:br/>
        <w:t>【答案】：D</w:t>
      </w:r>
      <w:r>
        <w:t xml:space="preserve"> </w:t>
      </w:r>
    </w:p>
    <w:p>
      <w:r>
        <w:t>83、某商住楼，首层和二层是三班制工场，采暖室内计算温度为16℃，三层及以上是住宅，每层6户，每户145㎡，采暖室内计算温度为18℃，每户住宅计算采暖热负荷约为4kW，二、三层间楼板传热系数为2W/(㎡·K)，房间楼板传热的处理方法按有关设计规范下列哪一项是正确的？</w:t>
        <w:br/>
        <w:t>A.计算三层向二层传热量，但三层房间采暖热负荷不增加</w:t>
        <w:br/>
        <w:t>B.计算三层向二层传热量，计入三层采暖热负荷中</w:t>
        <w:br/>
        <w:t>C.不需要计算二、三层之间的楼板的传热量</w:t>
        <w:br/>
        <w:t>D.计算三层向二层传热量，但二层房间的采暖热负荷可不减少</w:t>
        <w:br/>
        <w:br/>
        <w:t xml:space="preserve">【答案】：B </w:t>
      </w:r>
    </w:p>
    <w:p>
      <w:r>
        <w:t>84、热水供热系统主干线的总长为1000m，平均比摩阻为60Pa/m，局部损失与沿程损失的估算比值为0.3，热用户的作用压差为2m，则热用户的水力稳定性系数为(  )。</w:t>
        <w:br/>
        <w:t>A.0.45</w:t>
        <w:br/>
        <w:t>B.0.55</w:t>
        <w:br/>
        <w:t>C.0.65</w:t>
        <w:br/>
        <w:t>D.0.75</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85、一栋办公楼空调系统的夏季最大冷负荷为1080kW，选用两台940kW的水冷螺杆冷水机组，冷水机组额定能效比为4，设置3台额定功率为11kW的冷水泵，3台额定功率为15kW的冷却水泵，冷水泵和冷却水泵均两用一备。设置2台额定功率为5kW的冷却塔，5台额定功率为4kW新风机组，风机盘管的总功率为18kW。根据有关资料查出当量满负荷运行时间为560h，空调系统夏季累计工作90d，每天运行10h，空调风系统和水系统均为定流量系统，用当量满负荷运行时间法估算该楼一个夏季的空调耗电量为(</w:t>
      </w:r>
      <w:r>
        <w:t xml:space="preserve"> </w:t>
      </w:r>
      <w:r>
        <w:t xml:space="preserve"> )。</w:t>
        <w:br/>
        <w:t>A.15.3万kW·h</w:t>
        <w:br/>
        <w:t>B.25.3万kW·h</w:t>
        <w:br/>
        <w:t>C.35.3万kW·h</w:t>
        <w:br/>
        <w:t>D.45.3万kW·h</w:t>
        <w:br/>
        <w:br/>
        <w:t>【答案】：C</w:t>
      </w:r>
      <w:r>
        <w:t xml:space="preserve"> </w:t>
      </w:r>
    </w:p>
    <w:p>
      <w:r>
        <w:t>86、天津某大型超市建筑面积为2000㎡，用燃气红外辐射供暖，舒适温度为20℃，辐射管安装高度为5m，距人体头部3m，围护结构耗热量为200kW，辐射供暖系统的效率为0.9，室内空气温度为(  )。</w:t>
        <w:br/>
        <w:t>A.20～21℃</w:t>
        <w:br/>
        <w:t>B.18～19℃</w:t>
        <w:br/>
        <w:t>C.16～17℃</w:t>
        <w:br/>
        <w:t>D.22～23℃</w:t>
        <w:br/>
        <w:br/>
        <w:t xml:space="preserve">【答案】：C </w:t>
      </w:r>
    </w:p>
    <w:p>
      <w:r>
        <w:t>87、某厂房设计采用50kPa蒸汽供暖，供汽管道最大长度为600m，选择供汽管径时，平均单位长度摩擦压力损失值以及供汽水平干管的管径，应是下列何项？(  )。</w:t>
        <w:br/>
        <w:t>A.</w:t>
        <w:br/>
        <w:t>B.</w:t>
        <w:br/>
        <w:t>C.</w:t>
        <w:br/>
        <w:t>D.</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88、兰州某办公楼(形体系数为0.28的外墙)，按照《公共建筑节能设计标准》的规定进行改造，加贴膨胀聚苯板，原外墙为360mm黏土多孔砖[λ=O.58W/(m·K)]，内衬灰20mm[λ=O.87W/(m·K)]，则外墙所贴的膨胀聚苯板[λ=0.05W/(m·K)]的厚度至少应选下列何值？</w:t>
        <w:br/>
        <w:t>A.40mm</w:t>
        <w:br/>
        <w:t>B.50mm</w:t>
        <w:br/>
        <w:t>C.60mm</w:t>
        <w:br/>
        <w:t>D.70mm</w:t>
        <w:br/>
        <w:br/>
        <w:t>【答案】：B</w:t>
      </w:r>
      <w:r>
        <w:t xml:space="preserve"> </w:t>
      </w:r>
    </w:p>
    <w:p>
      <w:r>
        <w:t>89、某高压蒸汽系统，自蒸汽热源起始点到用汽设备的管路长度为500m，如比摩阻取200Pa/m，局部阻力按沿程阻力的20%取，疏水器出口压力为进口压力的40%，疏水器后冷凝水管道阻力0.01MPa，需要抬升5m至闭式凝结水箱，箱内压力为0.02MPa，蒸汽热源起始点的最小压力为(  )。</w:t>
        <w:br/>
        <w:t>A.O.2875MPa</w:t>
        <w:br/>
        <w:t>B.O.3175MPa</w:t>
        <w:br/>
        <w:t>C.O.3375MPa</w:t>
        <w:br/>
        <w:t>D.O.4025MPa</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90、某建筑物，设计计算冬季采暖热负荷为250kW，热媒为95/70℃的热水，室内采暖系统计算阻力损失为43kPa，而实际运行时测得：供回水温度为90/70℃，热力入口处供回水压差为52.03kPa，如管道计算阻力损失无误，系统实际供热量为下列何值？</w:t>
        <w:br/>
        <w:t>A.165～182kW</w:t>
        <w:br/>
        <w:t>B.215～225kW</w:t>
        <w:br/>
        <w:t>C.240～245kW</w:t>
        <w:br/>
        <w:t>D.248～252kW</w:t>
        <w:br/>
        <w:br/>
        <w:t xml:space="preserve">【答案】：B </w:t>
      </w:r>
    </w:p>
    <w:p>
      <w:r>
        <w:t>91、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r>
        <w:t>92、地下汽车停车库的建筑面积为4000㎡，净高度为4m，四个朝向外墙的窗井内可开启的外窗面积各为25㎡，比较合理的防排烟方案是(  )。</w:t>
        <w:br/>
        <w:t>A.可以采用自然排烟</w:t>
        <w:br/>
        <w:t>B.</w:t>
        <w:br/>
        <w:t>C.</w:t>
        <w:br/>
        <w:t>D.</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93、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 xml:space="preserve">【答案】：C </w:t>
      </w:r>
    </w:p>
    <w:p>
      <w:r>
        <w:t>94、两楼合用一个集中空调水系统，冷水系统设计供回水温差为4℃，经计算冷水循环泵的扬程为35m，水泵效率为50%，下列关于该空调系统能效输送比的数值及其是否符合要求的说法正确的是(  )。</w:t>
        <w:br/>
        <w:t>A.该系统的能效输送比为0.045，符合空调冷水管道能效输送比的要求</w:t>
        <w:br/>
        <w:t>B.该系统的能效输送比为0.045，不符合空调冷水管道能效输送比的要求</w:t>
        <w:br/>
        <w:t>C.该系统的能效输送比为0.014，不符合空调冷水管道能效输送比的要求</w:t>
        <w:br/>
        <w:t>D.该系统的能效输送比为0.014，符合空调冷水管道能效输送比的要求</w:t>
        <w:br/>
        <w:br/>
        <w:t xml:space="preserve">【答案】：B </w:t>
      </w:r>
    </w:p>
    <w:p>
      <w:r>
        <w:t>95、供暖热水采用快速式水-水换热器，已知热媒侧供回水温度为110℃/70℃，二次热水侧供回水温度为60℃/50℃，一、二次水同向流动与一、二次水逆向流动的换热温差分别为(  )。</w:t>
        <w:br/>
        <w:t>A.32.7℃，27.9℃</w:t>
        <w:br/>
        <w:t>B.30.0℃，30.0℃</w:t>
        <w:br/>
        <w:t>C.27.9℃，32.7℃</w:t>
        <w:br/>
        <w:t>D.35.0℃，35.0℃</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96、某办公楼采用多联机空调方案，其室外机设置在屋顶，室内外机的高差为40m，单程配管长度为90m，根据产品资料查出性能系数的衰减系数为0.850选用室外机，制冷工况满负荷额定COP不应小于(  )。</w:t>
        <w:br/>
        <w:t>A.2.8</w:t>
        <w:br/>
        <w:t>B.3.0</w:t>
        <w:br/>
        <w:t>C.3.3</w:t>
        <w:br/>
        <w:t>D.4.0</w:t>
        <w:br/>
        <w:br/>
        <w:t xml:space="preserve">【答案】：C </w:t>
      </w:r>
    </w:p>
    <w:p>
      <w:r>
        <w:t>97、某防空地下室为二等人员掩蔽所(一个防护单元)，掩蔽人数N=415人，清洁新风量为5m3/(P.h)，滤毒新风量为2m3/(P.h)(滤毒风机风量为1000m3/h)，最小防毒通道有效容积为10m3，清洁区有效容积为1725m3，该掩蔽所设计的防毒通道的最小换气次数接近下列哪一项？</w:t>
        <w:br/>
        <w:t>A.200次/h</w:t>
        <w:br/>
        <w:t>B.93次/h</w:t>
        <w:br/>
        <w:t>C.76次/h</w:t>
        <w:br/>
        <w:t>D.40次/h</w:t>
        <w:br/>
        <w:br/>
        <w:t xml:space="preserve">【答案】：C </w:t>
      </w:r>
    </w:p>
    <w:p>
      <w:r>
        <w:t>98、某商住楼，每层建筑面积960㎡，首层和2层是商场，供暖室内计算温度18℃，3层及以上是住宅，每层8户，供暖室内计算温度20℃，每户住宅计算供暖负荷约为5kW。2，3层之间的楼板传热系数为2.0W/(㎡·K)。对“相邻房间传热”的处理，下列哪一种是正确的？(  )</w:t>
        <w:br/>
        <w:t>A.不需要计算2，3层之间的传热量</w:t>
        <w:br/>
        <w:t>B.计算3层向2层的传热量，作为3层房间的供暖负荷</w:t>
        <w:br/>
        <w:t>C.计算3层向2层的传热量，增加3层房间的供暖负荷和减少2层房间的供暖负荷</w:t>
        <w:br/>
        <w:t>D.2，3层之间的楼板增加保温层，降低楼板的传热系数</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r>
        <w:t>99、如果有初状态为t=20℃，ψ=35%，大气压力为101325Pa，向其加入5g/kg的水蒸气，则其终状态的空气的相对湿度和温度分别为(</w:t>
      </w:r>
      <w:r>
        <w:t xml:space="preserve"> </w:t>
      </w:r>
    </w:p>
    <w:p>
      <w:r>
        <w:t xml:space="preserve"> )。</w:t>
        <w:br/>
        <w:t>A.80%、25℃</w:t>
        <w:br/>
        <w:t>B.70%、25℃</w:t>
        <w:br/>
        <w:t>C.80%、20℃</w:t>
        <w:br/>
        <w:t>D.70%、20℃</w:t>
        <w:br/>
        <w:br/>
        <w:t>【答案】：D</w:t>
      </w:r>
      <w:r>
        <w:t xml:space="preserve"> </w:t>
      </w:r>
    </w:p>
    <w:p>
      <w:r>
        <w:t>100、某高度为6m，面积为1000㎡的机加工车间，室内设计温度为18℃，采暖计算总负荷为94kW，热媒为95/70℃热水。设置暖风机采暖，并配以散热量为30kW的散热器。若采用每台标准热量为6kW、风量500m3/h的暖风机，应至少布置多少台？</w:t>
        <w:br/>
        <w:t>A.16</w:t>
        <w:br/>
        <w:t>B.17</w:t>
        <w:br/>
        <w:t>C.18</w:t>
        <w:br/>
        <w:t>D.19</w:t>
        <w:br/>
        <w:br/>
        <w:t xml:space="preserve">【答案】：C </w:t>
      </w:r>
    </w:p>
    <w:p>
      <w:r>
        <w:t>101、某静电除尘器的处理风量为40m3/s，长度为10m，电场风速为0.8m/s，求静电除尘器的体积。</w:t>
        <w:br/>
        <w:t>A.50m3</w:t>
        <w:br/>
        <w:t>B.200m3</w:t>
        <w:br/>
        <w:t>C.500m3</w:t>
        <w:br/>
        <w:t>D.2000m3</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102、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w:t>
      </w:r>
      <w:r>
        <w:t xml:space="preserve"> </w:t>
      </w:r>
    </w:p>
    <w:p>
      <w:r>
        <w:t xml:space="preserve"> )。</w:t>
        <w:br/>
        <w:t>A.52%</w:t>
        <w:br/>
        <w:t>B.53%</w:t>
        <w:br/>
        <w:t>C.56%</w:t>
        <w:br/>
        <w:t>D.58%</w:t>
        <w:br/>
        <w:br/>
        <w:t>【答案】：D</w:t>
      </w:r>
      <w:r>
        <w:t xml:space="preserve"> </w:t>
      </w:r>
    </w:p>
    <w:p>
      <w:r>
        <w:t>103、某水冷离心式冷水机组，设计工况下的制冷量为500kW，COP为5.0，冷却水进出水温差为5℃。采用横流型冷却塔，冷却塔设在裙房屋面，其集水盘水面与机房内冷却水泵的高差为18m。冷却塔喷淋口距离冷却水集水盘水面的高差为5m，喷淋口出水压力为2m，冷却水管路总阻力为5m，冷凝器水阻力为8m。忽略冷却水泵及冷凝水管与环境换热对冷凝负荷的影响。冷却水泵的扬程和流量(不考虑安全系数)为(  )。</w:t>
        <w:br/>
        <w:t>A.</w:t>
        <w:br/>
        <w:t>B.</w:t>
        <w:br/>
        <w:t>C.</w:t>
        <w:br/>
        <w:t>D.</w:t>
        <w:br/>
        <w:br/>
        <w:t xml:space="preserve">【答案】：D </w:t>
      </w:r>
    </w:p>
    <w:p>
      <w:r>
        <w:t>104、组合式空调机组从新风到送风依次为：新回风混合段、粗效过滤段、消声段、送风机段、表冷段、加热段、消声段、中效过滤段、送风段。新回风混合处的负压为40Pa，粗效过滤段的终阻力为100Pa，消声段的阻力为30Pa，表冷器的阻力为130Pa，风机全静压为600Pa，表冷器后凝水管出口处水封的最小高度为(  )。</w:t>
        <w:br/>
        <w:t>A.50mm</w:t>
        <w:br/>
        <w:t>B.40mm</w:t>
        <w:br/>
        <w:t>C.30mm</w:t>
        <w:br/>
        <w:t>D.20mm</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r>
        <w:t>105、某吸收式溴化锂制冷机组的热力系数为1.1，冷却水进出水温差为6℃，若制冷量为1200kW，则计算的冷却水量为多少？(</w:t>
      </w:r>
      <w:r>
        <w:t xml:space="preserve"> </w:t>
      </w:r>
    </w:p>
    <w:p>
      <w:r>
        <w:t xml:space="preserve"> )。</w:t>
        <w:br/>
        <w:t>A.</w:t>
        <w:br/>
        <w:t>B.</w:t>
        <w:br/>
        <w:t>C.</w:t>
        <w:br/>
        <w:t>D.</w:t>
        <w:br/>
        <w:br/>
        <w:t>【答案】：B</w:t>
      </w:r>
      <w:r>
        <w:t xml:space="preserve"> </w:t>
      </w:r>
    </w:p>
    <w:p>
      <w:r>
        <w:t>106、某办公楼空调制冷系统拟采用冰蓄冷方式，制冷系统的白天运行10h，当地谷价电时间为23：00～7：00，计算日总冷负荷Q=53000kWh，采用部分负荷蓄冷方式(制冷机制冰时制冷能力变化率Cf=0.7)，则蓄冷装置有效容量为下列何项？(  )。</w:t>
        <w:br/>
        <w:t>A.5300～5400kW</w:t>
        <w:br/>
        <w:t>B.7500～7600kW</w:t>
        <w:br/>
        <w:t>C.19000～19100kWh</w:t>
        <w:br/>
        <w:t>D.23700～23800kWh</w:t>
        <w:br/>
        <w:br/>
        <w:t xml:space="preserve">【答案】：C </w:t>
      </w:r>
    </w:p>
    <w:p>
      <w:r>
        <w:t>107、设热水供热管网的供、回水许用压差为150kPa，热用户系统的循环阻力为80kPa，供热管网与热用户采用混水泵的直接连接方式时，混水泵的合理扬程应为(  )。</w:t>
        <w:br/>
        <w:t>A.16m</w:t>
        <w:br/>
        <w:t>B.8m</w:t>
        <w:br/>
        <w:t>C.12m</w:t>
        <w:br/>
        <w:t>D.略大于8m</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r>
        <w:t>108、北京某住宅区设置燃气锅炉房给小区供暖，供暖设计热负荷为6.7MW，管网热损失及锅炉房自用系数为1.2，锅炉房容量和台数设计合理的是(</w:t>
      </w:r>
      <w:r>
        <w:t xml:space="preserve"> </w:t>
      </w:r>
    </w:p>
    <w:p>
      <w:r>
        <w:t xml:space="preserve"> )。</w:t>
        <w:br/>
        <w:t>A.选2台额定热功率为4.2MW的热水锅炉</w:t>
        <w:br/>
        <w:t>B.选3台额定热功率为2.8MW的热水锅炉</w:t>
        <w:br/>
        <w:t>C.选1台额定热功率为8.4MW的热水锅炉</w:t>
        <w:br/>
        <w:t>D.选2台额定热功率为5.6MW的热水锅炉</w:t>
        <w:br/>
        <w:br/>
        <w:t>【答案】：B</w:t>
      </w:r>
      <w:r>
        <w:t xml:space="preserve"> </w:t>
      </w:r>
    </w:p>
    <w:p>
      <w:r>
        <w:t>109、某30万㎡的小区，节能改造，室外供热水管道保温，用玻璃棉管壳[保温层平均使用温度k=60℃时，导热系数为0.034W／(m·K)]代替原来用的150mm厚的水泥膨胀珍珠岩[导热系数为0.16W／(m·K)]，且供回水温由95／70℃变为130/70℃，地沟内温度为40℃，那么改造后的D325×8管道的保温材料厚度应为下列哪一项？</w:t>
        <w:br/>
        <w:t>A.30mm</w:t>
        <w:br/>
        <w:t>B.40mm</w:t>
        <w:br/>
        <w:t>C.50mm</w:t>
        <w:br/>
        <w:t>D.60mm</w:t>
        <w:br/>
        <w:br/>
        <w:t xml:space="preserve">【答案】：C </w:t>
      </w:r>
    </w:p>
    <w:p>
      <w:r>
        <w:t>110、一层高6.5m的多层建筑物需设机械排烟房间的面积为105㎡，其排烟风机的风量不小于(  )。</w:t>
        <w:br/>
        <w:t>A.</w:t>
        <w:br/>
        <w:t>B.</w:t>
        <w:br/>
        <w:t>C.</w:t>
        <w:br/>
        <w:t>D.</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111、严寒地区某住宅小区，有一冬季供暖用热水锅炉房，容量为140MW，原供热范围为200万㎡的既有住宅，经对既有住宅进行围护结构节能改造后，供暖热指标降至48W/㎡。试问，既有住宅改造后，该锅炉房还可负担新建住宅供暖的面积应是下列哪一项？(锅炉房自用负荷可忽略不计，管网为直埋，散热损失附加系数为0.10；新建住宅供暖热指标为40W/㎡)(</w:t>
      </w:r>
      <w:r>
        <w:t xml:space="preserve"> </w:t>
      </w:r>
    </w:p>
    <w:p>
      <w:r>
        <w:t xml:space="preserve"> )</w:t>
        <w:br/>
        <w:t>A.</w:t>
        <w:br/>
        <w:t>B.</w:t>
        <w:br/>
        <w:t>C.</w:t>
        <w:br/>
        <w:t>D.</w:t>
        <w:br/>
        <w:br/>
        <w:t>【答案】：B</w:t>
      </w:r>
      <w:r>
        <w:t xml:space="preserve"> </w:t>
      </w:r>
    </w:p>
    <w:p>
      <w:r>
        <w:t>112、空气洁净度要求为100000级的医药洁净区洁净服更换室，建筑内尺寸为10m×5m×2.8m，其洁净空气换气量L应为(  )。</w:t>
        <w:br/>
        <w:t>A.</w:t>
        <w:br/>
        <w:t>B.</w:t>
        <w:br/>
        <w:t>C.</w:t>
        <w:br/>
        <w:t>D.</w:t>
        <w:br/>
        <w:br/>
        <w:t xml:space="preserve">【答案】：B </w:t>
      </w:r>
    </w:p>
    <w:p>
      <w:r>
        <w:t>113、北京市某办公楼建筑面积为2000㎡，冬季采用空调供暖，室内设计温度为22℃，空调每天运行10h。空调供暖年耗热量为(  )。</w:t>
        <w:br/>
        <w:t>A.500～630GJ</w:t>
        <w:br/>
        <w:t>B.600～730GJ</w:t>
        <w:br/>
        <w:t>C.700～830GJ</w:t>
        <w:br/>
        <w:t>D.800～930GJ</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p>
    <w:p>
      <w:r>
        <w:t>114、某房间冬季空调室内设计参数为：室温20℃，相对湿度35%，空调热负荷Q=lkW，室内冬季余湿为W=O.005kg/s。空调系统为直流式系统，采用湿膜加湿(按等焓加湿计算)方式，要求冬季送风温度为25℃。室外空气状态：干球温度为-6℃，相对湿度为40%。大气压力为101325Pa，计算所要求的加湿器的饱和效率。</w:t>
        <w:br/>
        <w:t>A.23%-32%</w:t>
        <w:br/>
        <w:t>B.33%～42%</w:t>
        <w:br/>
        <w:t>C.43%～52%</w:t>
        <w:br/>
        <w:t>D.53%～62%</w:t>
        <w:br/>
        <w:br/>
        <w:t>【答案】：A</w:t>
      </w:r>
      <w:r>
        <w:t xml:space="preserve"> </w:t>
      </w:r>
    </w:p>
    <w:p>
      <w:r>
        <w:t>115、某储藏苹果的冷却物冷藏间，其计算吨位为530t，进货质量按最大设计。货物进入冷间时的温度为25℃，比焓为336.5kJ/kg；货物在冷间内终止降温时的温度为0℃，比焓为271.9kJ/kg。货物冷加工时间按24h计。货物包装材料质量系数取0.25，包装材料的比热容为1.47kJ/(kg·℃)。苹果冷却初始时的呼吸热流量为0.149W/kg，终止降温时的呼吸热流量为0.019W/kg。则该冷却物冷藏间的货物热流量为(  )。</w:t>
        <w:br/>
        <w:t>A.33.5～35.5kW</w:t>
        <w:br/>
        <w:t>B.35.6～37.5kW</w:t>
        <w:br/>
        <w:t>C.38.5～40.5kW</w:t>
        <w:br/>
        <w:t>D.48.5～50.5kW</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r>
        <w:t>116、某仓库容积为1000m3，梅雨季节时，所在地的室外计算干球温度为34℃，相对湿度为80%，现要求库内空气温度为30℃，相对湿度为50%，选用总风量为2000m3/h的除湿机除湿。已知，建筑和设备的散湿量为0.2kg/h，库内人员的散湿量为0.8kg/h，库内自然渗透的换气量为每小时一次，按标准大气压考虑，空气密度取1.2kg/m3时，除湿机出口空气的含湿量应为下列哪一项？</w:t>
        <w:br/>
        <w:t>A.</w:t>
        <w:br/>
        <w:t>B.</w:t>
        <w:br/>
        <w:t>C.</w:t>
        <w:br/>
        <w:t>D.</w:t>
        <w:br/>
        <w:br/>
        <w:t xml:space="preserve">【答案】：B </w:t>
      </w:r>
    </w:p>
    <w:p>
      <w:r>
        <w:t>117、机械排烟系统担负2个防烟分区的面积分别为300㎡和500㎡，计算排烟风机的最小风量为(  )。</w:t>
        <w:br/>
        <w:t>A.</w:t>
        <w:br/>
        <w:t>B.</w:t>
        <w:br/>
        <w:t>C.</w:t>
        <w:br/>
        <w:t>D.</w:t>
        <w:br/>
        <w:br/>
        <w:t xml:space="preserve">【答案】：D </w:t>
      </w:r>
    </w:p>
    <w:p>
      <w:r>
        <w:t>118、WNS2.1-1.0/95/70-Y型锅炉，排烟温度为200℃，送风温度为20℃，鼓风机和引风机风量分别为(  )。</w:t>
        <w:br/>
        <w:t>A.</w:t>
        <w:br/>
        <w:t>B.</w:t>
        <w:br/>
        <w:t>C.</w:t>
        <w:br/>
        <w:t>D.</w:t>
        <w:br/>
        <w:br/>
        <w:t xml:space="preserve">【答案】：A </w:t>
      </w:r>
    </w:p>
    <w:p>
      <w:pPr>
        <w:sectPr w:rsidSect="00034616">
          <w:type w:val="nextPage"/>
          <w:pgSz w:w="12240" w:h="15840"/>
          <w:pgMar w:top="1440" w:right="1800" w:bottom="1440" w:left="1800" w:header="720" w:footer="720" w:gutter="0"/>
          <w:pgNumType w:start="40"/>
          <w:cols w:space="720"/>
          <w:titlePg w:val="0"/>
          <w:docGrid w:linePitch="360"/>
        </w:sectPr>
      </w:pPr>
      <w:r>
        <w:t>119、某办公室的集中空调系统采用不带新风的风机盘管系统，负荷计算结果为：夏季冷负荷1000kW，冬季热负荷1200kW。夏季冷水系统的设计供回水温度为7℃/12℃，冬季热水系统的设计供回水温度为60℃/50℃。若夏季工况下用户侧管道的计算水流阻力为0.26MPa。冬季用户侧管道的计算水流阻力等于(或最接近)下列哪一项？(计算时，冷水和热水的比热容视为相同)(  )</w:t>
        <w:br/>
        <w:t>A.0.0936MPa</w:t>
        <w:br/>
        <w:t>B.0.156MPa</w:t>
        <w:br/>
        <w:t>C.0.312MPa</w:t>
        <w:br/>
        <w:t>D.0.374MPa</w:t>
        <w:br/>
        <w:br/>
        <w:t xml:space="preserve">【答案】：A </w:t>
      </w:r>
    </w:p>
    <w:p>
      <w:r>
        <w:t>120、某公共建筑屋顶的主要构造层做法(自上而下)为：1)30mm厚混凝土板，导热系数1.28W/(m·K)；2)200mm厚通风架空层，封闭空气间层热阻值自上而下为0.20㎡·K/W，自下而上为0.17㎡·K/W；3)最薄30mm厚水泥砂浆找平层和找坡层，导热系数0.93W/(m·K)；4)100mm厚挤塑聚苯板，导热系数0.03W/(m·K)；5)150mm厚钢筋混凝土屋面板，导热系数1.28W/(m·K)。并已知：内表面传热系数8.7W/(㎡·K)，外表面传热系数23W/(㎡·K)，通风空气层内表面传热系数12W/(㎡·K)，保温材料导热系数的修正系数α=1.15。冬季传热系数为(  )。</w:t>
        <w:br/>
        <w:t>A.0.26～0.28W/(㎡·K)</w:t>
        <w:br/>
        <w:t>B.0.29～0.32W/(㎡·K)</w:t>
        <w:br/>
        <w:t>C.0.33～0.35W/(㎡·K)</w:t>
        <w:br/>
        <w:t>D.0.36～0.37W/(㎡·K)</w:t>
        <w:br/>
        <w:br/>
        <w:t xml:space="preserve">【答案】：B </w:t>
      </w:r>
    </w:p>
    <w:p>
      <w:r>
        <w:t>121、某小区采暖热负荷为1200kW，采暖一次热水由市政热力管网提供，供回水温度为110/70℃，采用水一水换热器进行换热后提供小区采暖，换热器的传热系数为2500W/(㎡·℃)，采暖供回水温度为80/60℃，水垢系数B=O.75。该换热器的换热面积应是下列哪一项？</w:t>
        <w:br/>
        <w:t>A.16～22㎡</w:t>
        <w:br/>
        <w:t>B.24～30㎡</w:t>
        <w:br/>
        <w:t>C.32～38㎡</w:t>
        <w:br/>
        <w:t>D.40～46㎡</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r>
        <w:t>122、人防多层建筑地下商店机械排烟系统的排烟风机负担2个防烟分区的排烟，面积分别为100㎡和80㎡，该排烟风机的排烟量可按(</w:t>
      </w:r>
      <w:r>
        <w:t xml:space="preserve"> </w:t>
      </w:r>
    </w:p>
    <w:p>
      <w:r>
        <w:t xml:space="preserve"> )考虑。</w:t>
        <w:br/>
        <w:t>A.</w:t>
        <w:br/>
        <w:t>B.</w:t>
        <w:br/>
        <w:t>C.</w:t>
        <w:br/>
        <w:t>D.</w:t>
        <w:br/>
        <w:br/>
        <w:t>【答案】：C</w:t>
      </w:r>
      <w:r>
        <w:t xml:space="preserve"> </w:t>
      </w:r>
    </w:p>
    <w:p>
      <w:r>
        <w:t>123、以下四台同一系列的后向机翼型离心通风机，均在高效率运行情况时，比较其噪声性能哪一台为最好？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r>
        <w:t>124、某储藏苹果的冷却物冷藏间，其计算吨位为530t，进货质量按最大设计。货物进入冷间时的温度为25℃，比焓为336.5kJ/kg；货物在冷间内终止降温时的温度为0℃，比焓为271.9kJ/kg。货物冷加工时间按24h计。货物包装材料质量系数取0.25，包装材料的比热容为1.47kJ/(kg·℃)。苹果冷却初始时的呼吸热流量为0.149W/kg，终止降温时的呼吸热流量为0.019W/kg。则该冷却物冷藏间的货物热流量为(  )。</w:t>
        <w:br/>
        <w:t>A.33.5～35.5kW</w:t>
        <w:br/>
        <w:t>B.35.6～37.5kW</w:t>
        <w:br/>
        <w:t>C.38.5～40.5kW</w:t>
        <w:br/>
        <w:t>D.48.5～50.5kW</w:t>
        <w:br/>
        <w:br/>
        <w:t xml:space="preserve">【答案】：D </w:t>
      </w:r>
    </w:p>
    <w:p>
      <w:pPr>
        <w:sectPr w:rsidSect="00034616">
          <w:type w:val="nextPage"/>
          <w:pgSz w:w="12240" w:h="15840"/>
          <w:pgMar w:top="1440" w:right="1800" w:bottom="1440" w:left="1800" w:header="720" w:footer="720" w:gutter="0"/>
          <w:pgNumType w:start="42"/>
          <w:cols w:space="720"/>
          <w:titlePg w:val="0"/>
          <w:docGrid w:linePitch="360"/>
        </w:sectPr>
      </w:pPr>
      <w:r>
        <w:t>125、以下4台同一系列的后向机翼型离心通风机，均在高效率运行情况时，其噪声性能下列哪一台最好？(</w:t>
      </w:r>
      <w:r>
        <w:t xml:space="preserve"> </w:t>
      </w:r>
    </w:p>
    <w:p>
      <w:r>
        <w:t xml:space="preserve"> )</w:t>
        <w:br/>
        <w:t>A.</w:t>
        <w:br/>
        <w:t>B.</w:t>
        <w:br/>
        <w:t>C.</w:t>
        <w:br/>
        <w:t>D.</w:t>
        <w:br/>
        <w:br/>
        <w:t>【答案】：B</w:t>
      </w:r>
      <w:r>
        <w:t xml:space="preserve"> </w:t>
      </w:r>
    </w:p>
    <w:p>
      <w:r>
        <w:t>126、某大型营业性中餐厅的厨房排风系统，在初步设计时其风量和油烟净化设备效率可按(  )计算。</w:t>
        <w:br/>
        <w:t>A.</w:t>
        <w:br/>
        <w:t>B.</w:t>
        <w:br/>
        <w:t>C.</w:t>
        <w:br/>
        <w:t>D.</w:t>
        <w:br/>
        <w:br/>
        <w:t xml:space="preserve">【答案】：D </w:t>
      </w:r>
    </w:p>
    <w:p>
      <w:r>
        <w:t>127、设计严寒地区A区某正南北朝向的九层办公楼，外轮廓尺寸为54m×15m，南外窗为16个通高竖向条形窗(每个窗宽2.1m)，整个顶层为多功能厅，顶部开设一天窗(24m×6m)。一层和顶层层高均为5.4m，中间层层高均为3.9m。问该建筑的南外窗及南外墙的传热系数[W/(㎡.K)]应当是下列哪项？</w:t>
        <w:br/>
        <w:t>A.</w:t>
        <w:br/>
        <w:t>B.</w:t>
        <w:br/>
        <w:t>C.</w:t>
        <w:br/>
        <w:t>D.</w:t>
        <w:br/>
        <w:br/>
        <w:t xml:space="preserve">【答案】：B </w:t>
      </w:r>
    </w:p>
    <w:p>
      <w:pPr>
        <w:sectPr w:rsidSect="00034616">
          <w:type w:val="nextPage"/>
          <w:pgSz w:w="12240" w:h="15840"/>
          <w:pgMar w:top="1440" w:right="1800" w:bottom="1440" w:left="1800" w:header="720" w:footer="720" w:gutter="0"/>
          <w:pgNumType w:start="43"/>
          <w:cols w:space="720"/>
          <w:titlePg w:val="0"/>
          <w:docGrid w:linePitch="360"/>
        </w:sectPr>
      </w:pPr>
    </w:p>
    <w:p>
      <w:r>
        <w:t>128、某集中供热系统采暖热负荷为50MW，采暖期天数为100天，室内计算温度为18℃，冬季室外计算温度为-5℃，采暖期室外平均温度1℃，则采暖期耗热量(GJ)约为下列何值？</w:t>
        <w:br/>
        <w:t>A.</w:t>
        <w:br/>
        <w:t>B.</w:t>
        <w:br/>
        <w:t>C.</w:t>
        <w:br/>
        <w:t>D.</w:t>
        <w:br/>
        <w:br/>
        <w:t>【答案】：A</w:t>
      </w:r>
      <w:r>
        <w:t xml:space="preserve"> </w:t>
      </w:r>
    </w:p>
    <w:p>
      <w:r>
        <w:t>129、南方某办公建筑拟设蓄冰空调，该大楼设计日的总负荷为12045kW·h，当地电费的谷价时段为23：00-07：00，采用双工况螺杆式制冷机夜间低谷电价时段制冰蓄冷(制冰时制冷能力的变化率为0.7)，白天机组在空调工况运行9h，制冷站设计日附加系数为1.0，试问：在部分负荷蓄冷的条件下，该项目蓄冷装置最低有效容量Q。应为(  )。</w:t>
        <w:br/>
        <w:t>A.4450～4650kW</w:t>
        <w:br/>
        <w:t>B.4700～4850kW</w:t>
        <w:br/>
        <w:t>C.4950～5150kW</w:t>
        <w:br/>
        <w:t>D.5250～5450kW</w:t>
        <w:br/>
        <w:br/>
        <w:t xml:space="preserve">【答案】：A </w:t>
      </w:r>
    </w:p>
    <w:p>
      <w:r>
        <w:t>130、某热水采暖系统运行时实测流量为9000kg/h，系统总压力损失为10kPa，现将流量减小为8000kg/h，系统总压力损失为多少？</w:t>
        <w:br/>
        <w:t>A.0.78～0.80kPa</w:t>
        <w:br/>
        <w:t>B.5.5～5.8kPa</w:t>
        <w:br/>
        <w:t>C.7.8～8.okPa</w:t>
        <w:br/>
        <w:t>D.8.1～8.3kPa</w:t>
        <w:br/>
        <w:br/>
        <w:t xml:space="preserve">【答案】：C </w:t>
      </w:r>
    </w:p>
    <w:p>
      <w:pPr>
        <w:sectPr w:rsidSect="00034616">
          <w:type w:val="nextPage"/>
          <w:pgSz w:w="12240" w:h="15840"/>
          <w:pgMar w:top="1440" w:right="1800" w:bottom="1440" w:left="1800" w:header="720" w:footer="720" w:gutter="0"/>
          <w:pgNumType w:start="44"/>
          <w:cols w:space="720"/>
          <w:titlePg w:val="0"/>
          <w:docGrid w:linePitch="360"/>
        </w:sectPr>
      </w:pPr>
      <w:r>
        <w:t>131、某26层建筑的防烟楼梯间及其前室，有26个双扇疏散门，每层门的尺寸为2.0m×1.6m，采用金属风道，走道设机械排烟系统，前室不送风，防烟楼梯间加压送风量应选择(</w:t>
      </w:r>
      <w:r>
        <w:t xml:space="preserve"> </w:t>
      </w:r>
    </w:p>
    <w:p>
      <w:r>
        <w:t xml:space="preserve"> )。</w:t>
        <w:br/>
        <w:t>A.</w:t>
        <w:br/>
        <w:t>B.</w:t>
        <w:br/>
        <w:t>C.</w:t>
        <w:br/>
        <w:t>D.</w:t>
        <w:br/>
        <w:br/>
        <w:t>【答案】：C</w:t>
      </w:r>
      <w:r>
        <w:t xml:space="preserve"> </w:t>
      </w:r>
    </w:p>
    <w:p>
      <w:r>
        <w:t>132、一空气调节系统的冷水管道，当供回水温度为7℃/12℃，所采用水泵的设计工作点的效率为68%时，符合节能设计标准的水泵设计扬程，最接近的应是下列哪一项？(  )</w:t>
        <w:br/>
        <w:t>A.29m</w:t>
        <w:br/>
        <w:t>B.32m</w:t>
        <w:br/>
        <w:t>C.35m</w:t>
        <w:br/>
        <w:t>D.38m</w:t>
        <w:br/>
        <w:br/>
        <w:t xml:space="preserve">【答案】：C </w:t>
      </w:r>
    </w:p>
    <w:p>
      <w:r>
        <w:t>133、某冷水系统有2台同型号的冷水机组，已知机组在100%负荷时的COP为5.7，75%负荷时的COP为6.4，50%负荷时的COP为6.7，当系统的负荷正好等于1.5倍的机组额定负荷时，方案1为2台机组均在75%负荷运行，方案2为1台机组额定负荷和1台机组50%负荷运行，方案1相对于方案2的节能率为(  )。</w:t>
        <w:br/>
        <w:t>A.6%</w:t>
        <w:br/>
        <w:t>B.8%</w:t>
        <w:br/>
        <w:t>C.10%</w:t>
        <w:br/>
        <w:t>D.12%</w:t>
        <w:br/>
        <w:br/>
        <w:t xml:space="preserve">【答案】：A </w:t>
      </w:r>
    </w:p>
    <w:p>
      <w:r>
        <w:t>134、某住宅楼采用低温热水地板辐射供暖，系统供回水温度为40℃/30℃，室内空气温度为20℃，中间层一卧室辐射供暖设计热负荷为1230W，房间面积为20㎡，地面遮盖物面积为4㎡，地面层为木地板，加热管为PE-X管，加热管间距为(</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https://d.book118.com/508113115126006034</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08113115126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