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海东地区乐都县2023-2024学年九年级上学期期末数学综合检测卷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（山东省泰安市东平县九年级（上）期末数学试卷）已知二次函数y=ax</w:t>
      </w:r>
      <w:r w:rsidRPr="004E0094">
        <w:rPr>
          <w:vertAlign w:val="superscript"/>
        </w:rPr>
        <w:t>2</w:t>
      </w:r>
      <w:r>
        <w:t>+bx+c（a≠0）的图象如图所示，给出以下结论：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①b</w:t>
      </w:r>
      <w:r w:rsidRPr="004E0094">
        <w:rPr>
          <w:vertAlign w:val="superscript"/>
        </w:rPr>
        <w:t>2</w:t>
      </w:r>
      <w:r>
        <w:t>＞4ac；②abc＞0；③2a-b=0；④8a+c＜0；⑤9a+3b+c＜0．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其中结论正确的有（　　）个．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7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（长沙校级模拟）下列说法属于不可能事件的是（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.四边形的内角和为360°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.对角线相等的菱形是正方形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.内错角相等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.存在实数x满足x</w:t>
      </w:r>
      <w:r w:rsidRPr="004E0094">
        <w:rPr>
          <w:vertAlign w:val="superscript"/>
        </w:rPr>
        <w:t>2</w:t>
      </w:r>
      <w:r>
        <w:t>+1=0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（2020年秋•沙河口区期末）用配方法将x</w:t>
      </w:r>
      <w:r w:rsidRPr="004E0094">
        <w:rPr>
          <w:vertAlign w:val="superscript"/>
        </w:rPr>
        <w:t>2</w:t>
      </w:r>
      <w:r>
        <w:t>-8x-1=0变形为（x-4）</w:t>
      </w:r>
      <w:r w:rsidRPr="004E0094">
        <w:rPr>
          <w:vertAlign w:val="superscript"/>
        </w:rPr>
        <w:t>2</w:t>
      </w:r>
      <w:r>
        <w:t>=m，下列选项中，m的值是正确的是（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.17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（2021•荔湾区三模）如图，函数</w:t>
      </w:r>
      <w:r>
        <w:pict>
          <v:shape id="_x0000_i1026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​经过点</w:t>
      </w:r>
      <w:r>
        <w:pict>
          <v:shape id="_x0000_i1027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3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​，对称轴为直线</w:t>
      </w:r>
      <w:r>
        <w:pict>
          <v:shape id="_x0000_i1028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</w:t>
      </w:r>
      <w:r>
        <w:pict>
          <v:shape id="_x0000_i1029" type="#_x0000_t75" style="width:48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​；②</w:t>
      </w:r>
      <w:r>
        <w:pict>
          <v:shape id="_x0000_i1030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​；③</w:t>
      </w:r>
      <w:r>
        <w:pict>
          <v:shape id="_x0000_i1031" type="#_x0000_t75" style="width:6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a-3b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​；④</w:t>
      </w:r>
      <w:r>
        <w:pict>
          <v:shape id="_x0000_i1032" type="#_x0000_t75" style="width:5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a+b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​；⑤若点</w:t>
      </w:r>
      <w:r>
        <w:pict>
          <v:shape id="_x0000_i1033" type="#_x0000_t75" style="width:47.4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&lt;/m:t&gt;&lt;/m:r&gt;&lt;m:sSub&gt;&lt;m:e&gt;&lt;m:r&gt;&lt;m:t&gt;​a+1,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​、</w:t>
      </w:r>
      <w:r>
        <w:pict>
          <v:shape id="_x0000_i1034" type="#_x0000_t75" style="width:46.9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&lt;/m:t&gt;&lt;/m:r&gt;&lt;m:sSub&gt;&lt;m:e&gt;&lt;m:r&gt;&lt;m:t&gt;​a+2,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​在抛物线上，则\( y_{1} -y_{2}</w:t>
      </w:r>
      <w:r>
        <w:pict>
          <v:shape id="_x0000_i1035" type="#_x0000_t75" style="width:56pt;height:6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（2020年秋•锡山区期末）已知圆锥的底面半径为3cm，母线长为6cm，则圆锥的侧面积是（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.18πcm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.27πcm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.36πcm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.54πcm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（东丽区一模）已知抛物线y=2x</w:t>
      </w:r>
      <w:r w:rsidRPr="004E0094">
        <w:rPr>
          <w:vertAlign w:val="superscript"/>
        </w:rPr>
        <w:t>2</w:t>
      </w:r>
      <w:r>
        <w:t>-8x+6与x轴相交于点A、B（点A在点B的左边），与y轴交于点C，BC的中点为M，点B关于y轴的对称点为N，则MN的长度等于（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22pt;height:2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23pt;height:2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23pt;height:2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己知方程2x</w:t>
      </w:r>
      <w:r w:rsidRPr="004E0094">
        <w:rPr>
          <w:vertAlign w:val="superscript"/>
        </w:rPr>
        <w:t>a+b</w:t>
      </w:r>
      <w:r>
        <w:t>-x</w:t>
      </w:r>
      <w:r w:rsidRPr="004E0094">
        <w:rPr>
          <w:vertAlign w:val="superscript"/>
        </w:rPr>
        <w:t>a-b</w:t>
      </w:r>
      <w:r>
        <w:t>-ab=0是关于x的一元二次方程，则对应a、b的值有（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https://d.book118.com/515003100202011042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515003100202011042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