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Arial"/>
          <w:sz w:val="21"/>
        </w:rPr>
      </w:pPr>
    </w:p>
    <w:p>
      <w:pPr>
        <w:sectPr>
          <w:headerReference w:type="default" r:id="rId4"/>
          <w:footerReference w:type="default" r:id="rId5"/>
          <w:pgSz w:w="17860" w:h="25258"/>
          <w:pgMar w:top="0" w:right="0" w:bottom="0" w:left="0" w:header="0" w:footer="0" w:gutter="0"/>
          <w:cols w:space="708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53" w:line="212" w:lineRule="auto"/>
        <w:ind w:left="148"/>
        <w:rPr>
          <w:rFonts w:ascii="SimHei" w:eastAsia="SimHei" w:hAnsi="SimHei" w:cs="SimHei"/>
          <w:sz w:val="47"/>
          <w:szCs w:val="47"/>
        </w:rPr>
      </w:pPr>
      <w:r>
        <w:rPr>
          <w:rFonts w:ascii="SimHei" w:eastAsia="SimHei" w:hAnsi="SimHei" w:cs="SimHei"/>
          <w:spacing w:val="7"/>
          <w:sz w:val="47"/>
          <w:szCs w:val="47"/>
        </w:rPr>
        <w:t>第一章</w:t>
      </w:r>
      <w:r>
        <w:rPr>
          <w:rFonts w:ascii="SimHei" w:eastAsia="SimHei" w:hAnsi="SimHei" w:cs="SimHei"/>
          <w:spacing w:val="7"/>
          <w:sz w:val="47"/>
          <w:szCs w:val="47"/>
        </w:rPr>
        <w:t xml:space="preserve">   </w:t>
      </w:r>
      <w:r>
        <w:rPr>
          <w:rFonts w:ascii="SimHei" w:eastAsia="SimHei" w:hAnsi="SimHei" w:cs="SimHei"/>
          <w:spacing w:val="7"/>
          <w:sz w:val="47"/>
          <w:szCs w:val="47"/>
        </w:rPr>
        <w:t>总</w:t>
      </w:r>
      <w:r>
        <w:rPr>
          <w:rFonts w:ascii="SimHei" w:eastAsia="SimHei" w:hAnsi="SimHei" w:cs="SimHei"/>
          <w:spacing w:val="7"/>
          <w:sz w:val="47"/>
          <w:szCs w:val="47"/>
        </w:rPr>
        <w:t xml:space="preserve">  </w:t>
      </w:r>
      <w:r>
        <w:rPr>
          <w:rFonts w:ascii="SimHei" w:eastAsia="SimHei" w:hAnsi="SimHei" w:cs="SimHei"/>
          <w:spacing w:val="5"/>
          <w:sz w:val="47"/>
          <w:szCs w:val="47"/>
        </w:rPr>
        <w:t>论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137" w:line="211" w:lineRule="auto"/>
        <w:ind w:left="99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一</w:t>
      </w:r>
      <w:r>
        <w:rPr>
          <w:rFonts w:ascii="SimSun" w:eastAsia="SimSun" w:hAnsi="SimSun" w:cs="SimSun"/>
          <w:spacing w:val="-2"/>
          <w:sz w:val="42"/>
          <w:szCs w:val="42"/>
        </w:rPr>
        <w:t>、项目概况</w:t>
      </w:r>
    </w:p>
    <w:p>
      <w:pPr>
        <w:spacing w:before="272" w:line="211" w:lineRule="auto"/>
        <w:ind w:left="101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24"/>
          <w:sz w:val="42"/>
          <w:szCs w:val="42"/>
        </w:rPr>
        <w:t>(</w:t>
      </w:r>
      <w:r>
        <w:rPr>
          <w:rFonts w:ascii="SimSun" w:eastAsia="SimSun" w:hAnsi="SimSun" w:cs="SimSun"/>
          <w:spacing w:val="19"/>
          <w:sz w:val="42"/>
          <w:szCs w:val="42"/>
        </w:rPr>
        <w:t>一</w:t>
      </w:r>
      <w:r>
        <w:rPr>
          <w:rFonts w:ascii="SimSun" w:eastAsia="SimSun" w:hAnsi="SimSun" w:cs="SimSun"/>
          <w:spacing w:val="12"/>
          <w:sz w:val="42"/>
          <w:szCs w:val="42"/>
        </w:rPr>
        <w:t>)项目名称：农产品批发物流市场冷链物流仓储中心项目</w:t>
      </w:r>
    </w:p>
    <w:p>
      <w:pPr>
        <w:spacing w:before="268" w:line="211" w:lineRule="auto"/>
        <w:ind w:left="101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43"/>
          <w:sz w:val="42"/>
          <w:szCs w:val="42"/>
        </w:rPr>
        <w:t>(</w:t>
      </w:r>
      <w:r>
        <w:rPr>
          <w:rFonts w:ascii="SimSun" w:eastAsia="SimSun" w:hAnsi="SimSun" w:cs="SimSun"/>
          <w:spacing w:val="38"/>
          <w:sz w:val="42"/>
          <w:szCs w:val="42"/>
        </w:rPr>
        <w:t>二)项目性质：新建</w:t>
      </w:r>
    </w:p>
    <w:p>
      <w:pPr>
        <w:spacing w:before="269" w:line="210" w:lineRule="auto"/>
        <w:ind w:left="101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35"/>
          <w:sz w:val="42"/>
          <w:szCs w:val="42"/>
        </w:rPr>
        <w:t>(三)项目选址：肇州县</w:t>
      </w:r>
    </w:p>
    <w:p>
      <w:pPr>
        <w:spacing w:before="275" w:line="210" w:lineRule="auto"/>
        <w:ind w:left="100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"/>
          <w:sz w:val="42"/>
          <w:szCs w:val="42"/>
        </w:rPr>
        <w:t>二、项目可</w:t>
      </w:r>
      <w:r>
        <w:rPr>
          <w:rFonts w:ascii="SimSun" w:eastAsia="SimSun" w:hAnsi="SimSun" w:cs="SimSun"/>
          <w:sz w:val="42"/>
          <w:szCs w:val="42"/>
        </w:rPr>
        <w:t>研编制依据与研究内容</w:t>
      </w:r>
    </w:p>
    <w:p>
      <w:pPr>
        <w:spacing w:before="271" w:line="210" w:lineRule="auto"/>
        <w:ind w:left="101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57"/>
          <w:sz w:val="42"/>
          <w:szCs w:val="42"/>
        </w:rPr>
        <w:t>(</w:t>
      </w:r>
      <w:r>
        <w:rPr>
          <w:rFonts w:ascii="SimSun" w:eastAsia="SimSun" w:hAnsi="SimSun" w:cs="SimSun"/>
          <w:spacing w:val="53"/>
          <w:sz w:val="42"/>
          <w:szCs w:val="42"/>
        </w:rPr>
        <w:t>一)编制依据</w:t>
      </w:r>
    </w:p>
    <w:p>
      <w:pPr>
        <w:spacing w:before="269" w:line="208" w:lineRule="auto"/>
        <w:ind w:left="103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"/>
          <w:sz w:val="42"/>
          <w:szCs w:val="42"/>
        </w:rPr>
        <w:t>1</w:t>
      </w:r>
      <w:r>
        <w:rPr>
          <w:rFonts w:ascii="SimSun" w:eastAsia="SimSun" w:hAnsi="SimSun" w:cs="SimSun"/>
          <w:spacing w:val="-2"/>
          <w:sz w:val="42"/>
          <w:szCs w:val="42"/>
        </w:rPr>
        <w:t>、国家发改委关于编制可行性研究报告的有关规定</w:t>
      </w:r>
    </w:p>
    <w:p>
      <w:pPr>
        <w:spacing w:before="282" w:line="210" w:lineRule="auto"/>
        <w:ind w:left="100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6"/>
          <w:sz w:val="42"/>
          <w:szCs w:val="42"/>
        </w:rPr>
        <w:t>2、《产业结构调整指导目录(2005</w:t>
      </w:r>
      <w:r>
        <w:rPr>
          <w:rFonts w:ascii="SimSun" w:eastAsia="SimSun" w:hAnsi="SimSun" w:cs="SimSun"/>
          <w:spacing w:val="-6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6"/>
          <w:sz w:val="42"/>
          <w:szCs w:val="42"/>
        </w:rPr>
        <w:t>版本)</w:t>
      </w:r>
      <w:r>
        <w:rPr>
          <w:rFonts w:ascii="SimSun" w:eastAsia="SimSun" w:hAnsi="SimSun" w:cs="SimSun"/>
          <w:spacing w:val="-5"/>
          <w:sz w:val="42"/>
          <w:szCs w:val="42"/>
        </w:rPr>
        <w:t>》</w:t>
      </w:r>
    </w:p>
    <w:p>
      <w:pPr>
        <w:spacing w:before="270" w:line="211" w:lineRule="auto"/>
        <w:ind w:left="101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"/>
          <w:sz w:val="42"/>
          <w:szCs w:val="42"/>
        </w:rPr>
        <w:t>3、国家相关法律法</w:t>
      </w:r>
      <w:r>
        <w:rPr>
          <w:rFonts w:ascii="SimSun" w:eastAsia="SimSun" w:hAnsi="SimSun" w:cs="SimSun"/>
          <w:spacing w:val="-1"/>
          <w:sz w:val="42"/>
          <w:szCs w:val="42"/>
        </w:rPr>
        <w:t>规及产业政策</w:t>
      </w:r>
    </w:p>
    <w:p>
      <w:pPr>
        <w:spacing w:before="267" w:line="208" w:lineRule="auto"/>
        <w:ind w:left="100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"/>
          <w:sz w:val="42"/>
          <w:szCs w:val="42"/>
        </w:rPr>
        <w:t>4、国家重点实</w:t>
      </w:r>
      <w:r>
        <w:rPr>
          <w:rFonts w:ascii="SimSun" w:eastAsia="SimSun" w:hAnsi="SimSun" w:cs="SimSun"/>
          <w:sz w:val="42"/>
          <w:szCs w:val="42"/>
        </w:rPr>
        <w:t>验室建设与运行</w:t>
      </w:r>
      <w:r>
        <w:rPr>
          <w:rFonts w:ascii="SimSun" w:eastAsia="SimSun" w:hAnsi="SimSun" w:cs="SimSun"/>
          <w:sz w:val="42"/>
          <w:szCs w:val="42"/>
        </w:rPr>
        <w:t>管理</w:t>
      </w:r>
      <w:r>
        <w:rPr>
          <w:rFonts w:ascii="SimSun" w:eastAsia="SimSun" w:hAnsi="SimSun" w:cs="SimSun"/>
          <w:sz w:val="42"/>
          <w:szCs w:val="42"/>
        </w:rPr>
        <w:t>办法</w:t>
      </w:r>
    </w:p>
    <w:p>
      <w:pPr>
        <w:spacing w:before="279" w:line="232" w:lineRule="auto"/>
        <w:ind w:left="101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"/>
          <w:sz w:val="42"/>
          <w:szCs w:val="42"/>
        </w:rPr>
        <w:t>5、《食品生产加工企业质量安全监督</w:t>
      </w:r>
      <w:r>
        <w:rPr>
          <w:rFonts w:ascii="SimSun" w:eastAsia="SimSun" w:hAnsi="SimSun" w:cs="SimSun"/>
          <w:spacing w:val="-1"/>
          <w:sz w:val="42"/>
          <w:szCs w:val="42"/>
        </w:rPr>
        <w:t>管理</w:t>
      </w:r>
      <w:r>
        <w:rPr>
          <w:rFonts w:ascii="SimSun" w:eastAsia="SimSun" w:hAnsi="SimSun" w:cs="SimSun"/>
          <w:spacing w:val="-1"/>
          <w:sz w:val="42"/>
          <w:szCs w:val="42"/>
        </w:rPr>
        <w:t>实施细</w:t>
      </w:r>
      <w:r>
        <w:rPr>
          <w:rFonts w:ascii="SimSun" w:eastAsia="SimSun" w:hAnsi="SimSun" w:cs="SimSun"/>
          <w:sz w:val="42"/>
          <w:szCs w:val="42"/>
        </w:rPr>
        <w:t>则(试行)》</w:t>
      </w:r>
    </w:p>
    <w:p>
      <w:pPr>
        <w:spacing w:before="222" w:line="208" w:lineRule="auto"/>
        <w:ind w:left="100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"/>
          <w:sz w:val="42"/>
          <w:szCs w:val="42"/>
        </w:rPr>
        <w:t>6、国务院召开《加强鲜活农产品流通体系建</w:t>
      </w:r>
      <w:r>
        <w:rPr>
          <w:rFonts w:ascii="SimSun" w:eastAsia="SimSun" w:hAnsi="SimSun" w:cs="SimSun"/>
          <w:sz w:val="42"/>
          <w:szCs w:val="42"/>
        </w:rPr>
        <w:t>设》的会议精神</w:t>
      </w:r>
    </w:p>
    <w:p>
      <w:pPr>
        <w:spacing w:before="277" w:line="210" w:lineRule="auto"/>
        <w:ind w:left="101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44"/>
          <w:sz w:val="42"/>
          <w:szCs w:val="42"/>
        </w:rPr>
        <w:t>(</w:t>
      </w:r>
      <w:r>
        <w:rPr>
          <w:rFonts w:ascii="SimSun" w:eastAsia="SimSun" w:hAnsi="SimSun" w:cs="SimSun"/>
          <w:spacing w:val="42"/>
          <w:sz w:val="42"/>
          <w:szCs w:val="42"/>
        </w:rPr>
        <w:t>二)主要研究内容</w:t>
      </w:r>
    </w:p>
    <w:p>
      <w:pPr>
        <w:spacing w:before="265" w:line="334" w:lineRule="auto"/>
        <w:ind w:left="146" w:right="50" w:firstLine="863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该报告从调查分析公司</w:t>
      </w:r>
      <w:r>
        <w:rPr>
          <w:rFonts w:ascii="SimSun" w:eastAsia="SimSun" w:hAnsi="SimSun" w:cs="SimSun"/>
          <w:sz w:val="42"/>
          <w:szCs w:val="42"/>
        </w:rPr>
        <w:t>冷链物流建设</w:t>
      </w:r>
      <w:r>
        <w:rPr>
          <w:rFonts w:ascii="SimSun" w:eastAsia="SimSun" w:hAnsi="SimSun" w:cs="SimSun"/>
          <w:sz w:val="42"/>
          <w:szCs w:val="42"/>
        </w:rPr>
        <w:t>发展</w:t>
      </w:r>
      <w:r>
        <w:rPr>
          <w:rFonts w:ascii="SimSun" w:eastAsia="SimSun" w:hAnsi="SimSun" w:cs="SimSun"/>
          <w:sz w:val="42"/>
          <w:szCs w:val="42"/>
        </w:rPr>
        <w:t>和食品仓储设施现状入</w:t>
      </w:r>
      <w:r>
        <w:rPr>
          <w:rFonts w:ascii="SimSun" w:eastAsia="SimSun" w:hAnsi="SimSun" w:cs="SimSun"/>
          <w:sz w:val="42"/>
          <w:szCs w:val="42"/>
        </w:rPr>
        <w:t xml:space="preserve">  </w:t>
      </w:r>
      <w:r>
        <w:rPr>
          <w:rFonts w:ascii="SimSun" w:eastAsia="SimSun" w:hAnsi="SimSun" w:cs="SimSun"/>
          <w:spacing w:val="1"/>
          <w:sz w:val="42"/>
          <w:szCs w:val="42"/>
        </w:rPr>
        <w:t>手，对地区食品的</w:t>
      </w:r>
      <w:r>
        <w:rPr>
          <w:rFonts w:ascii="SimSun" w:eastAsia="SimSun" w:hAnsi="SimSun" w:cs="SimSun"/>
          <w:spacing w:val="1"/>
          <w:sz w:val="42"/>
          <w:szCs w:val="42"/>
        </w:rPr>
        <w:t>发展</w:t>
      </w:r>
      <w:r>
        <w:rPr>
          <w:rFonts w:ascii="SimSun" w:eastAsia="SimSun" w:hAnsi="SimSun" w:cs="SimSun"/>
          <w:spacing w:val="1"/>
          <w:sz w:val="42"/>
          <w:szCs w:val="42"/>
        </w:rPr>
        <w:t>作了预测，进而分析建</w:t>
      </w:r>
      <w:r>
        <w:rPr>
          <w:rFonts w:ascii="SimSun" w:eastAsia="SimSun" w:hAnsi="SimSun" w:cs="SimSun"/>
          <w:sz w:val="42"/>
          <w:szCs w:val="42"/>
        </w:rPr>
        <w:t>设公司冷链物流体系和食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"/>
          <w:sz w:val="42"/>
          <w:szCs w:val="42"/>
        </w:rPr>
        <w:t>品仓储能力建设的必要</w:t>
      </w:r>
      <w:r>
        <w:rPr>
          <w:rFonts w:ascii="SimSun" w:eastAsia="SimSun" w:hAnsi="SimSun" w:cs="SimSun"/>
          <w:spacing w:val="-1"/>
          <w:sz w:val="42"/>
          <w:szCs w:val="42"/>
        </w:rPr>
        <w:t>性、项目建设的条件、内容、规模、实施进度、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节能环保、组织机构、投资估算、资金筹措等</w:t>
      </w:r>
      <w:r>
        <w:rPr>
          <w:rFonts w:ascii="SimSun" w:eastAsia="SimSun" w:hAnsi="SimSun" w:cs="SimSun"/>
          <w:sz w:val="42"/>
          <w:szCs w:val="42"/>
        </w:rPr>
        <w:t>，并对项目建设的效益进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行评价，进</w:t>
      </w:r>
      <w:r>
        <w:rPr>
          <w:rFonts w:ascii="SimSun" w:eastAsia="SimSun" w:hAnsi="SimSun" w:cs="SimSun"/>
          <w:spacing w:val="-2"/>
          <w:sz w:val="42"/>
          <w:szCs w:val="42"/>
        </w:rPr>
        <w:t>而提出项目可行与否及有关建议。</w:t>
      </w:r>
    </w:p>
    <w:p>
      <w:pPr>
        <w:sectPr>
          <w:headerReference w:type="default" r:id="rId6"/>
          <w:footerReference w:type="default" r:id="rId7"/>
          <w:pgSz w:w="17860" w:h="25258"/>
          <w:pgMar w:top="400" w:right="1943" w:bottom="1961" w:left="2678" w:header="0" w:footer="1701" w:gutter="0"/>
          <w:pgNumType w:start="2"/>
          <w:cols w:space="708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53" w:line="212" w:lineRule="auto"/>
        <w:ind w:left="2617"/>
        <w:rPr>
          <w:rFonts w:ascii="SimHei" w:eastAsia="SimHei" w:hAnsi="SimHei" w:cs="SimHei"/>
          <w:sz w:val="47"/>
          <w:szCs w:val="47"/>
        </w:rPr>
      </w:pPr>
      <w:r>
        <w:rPr>
          <w:rFonts w:ascii="SimHei" w:eastAsia="SimHei" w:hAnsi="SimHei" w:cs="SimHei"/>
          <w:spacing w:val="14"/>
          <w:sz w:val="47"/>
          <w:szCs w:val="47"/>
        </w:rPr>
        <w:t>第</w:t>
      </w:r>
      <w:r>
        <w:rPr>
          <w:rFonts w:ascii="SimHei" w:eastAsia="SimHei" w:hAnsi="SimHei" w:cs="SimHei"/>
          <w:spacing w:val="13"/>
          <w:sz w:val="47"/>
          <w:szCs w:val="47"/>
        </w:rPr>
        <w:t>二</w:t>
      </w:r>
      <w:r>
        <w:rPr>
          <w:rFonts w:ascii="SimHei" w:eastAsia="SimHei" w:hAnsi="SimHei" w:cs="SimHei"/>
          <w:spacing w:val="7"/>
          <w:sz w:val="47"/>
          <w:szCs w:val="47"/>
        </w:rPr>
        <w:t>章</w:t>
      </w:r>
      <w:r>
        <w:rPr>
          <w:rFonts w:ascii="SimHei" w:eastAsia="SimHei" w:hAnsi="SimHei" w:cs="SimHei"/>
          <w:spacing w:val="7"/>
          <w:sz w:val="47"/>
          <w:szCs w:val="47"/>
        </w:rPr>
        <w:t xml:space="preserve">  </w:t>
      </w:r>
      <w:r>
        <w:rPr>
          <w:rFonts w:ascii="SimHei" w:eastAsia="SimHei" w:hAnsi="SimHei" w:cs="SimHei"/>
          <w:spacing w:val="7"/>
          <w:sz w:val="47"/>
          <w:szCs w:val="47"/>
        </w:rPr>
        <w:t>项目建设背景与建设的必要性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36" w:line="211" w:lineRule="auto"/>
        <w:ind w:left="100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"/>
          <w:sz w:val="42"/>
          <w:szCs w:val="42"/>
        </w:rPr>
        <w:t>一、项目</w:t>
      </w:r>
      <w:r>
        <w:rPr>
          <w:rFonts w:ascii="SimSun" w:eastAsia="SimSun" w:hAnsi="SimSun" w:cs="SimSun"/>
          <w:spacing w:val="-1"/>
          <w:sz w:val="42"/>
          <w:szCs w:val="42"/>
        </w:rPr>
        <w:t>建设背景</w:t>
      </w:r>
    </w:p>
    <w:p>
      <w:pPr>
        <w:spacing w:before="193" w:line="297" w:lineRule="auto"/>
        <w:ind w:left="146" w:right="345" w:firstLine="860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冷链物流是物流需求带来的专业化</w:t>
      </w:r>
      <w:r>
        <w:rPr>
          <w:rFonts w:ascii="SimSun" w:eastAsia="SimSun" w:hAnsi="SimSun" w:cs="SimSun"/>
          <w:sz w:val="42"/>
          <w:szCs w:val="42"/>
        </w:rPr>
        <w:t>细分。冷链物流泛指冷藏冷冻类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食品在生产、贮藏、运输、销售，到消费前的</w:t>
      </w:r>
      <w:r>
        <w:rPr>
          <w:rFonts w:ascii="SimSun" w:eastAsia="SimSun" w:hAnsi="SimSun" w:cs="SimSun"/>
          <w:sz w:val="42"/>
          <w:szCs w:val="42"/>
        </w:rPr>
        <w:t>各个环节中始终处于规定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的低温环境下，以保证食品质量，减少食品损</w:t>
      </w:r>
      <w:r>
        <w:rPr>
          <w:rFonts w:ascii="SimSun" w:eastAsia="SimSun" w:hAnsi="SimSun" w:cs="SimSun"/>
          <w:sz w:val="42"/>
          <w:szCs w:val="42"/>
        </w:rPr>
        <w:t>耗的一项系统工程。它是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随着科学技术的进步、制冷技术的</w:t>
      </w:r>
      <w:r>
        <w:rPr>
          <w:rFonts w:ascii="SimSun" w:eastAsia="SimSun" w:hAnsi="SimSun" w:cs="SimSun"/>
          <w:spacing w:val="1"/>
          <w:sz w:val="42"/>
          <w:szCs w:val="42"/>
        </w:rPr>
        <w:t>发展</w:t>
      </w:r>
      <w:r>
        <w:rPr>
          <w:rFonts w:ascii="SimSun" w:eastAsia="SimSun" w:hAnsi="SimSun" w:cs="SimSun"/>
          <w:spacing w:val="1"/>
          <w:sz w:val="42"/>
          <w:szCs w:val="42"/>
        </w:rPr>
        <w:t>而建立</w:t>
      </w:r>
      <w:r>
        <w:rPr>
          <w:rFonts w:ascii="SimSun" w:eastAsia="SimSun" w:hAnsi="SimSun" w:cs="SimSun"/>
          <w:sz w:val="42"/>
          <w:szCs w:val="42"/>
        </w:rPr>
        <w:t>起来的，是以冷冻工艺学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为基础、以</w:t>
      </w:r>
      <w:r>
        <w:rPr>
          <w:rFonts w:ascii="SimSun" w:eastAsia="SimSun" w:hAnsi="SimSun" w:cs="SimSun"/>
          <w:spacing w:val="-2"/>
          <w:sz w:val="42"/>
          <w:szCs w:val="42"/>
        </w:rPr>
        <w:t>制冷技术为手段的低温物流过程。</w:t>
      </w:r>
    </w:p>
    <w:p>
      <w:pPr>
        <w:spacing w:before="3" w:line="296" w:lineRule="auto"/>
        <w:ind w:left="146" w:right="345" w:firstLine="87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"/>
          <w:sz w:val="42"/>
          <w:szCs w:val="42"/>
        </w:rPr>
        <w:t>随着国民经</w:t>
      </w:r>
      <w:r>
        <w:rPr>
          <w:rFonts w:ascii="SimSun" w:eastAsia="SimSun" w:hAnsi="SimSun" w:cs="SimSun"/>
          <w:sz w:val="42"/>
          <w:szCs w:val="42"/>
        </w:rPr>
        <w:t>济的不断</w:t>
      </w:r>
      <w:r>
        <w:rPr>
          <w:rFonts w:ascii="SimSun" w:eastAsia="SimSun" w:hAnsi="SimSun" w:cs="SimSun"/>
          <w:sz w:val="42"/>
          <w:szCs w:val="42"/>
        </w:rPr>
        <w:t>发展</w:t>
      </w:r>
      <w:r>
        <w:rPr>
          <w:rFonts w:ascii="SimSun" w:eastAsia="SimSun" w:hAnsi="SimSun" w:cs="SimSun"/>
          <w:sz w:val="42"/>
          <w:szCs w:val="42"/>
        </w:rPr>
        <w:t>，人们的生活水平不断提高。冷链物流业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"/>
          <w:sz w:val="42"/>
          <w:szCs w:val="42"/>
        </w:rPr>
        <w:t>迅</w:t>
      </w:r>
      <w:r>
        <w:rPr>
          <w:rFonts w:ascii="SimSun" w:eastAsia="SimSun" w:hAnsi="SimSun" w:cs="SimSun"/>
          <w:spacing w:val="-2"/>
          <w:sz w:val="42"/>
          <w:szCs w:val="42"/>
        </w:rPr>
        <w:t>猛</w:t>
      </w:r>
      <w:r>
        <w:rPr>
          <w:rFonts w:ascii="SimSun" w:eastAsia="SimSun" w:hAnsi="SimSun" w:cs="SimSun"/>
          <w:spacing w:val="-2"/>
          <w:sz w:val="42"/>
          <w:szCs w:val="42"/>
        </w:rPr>
        <w:t>发展</w:t>
      </w:r>
      <w:r>
        <w:rPr>
          <w:rFonts w:ascii="SimSun" w:eastAsia="SimSun" w:hAnsi="SimSun" w:cs="SimSun"/>
          <w:spacing w:val="-2"/>
          <w:sz w:val="42"/>
          <w:szCs w:val="42"/>
        </w:rPr>
        <w:t>，冷链仓储建设有着非常广阔的市场前景。</w:t>
      </w:r>
    </w:p>
    <w:p>
      <w:pPr>
        <w:spacing w:before="3" w:line="296" w:lineRule="auto"/>
        <w:ind w:left="147" w:right="345" w:firstLine="85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满足新的生活模式。随着经济快速</w:t>
      </w:r>
      <w:r>
        <w:rPr>
          <w:rFonts w:ascii="SimSun" w:eastAsia="SimSun" w:hAnsi="SimSun" w:cs="SimSun"/>
          <w:spacing w:val="1"/>
          <w:sz w:val="42"/>
          <w:szCs w:val="42"/>
        </w:rPr>
        <w:t>发展</w:t>
      </w:r>
      <w:r>
        <w:rPr>
          <w:rFonts w:ascii="SimSun" w:eastAsia="SimSun" w:hAnsi="SimSun" w:cs="SimSun"/>
          <w:spacing w:val="1"/>
          <w:sz w:val="42"/>
          <w:szCs w:val="42"/>
        </w:rPr>
        <w:t>，</w:t>
      </w:r>
      <w:r>
        <w:rPr>
          <w:rFonts w:ascii="SimSun" w:eastAsia="SimSun" w:hAnsi="SimSun" w:cs="SimSun"/>
          <w:sz w:val="42"/>
          <w:szCs w:val="42"/>
        </w:rPr>
        <w:t>地区迅速都市化，人们生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活模式发生改变，对简便、西化、冰冻食品</w:t>
      </w:r>
      <w:r>
        <w:rPr>
          <w:rFonts w:ascii="SimSun" w:eastAsia="SimSun" w:hAnsi="SimSun" w:cs="SimSun"/>
          <w:sz w:val="42"/>
          <w:szCs w:val="42"/>
        </w:rPr>
        <w:t>的消费需求提高，对速食文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0"/>
          <w:sz w:val="42"/>
          <w:szCs w:val="42"/>
        </w:rPr>
        <w:t>化</w:t>
      </w:r>
      <w:r>
        <w:rPr>
          <w:rFonts w:ascii="SimSun" w:eastAsia="SimSun" w:hAnsi="SimSun" w:cs="SimSun"/>
          <w:spacing w:val="-5"/>
          <w:sz w:val="42"/>
          <w:szCs w:val="42"/>
        </w:rPr>
        <w:t>也有相当程度的接受。</w:t>
      </w:r>
    </w:p>
    <w:p>
      <w:pPr>
        <w:spacing w:before="6" w:line="296" w:lineRule="auto"/>
        <w:ind w:left="146" w:right="271" w:firstLine="85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减少食品损耗。不适当的包装方法、材料</w:t>
      </w:r>
      <w:r>
        <w:rPr>
          <w:rFonts w:ascii="SimSun" w:eastAsia="SimSun" w:hAnsi="SimSun" w:cs="SimSun"/>
          <w:sz w:val="42"/>
          <w:szCs w:val="42"/>
        </w:rPr>
        <w:t>、容器和处理方法、储藏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环境等，</w:t>
      </w:r>
      <w:r>
        <w:rPr>
          <w:rFonts w:ascii="SimSun" w:eastAsia="SimSun" w:hAnsi="SimSun" w:cs="SimSun"/>
          <w:spacing w:val="1"/>
          <w:sz w:val="42"/>
          <w:szCs w:val="42"/>
        </w:rPr>
        <w:t>造成的</w:t>
      </w:r>
      <w:r>
        <w:rPr>
          <w:rFonts w:ascii="SimSun" w:eastAsia="SimSun" w:hAnsi="SimSun" w:cs="SimSun"/>
          <w:spacing w:val="1"/>
          <w:sz w:val="42"/>
          <w:szCs w:val="42"/>
        </w:rPr>
        <w:t>食品损耗惊人。据有关资料，</w:t>
      </w:r>
      <w:r>
        <w:rPr>
          <w:rFonts w:ascii="SimSun" w:eastAsia="SimSun" w:hAnsi="SimSun" w:cs="SimSun"/>
          <w:sz w:val="42"/>
          <w:szCs w:val="42"/>
        </w:rPr>
        <w:t>由于没有冷链保证，我国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6"/>
          <w:sz w:val="42"/>
          <w:szCs w:val="42"/>
        </w:rPr>
        <w:t>果蔬</w:t>
      </w:r>
      <w:r>
        <w:rPr>
          <w:rFonts w:ascii="SimSun" w:eastAsia="SimSun" w:hAnsi="SimSun" w:cs="SimSun"/>
          <w:spacing w:val="-15"/>
          <w:sz w:val="42"/>
          <w:szCs w:val="42"/>
        </w:rPr>
        <w:t>采</w:t>
      </w:r>
      <w:r>
        <w:rPr>
          <w:rFonts w:ascii="SimSun" w:eastAsia="SimSun" w:hAnsi="SimSun" w:cs="SimSun"/>
          <w:spacing w:val="-13"/>
          <w:sz w:val="42"/>
          <w:szCs w:val="42"/>
        </w:rPr>
        <w:t>摘后腐损严重，全国每年果品腐损近</w:t>
      </w:r>
      <w:r>
        <w:rPr>
          <w:rFonts w:ascii="SimSun" w:eastAsia="SimSun" w:hAnsi="SimSun" w:cs="SimSun"/>
          <w:spacing w:val="-1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3"/>
          <w:sz w:val="42"/>
          <w:szCs w:val="42"/>
        </w:rPr>
        <w:t>1200</w:t>
      </w:r>
      <w:r>
        <w:rPr>
          <w:rFonts w:ascii="SimSun" w:eastAsia="SimSun" w:hAnsi="SimSun" w:cs="SimSun"/>
          <w:spacing w:val="-1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3"/>
          <w:sz w:val="42"/>
          <w:szCs w:val="42"/>
        </w:rPr>
        <w:t>万吨，蔬菜</w:t>
      </w:r>
      <w:r>
        <w:rPr>
          <w:rFonts w:ascii="SimSun" w:eastAsia="SimSun" w:hAnsi="SimSun" w:cs="SimSun"/>
          <w:spacing w:val="-1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3"/>
          <w:sz w:val="42"/>
          <w:szCs w:val="42"/>
        </w:rPr>
        <w:t>1.3</w:t>
      </w:r>
      <w:r>
        <w:rPr>
          <w:rFonts w:ascii="SimSun" w:eastAsia="SimSun" w:hAnsi="SimSun" w:cs="SimSun"/>
          <w:spacing w:val="-1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3"/>
          <w:sz w:val="42"/>
          <w:szCs w:val="42"/>
        </w:rPr>
        <w:t>亿吨，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2"/>
          <w:sz w:val="42"/>
          <w:szCs w:val="42"/>
        </w:rPr>
        <w:t>按每公斤</w:t>
      </w:r>
      <w:r>
        <w:rPr>
          <w:rFonts w:ascii="SimSun" w:eastAsia="SimSun" w:hAnsi="SimSun" w:cs="SimSun"/>
          <w:spacing w:val="-12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2"/>
          <w:sz w:val="42"/>
          <w:szCs w:val="42"/>
        </w:rPr>
        <w:t>1</w:t>
      </w:r>
      <w:r>
        <w:rPr>
          <w:rFonts w:ascii="SimSun" w:eastAsia="SimSun" w:hAnsi="SimSun" w:cs="SimSun"/>
          <w:spacing w:val="-12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2"/>
          <w:sz w:val="42"/>
          <w:szCs w:val="42"/>
        </w:rPr>
        <w:t>元计算，经济损失超过上千亿元</w:t>
      </w:r>
      <w:r>
        <w:rPr>
          <w:rFonts w:ascii="SimSun" w:eastAsia="SimSun" w:hAnsi="SimSun" w:cs="SimSun"/>
          <w:spacing w:val="-10"/>
          <w:sz w:val="42"/>
          <w:szCs w:val="42"/>
        </w:rPr>
        <w:t>。</w:t>
      </w:r>
    </w:p>
    <w:p>
      <w:pPr>
        <w:spacing w:before="5" w:line="296" w:lineRule="auto"/>
        <w:ind w:left="146" w:right="184" w:firstLine="85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0"/>
          <w:sz w:val="42"/>
          <w:szCs w:val="42"/>
        </w:rPr>
        <w:t>保</w:t>
      </w:r>
      <w:r>
        <w:rPr>
          <w:rFonts w:ascii="SimSun" w:eastAsia="SimSun" w:hAnsi="SimSun" w:cs="SimSun"/>
          <w:spacing w:val="-24"/>
          <w:sz w:val="42"/>
          <w:szCs w:val="42"/>
        </w:rPr>
        <w:t>障</w:t>
      </w:r>
      <w:r>
        <w:rPr>
          <w:rFonts w:ascii="SimSun" w:eastAsia="SimSun" w:hAnsi="SimSun" w:cs="SimSun"/>
          <w:spacing w:val="-20"/>
          <w:sz w:val="42"/>
          <w:szCs w:val="42"/>
        </w:rPr>
        <w:t>食品安全。</w:t>
      </w:r>
      <w:r>
        <w:rPr>
          <w:rFonts w:ascii="SimSun" w:eastAsia="SimSun" w:hAnsi="SimSun" w:cs="SimSun"/>
          <w:spacing w:val="-2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0"/>
          <w:sz w:val="42"/>
          <w:szCs w:val="42"/>
        </w:rPr>
        <w:t>有效的冷链物流通过对温度、</w:t>
      </w:r>
      <w:r>
        <w:rPr>
          <w:rFonts w:ascii="SimSun" w:eastAsia="SimSun" w:hAnsi="SimSun" w:cs="SimSun"/>
          <w:spacing w:val="-2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0"/>
          <w:sz w:val="42"/>
          <w:szCs w:val="42"/>
        </w:rPr>
        <w:t>湿度及时间等的</w:t>
      </w:r>
      <w:r>
        <w:rPr>
          <w:rFonts w:ascii="SimSun" w:eastAsia="SimSun" w:hAnsi="SimSun" w:cs="SimSun"/>
          <w:spacing w:val="-20"/>
          <w:sz w:val="42"/>
          <w:szCs w:val="42"/>
        </w:rPr>
        <w:t>控制</w:t>
      </w:r>
      <w:r>
        <w:rPr>
          <w:rFonts w:ascii="SimSun" w:eastAsia="SimSun" w:hAnsi="SimSun" w:cs="SimSun"/>
          <w:spacing w:val="-20"/>
          <w:sz w:val="42"/>
          <w:szCs w:val="42"/>
        </w:rPr>
        <w:t>，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使食物从农场到餐桌的全过程都得到安全保障</w:t>
      </w:r>
      <w:r>
        <w:rPr>
          <w:rFonts w:ascii="SimSun" w:eastAsia="SimSun" w:hAnsi="SimSun" w:cs="SimSun"/>
          <w:sz w:val="42"/>
          <w:szCs w:val="42"/>
        </w:rPr>
        <w:t>，</w:t>
      </w:r>
      <w:r>
        <w:rPr>
          <w:rFonts w:ascii="SimSun" w:eastAsia="SimSun" w:hAnsi="SimSun" w:cs="SimSun"/>
          <w:sz w:val="42"/>
          <w:szCs w:val="42"/>
        </w:rPr>
        <w:t>避免</w:t>
      </w:r>
      <w:r>
        <w:rPr>
          <w:rFonts w:ascii="SimSun" w:eastAsia="SimSun" w:hAnsi="SimSun" w:cs="SimSun"/>
          <w:sz w:val="42"/>
          <w:szCs w:val="42"/>
        </w:rPr>
        <w:t>食物遭受有害物质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的污染，大大减少食物的物理性、化学性和生</w:t>
      </w:r>
      <w:r>
        <w:rPr>
          <w:rFonts w:ascii="SimSun" w:eastAsia="SimSun" w:hAnsi="SimSun" w:cs="SimSun"/>
          <w:sz w:val="42"/>
          <w:szCs w:val="42"/>
        </w:rPr>
        <w:t>物性的危害，从而保证了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1"/>
          <w:sz w:val="42"/>
          <w:szCs w:val="42"/>
        </w:rPr>
        <w:t>食</w:t>
      </w:r>
      <w:r>
        <w:rPr>
          <w:rFonts w:ascii="SimSun" w:eastAsia="SimSun" w:hAnsi="SimSun" w:cs="SimSun"/>
          <w:spacing w:val="-6"/>
          <w:sz w:val="42"/>
          <w:szCs w:val="42"/>
        </w:rPr>
        <w:t>品的品质和安全。</w:t>
      </w:r>
    </w:p>
    <w:p>
      <w:pPr>
        <w:spacing w:before="3" w:line="297" w:lineRule="auto"/>
        <w:ind w:left="146" w:firstLine="860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冷库是</w:t>
      </w:r>
      <w:r>
        <w:rPr>
          <w:rFonts w:ascii="SimSun" w:eastAsia="SimSun" w:hAnsi="SimSun" w:cs="SimSun"/>
          <w:spacing w:val="1"/>
          <w:sz w:val="42"/>
          <w:szCs w:val="42"/>
        </w:rPr>
        <w:t>发展</w:t>
      </w:r>
      <w:r>
        <w:rPr>
          <w:rFonts w:ascii="SimSun" w:eastAsia="SimSun" w:hAnsi="SimSun" w:cs="SimSun"/>
          <w:spacing w:val="1"/>
          <w:sz w:val="42"/>
          <w:szCs w:val="42"/>
        </w:rPr>
        <w:t>冷链业的基础设施，也</w:t>
      </w:r>
      <w:r>
        <w:rPr>
          <w:rFonts w:ascii="SimSun" w:eastAsia="SimSun" w:hAnsi="SimSun" w:cs="SimSun"/>
          <w:sz w:val="42"/>
          <w:szCs w:val="42"/>
        </w:rPr>
        <w:t>是在低温条件下贮藏货物的</w:t>
      </w:r>
      <w:r>
        <w:rPr>
          <w:rFonts w:ascii="SimSun" w:eastAsia="SimSun" w:hAnsi="SimSun" w:cs="SimSun"/>
          <w:sz w:val="42"/>
          <w:szCs w:val="42"/>
        </w:rPr>
        <w:t>建造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群。食品保鲜主要以食品冷藏链为主，将易腐</w:t>
      </w:r>
      <w:r>
        <w:rPr>
          <w:rFonts w:ascii="SimSun" w:eastAsia="SimSun" w:hAnsi="SimSun" w:cs="SimSun"/>
          <w:sz w:val="42"/>
          <w:szCs w:val="42"/>
        </w:rPr>
        <w:t>畜禽、水产、果蔬、速冻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"/>
          <w:sz w:val="42"/>
          <w:szCs w:val="42"/>
        </w:rPr>
        <w:t>食品通过预冷、加</w:t>
      </w:r>
      <w:r>
        <w:rPr>
          <w:rFonts w:ascii="SimSun" w:eastAsia="SimSun" w:hAnsi="SimSun" w:cs="SimSun"/>
          <w:spacing w:val="-1"/>
          <w:sz w:val="42"/>
          <w:szCs w:val="42"/>
        </w:rPr>
        <w:t>工、贮存和冷藏运输，有效地保持食品的外观、色泽、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营养</w:t>
      </w:r>
      <w:r>
        <w:rPr>
          <w:rFonts w:ascii="SimSun" w:eastAsia="SimSun" w:hAnsi="SimSun" w:cs="SimSun"/>
          <w:spacing w:val="1"/>
          <w:sz w:val="42"/>
          <w:szCs w:val="42"/>
        </w:rPr>
        <w:t>成份</w:t>
      </w:r>
      <w:r>
        <w:rPr>
          <w:rFonts w:ascii="SimSun" w:eastAsia="SimSun" w:hAnsi="SimSun" w:cs="SimSun"/>
          <w:spacing w:val="1"/>
          <w:sz w:val="42"/>
          <w:szCs w:val="42"/>
        </w:rPr>
        <w:t>及风味物质，达到食品保质保鲜，延</w:t>
      </w:r>
      <w:r>
        <w:rPr>
          <w:rFonts w:ascii="SimSun" w:eastAsia="SimSun" w:hAnsi="SimSun" w:cs="SimSun"/>
          <w:sz w:val="42"/>
          <w:szCs w:val="42"/>
        </w:rPr>
        <w:t>长食品保存期的目的，起</w:t>
      </w:r>
    </w:p>
    <w:p>
      <w:pPr>
        <w:spacing w:before="2" w:line="209" w:lineRule="auto"/>
        <w:ind w:left="15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"/>
          <w:sz w:val="42"/>
          <w:szCs w:val="42"/>
        </w:rPr>
        <w:t>到调剂淡、旺季市场的需求并减少生产与</w:t>
      </w:r>
      <w:r>
        <w:rPr>
          <w:rFonts w:ascii="SimSun" w:eastAsia="SimSun" w:hAnsi="SimSun" w:cs="SimSun"/>
          <w:spacing w:val="-1"/>
          <w:sz w:val="42"/>
          <w:szCs w:val="42"/>
        </w:rPr>
        <w:t>销售过程中经济损耗的作用。</w:t>
      </w:r>
    </w:p>
    <w:p>
      <w:pPr>
        <w:spacing w:before="140" w:line="291" w:lineRule="auto"/>
        <w:ind w:left="146" w:firstLine="84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肇州杏山工业园区</w:t>
      </w:r>
      <w:r>
        <w:rPr>
          <w:rFonts w:ascii="SimSun" w:eastAsia="SimSun" w:hAnsi="SimSun" w:cs="SimSun"/>
          <w:spacing w:val="-4"/>
          <w:sz w:val="42"/>
          <w:szCs w:val="42"/>
        </w:rPr>
        <w:t>发展</w:t>
      </w:r>
      <w:r>
        <w:rPr>
          <w:rFonts w:ascii="SimSun" w:eastAsia="SimSun" w:hAnsi="SimSun" w:cs="SimSun"/>
          <w:spacing w:val="-2"/>
          <w:sz w:val="42"/>
          <w:szCs w:val="42"/>
        </w:rPr>
        <w:t>现状</w:t>
      </w:r>
      <w:r>
        <w:rPr>
          <w:rFonts w:ascii="SimSun" w:eastAsia="SimSun" w:hAnsi="SimSun" w:cs="SimSun"/>
          <w:spacing w:val="-2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"/>
          <w:sz w:val="42"/>
          <w:szCs w:val="42"/>
        </w:rPr>
        <w:t>:园区内以农畜产品加工为主要产业结</w:t>
      </w:r>
      <w:r>
        <w:rPr>
          <w:rFonts w:ascii="SimSun" w:eastAsia="SimSun" w:hAnsi="SimSun" w:cs="SimSun"/>
          <w:sz w:val="42"/>
          <w:szCs w:val="42"/>
        </w:rPr>
        <w:t xml:space="preserve">  </w:t>
      </w:r>
      <w:r>
        <w:rPr>
          <w:rFonts w:ascii="SimSun" w:eastAsia="SimSun" w:hAnsi="SimSun" w:cs="SimSun"/>
          <w:spacing w:val="1"/>
          <w:sz w:val="42"/>
          <w:szCs w:val="42"/>
        </w:rPr>
        <w:t>构，现已有肉牛、生猪等加工屠宰项目若干。</w:t>
      </w:r>
      <w:r>
        <w:rPr>
          <w:rFonts w:ascii="SimSun" w:eastAsia="SimSun" w:hAnsi="SimSun" w:cs="SimSun"/>
          <w:sz w:val="42"/>
          <w:szCs w:val="42"/>
        </w:rPr>
        <w:t>因此在杏山园区冷链物流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产业有较大增长空间。园区内目前现有的物流</w:t>
      </w:r>
      <w:r>
        <w:rPr>
          <w:rFonts w:ascii="SimSun" w:eastAsia="SimSun" w:hAnsi="SimSun" w:cs="SimSun"/>
          <w:sz w:val="42"/>
          <w:szCs w:val="42"/>
        </w:rPr>
        <w:t>经营方式单一，采取传统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"/>
          <w:sz w:val="42"/>
          <w:szCs w:val="42"/>
        </w:rPr>
        <w:t>的仓储服务方式，</w:t>
      </w:r>
      <w:r>
        <w:rPr>
          <w:rFonts w:ascii="SimSun" w:eastAsia="SimSun" w:hAnsi="SimSun" w:cs="SimSun"/>
          <w:spacing w:val="-1"/>
          <w:sz w:val="42"/>
          <w:szCs w:val="42"/>
        </w:rPr>
        <w:t>服务手段相近；物流服务结构单一；机械化、自动化、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信息化程度低；配套设施匮乏远不能适应市场</w:t>
      </w:r>
      <w:r>
        <w:rPr>
          <w:rFonts w:ascii="SimSun" w:eastAsia="SimSun" w:hAnsi="SimSun" w:cs="SimSun"/>
          <w:sz w:val="42"/>
          <w:szCs w:val="42"/>
        </w:rPr>
        <w:t>向配送化、高端化、多样</w:t>
      </w:r>
    </w:p>
    <w:p>
      <w:pPr>
        <w:sectPr>
          <w:headerReference w:type="default" r:id="rId8"/>
          <w:footerReference w:type="default" r:id="rId9"/>
          <w:pgSz w:w="17860" w:h="25258"/>
          <w:pgMar w:top="400" w:right="1634" w:bottom="1961" w:left="2678" w:header="0" w:footer="1701" w:gutter="0"/>
          <w:pgNumType w:start="3"/>
          <w:cols w:space="708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36" w:line="212" w:lineRule="auto"/>
        <w:ind w:left="14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2"/>
          <w:sz w:val="42"/>
          <w:szCs w:val="42"/>
        </w:rPr>
        <w:t>化</w:t>
      </w:r>
      <w:r>
        <w:rPr>
          <w:rFonts w:ascii="SimSun" w:eastAsia="SimSun" w:hAnsi="SimSun" w:cs="SimSun"/>
          <w:spacing w:val="-8"/>
          <w:sz w:val="42"/>
          <w:szCs w:val="42"/>
        </w:rPr>
        <w:t>发展</w:t>
      </w:r>
      <w:r>
        <w:rPr>
          <w:rFonts w:ascii="SimSun" w:eastAsia="SimSun" w:hAnsi="SimSun" w:cs="SimSun"/>
          <w:spacing w:val="-8"/>
          <w:sz w:val="42"/>
          <w:szCs w:val="42"/>
        </w:rPr>
        <w:t>的需求。</w:t>
      </w:r>
    </w:p>
    <w:p>
      <w:pPr>
        <w:spacing w:before="166" w:line="287" w:lineRule="auto"/>
        <w:ind w:left="146" w:right="19" w:firstLine="83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1"/>
          <w:sz w:val="42"/>
          <w:szCs w:val="42"/>
        </w:rPr>
        <w:t>政</w:t>
      </w:r>
      <w:r>
        <w:rPr>
          <w:rFonts w:ascii="SimSun" w:eastAsia="SimSun" w:hAnsi="SimSun" w:cs="SimSun"/>
          <w:spacing w:val="-20"/>
          <w:sz w:val="42"/>
          <w:szCs w:val="42"/>
        </w:rPr>
        <w:t>策扶持的有利条件：</w:t>
      </w:r>
      <w:r>
        <w:rPr>
          <w:rFonts w:ascii="SimSun" w:eastAsia="SimSun" w:hAnsi="SimSun" w:cs="SimSun"/>
          <w:spacing w:val="-2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0"/>
          <w:sz w:val="42"/>
          <w:szCs w:val="42"/>
        </w:rPr>
        <w:t>1)国家发改委</w:t>
      </w:r>
      <w:r>
        <w:rPr>
          <w:rFonts w:ascii="SimSun" w:eastAsia="SimSun" w:hAnsi="SimSun" w:cs="SimSun"/>
          <w:spacing w:val="-2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0"/>
          <w:sz w:val="42"/>
          <w:szCs w:val="42"/>
        </w:rPr>
        <w:t>2022</w:t>
      </w:r>
      <w:r>
        <w:rPr>
          <w:rFonts w:ascii="SimSun" w:eastAsia="SimSun" w:hAnsi="SimSun" w:cs="SimSun"/>
          <w:spacing w:val="-2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0"/>
          <w:sz w:val="42"/>
          <w:szCs w:val="42"/>
        </w:rPr>
        <w:t>年</w:t>
      </w:r>
      <w:r>
        <w:rPr>
          <w:rFonts w:ascii="SimSun" w:eastAsia="SimSun" w:hAnsi="SimSun" w:cs="SimSun"/>
          <w:spacing w:val="-2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0"/>
          <w:sz w:val="42"/>
          <w:szCs w:val="42"/>
        </w:rPr>
        <w:t>6</w:t>
      </w:r>
      <w:r>
        <w:rPr>
          <w:rFonts w:ascii="SimSun" w:eastAsia="SimSun" w:hAnsi="SimSun" w:cs="SimSun"/>
          <w:spacing w:val="-2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0"/>
          <w:sz w:val="42"/>
          <w:szCs w:val="42"/>
        </w:rPr>
        <w:t>月颁布的&lt;&lt;农产品品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2"/>
          <w:sz w:val="42"/>
          <w:szCs w:val="42"/>
        </w:rPr>
        <w:t>冷链物流</w:t>
      </w:r>
      <w:r>
        <w:rPr>
          <w:rFonts w:ascii="SimSun" w:eastAsia="SimSun" w:hAnsi="SimSun" w:cs="SimSun"/>
          <w:spacing w:val="2"/>
          <w:sz w:val="42"/>
          <w:szCs w:val="42"/>
        </w:rPr>
        <w:t>发展</w:t>
      </w:r>
      <w:r>
        <w:rPr>
          <w:rFonts w:ascii="SimSun" w:eastAsia="SimSun" w:hAnsi="SimSun" w:cs="SimSun"/>
          <w:spacing w:val="2"/>
          <w:sz w:val="42"/>
          <w:szCs w:val="42"/>
        </w:rPr>
        <w:t>规划&gt;&gt;，2)</w:t>
      </w:r>
      <w:r>
        <w:rPr>
          <w:rFonts w:ascii="SimSun" w:eastAsia="SimSun" w:hAnsi="SimSun" w:cs="SimSun"/>
          <w:spacing w:val="1"/>
          <w:sz w:val="42"/>
          <w:szCs w:val="42"/>
        </w:rPr>
        <w:t>国务院办公厅&lt;&lt;关于促进物流业建康</w:t>
      </w:r>
      <w:r>
        <w:rPr>
          <w:rFonts w:ascii="SimSun" w:eastAsia="SimSun" w:hAnsi="SimSun" w:cs="SimSun"/>
          <w:spacing w:val="1"/>
          <w:sz w:val="42"/>
          <w:szCs w:val="42"/>
        </w:rPr>
        <w:t>发展</w:t>
      </w:r>
      <w:r>
        <w:rPr>
          <w:rFonts w:ascii="SimSun" w:eastAsia="SimSun" w:hAnsi="SimSun" w:cs="SimSun"/>
          <w:spacing w:val="1"/>
          <w:sz w:val="42"/>
          <w:szCs w:val="42"/>
        </w:rPr>
        <w:t>政策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措施的意见&gt;&gt;3)国家农业部，商务部及市发改委，市商委，市农委相</w:t>
      </w:r>
      <w:r>
        <w:rPr>
          <w:rFonts w:ascii="SimSun" w:eastAsia="SimSun" w:hAnsi="SimSun" w:cs="SimSun"/>
          <w:sz w:val="42"/>
          <w:szCs w:val="42"/>
        </w:rPr>
        <w:t>续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出台多项扶持政策，分别在税收、土地、贷款</w:t>
      </w:r>
      <w:r>
        <w:rPr>
          <w:rFonts w:ascii="SimSun" w:eastAsia="SimSun" w:hAnsi="SimSun" w:cs="SimSun"/>
          <w:sz w:val="42"/>
          <w:szCs w:val="42"/>
        </w:rPr>
        <w:t>、过路费、资金扶持等诸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1"/>
          <w:sz w:val="42"/>
          <w:szCs w:val="42"/>
        </w:rPr>
        <w:t>方</w:t>
      </w:r>
      <w:r>
        <w:rPr>
          <w:rFonts w:ascii="SimSun" w:eastAsia="SimSun" w:hAnsi="SimSun" w:cs="SimSun"/>
          <w:spacing w:val="-6"/>
          <w:sz w:val="42"/>
          <w:szCs w:val="42"/>
        </w:rPr>
        <w:t>面</w:t>
      </w:r>
      <w:r>
        <w:rPr>
          <w:rFonts w:ascii="SimSun" w:eastAsia="SimSun" w:hAnsi="SimSun" w:cs="SimSun"/>
          <w:spacing w:val="-6"/>
          <w:sz w:val="42"/>
          <w:szCs w:val="42"/>
        </w:rPr>
        <w:t>赋予</w:t>
      </w:r>
      <w:r>
        <w:rPr>
          <w:rFonts w:ascii="SimSun" w:eastAsia="SimSun" w:hAnsi="SimSun" w:cs="SimSun"/>
          <w:spacing w:val="-6"/>
          <w:sz w:val="42"/>
          <w:szCs w:val="42"/>
        </w:rPr>
        <w:t>政策扶持。</w:t>
      </w:r>
    </w:p>
    <w:p>
      <w:pPr>
        <w:spacing w:before="2" w:line="299" w:lineRule="auto"/>
        <w:ind w:left="144" w:right="69" w:firstLine="84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综合以上，农产品冷链物流目</w:t>
      </w:r>
      <w:r>
        <w:rPr>
          <w:rFonts w:ascii="SimSun" w:eastAsia="SimSun" w:hAnsi="SimSun" w:cs="SimSun"/>
          <w:sz w:val="42"/>
          <w:szCs w:val="42"/>
        </w:rPr>
        <w:t>前具有广阔的</w:t>
      </w:r>
      <w:r>
        <w:rPr>
          <w:rFonts w:ascii="SimSun" w:eastAsia="SimSun" w:hAnsi="SimSun" w:cs="SimSun"/>
          <w:sz w:val="42"/>
          <w:szCs w:val="42"/>
        </w:rPr>
        <w:t>发展</w:t>
      </w:r>
      <w:r>
        <w:rPr>
          <w:rFonts w:ascii="SimSun" w:eastAsia="SimSun" w:hAnsi="SimSun" w:cs="SimSun"/>
          <w:sz w:val="42"/>
          <w:szCs w:val="42"/>
        </w:rPr>
        <w:t>前景和较大的市场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6"/>
          <w:sz w:val="42"/>
          <w:szCs w:val="42"/>
        </w:rPr>
        <w:t>机遇。</w:t>
      </w:r>
    </w:p>
    <w:p>
      <w:pPr>
        <w:spacing w:before="2" w:line="211" w:lineRule="auto"/>
        <w:ind w:left="100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"/>
          <w:sz w:val="42"/>
          <w:szCs w:val="42"/>
        </w:rPr>
        <w:t>二</w:t>
      </w:r>
      <w:r>
        <w:rPr>
          <w:rFonts w:ascii="SimSun" w:eastAsia="SimSun" w:hAnsi="SimSun" w:cs="SimSun"/>
          <w:spacing w:val="-1"/>
          <w:sz w:val="42"/>
          <w:szCs w:val="42"/>
        </w:rPr>
        <w:t>、项目建设的必要性</w:t>
      </w:r>
    </w:p>
    <w:p>
      <w:pPr>
        <w:spacing w:before="196" w:line="211" w:lineRule="auto"/>
        <w:ind w:left="103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0"/>
          <w:sz w:val="42"/>
          <w:szCs w:val="42"/>
        </w:rPr>
        <w:t>1</w:t>
      </w:r>
      <w:r>
        <w:rPr>
          <w:rFonts w:ascii="SimSun" w:eastAsia="SimSun" w:hAnsi="SimSun" w:cs="SimSun"/>
          <w:spacing w:val="-5"/>
          <w:sz w:val="42"/>
          <w:szCs w:val="42"/>
        </w:rPr>
        <w:t>、新农村建设的需要</w:t>
      </w:r>
    </w:p>
    <w:p>
      <w:pPr>
        <w:spacing w:before="192" w:line="297" w:lineRule="auto"/>
        <w:ind w:left="146" w:firstLine="89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6"/>
          <w:sz w:val="42"/>
          <w:szCs w:val="42"/>
        </w:rPr>
        <w:t>国家连续五年出台中央</w:t>
      </w:r>
      <w:r>
        <w:rPr>
          <w:rFonts w:ascii="SimSun" w:eastAsia="SimSun" w:hAnsi="SimSun" w:cs="SimSun"/>
          <w:spacing w:val="-6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6"/>
          <w:sz w:val="42"/>
          <w:szCs w:val="42"/>
        </w:rPr>
        <w:t>1</w:t>
      </w:r>
      <w:r>
        <w:rPr>
          <w:rFonts w:ascii="SimSun" w:eastAsia="SimSun" w:hAnsi="SimSun" w:cs="SimSun"/>
          <w:spacing w:val="-6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6"/>
          <w:sz w:val="42"/>
          <w:szCs w:val="42"/>
        </w:rPr>
        <w:t>号文件，提出大力</w:t>
      </w:r>
      <w:r>
        <w:rPr>
          <w:rFonts w:ascii="SimSun" w:eastAsia="SimSun" w:hAnsi="SimSun" w:cs="SimSun"/>
          <w:spacing w:val="-6"/>
          <w:sz w:val="42"/>
          <w:szCs w:val="42"/>
        </w:rPr>
        <w:t>发展</w:t>
      </w:r>
      <w:r>
        <w:rPr>
          <w:rFonts w:ascii="SimSun" w:eastAsia="SimSun" w:hAnsi="SimSun" w:cs="SimSun"/>
          <w:spacing w:val="-6"/>
          <w:sz w:val="42"/>
          <w:szCs w:val="42"/>
        </w:rPr>
        <w:t>农业，农民生产</w:t>
      </w:r>
      <w:r>
        <w:rPr>
          <w:rFonts w:ascii="SimSun" w:eastAsia="SimSun" w:hAnsi="SimSun" w:cs="SimSun"/>
          <w:spacing w:val="-2"/>
          <w:sz w:val="42"/>
          <w:szCs w:val="42"/>
        </w:rPr>
        <w:t>的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农产品需要批发市场来促进流通，实现价值。</w:t>
      </w:r>
      <w:r>
        <w:rPr>
          <w:rFonts w:ascii="SimSun" w:eastAsia="SimSun" w:hAnsi="SimSun" w:cs="SimSun"/>
          <w:sz w:val="42"/>
          <w:szCs w:val="42"/>
        </w:rPr>
        <w:t>构建大型农副产品市场是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"/>
          <w:sz w:val="42"/>
          <w:szCs w:val="42"/>
        </w:rPr>
        <w:t>历史机遇；是为农业增产、农民增收、农</w:t>
      </w:r>
      <w:r>
        <w:rPr>
          <w:rFonts w:ascii="SimSun" w:eastAsia="SimSun" w:hAnsi="SimSun" w:cs="SimSun"/>
          <w:spacing w:val="-1"/>
          <w:sz w:val="42"/>
          <w:szCs w:val="42"/>
        </w:rPr>
        <w:t>村大</w:t>
      </w:r>
      <w:r>
        <w:rPr>
          <w:rFonts w:ascii="SimSun" w:eastAsia="SimSun" w:hAnsi="SimSun" w:cs="SimSun"/>
          <w:spacing w:val="-1"/>
          <w:sz w:val="42"/>
          <w:szCs w:val="42"/>
        </w:rPr>
        <w:t>发展</w:t>
      </w:r>
      <w:r>
        <w:rPr>
          <w:rFonts w:ascii="SimSun" w:eastAsia="SimSun" w:hAnsi="SimSun" w:cs="SimSun"/>
          <w:spacing w:val="-1"/>
          <w:sz w:val="42"/>
          <w:szCs w:val="42"/>
        </w:rPr>
        <w:t>做贡献。</w:t>
      </w:r>
    </w:p>
    <w:p>
      <w:pPr>
        <w:spacing w:before="1" w:line="208" w:lineRule="auto"/>
        <w:ind w:left="100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"/>
          <w:sz w:val="42"/>
          <w:szCs w:val="42"/>
        </w:rPr>
        <w:t>2、全面建设小</w:t>
      </w:r>
      <w:r>
        <w:rPr>
          <w:rFonts w:ascii="SimSun" w:eastAsia="SimSun" w:hAnsi="SimSun" w:cs="SimSun"/>
          <w:spacing w:val="-1"/>
          <w:sz w:val="42"/>
          <w:szCs w:val="42"/>
        </w:rPr>
        <w:t>康社会的</w:t>
      </w:r>
      <w:r>
        <w:rPr>
          <w:rFonts w:ascii="SimSun" w:eastAsia="SimSun" w:hAnsi="SimSun" w:cs="SimSun"/>
          <w:spacing w:val="-1"/>
          <w:sz w:val="42"/>
          <w:szCs w:val="42"/>
        </w:rPr>
        <w:t>必然</w:t>
      </w:r>
      <w:r>
        <w:rPr>
          <w:rFonts w:ascii="SimSun" w:eastAsia="SimSun" w:hAnsi="SimSun" w:cs="SimSun"/>
          <w:spacing w:val="-1"/>
          <w:sz w:val="42"/>
          <w:szCs w:val="42"/>
        </w:rPr>
        <w:t>要求</w:t>
      </w:r>
    </w:p>
    <w:p>
      <w:pPr>
        <w:spacing w:before="199" w:line="297" w:lineRule="auto"/>
        <w:ind w:left="146" w:right="51" w:firstLine="85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全面建设小康社会的难点和重点在农村，</w:t>
      </w:r>
      <w:r>
        <w:rPr>
          <w:rFonts w:ascii="SimSun" w:eastAsia="SimSun" w:hAnsi="SimSun" w:cs="SimSun"/>
          <w:sz w:val="42"/>
          <w:szCs w:val="42"/>
        </w:rPr>
        <w:t>如何解决好农业、农村和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农民的问题是关键。所以，最近的中央农村工</w:t>
      </w:r>
      <w:r>
        <w:rPr>
          <w:rFonts w:ascii="SimSun" w:eastAsia="SimSun" w:hAnsi="SimSun" w:cs="SimSun"/>
          <w:sz w:val="42"/>
          <w:szCs w:val="42"/>
        </w:rPr>
        <w:t>作会议指出：今后的工作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重心是解决“三农”问题。而农产品市场流通</w:t>
      </w:r>
      <w:r>
        <w:rPr>
          <w:rFonts w:ascii="SimSun" w:eastAsia="SimSun" w:hAnsi="SimSun" w:cs="SimSun"/>
          <w:sz w:val="42"/>
          <w:szCs w:val="42"/>
        </w:rPr>
        <w:t>问题是解决“三农”问题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3"/>
          <w:sz w:val="42"/>
          <w:szCs w:val="42"/>
        </w:rPr>
        <w:t>的</w:t>
      </w:r>
      <w:r>
        <w:rPr>
          <w:rFonts w:ascii="SimSun" w:eastAsia="SimSun" w:hAnsi="SimSun" w:cs="SimSun"/>
          <w:spacing w:val="-9"/>
          <w:sz w:val="42"/>
          <w:szCs w:val="42"/>
        </w:rPr>
        <w:t>核心之一。</w:t>
      </w:r>
    </w:p>
    <w:p>
      <w:pPr>
        <w:spacing w:before="12" w:line="296" w:lineRule="auto"/>
        <w:ind w:left="144" w:right="51" w:firstLine="85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农产品流通要求农产品通过深加工提升其</w:t>
      </w:r>
      <w:r>
        <w:rPr>
          <w:rFonts w:ascii="SimSun" w:eastAsia="SimSun" w:hAnsi="SimSun" w:cs="SimSun"/>
          <w:sz w:val="42"/>
          <w:szCs w:val="42"/>
        </w:rPr>
        <w:t>附加值。流通过程中的生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产性是</w:t>
      </w:r>
      <w:r>
        <w:rPr>
          <w:rFonts w:ascii="SimSun" w:eastAsia="SimSun" w:hAnsi="SimSun" w:cs="SimSun"/>
          <w:spacing w:val="-3"/>
          <w:sz w:val="42"/>
          <w:szCs w:val="42"/>
        </w:rPr>
        <w:t>农</w:t>
      </w:r>
      <w:r>
        <w:rPr>
          <w:rFonts w:ascii="SimSun" w:eastAsia="SimSun" w:hAnsi="SimSun" w:cs="SimSun"/>
          <w:spacing w:val="-2"/>
          <w:sz w:val="42"/>
          <w:szCs w:val="42"/>
        </w:rPr>
        <w:t>产品的最大特性之一。批发市场作为农产品流通的重要环节，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在深加工方面大有可为。其二则要求不断提高流通</w:t>
      </w:r>
      <w:r>
        <w:rPr>
          <w:rFonts w:ascii="SimSun" w:eastAsia="SimSun" w:hAnsi="SimSun" w:cs="SimSun"/>
          <w:sz w:val="42"/>
          <w:szCs w:val="42"/>
        </w:rPr>
        <w:t>环节的流通效率，降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低农产</w:t>
      </w:r>
      <w:r>
        <w:rPr>
          <w:rFonts w:ascii="SimSun" w:eastAsia="SimSun" w:hAnsi="SimSun" w:cs="SimSun"/>
          <w:spacing w:val="-3"/>
          <w:sz w:val="42"/>
          <w:szCs w:val="42"/>
        </w:rPr>
        <w:t>品</w:t>
      </w:r>
      <w:r>
        <w:rPr>
          <w:rFonts w:ascii="SimSun" w:eastAsia="SimSun" w:hAnsi="SimSun" w:cs="SimSun"/>
          <w:spacing w:val="-2"/>
          <w:sz w:val="42"/>
          <w:szCs w:val="42"/>
        </w:rPr>
        <w:t>物流成本。农产品批发市场作为农产品物流的重要节点之一，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拥有较</w:t>
      </w:r>
      <w:r>
        <w:rPr>
          <w:rFonts w:ascii="SimSun" w:eastAsia="SimSun" w:hAnsi="SimSun" w:cs="SimSun"/>
          <w:spacing w:val="-3"/>
          <w:sz w:val="42"/>
          <w:szCs w:val="42"/>
        </w:rPr>
        <w:t>为</w:t>
      </w:r>
      <w:r>
        <w:rPr>
          <w:rFonts w:ascii="SimSun" w:eastAsia="SimSun" w:hAnsi="SimSun" w:cs="SimSun"/>
          <w:spacing w:val="-2"/>
          <w:sz w:val="42"/>
          <w:szCs w:val="42"/>
        </w:rPr>
        <w:t>完善的农产品物流信息</w:t>
      </w:r>
      <w:r>
        <w:rPr>
          <w:rFonts w:ascii="SimSun" w:eastAsia="SimSun" w:hAnsi="SimSun" w:cs="SimSun"/>
          <w:spacing w:val="-2"/>
          <w:sz w:val="42"/>
          <w:szCs w:val="42"/>
        </w:rPr>
        <w:t>采集</w:t>
      </w:r>
      <w:r>
        <w:rPr>
          <w:rFonts w:ascii="SimSun" w:eastAsia="SimSun" w:hAnsi="SimSun" w:cs="SimSun"/>
          <w:spacing w:val="-2"/>
          <w:sz w:val="42"/>
          <w:szCs w:val="42"/>
        </w:rPr>
        <w:t>系统，使其能够更好的整合资源，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提高农产品物流效率。因此，农产品批发市场在扮</w:t>
      </w:r>
      <w:r>
        <w:rPr>
          <w:rFonts w:ascii="SimSun" w:eastAsia="SimSun" w:hAnsi="SimSun" w:cs="SimSun"/>
          <w:sz w:val="42"/>
          <w:szCs w:val="42"/>
        </w:rPr>
        <w:t>演强劲高效的物流供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6"/>
          <w:sz w:val="42"/>
          <w:szCs w:val="42"/>
        </w:rPr>
        <w:t>应商</w:t>
      </w:r>
      <w:r>
        <w:rPr>
          <w:rFonts w:ascii="SimSun" w:eastAsia="SimSun" w:hAnsi="SimSun" w:cs="SimSun"/>
          <w:spacing w:val="-5"/>
          <w:sz w:val="42"/>
          <w:szCs w:val="42"/>
        </w:rPr>
        <w:t>方</w:t>
      </w:r>
      <w:r>
        <w:rPr>
          <w:rFonts w:ascii="SimSun" w:eastAsia="SimSun" w:hAnsi="SimSun" w:cs="SimSun"/>
          <w:spacing w:val="-3"/>
          <w:sz w:val="42"/>
          <w:szCs w:val="42"/>
        </w:rPr>
        <w:t>面同样具有良好的竞争力。</w:t>
      </w:r>
    </w:p>
    <w:p>
      <w:pPr>
        <w:spacing w:before="1" w:line="208" w:lineRule="auto"/>
        <w:ind w:left="101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"/>
          <w:sz w:val="42"/>
          <w:szCs w:val="42"/>
        </w:rPr>
        <w:t>3、发挥资源优势，实现经济可持续</w:t>
      </w:r>
      <w:r>
        <w:rPr>
          <w:rFonts w:ascii="SimSun" w:eastAsia="SimSun" w:hAnsi="SimSun" w:cs="SimSun"/>
          <w:spacing w:val="-1"/>
          <w:sz w:val="42"/>
          <w:szCs w:val="42"/>
        </w:rPr>
        <w:t>发展</w:t>
      </w:r>
      <w:r>
        <w:rPr>
          <w:rFonts w:ascii="SimSun" w:eastAsia="SimSun" w:hAnsi="SimSun" w:cs="SimSun"/>
          <w:spacing w:val="-1"/>
          <w:sz w:val="42"/>
          <w:szCs w:val="42"/>
        </w:rPr>
        <w:t>的需</w:t>
      </w:r>
      <w:r>
        <w:rPr>
          <w:rFonts w:ascii="SimSun" w:eastAsia="SimSun" w:hAnsi="SimSun" w:cs="SimSun"/>
          <w:sz w:val="42"/>
          <w:szCs w:val="42"/>
        </w:rPr>
        <w:t>要</w:t>
      </w:r>
    </w:p>
    <w:p>
      <w:pPr>
        <w:spacing w:before="146" w:line="291" w:lineRule="auto"/>
        <w:ind w:left="144" w:right="65" w:firstLine="84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肇州杏山工业园区以农畜产品</w:t>
      </w:r>
      <w:r>
        <w:rPr>
          <w:rFonts w:ascii="SimSun" w:eastAsia="SimSun" w:hAnsi="SimSun" w:cs="SimSun"/>
          <w:sz w:val="42"/>
          <w:szCs w:val="42"/>
        </w:rPr>
        <w:t>加工为主，现已初步形</w:t>
      </w:r>
      <w:r>
        <w:rPr>
          <w:rFonts w:ascii="SimSun" w:eastAsia="SimSun" w:hAnsi="SimSun" w:cs="SimSun"/>
          <w:sz w:val="42"/>
          <w:szCs w:val="42"/>
        </w:rPr>
        <w:t>成为了</w:t>
      </w:r>
      <w:r>
        <w:rPr>
          <w:rFonts w:ascii="SimSun" w:eastAsia="SimSun" w:hAnsi="SimSun" w:cs="SimSun"/>
          <w:sz w:val="42"/>
          <w:szCs w:val="42"/>
        </w:rPr>
        <w:t>几大产业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链，同时产品已经开始被市场认可。但目前产品批</w:t>
      </w:r>
      <w:r>
        <w:rPr>
          <w:rFonts w:ascii="SimSun" w:eastAsia="SimSun" w:hAnsi="SimSun" w:cs="SimSun"/>
          <w:sz w:val="42"/>
          <w:szCs w:val="42"/>
        </w:rPr>
        <w:t>发物流仍存在四个主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要问题：第一，产品物流数量大、品种多、要求高</w:t>
      </w:r>
      <w:r>
        <w:rPr>
          <w:rFonts w:ascii="SimSun" w:eastAsia="SimSun" w:hAnsi="SimSun" w:cs="SimSun"/>
          <w:sz w:val="42"/>
          <w:szCs w:val="42"/>
        </w:rPr>
        <w:t>。第二，保鲜技术和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物流等后续农产品处理加工方面相对投入不足。第</w:t>
      </w:r>
      <w:r>
        <w:rPr>
          <w:rFonts w:ascii="SimSun" w:eastAsia="SimSun" w:hAnsi="SimSun" w:cs="SimSun"/>
          <w:sz w:val="42"/>
          <w:szCs w:val="42"/>
        </w:rPr>
        <w:t>三，园区产品物流企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业规模小，专业化程度低，</w:t>
      </w:r>
      <w:r>
        <w:rPr>
          <w:rFonts w:ascii="SimSun" w:eastAsia="SimSun" w:hAnsi="SimSun" w:cs="SimSun"/>
          <w:spacing w:val="1"/>
          <w:sz w:val="42"/>
          <w:szCs w:val="42"/>
        </w:rPr>
        <w:t>管理</w:t>
      </w:r>
      <w:r>
        <w:rPr>
          <w:rFonts w:ascii="SimSun" w:eastAsia="SimSun" w:hAnsi="SimSun" w:cs="SimSun"/>
          <w:spacing w:val="1"/>
          <w:sz w:val="42"/>
          <w:szCs w:val="42"/>
        </w:rPr>
        <w:t>水平低，综合服务</w:t>
      </w:r>
      <w:r>
        <w:rPr>
          <w:rFonts w:ascii="SimSun" w:eastAsia="SimSun" w:hAnsi="SimSun" w:cs="SimSun"/>
          <w:sz w:val="42"/>
          <w:szCs w:val="42"/>
        </w:rPr>
        <w:t>能力差。第四，基础</w:t>
      </w:r>
    </w:p>
    <w:p>
      <w:pPr>
        <w:sectPr>
          <w:headerReference w:type="default" r:id="rId10"/>
          <w:footerReference w:type="default" r:id="rId11"/>
          <w:pgSz w:w="17860" w:h="25258"/>
          <w:pgMar w:top="400" w:right="1928" w:bottom="1961" w:left="2678" w:header="0" w:footer="1701" w:gutter="0"/>
          <w:pgNumType w:start="4"/>
          <w:cols w:space="708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36" w:line="210" w:lineRule="auto"/>
        <w:ind w:left="15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设</w:t>
      </w:r>
      <w:r>
        <w:rPr>
          <w:rFonts w:ascii="SimSun" w:eastAsia="SimSun" w:hAnsi="SimSun" w:cs="SimSun"/>
          <w:spacing w:val="-2"/>
          <w:sz w:val="42"/>
          <w:szCs w:val="42"/>
        </w:rPr>
        <w:t>施和信息技术投入不足，严重制约了物流效率的提高。</w:t>
      </w:r>
    </w:p>
    <w:p>
      <w:pPr>
        <w:spacing w:before="236" w:line="209" w:lineRule="auto"/>
        <w:ind w:left="100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"/>
          <w:sz w:val="42"/>
          <w:szCs w:val="42"/>
        </w:rPr>
        <w:t>4</w:t>
      </w:r>
      <w:r>
        <w:rPr>
          <w:rFonts w:ascii="SimSun" w:eastAsia="SimSun" w:hAnsi="SimSun" w:cs="SimSun"/>
          <w:spacing w:val="-1"/>
          <w:sz w:val="42"/>
          <w:szCs w:val="42"/>
        </w:rPr>
        <w:t>、市场消费需求趋势的</w:t>
      </w:r>
      <w:r>
        <w:rPr>
          <w:rFonts w:ascii="SimSun" w:eastAsia="SimSun" w:hAnsi="SimSun" w:cs="SimSun"/>
          <w:spacing w:val="-1"/>
          <w:sz w:val="42"/>
          <w:szCs w:val="42"/>
        </w:rPr>
        <w:t>必然</w:t>
      </w:r>
      <w:r>
        <w:rPr>
          <w:rFonts w:ascii="SimSun" w:eastAsia="SimSun" w:hAnsi="SimSun" w:cs="SimSun"/>
          <w:spacing w:val="-1"/>
          <w:sz w:val="42"/>
          <w:szCs w:val="42"/>
        </w:rPr>
        <w:t>要求</w:t>
      </w:r>
    </w:p>
    <w:p>
      <w:pPr>
        <w:spacing w:before="192" w:line="297" w:lineRule="auto"/>
        <w:ind w:left="144" w:right="110" w:firstLine="86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0"/>
          <w:sz w:val="42"/>
          <w:szCs w:val="42"/>
        </w:rPr>
        <w:t>经</w:t>
      </w:r>
      <w:r>
        <w:rPr>
          <w:rFonts w:ascii="SimSun" w:eastAsia="SimSun" w:hAnsi="SimSun" w:cs="SimSun"/>
          <w:spacing w:val="-17"/>
          <w:sz w:val="42"/>
          <w:szCs w:val="42"/>
        </w:rPr>
        <w:t>过</w:t>
      </w:r>
      <w:r>
        <w:rPr>
          <w:rFonts w:ascii="SimSun" w:eastAsia="SimSun" w:hAnsi="SimSun" w:cs="SimSun"/>
          <w:spacing w:val="-1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7"/>
          <w:sz w:val="42"/>
          <w:szCs w:val="42"/>
        </w:rPr>
        <w:t>20</w:t>
      </w:r>
      <w:r>
        <w:rPr>
          <w:rFonts w:ascii="SimSun" w:eastAsia="SimSun" w:hAnsi="SimSun" w:cs="SimSun"/>
          <w:spacing w:val="-1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7"/>
          <w:sz w:val="42"/>
          <w:szCs w:val="42"/>
        </w:rPr>
        <w:t>多年的改革和</w:t>
      </w:r>
      <w:r>
        <w:rPr>
          <w:rFonts w:ascii="SimSun" w:eastAsia="SimSun" w:hAnsi="SimSun" w:cs="SimSun"/>
          <w:spacing w:val="-17"/>
          <w:sz w:val="42"/>
          <w:szCs w:val="42"/>
        </w:rPr>
        <w:t>发展</w:t>
      </w:r>
      <w:r>
        <w:rPr>
          <w:rFonts w:ascii="SimSun" w:eastAsia="SimSun" w:hAnsi="SimSun" w:cs="SimSun"/>
          <w:spacing w:val="-17"/>
          <w:sz w:val="42"/>
          <w:szCs w:val="42"/>
        </w:rPr>
        <w:t>，</w:t>
      </w:r>
      <w:r>
        <w:rPr>
          <w:rFonts w:ascii="SimSun" w:eastAsia="SimSun" w:hAnsi="SimSun" w:cs="SimSun"/>
          <w:spacing w:val="-1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7"/>
          <w:sz w:val="42"/>
          <w:szCs w:val="42"/>
        </w:rPr>
        <w:t>我国农畜产品供给由</w:t>
      </w:r>
      <w:r>
        <w:rPr>
          <w:rFonts w:ascii="SimSun" w:eastAsia="SimSun" w:hAnsi="SimSun" w:cs="SimSun"/>
          <w:spacing w:val="-17"/>
          <w:sz w:val="42"/>
          <w:szCs w:val="42"/>
        </w:rPr>
        <w:t>长期</w:t>
      </w:r>
      <w:r>
        <w:rPr>
          <w:rFonts w:ascii="SimSun" w:eastAsia="SimSun" w:hAnsi="SimSun" w:cs="SimSun"/>
          <w:spacing w:val="-17"/>
          <w:sz w:val="42"/>
          <w:szCs w:val="42"/>
        </w:rPr>
        <w:t>短缺变为总量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基本平衡，并</w:t>
      </w:r>
      <w:r>
        <w:rPr>
          <w:rFonts w:ascii="SimSun" w:eastAsia="SimSun" w:hAnsi="SimSun" w:cs="SimSun"/>
          <w:spacing w:val="1"/>
          <w:sz w:val="42"/>
          <w:szCs w:val="42"/>
        </w:rPr>
        <w:t>浮现</w:t>
      </w:r>
      <w:r>
        <w:rPr>
          <w:rFonts w:ascii="SimSun" w:eastAsia="SimSun" w:hAnsi="SimSun" w:cs="SimSun"/>
          <w:spacing w:val="1"/>
          <w:sz w:val="42"/>
          <w:szCs w:val="42"/>
        </w:rPr>
        <w:t>了结构性过剩，我国农畜产品市</w:t>
      </w:r>
      <w:r>
        <w:rPr>
          <w:rFonts w:ascii="SimSun" w:eastAsia="SimSun" w:hAnsi="SimSun" w:cs="SimSun"/>
          <w:sz w:val="42"/>
          <w:szCs w:val="42"/>
        </w:rPr>
        <w:t>场已经进入了由需求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主导的</w:t>
      </w:r>
      <w:r>
        <w:rPr>
          <w:rFonts w:ascii="SimSun" w:eastAsia="SimSun" w:hAnsi="SimSun" w:cs="SimSun"/>
          <w:spacing w:val="-3"/>
          <w:sz w:val="42"/>
          <w:szCs w:val="42"/>
        </w:rPr>
        <w:t>买</w:t>
      </w:r>
      <w:r>
        <w:rPr>
          <w:rFonts w:ascii="SimSun" w:eastAsia="SimSun" w:hAnsi="SimSun" w:cs="SimSun"/>
          <w:spacing w:val="-2"/>
          <w:sz w:val="42"/>
          <w:szCs w:val="42"/>
        </w:rPr>
        <w:t>方市场。居民生活水平迅速提高，多元化消费结构逐步升级，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对安全、健康、精细等较高品质农产品的需求空间</w:t>
      </w:r>
      <w:r>
        <w:rPr>
          <w:rFonts w:ascii="SimSun" w:eastAsia="SimSun" w:hAnsi="SimSun" w:cs="SimSun"/>
          <w:sz w:val="42"/>
          <w:szCs w:val="42"/>
        </w:rPr>
        <w:t>不断扩大，居民的消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费需求已逐步由对量的满足转变为对质的追求，形</w:t>
      </w:r>
      <w:r>
        <w:rPr>
          <w:rFonts w:ascii="SimSun" w:eastAsia="SimSun" w:hAnsi="SimSun" w:cs="SimSun"/>
          <w:sz w:val="42"/>
          <w:szCs w:val="42"/>
        </w:rPr>
        <w:t>成为了</w:t>
      </w:r>
      <w:r>
        <w:rPr>
          <w:rFonts w:ascii="SimSun" w:eastAsia="SimSun" w:hAnsi="SimSun" w:cs="SimSun"/>
          <w:sz w:val="42"/>
          <w:szCs w:val="42"/>
        </w:rPr>
        <w:t>购买力增长的现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实与潜在市场。农畜产品批发市场升级改造扩建项</w:t>
      </w:r>
      <w:r>
        <w:rPr>
          <w:rFonts w:ascii="SimSun" w:eastAsia="SimSun" w:hAnsi="SimSun" w:cs="SimSun"/>
          <w:sz w:val="42"/>
          <w:szCs w:val="42"/>
        </w:rPr>
        <w:t>目建设正是为了适应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这种</w:t>
      </w:r>
      <w:r>
        <w:rPr>
          <w:rFonts w:ascii="SimSun" w:eastAsia="SimSun" w:hAnsi="SimSun" w:cs="SimSun"/>
          <w:spacing w:val="1"/>
          <w:sz w:val="42"/>
          <w:szCs w:val="42"/>
        </w:rPr>
        <w:t>市场消费需求结构</w:t>
      </w:r>
      <w:r>
        <w:rPr>
          <w:rFonts w:ascii="SimSun" w:eastAsia="SimSun" w:hAnsi="SimSun" w:cs="SimSun"/>
          <w:spacing w:val="1"/>
          <w:sz w:val="42"/>
          <w:szCs w:val="42"/>
        </w:rPr>
        <w:t>发展</w:t>
      </w:r>
      <w:r>
        <w:rPr>
          <w:rFonts w:ascii="SimSun" w:eastAsia="SimSun" w:hAnsi="SimSun" w:cs="SimSun"/>
          <w:spacing w:val="1"/>
          <w:sz w:val="42"/>
          <w:szCs w:val="42"/>
        </w:rPr>
        <w:t>变化的趋势，满足这一</w:t>
      </w:r>
      <w:r>
        <w:rPr>
          <w:rFonts w:ascii="SimSun" w:eastAsia="SimSun" w:hAnsi="SimSun" w:cs="SimSun"/>
          <w:sz w:val="42"/>
          <w:szCs w:val="42"/>
        </w:rPr>
        <w:t>多样化市场需求，并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对该种市</w:t>
      </w:r>
      <w:r>
        <w:rPr>
          <w:rFonts w:ascii="SimSun" w:eastAsia="SimSun" w:hAnsi="SimSun" w:cs="SimSun"/>
          <w:spacing w:val="-3"/>
          <w:sz w:val="42"/>
          <w:szCs w:val="42"/>
        </w:rPr>
        <w:t>场</w:t>
      </w:r>
      <w:r>
        <w:rPr>
          <w:rFonts w:ascii="SimSun" w:eastAsia="SimSun" w:hAnsi="SimSun" w:cs="SimSun"/>
          <w:spacing w:val="-2"/>
          <w:sz w:val="42"/>
          <w:szCs w:val="42"/>
        </w:rPr>
        <w:t>需求不断进行引导、扩大与提升。</w:t>
      </w:r>
    </w:p>
    <w:p>
      <w:pPr>
        <w:spacing w:line="208" w:lineRule="auto"/>
        <w:ind w:left="101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"/>
          <w:sz w:val="42"/>
          <w:szCs w:val="42"/>
        </w:rPr>
        <w:t>5、整合物流</w:t>
      </w:r>
      <w:r>
        <w:rPr>
          <w:rFonts w:ascii="SimSun" w:eastAsia="SimSun" w:hAnsi="SimSun" w:cs="SimSun"/>
          <w:spacing w:val="-1"/>
          <w:sz w:val="42"/>
          <w:szCs w:val="42"/>
        </w:rPr>
        <w:t>资源增强市场竞争力的需要</w:t>
      </w:r>
    </w:p>
    <w:p>
      <w:pPr>
        <w:spacing w:before="208" w:line="300" w:lineRule="auto"/>
        <w:ind w:left="144" w:firstLine="85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0"/>
          <w:sz w:val="42"/>
          <w:szCs w:val="42"/>
        </w:rPr>
        <w:t>通</w:t>
      </w:r>
      <w:r>
        <w:rPr>
          <w:rFonts w:ascii="SimSun" w:eastAsia="SimSun" w:hAnsi="SimSun" w:cs="SimSun"/>
          <w:spacing w:val="-20"/>
          <w:sz w:val="42"/>
          <w:szCs w:val="42"/>
        </w:rPr>
        <w:t>过农畜产品深加工、</w:t>
      </w:r>
      <w:r>
        <w:rPr>
          <w:rFonts w:ascii="SimSun" w:eastAsia="SimSun" w:hAnsi="SimSun" w:cs="SimSun"/>
          <w:spacing w:val="-2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0"/>
          <w:sz w:val="42"/>
          <w:szCs w:val="42"/>
        </w:rPr>
        <w:t>产品科研</w:t>
      </w:r>
      <w:r>
        <w:rPr>
          <w:rFonts w:ascii="SimSun" w:eastAsia="SimSun" w:hAnsi="SimSun" w:cs="SimSun"/>
          <w:spacing w:val="-20"/>
          <w:sz w:val="42"/>
          <w:szCs w:val="42"/>
        </w:rPr>
        <w:t>开辟</w:t>
      </w:r>
      <w:r>
        <w:rPr>
          <w:rFonts w:ascii="SimSun" w:eastAsia="SimSun" w:hAnsi="SimSun" w:cs="SimSun"/>
          <w:spacing w:val="-20"/>
          <w:sz w:val="42"/>
          <w:szCs w:val="42"/>
        </w:rPr>
        <w:t>，</w:t>
      </w:r>
      <w:r>
        <w:rPr>
          <w:rFonts w:ascii="SimSun" w:eastAsia="SimSun" w:hAnsi="SimSun" w:cs="SimSun"/>
          <w:spacing w:val="-2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0"/>
          <w:sz w:val="42"/>
          <w:szCs w:val="42"/>
        </w:rPr>
        <w:t>提高产品附加值和科技含量，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建立完善的配套设施，运用电子商务系统，打造信</w:t>
      </w:r>
      <w:r>
        <w:rPr>
          <w:rFonts w:ascii="SimSun" w:eastAsia="SimSun" w:hAnsi="SimSun" w:cs="SimSun"/>
          <w:sz w:val="42"/>
          <w:szCs w:val="42"/>
        </w:rPr>
        <w:t>息化交易平台，整合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供应链资源，提高企业综合竞争力。充分利用已建</w:t>
      </w:r>
      <w:r>
        <w:rPr>
          <w:rFonts w:ascii="SimSun" w:eastAsia="SimSun" w:hAnsi="SimSun" w:cs="SimSun"/>
          <w:sz w:val="42"/>
          <w:szCs w:val="42"/>
        </w:rPr>
        <w:t>成的物流市场为后续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的农产品交易市场提供物流支持，运用现代化物流</w:t>
      </w:r>
      <w:r>
        <w:rPr>
          <w:rFonts w:ascii="SimSun" w:eastAsia="SimSun" w:hAnsi="SimSun" w:cs="SimSun"/>
          <w:sz w:val="42"/>
          <w:szCs w:val="42"/>
        </w:rPr>
        <w:t>技术将市场建成具有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物流竞争优势的农产品物流中心。充分整合物流资</w:t>
      </w:r>
      <w:r>
        <w:rPr>
          <w:rFonts w:ascii="SimSun" w:eastAsia="SimSun" w:hAnsi="SimSun" w:cs="SimSun"/>
          <w:sz w:val="42"/>
          <w:szCs w:val="42"/>
        </w:rPr>
        <w:t>源，将企业建成高水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平</w:t>
      </w:r>
      <w:r>
        <w:rPr>
          <w:rFonts w:ascii="SimSun" w:eastAsia="SimSun" w:hAnsi="SimSun" w:cs="SimSun"/>
          <w:spacing w:val="-3"/>
          <w:sz w:val="42"/>
          <w:szCs w:val="42"/>
        </w:rPr>
        <w:t>、大规模的第三方产品物流服务商。</w:t>
      </w:r>
    </w:p>
    <w:p>
      <w:pPr>
        <w:sectPr>
          <w:headerReference w:type="default" r:id="rId12"/>
          <w:footerReference w:type="default" r:id="rId13"/>
          <w:pgSz w:w="17860" w:h="25258"/>
          <w:pgMar w:top="400" w:right="1817" w:bottom="1961" w:left="2678" w:header="0" w:footer="1701" w:gutter="0"/>
          <w:pgNumType w:start="5"/>
          <w:cols w:space="708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52" w:line="212" w:lineRule="auto"/>
        <w:ind w:left="4296"/>
        <w:rPr>
          <w:rFonts w:ascii="SimHei" w:eastAsia="SimHei" w:hAnsi="SimHei" w:cs="SimHei"/>
          <w:sz w:val="47"/>
          <w:szCs w:val="47"/>
        </w:rPr>
      </w:pPr>
      <w:r>
        <w:rPr>
          <w:rFonts w:ascii="SimHei" w:eastAsia="SimHei" w:hAnsi="SimHei" w:cs="SimHei"/>
          <w:spacing w:val="7"/>
          <w:sz w:val="47"/>
          <w:szCs w:val="47"/>
        </w:rPr>
        <w:t>第三章</w:t>
      </w:r>
      <w:r>
        <w:rPr>
          <w:rFonts w:ascii="SimHei" w:eastAsia="SimHei" w:hAnsi="SimHei" w:cs="SimHei"/>
          <w:spacing w:val="7"/>
          <w:sz w:val="47"/>
          <w:szCs w:val="47"/>
        </w:rPr>
        <w:t xml:space="preserve">  </w:t>
      </w:r>
      <w:r>
        <w:rPr>
          <w:rFonts w:ascii="SimHei" w:eastAsia="SimHei" w:hAnsi="SimHei" w:cs="SimHei"/>
          <w:spacing w:val="7"/>
          <w:sz w:val="47"/>
          <w:szCs w:val="47"/>
        </w:rPr>
        <w:t>项目市场分</w:t>
      </w:r>
      <w:r>
        <w:rPr>
          <w:rFonts w:ascii="SimHei" w:eastAsia="SimHei" w:hAnsi="SimHei" w:cs="SimHei"/>
          <w:spacing w:val="6"/>
          <w:sz w:val="47"/>
          <w:szCs w:val="47"/>
        </w:rPr>
        <w:t>析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137" w:line="330" w:lineRule="auto"/>
        <w:ind w:left="149" w:right="153" w:firstLine="85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近年</w:t>
      </w:r>
      <w:r>
        <w:rPr>
          <w:rFonts w:ascii="SimSun" w:eastAsia="SimSun" w:hAnsi="SimSun" w:cs="SimSun"/>
          <w:spacing w:val="1"/>
          <w:sz w:val="42"/>
          <w:szCs w:val="42"/>
        </w:rPr>
        <w:t>来，随着生活节奏的不断加快，人们对冷</w:t>
      </w:r>
      <w:r>
        <w:rPr>
          <w:rFonts w:ascii="SimSun" w:eastAsia="SimSun" w:hAnsi="SimSun" w:cs="SimSun"/>
          <w:sz w:val="42"/>
          <w:szCs w:val="42"/>
        </w:rPr>
        <w:t>冻冷藏食品的消费需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求量越来越大，冷藏冷冻食品每年增长在</w:t>
      </w:r>
      <w:r>
        <w:rPr>
          <w:rFonts w:ascii="SimSun" w:eastAsia="SimSun" w:hAnsi="SimSun" w:cs="SimSun"/>
          <w:spacing w:val="-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10%。</w:t>
      </w:r>
      <w:r>
        <w:rPr>
          <w:rFonts w:ascii="SimSun" w:eastAsia="SimSun" w:hAnsi="SimSun" w:cs="SimSun"/>
          <w:spacing w:val="-4"/>
          <w:sz w:val="42"/>
          <w:szCs w:val="42"/>
        </w:rPr>
        <w:t>2022</w:t>
      </w:r>
      <w:r>
        <w:rPr>
          <w:rFonts w:ascii="SimSun" w:eastAsia="SimSun" w:hAnsi="SimSun" w:cs="SimSun"/>
          <w:spacing w:val="-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年预制食品销售</w:t>
      </w:r>
      <w:r>
        <w:rPr>
          <w:rFonts w:ascii="SimSun" w:eastAsia="SimSun" w:hAnsi="SimSun" w:cs="SimSun"/>
          <w:spacing w:val="-1"/>
          <w:sz w:val="42"/>
          <w:szCs w:val="42"/>
        </w:rPr>
        <w:t>额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0"/>
          <w:sz w:val="42"/>
          <w:szCs w:val="42"/>
        </w:rPr>
        <w:t>占冷冻食品销售总额</w:t>
      </w:r>
      <w:r>
        <w:rPr>
          <w:rFonts w:ascii="SimSun" w:eastAsia="SimSun" w:hAnsi="SimSun" w:cs="SimSun"/>
          <w:spacing w:val="-1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0"/>
          <w:sz w:val="42"/>
          <w:szCs w:val="42"/>
        </w:rPr>
        <w:t>42.44%，在我国收入较高的发达城市，</w:t>
      </w:r>
      <w:r>
        <w:rPr>
          <w:rFonts w:ascii="SimSun" w:eastAsia="SimSun" w:hAnsi="SimSun" w:cs="SimSun"/>
          <w:spacing w:val="-1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0"/>
          <w:sz w:val="42"/>
          <w:szCs w:val="42"/>
        </w:rPr>
        <w:t>冷冻冷藏食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5"/>
          <w:sz w:val="42"/>
          <w:szCs w:val="42"/>
        </w:rPr>
        <w:t>品销售额已占到人均年消费量的</w:t>
      </w:r>
      <w:r>
        <w:rPr>
          <w:rFonts w:ascii="SimSun" w:eastAsia="SimSun" w:hAnsi="SimSun" w:cs="SimSun"/>
          <w:spacing w:val="-5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5"/>
          <w:sz w:val="42"/>
          <w:szCs w:val="42"/>
        </w:rPr>
        <w:t>10%-15</w:t>
      </w:r>
      <w:r>
        <w:rPr>
          <w:rFonts w:ascii="SimSun" w:eastAsia="SimSun" w:hAnsi="SimSun" w:cs="SimSun"/>
          <w:spacing w:val="-5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5"/>
          <w:sz w:val="42"/>
          <w:szCs w:val="42"/>
        </w:rPr>
        <w:t>%</w:t>
      </w:r>
      <w:r>
        <w:rPr>
          <w:rFonts w:ascii="SimSun" w:eastAsia="SimSun" w:hAnsi="SimSun" w:cs="SimSun"/>
          <w:spacing w:val="-3"/>
          <w:sz w:val="42"/>
          <w:szCs w:val="42"/>
        </w:rPr>
        <w:t>。</w:t>
      </w:r>
    </w:p>
    <w:p>
      <w:pPr>
        <w:spacing w:before="1" w:line="329" w:lineRule="auto"/>
        <w:ind w:left="146" w:right="191" w:firstLine="89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"/>
          <w:sz w:val="42"/>
          <w:szCs w:val="42"/>
        </w:rPr>
        <w:t>国内冷链物流市场主要集中在食</w:t>
      </w:r>
      <w:r>
        <w:rPr>
          <w:rFonts w:ascii="SimSun" w:eastAsia="SimSun" w:hAnsi="SimSun" w:cs="SimSun"/>
          <w:spacing w:val="-1"/>
          <w:sz w:val="42"/>
          <w:szCs w:val="42"/>
        </w:rPr>
        <w:t>品格</w:t>
      </w:r>
      <w:r>
        <w:rPr>
          <w:rFonts w:ascii="SimSun" w:eastAsia="SimSun" w:hAnsi="SimSun" w:cs="SimSun"/>
          <w:spacing w:val="-1"/>
          <w:sz w:val="42"/>
          <w:szCs w:val="42"/>
        </w:rPr>
        <w:t>业，其中冷饮、</w:t>
      </w:r>
      <w:r>
        <w:rPr>
          <w:rFonts w:ascii="SimSun" w:eastAsia="SimSun" w:hAnsi="SimSun" w:cs="SimSun"/>
          <w:sz w:val="42"/>
          <w:szCs w:val="42"/>
        </w:rPr>
        <w:t>肉制品、速冻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0"/>
          <w:sz w:val="42"/>
          <w:szCs w:val="42"/>
        </w:rPr>
        <w:t>食</w:t>
      </w:r>
      <w:r>
        <w:rPr>
          <w:rFonts w:ascii="SimSun" w:eastAsia="SimSun" w:hAnsi="SimSun" w:cs="SimSun"/>
          <w:spacing w:val="-6"/>
          <w:sz w:val="42"/>
          <w:szCs w:val="42"/>
        </w:rPr>
        <w:t>品以及乳制品占有市场份额的</w:t>
      </w:r>
      <w:r>
        <w:rPr>
          <w:rFonts w:ascii="SimSun" w:eastAsia="SimSun" w:hAnsi="SimSun" w:cs="SimSun"/>
          <w:spacing w:val="-6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6"/>
          <w:sz w:val="42"/>
          <w:szCs w:val="42"/>
        </w:rPr>
        <w:t>80%。</w:t>
      </w:r>
    </w:p>
    <w:p>
      <w:pPr>
        <w:spacing w:before="9" w:line="329" w:lineRule="auto"/>
        <w:ind w:left="146" w:firstLine="860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冷饮：目前国内人均冷饮消费量已</w:t>
      </w:r>
      <w:r>
        <w:rPr>
          <w:rFonts w:ascii="SimSun" w:eastAsia="SimSun" w:hAnsi="SimSun" w:cs="SimSun"/>
          <w:sz w:val="42"/>
          <w:szCs w:val="42"/>
        </w:rPr>
        <w:t>达到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z w:val="42"/>
          <w:szCs w:val="42"/>
        </w:rPr>
        <w:t>1.1kg，据上海市食品研究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7"/>
          <w:sz w:val="42"/>
          <w:szCs w:val="42"/>
        </w:rPr>
        <w:t>所预测，</w:t>
      </w:r>
      <w:r>
        <w:rPr>
          <w:rFonts w:ascii="SimSun" w:eastAsia="SimSun" w:hAnsi="SimSun" w:cs="SimSun"/>
          <w:spacing w:val="-1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7"/>
          <w:sz w:val="42"/>
          <w:szCs w:val="42"/>
        </w:rPr>
        <w:t>2005</w:t>
      </w:r>
      <w:r>
        <w:rPr>
          <w:rFonts w:ascii="SimSun" w:eastAsia="SimSun" w:hAnsi="SimSun" w:cs="SimSun"/>
          <w:spacing w:val="-1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7"/>
          <w:sz w:val="42"/>
          <w:szCs w:val="42"/>
        </w:rPr>
        <w:t>年全国冷饮产量达200</w:t>
      </w:r>
      <w:r>
        <w:rPr>
          <w:rFonts w:ascii="SimSun" w:eastAsia="SimSun" w:hAnsi="SimSun" w:cs="SimSun"/>
          <w:spacing w:val="-1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7"/>
          <w:sz w:val="42"/>
          <w:szCs w:val="42"/>
        </w:rPr>
        <w:t>万吨，</w:t>
      </w:r>
      <w:r>
        <w:rPr>
          <w:rFonts w:ascii="SimSun" w:eastAsia="SimSun" w:hAnsi="SimSun" w:cs="SimSun"/>
          <w:spacing w:val="-1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7"/>
          <w:sz w:val="42"/>
          <w:szCs w:val="42"/>
        </w:rPr>
        <w:t>2022</w:t>
      </w:r>
      <w:r>
        <w:rPr>
          <w:rFonts w:ascii="SimSun" w:eastAsia="SimSun" w:hAnsi="SimSun" w:cs="SimSun"/>
          <w:spacing w:val="-1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7"/>
          <w:sz w:val="42"/>
          <w:szCs w:val="42"/>
        </w:rPr>
        <w:t>年达到260</w:t>
      </w:r>
      <w:r>
        <w:rPr>
          <w:rFonts w:ascii="SimSun" w:eastAsia="SimSun" w:hAnsi="SimSun" w:cs="SimSun"/>
          <w:spacing w:val="-1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7"/>
          <w:sz w:val="42"/>
          <w:szCs w:val="42"/>
        </w:rPr>
        <w:t>万吨，人</w:t>
      </w:r>
      <w:r>
        <w:rPr>
          <w:rFonts w:ascii="SimSun" w:eastAsia="SimSun" w:hAnsi="SimSun" w:cs="SimSun"/>
          <w:spacing w:val="-13"/>
          <w:sz w:val="42"/>
          <w:szCs w:val="42"/>
        </w:rPr>
        <w:t>均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4"/>
          <w:sz w:val="42"/>
          <w:szCs w:val="42"/>
        </w:rPr>
        <w:t>消费量可达到</w:t>
      </w:r>
      <w:r>
        <w:rPr>
          <w:rFonts w:ascii="SimSun" w:eastAsia="SimSun" w:hAnsi="SimSun" w:cs="SimSun"/>
          <w:spacing w:val="-1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4"/>
          <w:sz w:val="42"/>
          <w:szCs w:val="42"/>
        </w:rPr>
        <w:t>2</w:t>
      </w:r>
      <w:r>
        <w:rPr>
          <w:rFonts w:ascii="SimSun" w:eastAsia="SimSun" w:hAnsi="SimSun" w:cs="SimSun"/>
          <w:spacing w:val="-1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4"/>
          <w:sz w:val="42"/>
          <w:szCs w:val="42"/>
        </w:rPr>
        <w:t>公斤/年；</w:t>
      </w:r>
      <w:r>
        <w:rPr>
          <w:rFonts w:ascii="SimSun" w:eastAsia="SimSun" w:hAnsi="SimSun" w:cs="SimSun"/>
          <w:spacing w:val="-1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4"/>
          <w:sz w:val="42"/>
          <w:szCs w:val="42"/>
        </w:rPr>
        <w:t>2022</w:t>
      </w:r>
      <w:r>
        <w:rPr>
          <w:rFonts w:ascii="SimSun" w:eastAsia="SimSun" w:hAnsi="SimSun" w:cs="SimSun"/>
          <w:spacing w:val="-1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4"/>
          <w:sz w:val="42"/>
          <w:szCs w:val="42"/>
        </w:rPr>
        <w:t>年产销量将达到</w:t>
      </w:r>
      <w:r>
        <w:rPr>
          <w:rFonts w:ascii="SimSun" w:eastAsia="SimSun" w:hAnsi="SimSun" w:cs="SimSun"/>
          <w:spacing w:val="-1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4"/>
          <w:sz w:val="42"/>
          <w:szCs w:val="42"/>
        </w:rPr>
        <w:t>310</w:t>
      </w:r>
      <w:r>
        <w:rPr>
          <w:rFonts w:ascii="SimSun" w:eastAsia="SimSun" w:hAnsi="SimSun" w:cs="SimSun"/>
          <w:spacing w:val="-1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4"/>
          <w:sz w:val="42"/>
          <w:szCs w:val="42"/>
        </w:rPr>
        <w:t>万吨，人均消费</w:t>
      </w:r>
      <w:r>
        <w:rPr>
          <w:rFonts w:ascii="SimSun" w:eastAsia="SimSun" w:hAnsi="SimSun" w:cs="SimSun"/>
          <w:spacing w:val="-8"/>
          <w:sz w:val="42"/>
          <w:szCs w:val="42"/>
        </w:rPr>
        <w:t>量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0"/>
          <w:sz w:val="42"/>
          <w:szCs w:val="42"/>
        </w:rPr>
        <w:t>可达到</w:t>
      </w:r>
      <w:r>
        <w:rPr>
          <w:rFonts w:ascii="SimSun" w:eastAsia="SimSun" w:hAnsi="SimSun" w:cs="SimSun"/>
          <w:spacing w:val="-9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5"/>
          <w:sz w:val="42"/>
          <w:szCs w:val="42"/>
        </w:rPr>
        <w:t>2.4</w:t>
      </w:r>
      <w:r>
        <w:rPr>
          <w:rFonts w:ascii="SimSun" w:eastAsia="SimSun" w:hAnsi="SimSun" w:cs="SimSun"/>
          <w:spacing w:val="-5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5"/>
          <w:sz w:val="42"/>
          <w:szCs w:val="42"/>
        </w:rPr>
        <w:t>公斤/年。随着人们冷饮消费习惯的改变、人均收入增加、消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费群体不断扩大以及我国城市化的</w:t>
      </w:r>
      <w:r>
        <w:rPr>
          <w:rFonts w:ascii="SimSun" w:eastAsia="SimSun" w:hAnsi="SimSun" w:cs="SimSun"/>
          <w:spacing w:val="1"/>
          <w:sz w:val="42"/>
          <w:szCs w:val="42"/>
        </w:rPr>
        <w:t>发展</w:t>
      </w:r>
      <w:r>
        <w:rPr>
          <w:rFonts w:ascii="SimSun" w:eastAsia="SimSun" w:hAnsi="SimSun" w:cs="SimSun"/>
          <w:spacing w:val="1"/>
          <w:sz w:val="42"/>
          <w:szCs w:val="42"/>
        </w:rPr>
        <w:t>，一段</w:t>
      </w:r>
      <w:r>
        <w:rPr>
          <w:rFonts w:ascii="SimSun" w:eastAsia="SimSun" w:hAnsi="SimSun" w:cs="SimSun"/>
          <w:sz w:val="42"/>
          <w:szCs w:val="42"/>
        </w:rPr>
        <w:t>时间内，冷饮的生产销售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1"/>
          <w:sz w:val="42"/>
          <w:szCs w:val="42"/>
        </w:rPr>
        <w:t>仍</w:t>
      </w:r>
      <w:r>
        <w:rPr>
          <w:rFonts w:ascii="SimSun" w:eastAsia="SimSun" w:hAnsi="SimSun" w:cs="SimSun"/>
          <w:spacing w:val="-6"/>
          <w:sz w:val="42"/>
          <w:szCs w:val="42"/>
        </w:rPr>
        <w:t>将呈现上升趋势。</w:t>
      </w:r>
    </w:p>
    <w:p>
      <w:pPr>
        <w:spacing w:before="9" w:line="329" w:lineRule="auto"/>
        <w:ind w:left="144" w:right="137" w:firstLine="89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4"/>
          <w:sz w:val="42"/>
          <w:szCs w:val="42"/>
        </w:rPr>
        <w:t>肉</w:t>
      </w:r>
      <w:r>
        <w:rPr>
          <w:rFonts w:ascii="SimSun" w:eastAsia="SimSun" w:hAnsi="SimSun" w:cs="SimSun"/>
          <w:spacing w:val="-27"/>
          <w:sz w:val="42"/>
          <w:szCs w:val="42"/>
        </w:rPr>
        <w:t>制</w:t>
      </w:r>
      <w:r>
        <w:rPr>
          <w:rFonts w:ascii="SimSun" w:eastAsia="SimSun" w:hAnsi="SimSun" w:cs="SimSun"/>
          <w:spacing w:val="-17"/>
          <w:sz w:val="42"/>
          <w:szCs w:val="42"/>
        </w:rPr>
        <w:t>品：统计显示，国内肉制品消费将由目前的</w:t>
      </w:r>
      <w:r>
        <w:rPr>
          <w:rFonts w:ascii="SimSun" w:eastAsia="SimSun" w:hAnsi="SimSun" w:cs="SimSun"/>
          <w:spacing w:val="-1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7"/>
          <w:sz w:val="42"/>
          <w:szCs w:val="42"/>
        </w:rPr>
        <w:t>250</w:t>
      </w:r>
      <w:r>
        <w:rPr>
          <w:rFonts w:ascii="SimSun" w:eastAsia="SimSun" w:hAnsi="SimSun" w:cs="SimSun"/>
          <w:spacing w:val="-1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7"/>
          <w:sz w:val="42"/>
          <w:szCs w:val="42"/>
        </w:rPr>
        <w:t>万吨增长到</w:t>
      </w:r>
      <w:r>
        <w:rPr>
          <w:rFonts w:ascii="SimSun" w:eastAsia="SimSun" w:hAnsi="SimSun" w:cs="SimSun"/>
          <w:spacing w:val="-17"/>
          <w:sz w:val="42"/>
          <w:szCs w:val="42"/>
        </w:rPr>
        <w:t>2022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5"/>
          <w:sz w:val="42"/>
          <w:szCs w:val="42"/>
        </w:rPr>
        <w:t>年的</w:t>
      </w:r>
      <w:r>
        <w:rPr>
          <w:rFonts w:ascii="SimSun" w:eastAsia="SimSun" w:hAnsi="SimSun" w:cs="SimSun"/>
          <w:spacing w:val="-15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5"/>
          <w:sz w:val="42"/>
          <w:szCs w:val="42"/>
        </w:rPr>
        <w:t>1300</w:t>
      </w:r>
      <w:r>
        <w:rPr>
          <w:rFonts w:ascii="SimSun" w:eastAsia="SimSun" w:hAnsi="SimSun" w:cs="SimSun"/>
          <w:spacing w:val="-15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5"/>
          <w:sz w:val="42"/>
          <w:szCs w:val="42"/>
        </w:rPr>
        <w:t>万吨</w:t>
      </w:r>
      <w:r>
        <w:rPr>
          <w:rFonts w:ascii="SimSun" w:eastAsia="SimSun" w:hAnsi="SimSun" w:cs="SimSun"/>
          <w:spacing w:val="-15"/>
          <w:sz w:val="42"/>
          <w:szCs w:val="42"/>
        </w:rPr>
        <w:t>摆布</w:t>
      </w:r>
      <w:r>
        <w:rPr>
          <w:rFonts w:ascii="SimSun" w:eastAsia="SimSun" w:hAnsi="SimSun" w:cs="SimSun"/>
          <w:spacing w:val="-15"/>
          <w:sz w:val="42"/>
          <w:szCs w:val="42"/>
        </w:rPr>
        <w:t>。</w:t>
      </w:r>
      <w:r>
        <w:rPr>
          <w:rFonts w:ascii="SimSun" w:eastAsia="SimSun" w:hAnsi="SimSun" w:cs="SimSun"/>
          <w:spacing w:val="-15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5"/>
          <w:sz w:val="42"/>
          <w:szCs w:val="42"/>
        </w:rPr>
        <w:t>同时随着我国农村城市化进程的加快和农民收入水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平的提高，肉类食品在农村有着更大的增长潜力，</w:t>
      </w:r>
      <w:r>
        <w:rPr>
          <w:rFonts w:ascii="SimSun" w:eastAsia="SimSun" w:hAnsi="SimSun" w:cs="SimSun"/>
          <w:sz w:val="42"/>
          <w:szCs w:val="42"/>
        </w:rPr>
        <w:t>肉类食品消费数量会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6"/>
          <w:sz w:val="42"/>
          <w:szCs w:val="42"/>
        </w:rPr>
        <w:t>在</w:t>
      </w:r>
      <w:r>
        <w:rPr>
          <w:rFonts w:ascii="SimSun" w:eastAsia="SimSun" w:hAnsi="SimSun" w:cs="SimSun"/>
          <w:spacing w:val="-4"/>
          <w:sz w:val="42"/>
          <w:szCs w:val="42"/>
        </w:rPr>
        <w:t>较长时期内持续增长。到</w:t>
      </w:r>
      <w:r>
        <w:rPr>
          <w:rFonts w:ascii="SimSun" w:eastAsia="SimSun" w:hAnsi="SimSun" w:cs="SimSun"/>
          <w:spacing w:val="-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2022</w:t>
      </w:r>
      <w:r>
        <w:rPr>
          <w:rFonts w:ascii="SimSun" w:eastAsia="SimSun" w:hAnsi="SimSun" w:cs="SimSun"/>
          <w:spacing w:val="-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年，国内肉制品人均年消费量将达</w:t>
      </w:r>
      <w:r>
        <w:rPr>
          <w:rFonts w:ascii="SimSun" w:eastAsia="SimSun" w:hAnsi="SimSun" w:cs="SimSun"/>
          <w:spacing w:val="-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10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2"/>
          <w:sz w:val="42"/>
          <w:szCs w:val="42"/>
        </w:rPr>
        <w:t>公斤，肉制品占肉类总产量比重将上</w:t>
      </w:r>
      <w:r>
        <w:rPr>
          <w:rFonts w:ascii="SimSun" w:eastAsia="SimSun" w:hAnsi="SimSun" w:cs="SimSun"/>
          <w:spacing w:val="1"/>
          <w:sz w:val="42"/>
          <w:szCs w:val="42"/>
        </w:rPr>
        <w:t>升到</w:t>
      </w:r>
      <w:r>
        <w:rPr>
          <w:rFonts w:ascii="SimSun" w:eastAsia="SimSun" w:hAnsi="SimSun" w:cs="SimSun"/>
          <w:spacing w:val="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13%</w:t>
      </w:r>
      <w:r>
        <w:rPr>
          <w:rFonts w:ascii="SimSun" w:eastAsia="SimSun" w:hAnsi="SimSun" w:cs="SimSun"/>
          <w:spacing w:val="1"/>
          <w:sz w:val="42"/>
          <w:szCs w:val="42"/>
        </w:rPr>
        <w:t>摆布</w:t>
      </w:r>
      <w:r>
        <w:rPr>
          <w:rFonts w:ascii="SimSun" w:eastAsia="SimSun" w:hAnsi="SimSun" w:cs="SimSun"/>
          <w:spacing w:val="1"/>
          <w:sz w:val="42"/>
          <w:szCs w:val="42"/>
        </w:rPr>
        <w:t>，但也只达到目前发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4"/>
          <w:sz w:val="42"/>
          <w:szCs w:val="42"/>
        </w:rPr>
        <w:t>达</w:t>
      </w:r>
      <w:r>
        <w:rPr>
          <w:rFonts w:ascii="SimSun" w:eastAsia="SimSun" w:hAnsi="SimSun" w:cs="SimSun"/>
          <w:spacing w:val="-14"/>
          <w:sz w:val="42"/>
          <w:szCs w:val="42"/>
        </w:rPr>
        <w:t>国家肉类转化率</w:t>
      </w:r>
      <w:r>
        <w:rPr>
          <w:rFonts w:ascii="SimSun" w:eastAsia="SimSun" w:hAnsi="SimSun" w:cs="SimSun"/>
          <w:spacing w:val="-1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4"/>
          <w:sz w:val="42"/>
          <w:szCs w:val="42"/>
        </w:rPr>
        <w:t>1/3</w:t>
      </w:r>
      <w:r>
        <w:rPr>
          <w:rFonts w:ascii="SimSun" w:eastAsia="SimSun" w:hAnsi="SimSun" w:cs="SimSun"/>
          <w:spacing w:val="-14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4"/>
          <w:sz w:val="42"/>
          <w:szCs w:val="42"/>
        </w:rPr>
        <w:t>的水平。</w:t>
      </w:r>
    </w:p>
    <w:p>
      <w:pPr>
        <w:spacing w:before="1" w:line="330" w:lineRule="auto"/>
        <w:ind w:left="147" w:right="156" w:firstLine="853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0"/>
          <w:sz w:val="42"/>
          <w:szCs w:val="42"/>
        </w:rPr>
        <w:t>速</w:t>
      </w:r>
      <w:r>
        <w:rPr>
          <w:rFonts w:ascii="SimSun" w:eastAsia="SimSun" w:hAnsi="SimSun" w:cs="SimSun"/>
          <w:spacing w:val="-16"/>
          <w:sz w:val="42"/>
          <w:szCs w:val="42"/>
        </w:rPr>
        <w:t>冻</w:t>
      </w:r>
      <w:r>
        <w:rPr>
          <w:rFonts w:ascii="SimSun" w:eastAsia="SimSun" w:hAnsi="SimSun" w:cs="SimSun"/>
          <w:spacing w:val="-10"/>
          <w:sz w:val="42"/>
          <w:szCs w:val="42"/>
        </w:rPr>
        <w:t>食品：从</w:t>
      </w:r>
      <w:r>
        <w:rPr>
          <w:rFonts w:ascii="SimSun" w:eastAsia="SimSun" w:hAnsi="SimSun" w:cs="SimSun"/>
          <w:spacing w:val="-1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0"/>
          <w:sz w:val="42"/>
          <w:szCs w:val="42"/>
        </w:rPr>
        <w:t>1995</w:t>
      </w:r>
      <w:r>
        <w:rPr>
          <w:rFonts w:ascii="SimSun" w:eastAsia="SimSun" w:hAnsi="SimSun" w:cs="SimSun"/>
          <w:spacing w:val="-1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0"/>
          <w:sz w:val="42"/>
          <w:szCs w:val="42"/>
        </w:rPr>
        <w:t>年起，国内速冻食品的年产量每年以</w:t>
      </w:r>
      <w:r>
        <w:rPr>
          <w:rFonts w:ascii="SimSun" w:eastAsia="SimSun" w:hAnsi="SimSun" w:cs="SimSun"/>
          <w:spacing w:val="-1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0"/>
          <w:sz w:val="42"/>
          <w:szCs w:val="42"/>
        </w:rPr>
        <w:t>20%的幅度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2"/>
          <w:sz w:val="42"/>
          <w:szCs w:val="42"/>
        </w:rPr>
        <w:t>递</w:t>
      </w:r>
      <w:r>
        <w:rPr>
          <w:rFonts w:ascii="SimSun" w:eastAsia="SimSun" w:hAnsi="SimSun" w:cs="SimSun"/>
          <w:spacing w:val="-21"/>
          <w:sz w:val="42"/>
          <w:szCs w:val="42"/>
        </w:rPr>
        <w:t>增，</w:t>
      </w:r>
      <w:r>
        <w:rPr>
          <w:rFonts w:ascii="SimSun" w:eastAsia="SimSun" w:hAnsi="SimSun" w:cs="SimSun"/>
          <w:spacing w:val="-2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1"/>
          <w:sz w:val="42"/>
          <w:szCs w:val="42"/>
        </w:rPr>
        <w:t>2022</w:t>
      </w:r>
      <w:r>
        <w:rPr>
          <w:rFonts w:ascii="SimSun" w:eastAsia="SimSun" w:hAnsi="SimSun" w:cs="SimSun"/>
          <w:spacing w:val="-2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1"/>
          <w:sz w:val="42"/>
          <w:szCs w:val="42"/>
        </w:rPr>
        <w:t>年产量接近</w:t>
      </w:r>
      <w:r>
        <w:rPr>
          <w:rFonts w:ascii="SimSun" w:eastAsia="SimSun" w:hAnsi="SimSun" w:cs="SimSun"/>
          <w:spacing w:val="-2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1"/>
          <w:sz w:val="42"/>
          <w:szCs w:val="42"/>
        </w:rPr>
        <w:t>1000</w:t>
      </w:r>
      <w:r>
        <w:rPr>
          <w:rFonts w:ascii="SimSun" w:eastAsia="SimSun" w:hAnsi="SimSun" w:cs="SimSun"/>
          <w:spacing w:val="-2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1"/>
          <w:sz w:val="42"/>
          <w:szCs w:val="42"/>
        </w:rPr>
        <w:t>万吨，年销售额达</w:t>
      </w:r>
      <w:r>
        <w:rPr>
          <w:rFonts w:ascii="SimSun" w:eastAsia="SimSun" w:hAnsi="SimSun" w:cs="SimSun"/>
          <w:spacing w:val="-2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1"/>
          <w:sz w:val="42"/>
          <w:szCs w:val="42"/>
        </w:rPr>
        <w:t>100</w:t>
      </w:r>
      <w:r>
        <w:rPr>
          <w:rFonts w:ascii="SimSun" w:eastAsia="SimSun" w:hAnsi="SimSun" w:cs="SimSun"/>
          <w:spacing w:val="-2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1"/>
          <w:sz w:val="42"/>
          <w:szCs w:val="42"/>
        </w:rPr>
        <w:t>亿元。</w:t>
      </w:r>
    </w:p>
    <w:p>
      <w:pPr>
        <w:spacing w:before="7" w:line="332" w:lineRule="auto"/>
        <w:ind w:left="144" w:right="130" w:firstLine="88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"/>
          <w:sz w:val="42"/>
          <w:szCs w:val="42"/>
        </w:rPr>
        <w:t>随着市场经</w:t>
      </w:r>
      <w:r>
        <w:rPr>
          <w:rFonts w:ascii="SimSun" w:eastAsia="SimSun" w:hAnsi="SimSun" w:cs="SimSun"/>
          <w:sz w:val="42"/>
          <w:szCs w:val="42"/>
        </w:rPr>
        <w:t>济</w:t>
      </w:r>
      <w:r>
        <w:rPr>
          <w:rFonts w:ascii="SimSun" w:eastAsia="SimSun" w:hAnsi="SimSun" w:cs="SimSun"/>
          <w:sz w:val="42"/>
          <w:szCs w:val="42"/>
        </w:rPr>
        <w:t>发展</w:t>
      </w:r>
      <w:r>
        <w:rPr>
          <w:rFonts w:ascii="SimSun" w:eastAsia="SimSun" w:hAnsi="SimSun" w:cs="SimSun"/>
          <w:sz w:val="42"/>
          <w:szCs w:val="42"/>
        </w:rPr>
        <w:t>，市场对食品品牌化的要求十分迫切，</w:t>
      </w:r>
      <w:r>
        <w:rPr>
          <w:rFonts w:ascii="SimSun" w:eastAsia="SimSun" w:hAnsi="SimSun" w:cs="SimSun"/>
          <w:sz w:val="42"/>
          <w:szCs w:val="42"/>
        </w:rPr>
        <w:t>特别</w:t>
      </w:r>
      <w:r>
        <w:rPr>
          <w:rFonts w:ascii="SimSun" w:eastAsia="SimSun" w:hAnsi="SimSun" w:cs="SimSun"/>
          <w:sz w:val="42"/>
          <w:szCs w:val="42"/>
        </w:rPr>
        <w:t>是加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6"/>
          <w:sz w:val="42"/>
          <w:szCs w:val="42"/>
        </w:rPr>
        <w:t>入</w:t>
      </w:r>
      <w:r>
        <w:rPr>
          <w:rFonts w:ascii="SimSun" w:eastAsia="SimSun" w:hAnsi="SimSun" w:cs="SimSun"/>
          <w:spacing w:val="-6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"/>
          <w:sz w:val="42"/>
          <w:szCs w:val="42"/>
        </w:rPr>
        <w:t>WTO</w:t>
      </w:r>
      <w:r>
        <w:rPr>
          <w:rFonts w:ascii="SimSun" w:eastAsia="SimSun" w:hAnsi="SimSun" w:cs="SimSun"/>
          <w:spacing w:val="-6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后</w:t>
      </w:r>
      <w:r>
        <w:rPr>
          <w:rFonts w:ascii="SimSun" w:eastAsia="SimSun" w:hAnsi="SimSun" w:cs="SimSun"/>
          <w:spacing w:val="-3"/>
          <w:sz w:val="42"/>
          <w:szCs w:val="42"/>
        </w:rPr>
        <w:t>，食品面临着国内外市场激烈竞争的严峻挑战。目前公司以及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地方食品加工、特色食品等大宗食品加工已形成规</w:t>
      </w:r>
      <w:r>
        <w:rPr>
          <w:rFonts w:ascii="SimSun" w:eastAsia="SimSun" w:hAnsi="SimSun" w:cs="SimSun"/>
          <w:sz w:val="42"/>
          <w:szCs w:val="42"/>
        </w:rPr>
        <w:t>模化生产、产业化发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展，产品销往全国各地，深受各地消费者好评，通</w:t>
      </w:r>
      <w:r>
        <w:rPr>
          <w:rFonts w:ascii="SimSun" w:eastAsia="SimSun" w:hAnsi="SimSun" w:cs="SimSun"/>
          <w:sz w:val="42"/>
          <w:szCs w:val="42"/>
        </w:rPr>
        <w:t>过继续加强食品质量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安全检验检测体系建设，</w:t>
      </w:r>
      <w:r>
        <w:rPr>
          <w:rFonts w:ascii="SimSun" w:eastAsia="SimSun" w:hAnsi="SimSun" w:cs="SimSun"/>
          <w:spacing w:val="1"/>
          <w:sz w:val="42"/>
          <w:szCs w:val="42"/>
        </w:rPr>
        <w:t>势必</w:t>
      </w:r>
      <w:r>
        <w:rPr>
          <w:rFonts w:ascii="SimSun" w:eastAsia="SimSun" w:hAnsi="SimSun" w:cs="SimSun"/>
          <w:spacing w:val="1"/>
          <w:sz w:val="42"/>
          <w:szCs w:val="42"/>
        </w:rPr>
        <w:t>进一步提高企业食品</w:t>
      </w:r>
      <w:r>
        <w:rPr>
          <w:rFonts w:ascii="SimSun" w:eastAsia="SimSun" w:hAnsi="SimSun" w:cs="SimSun"/>
          <w:sz w:val="42"/>
          <w:szCs w:val="42"/>
        </w:rPr>
        <w:t>的质量安全水平，推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动特色食品进入大中城市的超市和农贸市场，推动</w:t>
      </w:r>
      <w:r>
        <w:rPr>
          <w:rFonts w:ascii="SimSun" w:eastAsia="SimSun" w:hAnsi="SimSun" w:cs="SimSun"/>
          <w:sz w:val="42"/>
          <w:szCs w:val="42"/>
        </w:rPr>
        <w:t>食品出口创汇，全面</w:t>
      </w:r>
    </w:p>
    <w:p>
      <w:pPr>
        <w:sectPr>
          <w:headerReference w:type="default" r:id="rId14"/>
          <w:footerReference w:type="default" r:id="rId15"/>
          <w:pgSz w:w="17860" w:h="25258"/>
          <w:pgMar w:top="400" w:right="1787" w:bottom="1965" w:left="2678" w:header="0" w:footer="1700" w:gutter="0"/>
          <w:pgNumType w:start="6"/>
          <w:cols w:space="708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36" w:line="209" w:lineRule="auto"/>
        <w:ind w:left="14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提升市场竞争力</w:t>
      </w:r>
      <w:r>
        <w:rPr>
          <w:rFonts w:ascii="SimSun" w:eastAsia="SimSun" w:hAnsi="SimSun" w:cs="SimSun"/>
          <w:spacing w:val="-3"/>
          <w:sz w:val="42"/>
          <w:szCs w:val="42"/>
        </w:rPr>
        <w:t>，</w:t>
      </w:r>
      <w:r>
        <w:rPr>
          <w:rFonts w:ascii="SimSun" w:eastAsia="SimSun" w:hAnsi="SimSun" w:cs="SimSun"/>
          <w:spacing w:val="-2"/>
          <w:sz w:val="42"/>
          <w:szCs w:val="42"/>
        </w:rPr>
        <w:t>促进全市经济更大</w:t>
      </w:r>
      <w:r>
        <w:rPr>
          <w:rFonts w:ascii="SimSun" w:eastAsia="SimSun" w:hAnsi="SimSun" w:cs="SimSun"/>
          <w:spacing w:val="-2"/>
          <w:sz w:val="42"/>
          <w:szCs w:val="42"/>
        </w:rPr>
        <w:t>发展</w:t>
      </w:r>
      <w:r>
        <w:rPr>
          <w:rFonts w:ascii="SimSun" w:eastAsia="SimSun" w:hAnsi="SimSun" w:cs="SimSun"/>
          <w:spacing w:val="-2"/>
          <w:sz w:val="42"/>
          <w:szCs w:val="42"/>
        </w:rPr>
        <w:t>。</w:t>
      </w:r>
    </w:p>
    <w:p>
      <w:pPr>
        <w:spacing w:before="270" w:line="330" w:lineRule="auto"/>
        <w:ind w:left="146" w:right="135" w:firstLine="86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8"/>
          <w:sz w:val="42"/>
          <w:szCs w:val="42"/>
        </w:rPr>
        <w:t>2022</w:t>
      </w:r>
      <w:r>
        <w:rPr>
          <w:rFonts w:ascii="SimSun" w:eastAsia="SimSun" w:hAnsi="SimSun" w:cs="SimSun"/>
          <w:spacing w:val="-9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9"/>
          <w:sz w:val="42"/>
          <w:szCs w:val="42"/>
        </w:rPr>
        <w:t>年，全国规模以上肉类工业企业</w:t>
      </w:r>
      <w:r>
        <w:rPr>
          <w:rFonts w:ascii="SimSun" w:eastAsia="SimSun" w:hAnsi="SimSun" w:cs="SimSun"/>
          <w:spacing w:val="-9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9"/>
          <w:sz w:val="42"/>
          <w:szCs w:val="42"/>
        </w:rPr>
        <w:t>3096</w:t>
      </w:r>
      <w:r>
        <w:rPr>
          <w:rFonts w:ascii="SimSun" w:eastAsia="SimSun" w:hAnsi="SimSun" w:cs="SimSun"/>
          <w:spacing w:val="-9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9"/>
          <w:sz w:val="42"/>
          <w:szCs w:val="42"/>
        </w:rPr>
        <w:t>家，工业总产值</w:t>
      </w:r>
      <w:r>
        <w:rPr>
          <w:rFonts w:ascii="SimSun" w:eastAsia="SimSun" w:hAnsi="SimSun" w:cs="SimSun"/>
          <w:spacing w:val="-9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9"/>
          <w:sz w:val="42"/>
          <w:szCs w:val="42"/>
        </w:rPr>
        <w:t>4278.9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4"/>
          <w:sz w:val="42"/>
          <w:szCs w:val="42"/>
        </w:rPr>
        <w:t>亿元，</w:t>
      </w:r>
      <w:r>
        <w:rPr>
          <w:rFonts w:ascii="SimSun" w:eastAsia="SimSun" w:hAnsi="SimSun" w:cs="SimSun"/>
          <w:spacing w:val="-11"/>
          <w:sz w:val="42"/>
          <w:szCs w:val="42"/>
        </w:rPr>
        <w:t>利</w:t>
      </w:r>
      <w:r>
        <w:rPr>
          <w:rFonts w:ascii="SimSun" w:eastAsia="SimSun" w:hAnsi="SimSun" w:cs="SimSun"/>
          <w:spacing w:val="-7"/>
          <w:sz w:val="42"/>
          <w:szCs w:val="42"/>
        </w:rPr>
        <w:t>税总额</w:t>
      </w:r>
      <w:r>
        <w:rPr>
          <w:rFonts w:ascii="SimSun" w:eastAsia="SimSun" w:hAnsi="SimSun" w:cs="SimSun"/>
          <w:spacing w:val="-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7"/>
          <w:sz w:val="42"/>
          <w:szCs w:val="42"/>
        </w:rPr>
        <w:t>167.2</w:t>
      </w:r>
      <w:r>
        <w:rPr>
          <w:rFonts w:ascii="SimSun" w:eastAsia="SimSun" w:hAnsi="SimSun" w:cs="SimSun"/>
          <w:spacing w:val="-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7"/>
          <w:sz w:val="42"/>
          <w:szCs w:val="42"/>
        </w:rPr>
        <w:t>亿元，其产量达到2828.2</w:t>
      </w:r>
      <w:r>
        <w:rPr>
          <w:rFonts w:ascii="SimSun" w:eastAsia="SimSun" w:hAnsi="SimSun" w:cs="SimSun"/>
          <w:spacing w:val="-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7"/>
          <w:sz w:val="42"/>
          <w:szCs w:val="42"/>
        </w:rPr>
        <w:t>万吨，占全国肉类总产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0"/>
          <w:sz w:val="42"/>
          <w:szCs w:val="42"/>
        </w:rPr>
        <w:t>量的</w:t>
      </w:r>
      <w:r>
        <w:rPr>
          <w:rFonts w:ascii="SimSun" w:eastAsia="SimSun" w:hAnsi="SimSun" w:cs="SimSun"/>
          <w:spacing w:val="-3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0"/>
          <w:sz w:val="42"/>
          <w:szCs w:val="42"/>
        </w:rPr>
        <w:t>38.9%。其中，</w:t>
      </w:r>
      <w:r>
        <w:rPr>
          <w:rFonts w:ascii="SimSun" w:eastAsia="SimSun" w:hAnsi="SimSun" w:cs="SimSun"/>
          <w:spacing w:val="-3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0"/>
          <w:sz w:val="42"/>
          <w:szCs w:val="42"/>
        </w:rPr>
        <w:t>猪肉</w:t>
      </w:r>
      <w:r>
        <w:rPr>
          <w:rFonts w:ascii="SimSun" w:eastAsia="SimSun" w:hAnsi="SimSun" w:cs="SimSun"/>
          <w:spacing w:val="-3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0"/>
          <w:sz w:val="42"/>
          <w:szCs w:val="42"/>
        </w:rPr>
        <w:t>1781.7</w:t>
      </w:r>
      <w:r>
        <w:rPr>
          <w:rFonts w:ascii="SimSun" w:eastAsia="SimSun" w:hAnsi="SimSun" w:cs="SimSun"/>
          <w:spacing w:val="-3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0"/>
          <w:sz w:val="42"/>
          <w:szCs w:val="42"/>
        </w:rPr>
        <w:t>万吨，</w:t>
      </w:r>
      <w:r>
        <w:rPr>
          <w:rFonts w:ascii="SimSun" w:eastAsia="SimSun" w:hAnsi="SimSun" w:cs="SimSun"/>
          <w:spacing w:val="-3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0"/>
          <w:sz w:val="42"/>
          <w:szCs w:val="42"/>
        </w:rPr>
        <w:t>占上市交易量</w:t>
      </w:r>
      <w:r>
        <w:rPr>
          <w:rFonts w:ascii="SimSun" w:eastAsia="SimSun" w:hAnsi="SimSun" w:cs="SimSun"/>
          <w:spacing w:val="-3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0"/>
          <w:sz w:val="42"/>
          <w:szCs w:val="42"/>
        </w:rPr>
        <w:t>2630.6</w:t>
      </w:r>
      <w:r>
        <w:rPr>
          <w:rFonts w:ascii="SimSun" w:eastAsia="SimSun" w:hAnsi="SimSun" w:cs="SimSun"/>
          <w:spacing w:val="-3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0"/>
          <w:sz w:val="42"/>
          <w:szCs w:val="42"/>
        </w:rPr>
        <w:t>万吨的</w:t>
      </w:r>
      <w:r>
        <w:rPr>
          <w:rFonts w:ascii="SimSun" w:eastAsia="SimSun" w:hAnsi="SimSun" w:cs="SimSun"/>
          <w:spacing w:val="-3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0"/>
          <w:sz w:val="42"/>
          <w:szCs w:val="42"/>
        </w:rPr>
        <w:t>68%</w:t>
      </w:r>
      <w:r>
        <w:rPr>
          <w:rFonts w:ascii="SimSun" w:eastAsia="SimSun" w:hAnsi="SimSun" w:cs="SimSun"/>
          <w:spacing w:val="-25"/>
          <w:sz w:val="42"/>
          <w:szCs w:val="42"/>
        </w:rPr>
        <w:t>。</w:t>
      </w:r>
    </w:p>
    <w:p>
      <w:pPr>
        <w:spacing w:before="14" w:line="329" w:lineRule="auto"/>
        <w:ind w:left="144" w:firstLine="873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"/>
          <w:sz w:val="42"/>
          <w:szCs w:val="42"/>
        </w:rPr>
        <w:t>改</w:t>
      </w:r>
      <w:r>
        <w:rPr>
          <w:rFonts w:ascii="SimSun" w:eastAsia="SimSun" w:hAnsi="SimSun" w:cs="SimSun"/>
          <w:spacing w:val="-2"/>
          <w:sz w:val="42"/>
          <w:szCs w:val="42"/>
        </w:rPr>
        <w:t>革开放以来，我国肉类工业在行业规模、肉类产量、技术装备、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质量安全等方面都有了发生了重大变化。但是，由</w:t>
      </w:r>
      <w:r>
        <w:rPr>
          <w:rFonts w:ascii="SimSun" w:eastAsia="SimSun" w:hAnsi="SimSun" w:cs="SimSun"/>
          <w:sz w:val="42"/>
          <w:szCs w:val="42"/>
        </w:rPr>
        <w:t>于监管手段弱，目前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5"/>
          <w:sz w:val="42"/>
          <w:szCs w:val="42"/>
        </w:rPr>
        <w:t>规</w:t>
      </w:r>
      <w:r>
        <w:rPr>
          <w:rFonts w:ascii="SimSun" w:eastAsia="SimSun" w:hAnsi="SimSun" w:cs="SimSun"/>
          <w:spacing w:val="8"/>
          <w:sz w:val="42"/>
          <w:szCs w:val="42"/>
        </w:rPr>
        <w:t>模以上肉类工业企业仅占全行业</w:t>
      </w:r>
      <w:r>
        <w:rPr>
          <w:rFonts w:ascii="SimSun" w:eastAsia="SimSun" w:hAnsi="SimSun" w:cs="SimSun"/>
          <w:spacing w:val="8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8"/>
          <w:sz w:val="42"/>
          <w:szCs w:val="42"/>
        </w:rPr>
        <w:t>21000</w:t>
      </w:r>
      <w:r>
        <w:rPr>
          <w:rFonts w:ascii="SimSun" w:eastAsia="SimSun" w:hAnsi="SimSun" w:cs="SimSun"/>
          <w:spacing w:val="8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8"/>
          <w:sz w:val="42"/>
          <w:szCs w:val="42"/>
        </w:rPr>
        <w:t>多家定点屠宰厂(场)总数的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"/>
          <w:sz w:val="42"/>
          <w:szCs w:val="42"/>
        </w:rPr>
        <w:t>14.7%，全国还有</w:t>
      </w:r>
      <w:r>
        <w:rPr>
          <w:rFonts w:ascii="SimSun" w:eastAsia="SimSun" w:hAnsi="SimSun" w:cs="SimSun"/>
          <w:spacing w:val="-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"/>
          <w:sz w:val="42"/>
          <w:szCs w:val="42"/>
        </w:rPr>
        <w:t>85.3%的企业处于手工屠宰</w:t>
      </w:r>
      <w:r>
        <w:rPr>
          <w:rFonts w:ascii="SimSun" w:eastAsia="SimSun" w:hAnsi="SimSun" w:cs="SimSun"/>
          <w:spacing w:val="-3"/>
          <w:sz w:val="42"/>
          <w:szCs w:val="42"/>
        </w:rPr>
        <w:t>或者</w:t>
      </w:r>
      <w:r>
        <w:rPr>
          <w:rFonts w:ascii="SimSun" w:eastAsia="SimSun" w:hAnsi="SimSun" w:cs="SimSun"/>
          <w:spacing w:val="-3"/>
          <w:sz w:val="42"/>
          <w:szCs w:val="42"/>
        </w:rPr>
        <w:t>半机械化的落后状</w:t>
      </w:r>
      <w:r>
        <w:rPr>
          <w:rFonts w:ascii="SimSun" w:eastAsia="SimSun" w:hAnsi="SimSun" w:cs="SimSun"/>
          <w:spacing w:val="-2"/>
          <w:sz w:val="42"/>
          <w:szCs w:val="42"/>
        </w:rPr>
        <w:t>态</w:t>
      </w:r>
      <w:r>
        <w:rPr>
          <w:rFonts w:ascii="SimSun" w:eastAsia="SimSun" w:hAnsi="SimSun" w:cs="SimSun"/>
          <w:sz w:val="42"/>
          <w:szCs w:val="42"/>
        </w:rPr>
        <w:t>，生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2"/>
          <w:sz w:val="42"/>
          <w:szCs w:val="42"/>
        </w:rPr>
        <w:t>产经</w:t>
      </w:r>
      <w:r>
        <w:rPr>
          <w:rFonts w:ascii="SimSun" w:eastAsia="SimSun" w:hAnsi="SimSun" w:cs="SimSun"/>
          <w:spacing w:val="1"/>
          <w:sz w:val="42"/>
          <w:szCs w:val="42"/>
        </w:rPr>
        <w:t>营规模很小,</w:t>
      </w:r>
      <w:r>
        <w:rPr>
          <w:rFonts w:ascii="SimSun" w:eastAsia="SimSun" w:hAnsi="SimSun" w:cs="SimSun"/>
          <w:spacing w:val="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生产工艺落后和质量安全</w:t>
      </w:r>
      <w:r>
        <w:rPr>
          <w:rFonts w:ascii="SimSun" w:eastAsia="SimSun" w:hAnsi="SimSun" w:cs="SimSun"/>
          <w:spacing w:val="1"/>
          <w:sz w:val="42"/>
          <w:szCs w:val="42"/>
        </w:rPr>
        <w:t>管理</w:t>
      </w:r>
      <w:r>
        <w:rPr>
          <w:rFonts w:ascii="SimSun" w:eastAsia="SimSun" w:hAnsi="SimSun" w:cs="SimSun"/>
          <w:spacing w:val="1"/>
          <w:sz w:val="42"/>
          <w:szCs w:val="42"/>
        </w:rPr>
        <w:t>水平低下的问题相当突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出，不具备最基本的检验检测能力，</w:t>
      </w:r>
      <w:r>
        <w:rPr>
          <w:rFonts w:ascii="SimSun" w:eastAsia="SimSun" w:hAnsi="SimSun" w:cs="SimSun"/>
          <w:spacing w:val="1"/>
          <w:sz w:val="42"/>
          <w:szCs w:val="42"/>
        </w:rPr>
        <w:t>导致</w:t>
      </w:r>
      <w:r>
        <w:rPr>
          <w:rFonts w:ascii="SimSun" w:eastAsia="SimSun" w:hAnsi="SimSun" w:cs="SimSun"/>
          <w:spacing w:val="1"/>
          <w:sz w:val="42"/>
          <w:szCs w:val="42"/>
        </w:rPr>
        <w:t>肉品安全</w:t>
      </w:r>
      <w:r>
        <w:rPr>
          <w:rFonts w:ascii="SimSun" w:eastAsia="SimSun" w:hAnsi="SimSun" w:cs="SimSun"/>
          <w:sz w:val="42"/>
          <w:szCs w:val="42"/>
        </w:rPr>
        <w:t>事件屡有发生。少数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大型骨干企业在市场竞争中逐步购置了一</w:t>
      </w:r>
      <w:r>
        <w:rPr>
          <w:rFonts w:ascii="SimSun" w:eastAsia="SimSun" w:hAnsi="SimSun" w:cs="SimSun"/>
          <w:spacing w:val="1"/>
          <w:sz w:val="42"/>
          <w:szCs w:val="42"/>
        </w:rPr>
        <w:t>部份</w:t>
      </w:r>
      <w:r>
        <w:rPr>
          <w:rFonts w:ascii="SimSun" w:eastAsia="SimSun" w:hAnsi="SimSun" w:cs="SimSun"/>
          <w:spacing w:val="1"/>
          <w:sz w:val="42"/>
          <w:szCs w:val="42"/>
        </w:rPr>
        <w:t>检验</w:t>
      </w:r>
      <w:r>
        <w:rPr>
          <w:rFonts w:ascii="SimSun" w:eastAsia="SimSun" w:hAnsi="SimSun" w:cs="SimSun"/>
          <w:sz w:val="42"/>
          <w:szCs w:val="42"/>
        </w:rPr>
        <w:t>仪器设备，强化检验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手段</w:t>
      </w:r>
      <w:r>
        <w:rPr>
          <w:rFonts w:ascii="SimSun" w:eastAsia="SimSun" w:hAnsi="SimSun" w:cs="SimSun"/>
          <w:spacing w:val="-2"/>
          <w:sz w:val="42"/>
          <w:szCs w:val="42"/>
        </w:rPr>
        <w:t>和能力，形</w:t>
      </w:r>
      <w:r>
        <w:rPr>
          <w:rFonts w:ascii="SimSun" w:eastAsia="SimSun" w:hAnsi="SimSun" w:cs="SimSun"/>
          <w:spacing w:val="-2"/>
          <w:sz w:val="42"/>
          <w:szCs w:val="42"/>
        </w:rPr>
        <w:t>成为了</w:t>
      </w:r>
      <w:r>
        <w:rPr>
          <w:rFonts w:ascii="SimSun" w:eastAsia="SimSun" w:hAnsi="SimSun" w:cs="SimSun"/>
          <w:spacing w:val="-2"/>
          <w:sz w:val="42"/>
          <w:szCs w:val="42"/>
        </w:rPr>
        <w:t>一批著名品牌。但是，由于这些企业集团扩张较快，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布点较多，检测设备不齐全、不配套、稳定性差、</w:t>
      </w:r>
      <w:r>
        <w:rPr>
          <w:rFonts w:ascii="SimSun" w:eastAsia="SimSun" w:hAnsi="SimSun" w:cs="SimSun"/>
          <w:sz w:val="42"/>
          <w:szCs w:val="42"/>
        </w:rPr>
        <w:t>精度不够、自动化程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度低，基本上没有配备高精端检验手段和能力，缺</w:t>
      </w:r>
      <w:r>
        <w:rPr>
          <w:rFonts w:ascii="SimSun" w:eastAsia="SimSun" w:hAnsi="SimSun" w:cs="SimSun"/>
          <w:sz w:val="42"/>
          <w:szCs w:val="42"/>
        </w:rPr>
        <w:t>乏产品质量快速检验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设备、生产在线检验设备，不能适应确保原料进厂</w:t>
      </w:r>
      <w:r>
        <w:rPr>
          <w:rFonts w:ascii="SimSun" w:eastAsia="SimSun" w:hAnsi="SimSun" w:cs="SimSun"/>
          <w:sz w:val="42"/>
          <w:szCs w:val="42"/>
        </w:rPr>
        <w:t>、生产过程、产品出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2"/>
          <w:sz w:val="42"/>
          <w:szCs w:val="42"/>
        </w:rPr>
        <w:t>厂批</w:t>
      </w:r>
      <w:r>
        <w:rPr>
          <w:rFonts w:ascii="SimSun" w:eastAsia="SimSun" w:hAnsi="SimSun" w:cs="SimSun"/>
          <w:spacing w:val="-11"/>
          <w:sz w:val="42"/>
          <w:szCs w:val="42"/>
        </w:rPr>
        <w:t>批检的要求，</w:t>
      </w:r>
      <w:r>
        <w:rPr>
          <w:rFonts w:ascii="SimSun" w:eastAsia="SimSun" w:hAnsi="SimSun" w:cs="SimSun"/>
          <w:spacing w:val="-1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1"/>
          <w:sz w:val="42"/>
          <w:szCs w:val="42"/>
        </w:rPr>
        <w:t>不能适应提高人民生活质量和</w:t>
      </w:r>
      <w:r>
        <w:rPr>
          <w:rFonts w:ascii="SimSun" w:eastAsia="SimSun" w:hAnsi="SimSun" w:cs="SimSun"/>
          <w:spacing w:val="-11"/>
          <w:sz w:val="42"/>
          <w:szCs w:val="42"/>
        </w:rPr>
        <w:t>参预</w:t>
      </w:r>
      <w:r>
        <w:rPr>
          <w:rFonts w:ascii="SimSun" w:eastAsia="SimSun" w:hAnsi="SimSun" w:cs="SimSun"/>
          <w:spacing w:val="-11"/>
          <w:sz w:val="42"/>
          <w:szCs w:val="42"/>
        </w:rPr>
        <w:t>全球化竞争的要求。</w:t>
      </w:r>
    </w:p>
    <w:p>
      <w:pPr>
        <w:spacing w:before="16" w:line="331" w:lineRule="auto"/>
        <w:ind w:left="144" w:right="284" w:firstLine="86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该项目将打造一个冷冻、</w:t>
      </w:r>
      <w:r>
        <w:rPr>
          <w:rFonts w:ascii="SimSun" w:eastAsia="SimSun" w:hAnsi="SimSun" w:cs="SimSun"/>
          <w:sz w:val="42"/>
          <w:szCs w:val="42"/>
        </w:rPr>
        <w:t>冷藏、加工、包装、销售为一体的现代物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0"/>
          <w:sz w:val="42"/>
          <w:szCs w:val="42"/>
        </w:rPr>
        <w:t>流中</w:t>
      </w:r>
      <w:r>
        <w:rPr>
          <w:rFonts w:ascii="SimSun" w:eastAsia="SimSun" w:hAnsi="SimSun" w:cs="SimSun"/>
          <w:spacing w:val="-12"/>
          <w:sz w:val="42"/>
          <w:szCs w:val="42"/>
        </w:rPr>
        <w:t>心</w:t>
      </w:r>
      <w:r>
        <w:rPr>
          <w:rFonts w:ascii="SimSun" w:eastAsia="SimSun" w:hAnsi="SimSun" w:cs="SimSun"/>
          <w:spacing w:val="-10"/>
          <w:sz w:val="42"/>
          <w:szCs w:val="42"/>
        </w:rPr>
        <w:t>，</w:t>
      </w:r>
      <w:r>
        <w:rPr>
          <w:rFonts w:ascii="SimSun" w:eastAsia="SimSun" w:hAnsi="SimSun" w:cs="SimSun"/>
          <w:spacing w:val="-1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0"/>
          <w:sz w:val="42"/>
          <w:szCs w:val="42"/>
        </w:rPr>
        <w:t>在肇州县与各城市之间搭建一个完善的冷链服务平台。</w:t>
      </w:r>
      <w:r>
        <w:rPr>
          <w:rFonts w:ascii="SimSun" w:eastAsia="SimSun" w:hAnsi="SimSun" w:cs="SimSun"/>
          <w:spacing w:val="-1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0"/>
          <w:sz w:val="42"/>
          <w:szCs w:val="42"/>
        </w:rPr>
        <w:t>为园区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内农畜产品提供专业化、规范化、高效率的冷链物</w:t>
      </w:r>
      <w:r>
        <w:rPr>
          <w:rFonts w:ascii="SimSun" w:eastAsia="SimSun" w:hAnsi="SimSun" w:cs="SimSun"/>
          <w:sz w:val="42"/>
          <w:szCs w:val="42"/>
        </w:rPr>
        <w:t>流服务，同时为周边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地区提供标准化的冷链配送服务。物流中心依托园</w:t>
      </w:r>
      <w:r>
        <w:rPr>
          <w:rFonts w:ascii="SimSun" w:eastAsia="SimSun" w:hAnsi="SimSun" w:cs="SimSun"/>
          <w:sz w:val="42"/>
          <w:szCs w:val="42"/>
        </w:rPr>
        <w:t>区内丰富的农畜深加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"/>
          <w:sz w:val="42"/>
          <w:szCs w:val="42"/>
        </w:rPr>
        <w:t>工产品和各省市</w:t>
      </w:r>
      <w:r>
        <w:rPr>
          <w:rFonts w:ascii="SimSun" w:eastAsia="SimSun" w:hAnsi="SimSun" w:cs="SimSun"/>
          <w:spacing w:val="-1"/>
          <w:sz w:val="42"/>
          <w:szCs w:val="42"/>
        </w:rPr>
        <w:t>交壤</w:t>
      </w:r>
      <w:r>
        <w:rPr>
          <w:rFonts w:ascii="SimSun" w:eastAsia="SimSun" w:hAnsi="SimSun" w:cs="SimSun"/>
          <w:spacing w:val="-1"/>
          <w:sz w:val="42"/>
          <w:szCs w:val="42"/>
        </w:rPr>
        <w:t>区巨大的市场容量，以及其持续增长的消费能力。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物流中心所处地理位置优越，地处杏山工业园区内</w:t>
      </w:r>
      <w:r>
        <w:rPr>
          <w:rFonts w:ascii="SimSun" w:eastAsia="SimSun" w:hAnsi="SimSun" w:cs="SimSun"/>
          <w:sz w:val="42"/>
          <w:szCs w:val="42"/>
        </w:rPr>
        <w:t>部、同时连接明沈国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8"/>
          <w:sz w:val="42"/>
          <w:szCs w:val="42"/>
        </w:rPr>
        <w:t>道</w:t>
      </w:r>
      <w:r>
        <w:rPr>
          <w:rFonts w:ascii="SimSun" w:eastAsia="SimSun" w:hAnsi="SimSun" w:cs="SimSun"/>
          <w:spacing w:val="-5"/>
          <w:sz w:val="42"/>
          <w:szCs w:val="42"/>
        </w:rPr>
        <w:t>、大广高速、</w:t>
      </w:r>
      <w:r>
        <w:rPr>
          <w:rFonts w:ascii="SimSun" w:eastAsia="SimSun" w:hAnsi="SimSun" w:cs="SimSun"/>
          <w:spacing w:val="-5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5"/>
          <w:sz w:val="42"/>
          <w:szCs w:val="42"/>
        </w:rPr>
        <w:t>203</w:t>
      </w:r>
      <w:r>
        <w:rPr>
          <w:rFonts w:ascii="SimSun" w:eastAsia="SimSun" w:hAnsi="SimSun" w:cs="SimSun"/>
          <w:spacing w:val="-5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5"/>
          <w:sz w:val="42"/>
          <w:szCs w:val="42"/>
        </w:rPr>
        <w:t>国道。这些均为物流中心的顺利运营和持续</w:t>
      </w:r>
      <w:r>
        <w:rPr>
          <w:rFonts w:ascii="SimSun" w:eastAsia="SimSun" w:hAnsi="SimSun" w:cs="SimSun"/>
          <w:spacing w:val="-5"/>
          <w:sz w:val="42"/>
          <w:szCs w:val="42"/>
        </w:rPr>
        <w:t>发展</w:t>
      </w:r>
      <w:r>
        <w:rPr>
          <w:rFonts w:ascii="SimSun" w:eastAsia="SimSun" w:hAnsi="SimSun" w:cs="SimSun"/>
          <w:spacing w:val="-5"/>
          <w:sz w:val="42"/>
          <w:szCs w:val="42"/>
        </w:rPr>
        <w:t>提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9"/>
          <w:sz w:val="42"/>
          <w:szCs w:val="42"/>
        </w:rPr>
        <w:t>供</w:t>
      </w:r>
      <w:r>
        <w:rPr>
          <w:rFonts w:ascii="SimSun" w:eastAsia="SimSun" w:hAnsi="SimSun" w:cs="SimSun"/>
          <w:spacing w:val="-8"/>
          <w:sz w:val="42"/>
          <w:szCs w:val="42"/>
        </w:rPr>
        <w:t>了坚实保障。</w:t>
      </w:r>
    </w:p>
    <w:p>
      <w:pPr>
        <w:sectPr>
          <w:headerReference w:type="default" r:id="rId16"/>
          <w:footerReference w:type="default" r:id="rId17"/>
          <w:pgSz w:w="17860" w:h="25258"/>
          <w:pgMar w:top="400" w:right="1663" w:bottom="1963" w:left="2678" w:header="0" w:footer="1700" w:gutter="0"/>
          <w:pgNumType w:start="7"/>
          <w:cols w:space="708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52" w:line="212" w:lineRule="auto"/>
        <w:ind w:left="3097"/>
        <w:rPr>
          <w:rFonts w:ascii="SimHei" w:eastAsia="SimHei" w:hAnsi="SimHei" w:cs="SimHei"/>
          <w:sz w:val="47"/>
          <w:szCs w:val="47"/>
        </w:rPr>
      </w:pPr>
      <w:r>
        <w:rPr>
          <w:rFonts w:ascii="SimHei" w:eastAsia="SimHei" w:hAnsi="SimHei" w:cs="SimHei"/>
          <w:spacing w:val="14"/>
          <w:sz w:val="47"/>
          <w:szCs w:val="47"/>
        </w:rPr>
        <w:t>第</w:t>
      </w:r>
      <w:r>
        <w:rPr>
          <w:rFonts w:ascii="SimHei" w:eastAsia="SimHei" w:hAnsi="SimHei" w:cs="SimHei"/>
          <w:spacing w:val="8"/>
          <w:sz w:val="47"/>
          <w:szCs w:val="47"/>
        </w:rPr>
        <w:t>四</w:t>
      </w:r>
      <w:r>
        <w:rPr>
          <w:rFonts w:ascii="SimHei" w:eastAsia="SimHei" w:hAnsi="SimHei" w:cs="SimHei"/>
          <w:spacing w:val="7"/>
          <w:sz w:val="47"/>
          <w:szCs w:val="47"/>
        </w:rPr>
        <w:t>章</w:t>
      </w:r>
      <w:r>
        <w:rPr>
          <w:rFonts w:ascii="SimHei" w:eastAsia="SimHei" w:hAnsi="SimHei" w:cs="SimHei"/>
          <w:spacing w:val="7"/>
          <w:sz w:val="47"/>
          <w:szCs w:val="47"/>
        </w:rPr>
        <w:t xml:space="preserve">  </w:t>
      </w:r>
      <w:r>
        <w:rPr>
          <w:rFonts w:ascii="SimHei" w:eastAsia="SimHei" w:hAnsi="SimHei" w:cs="SimHei"/>
          <w:spacing w:val="7"/>
          <w:sz w:val="47"/>
          <w:szCs w:val="47"/>
        </w:rPr>
        <w:t>项目建设规模及建设内容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37" w:line="209" w:lineRule="auto"/>
        <w:ind w:left="100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"/>
          <w:sz w:val="42"/>
          <w:szCs w:val="42"/>
        </w:rPr>
        <w:t>一、项目</w:t>
      </w:r>
      <w:r>
        <w:rPr>
          <w:rFonts w:ascii="SimSun" w:eastAsia="SimSun" w:hAnsi="SimSun" w:cs="SimSun"/>
          <w:spacing w:val="-1"/>
          <w:sz w:val="42"/>
          <w:szCs w:val="42"/>
        </w:rPr>
        <w:t>建设规模</w:t>
      </w:r>
    </w:p>
    <w:p>
      <w:pPr>
        <w:spacing w:before="277" w:line="329" w:lineRule="auto"/>
        <w:ind w:left="144" w:right="5" w:firstLine="863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5"/>
          <w:sz w:val="42"/>
          <w:szCs w:val="42"/>
        </w:rPr>
        <w:t>建</w:t>
      </w:r>
      <w:r>
        <w:rPr>
          <w:rFonts w:ascii="SimSun" w:eastAsia="SimSun" w:hAnsi="SimSun" w:cs="SimSun"/>
          <w:spacing w:val="-26"/>
          <w:sz w:val="42"/>
          <w:szCs w:val="42"/>
        </w:rPr>
        <w:t>设计划占地面积</w:t>
      </w:r>
      <w:r>
        <w:rPr>
          <w:rFonts w:ascii="SimSun" w:eastAsia="SimSun" w:hAnsi="SimSun" w:cs="SimSun"/>
          <w:spacing w:val="-26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6"/>
          <w:sz w:val="42"/>
          <w:szCs w:val="42"/>
        </w:rPr>
        <w:t>36</w:t>
      </w:r>
      <w:r>
        <w:rPr>
          <w:rFonts w:ascii="SimSun" w:eastAsia="SimSun" w:hAnsi="SimSun" w:cs="SimSun"/>
          <w:spacing w:val="-26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6"/>
          <w:sz w:val="42"/>
          <w:szCs w:val="42"/>
        </w:rPr>
        <w:t>亩，</w:t>
      </w:r>
      <w:r>
        <w:rPr>
          <w:rFonts w:ascii="SimSun" w:eastAsia="SimSun" w:hAnsi="SimSun" w:cs="SimSun"/>
          <w:spacing w:val="-26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6"/>
          <w:sz w:val="42"/>
          <w:szCs w:val="42"/>
        </w:rPr>
        <w:t>计划总</w:t>
      </w:r>
      <w:r>
        <w:rPr>
          <w:rFonts w:ascii="SimSun" w:eastAsia="SimSun" w:hAnsi="SimSun" w:cs="SimSun"/>
          <w:spacing w:val="-26"/>
          <w:sz w:val="42"/>
          <w:szCs w:val="42"/>
        </w:rPr>
        <w:t>建造</w:t>
      </w:r>
      <w:r>
        <w:rPr>
          <w:rFonts w:ascii="SimSun" w:eastAsia="SimSun" w:hAnsi="SimSun" w:cs="SimSun"/>
          <w:spacing w:val="-26"/>
          <w:sz w:val="42"/>
          <w:szCs w:val="42"/>
        </w:rPr>
        <w:t>面积约</w:t>
      </w:r>
      <w:r>
        <w:rPr>
          <w:rFonts w:ascii="SimSun" w:eastAsia="SimSun" w:hAnsi="SimSun" w:cs="SimSun"/>
          <w:spacing w:val="-26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6"/>
          <w:sz w:val="42"/>
          <w:szCs w:val="42"/>
        </w:rPr>
        <w:t>17400</w:t>
      </w:r>
      <w:r>
        <w:rPr>
          <w:rFonts w:ascii="SimSun" w:eastAsia="SimSun" w:hAnsi="SimSun" w:cs="SimSun"/>
          <w:spacing w:val="-26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6"/>
          <w:sz w:val="42"/>
          <w:szCs w:val="42"/>
        </w:rPr>
        <w:t>平方米，</w:t>
      </w:r>
      <w:r>
        <w:rPr>
          <w:rFonts w:ascii="SimSun" w:eastAsia="SimSun" w:hAnsi="SimSun" w:cs="SimSun"/>
          <w:spacing w:val="-26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6"/>
          <w:sz w:val="42"/>
          <w:szCs w:val="42"/>
        </w:rPr>
        <w:t>总投资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1"/>
          <w:sz w:val="42"/>
          <w:szCs w:val="42"/>
        </w:rPr>
        <w:t>4</w:t>
      </w:r>
      <w:r>
        <w:rPr>
          <w:rFonts w:ascii="SimSun" w:eastAsia="SimSun" w:hAnsi="SimSun" w:cs="SimSun"/>
          <w:spacing w:val="-18"/>
          <w:sz w:val="42"/>
          <w:szCs w:val="42"/>
        </w:rPr>
        <w:t>985</w:t>
      </w:r>
      <w:r>
        <w:rPr>
          <w:rFonts w:ascii="SimSun" w:eastAsia="SimSun" w:hAnsi="SimSun" w:cs="SimSun"/>
          <w:spacing w:val="-18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8"/>
          <w:sz w:val="42"/>
          <w:szCs w:val="42"/>
        </w:rPr>
        <w:t>万元。</w:t>
      </w:r>
    </w:p>
    <w:p>
      <w:pPr>
        <w:spacing w:line="209" w:lineRule="auto"/>
        <w:ind w:left="100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"/>
          <w:sz w:val="42"/>
          <w:szCs w:val="42"/>
        </w:rPr>
        <w:t>二、项目</w:t>
      </w:r>
      <w:r>
        <w:rPr>
          <w:rFonts w:ascii="SimSun" w:eastAsia="SimSun" w:hAnsi="SimSun" w:cs="SimSun"/>
          <w:spacing w:val="-1"/>
          <w:sz w:val="42"/>
          <w:szCs w:val="42"/>
        </w:rPr>
        <w:t>建设内容</w:t>
      </w:r>
    </w:p>
    <w:p>
      <w:pPr>
        <w:spacing w:before="276" w:line="210" w:lineRule="auto"/>
        <w:ind w:left="101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55"/>
          <w:sz w:val="42"/>
          <w:szCs w:val="42"/>
        </w:rPr>
        <w:t>(一)土建工程</w:t>
      </w:r>
    </w:p>
    <w:p>
      <w:pPr>
        <w:spacing w:before="271" w:line="209" w:lineRule="auto"/>
        <w:ind w:left="1034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-12"/>
          <w:sz w:val="42"/>
          <w:szCs w:val="42"/>
        </w:rPr>
        <w:t>1、保鲜库</w:t>
      </w:r>
      <w:r>
        <w:rPr>
          <w:rFonts w:ascii="SimSun" w:eastAsia="SimSun" w:hAnsi="SimSun" w:cs="SimSun"/>
          <w:spacing w:val="-12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2"/>
          <w:sz w:val="42"/>
          <w:szCs w:val="42"/>
        </w:rPr>
        <w:t>3100m</w:t>
      </w:r>
      <w:r>
        <w:rPr>
          <w:rFonts w:ascii="SimSun" w:eastAsia="SimSun" w:hAnsi="SimSun" w:cs="SimSun"/>
          <w:spacing w:val="-12"/>
          <w:position w:val="2"/>
          <w:sz w:val="20"/>
          <w:szCs w:val="20"/>
        </w:rPr>
        <w:t>2</w:t>
      </w:r>
    </w:p>
    <w:p>
      <w:pPr>
        <w:spacing w:before="274" w:line="209" w:lineRule="auto"/>
        <w:ind w:left="1007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-18"/>
          <w:sz w:val="42"/>
          <w:szCs w:val="42"/>
        </w:rPr>
        <w:t>2</w:t>
      </w:r>
      <w:r>
        <w:rPr>
          <w:rFonts w:ascii="SimSun" w:eastAsia="SimSun" w:hAnsi="SimSun" w:cs="SimSun"/>
          <w:spacing w:val="-10"/>
          <w:sz w:val="42"/>
          <w:szCs w:val="42"/>
        </w:rPr>
        <w:t>、</w:t>
      </w:r>
      <w:r>
        <w:rPr>
          <w:rFonts w:ascii="SimSun" w:eastAsia="SimSun" w:hAnsi="SimSun" w:cs="SimSun"/>
          <w:spacing w:val="-9"/>
          <w:sz w:val="42"/>
          <w:szCs w:val="42"/>
        </w:rPr>
        <w:t>速冻库</w:t>
      </w:r>
      <w:r>
        <w:rPr>
          <w:rFonts w:ascii="SimSun" w:eastAsia="SimSun" w:hAnsi="SimSun" w:cs="SimSun"/>
          <w:spacing w:val="-9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9"/>
          <w:sz w:val="42"/>
          <w:szCs w:val="42"/>
        </w:rPr>
        <w:t>3800m</w:t>
      </w:r>
      <w:r>
        <w:rPr>
          <w:rFonts w:ascii="SimSun" w:eastAsia="SimSun" w:hAnsi="SimSun" w:cs="SimSun"/>
          <w:spacing w:val="-9"/>
          <w:position w:val="2"/>
          <w:sz w:val="20"/>
          <w:szCs w:val="20"/>
        </w:rPr>
        <w:t>2</w:t>
      </w:r>
    </w:p>
    <w:p>
      <w:pPr>
        <w:spacing w:before="277" w:line="209" w:lineRule="auto"/>
        <w:ind w:left="1011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-9"/>
          <w:sz w:val="42"/>
          <w:szCs w:val="42"/>
        </w:rPr>
        <w:t>3</w:t>
      </w:r>
      <w:r>
        <w:rPr>
          <w:rFonts w:ascii="SimSun" w:eastAsia="SimSun" w:hAnsi="SimSun" w:cs="SimSun"/>
          <w:spacing w:val="-8"/>
          <w:sz w:val="42"/>
          <w:szCs w:val="42"/>
        </w:rPr>
        <w:t>、加工包装车间</w:t>
      </w:r>
      <w:r>
        <w:rPr>
          <w:rFonts w:ascii="SimSun" w:eastAsia="SimSun" w:hAnsi="SimSun" w:cs="SimSun"/>
          <w:spacing w:val="-8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8"/>
          <w:sz w:val="42"/>
          <w:szCs w:val="42"/>
        </w:rPr>
        <w:t>1000m</w:t>
      </w:r>
      <w:r>
        <w:rPr>
          <w:rFonts w:ascii="SimSun" w:eastAsia="SimSun" w:hAnsi="SimSun" w:cs="SimSun"/>
          <w:spacing w:val="-8"/>
          <w:position w:val="2"/>
          <w:sz w:val="20"/>
          <w:szCs w:val="20"/>
        </w:rPr>
        <w:t>2</w:t>
      </w:r>
    </w:p>
    <w:p>
      <w:pPr>
        <w:spacing w:before="273" w:line="210" w:lineRule="auto"/>
        <w:ind w:left="1001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-13"/>
          <w:sz w:val="42"/>
          <w:szCs w:val="42"/>
        </w:rPr>
        <w:t>4</w:t>
      </w:r>
      <w:r>
        <w:rPr>
          <w:rFonts w:ascii="SimSun" w:eastAsia="SimSun" w:hAnsi="SimSun" w:cs="SimSun"/>
          <w:spacing w:val="-7"/>
          <w:sz w:val="42"/>
          <w:szCs w:val="42"/>
        </w:rPr>
        <w:t>、仓储配送中心</w:t>
      </w:r>
      <w:r>
        <w:rPr>
          <w:rFonts w:ascii="SimSun" w:eastAsia="SimSun" w:hAnsi="SimSun" w:cs="SimSun"/>
          <w:spacing w:val="-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7"/>
          <w:sz w:val="42"/>
          <w:szCs w:val="42"/>
        </w:rPr>
        <w:t>8500m</w:t>
      </w:r>
      <w:r>
        <w:rPr>
          <w:rFonts w:ascii="SimSun" w:eastAsia="SimSun" w:hAnsi="SimSun" w:cs="SimSun"/>
          <w:spacing w:val="-7"/>
          <w:position w:val="2"/>
          <w:sz w:val="20"/>
          <w:szCs w:val="20"/>
        </w:rPr>
        <w:t>2</w:t>
      </w:r>
    </w:p>
    <w:p>
      <w:pPr>
        <w:spacing w:before="272" w:line="208" w:lineRule="auto"/>
        <w:ind w:left="1011"/>
        <w:rPr>
          <w:rFonts w:ascii="SimSun" w:eastAsia="SimSun" w:hAnsi="SimSun" w:cs="SimSun"/>
          <w:sz w:val="20"/>
          <w:szCs w:val="20"/>
        </w:rPr>
      </w:pPr>
      <w:r>
        <w:rPr>
          <w:rFonts w:ascii="SimSun" w:eastAsia="SimSun" w:hAnsi="SimSun" w:cs="SimSun"/>
          <w:spacing w:val="-16"/>
          <w:sz w:val="42"/>
          <w:szCs w:val="42"/>
        </w:rPr>
        <w:t>5</w:t>
      </w:r>
      <w:r>
        <w:rPr>
          <w:rFonts w:ascii="SimSun" w:eastAsia="SimSun" w:hAnsi="SimSun" w:cs="SimSun"/>
          <w:spacing w:val="-10"/>
          <w:sz w:val="42"/>
          <w:szCs w:val="42"/>
        </w:rPr>
        <w:t>、</w:t>
      </w:r>
      <w:r>
        <w:rPr>
          <w:rFonts w:ascii="SimSun" w:eastAsia="SimSun" w:hAnsi="SimSun" w:cs="SimSun"/>
          <w:spacing w:val="-8"/>
          <w:sz w:val="42"/>
          <w:szCs w:val="42"/>
        </w:rPr>
        <w:t>附属用房</w:t>
      </w:r>
      <w:r>
        <w:rPr>
          <w:rFonts w:ascii="SimSun" w:eastAsia="SimSun" w:hAnsi="SimSun" w:cs="SimSun"/>
          <w:spacing w:val="-8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8"/>
          <w:sz w:val="42"/>
          <w:szCs w:val="42"/>
        </w:rPr>
        <w:t>1000m</w:t>
      </w:r>
      <w:r>
        <w:rPr>
          <w:rFonts w:ascii="SimSun" w:eastAsia="SimSun" w:hAnsi="SimSun" w:cs="SimSun"/>
          <w:spacing w:val="-8"/>
          <w:position w:val="2"/>
          <w:sz w:val="20"/>
          <w:szCs w:val="20"/>
        </w:rPr>
        <w:t>2</w:t>
      </w:r>
    </w:p>
    <w:p>
      <w:pPr>
        <w:spacing w:before="278" w:line="210" w:lineRule="auto"/>
        <w:ind w:left="100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2"/>
          <w:sz w:val="42"/>
          <w:szCs w:val="42"/>
        </w:rPr>
        <w:t>6</w:t>
      </w:r>
      <w:r>
        <w:rPr>
          <w:rFonts w:ascii="SimSun" w:eastAsia="SimSun" w:hAnsi="SimSun" w:cs="SimSun"/>
          <w:spacing w:val="-8"/>
          <w:sz w:val="42"/>
          <w:szCs w:val="42"/>
        </w:rPr>
        <w:t>、围墙大门</w:t>
      </w:r>
    </w:p>
    <w:p>
      <w:pPr>
        <w:spacing w:before="272" w:line="209" w:lineRule="auto"/>
        <w:ind w:left="101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"/>
          <w:sz w:val="42"/>
          <w:szCs w:val="42"/>
        </w:rPr>
        <w:t>7、冷库场</w:t>
      </w:r>
      <w:r>
        <w:rPr>
          <w:rFonts w:ascii="SimSun" w:eastAsia="SimSun" w:hAnsi="SimSun" w:cs="SimSun"/>
          <w:spacing w:val="-1"/>
          <w:sz w:val="42"/>
          <w:szCs w:val="42"/>
        </w:rPr>
        <w:t>地绿化、硬化、美化及道路</w:t>
      </w:r>
    </w:p>
    <w:p>
      <w:pPr>
        <w:spacing w:before="272" w:line="211" w:lineRule="auto"/>
        <w:ind w:left="101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52"/>
          <w:sz w:val="42"/>
          <w:szCs w:val="42"/>
        </w:rPr>
        <w:t>(</w:t>
      </w:r>
      <w:r>
        <w:rPr>
          <w:rFonts w:ascii="SimSun" w:eastAsia="SimSun" w:hAnsi="SimSun" w:cs="SimSun"/>
          <w:spacing w:val="47"/>
          <w:sz w:val="42"/>
          <w:szCs w:val="42"/>
        </w:rPr>
        <w:t>二)设施、设备</w:t>
      </w:r>
    </w:p>
    <w:p>
      <w:pPr>
        <w:spacing w:before="274" w:line="209" w:lineRule="auto"/>
        <w:ind w:left="103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8"/>
          <w:sz w:val="42"/>
          <w:szCs w:val="42"/>
        </w:rPr>
        <w:t>1、</w:t>
      </w:r>
      <w:r>
        <w:rPr>
          <w:rFonts w:ascii="SimSun" w:eastAsia="SimSun" w:hAnsi="SimSun" w:cs="SimSun"/>
          <w:spacing w:val="-5"/>
          <w:sz w:val="42"/>
          <w:szCs w:val="42"/>
        </w:rPr>
        <w:t>冷</w:t>
      </w:r>
      <w:r>
        <w:rPr>
          <w:rFonts w:ascii="SimSun" w:eastAsia="SimSun" w:hAnsi="SimSun" w:cs="SimSun"/>
          <w:spacing w:val="-4"/>
          <w:sz w:val="42"/>
          <w:szCs w:val="42"/>
        </w:rPr>
        <w:t>库系统设施、设备</w:t>
      </w:r>
    </w:p>
    <w:p>
      <w:pPr>
        <w:spacing w:before="273" w:line="210" w:lineRule="auto"/>
        <w:ind w:left="100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2、</w:t>
      </w:r>
      <w:r>
        <w:rPr>
          <w:rFonts w:ascii="SimSun" w:eastAsia="SimSun" w:hAnsi="SimSun" w:cs="SimSun"/>
          <w:spacing w:val="-3"/>
          <w:sz w:val="42"/>
          <w:szCs w:val="42"/>
        </w:rPr>
        <w:t>配</w:t>
      </w:r>
      <w:r>
        <w:rPr>
          <w:rFonts w:ascii="SimSun" w:eastAsia="SimSun" w:hAnsi="SimSun" w:cs="SimSun"/>
          <w:spacing w:val="-2"/>
          <w:sz w:val="42"/>
          <w:szCs w:val="42"/>
        </w:rPr>
        <w:t>送中心设施、设备</w:t>
      </w:r>
    </w:p>
    <w:p>
      <w:pPr>
        <w:spacing w:before="271" w:line="209" w:lineRule="auto"/>
        <w:ind w:left="101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6"/>
          <w:sz w:val="42"/>
          <w:szCs w:val="42"/>
        </w:rPr>
        <w:t>3</w:t>
      </w:r>
      <w:r>
        <w:rPr>
          <w:rFonts w:ascii="SimSun" w:eastAsia="SimSun" w:hAnsi="SimSun" w:cs="SimSun"/>
          <w:spacing w:val="-5"/>
          <w:sz w:val="42"/>
          <w:szCs w:val="42"/>
        </w:rPr>
        <w:t>、</w:t>
      </w:r>
      <w:r>
        <w:rPr>
          <w:rFonts w:ascii="SimSun" w:eastAsia="SimSun" w:hAnsi="SimSun" w:cs="SimSun"/>
          <w:spacing w:val="-3"/>
          <w:sz w:val="42"/>
          <w:szCs w:val="42"/>
        </w:rPr>
        <w:t>检验设施、设备</w:t>
      </w:r>
    </w:p>
    <w:p>
      <w:pPr>
        <w:spacing w:before="278" w:line="208" w:lineRule="auto"/>
        <w:ind w:left="100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4、</w:t>
      </w:r>
      <w:r>
        <w:rPr>
          <w:rFonts w:ascii="SimSun" w:eastAsia="SimSun" w:hAnsi="SimSun" w:cs="SimSun"/>
          <w:spacing w:val="-2"/>
          <w:sz w:val="42"/>
          <w:szCs w:val="42"/>
        </w:rPr>
        <w:t>供电设施、设备</w:t>
      </w:r>
    </w:p>
    <w:p>
      <w:pPr>
        <w:spacing w:before="276" w:line="208" w:lineRule="auto"/>
        <w:ind w:left="101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5</w:t>
      </w:r>
      <w:r>
        <w:rPr>
          <w:rFonts w:ascii="SimSun" w:eastAsia="SimSun" w:hAnsi="SimSun" w:cs="SimSun"/>
          <w:spacing w:val="-3"/>
          <w:sz w:val="42"/>
          <w:szCs w:val="42"/>
        </w:rPr>
        <w:t>、供排水设施、设备</w:t>
      </w:r>
    </w:p>
    <w:p>
      <w:pPr>
        <w:spacing w:before="274" w:line="210" w:lineRule="auto"/>
        <w:ind w:left="100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"/>
          <w:sz w:val="42"/>
          <w:szCs w:val="42"/>
        </w:rPr>
        <w:t>6、消防设施、设备</w:t>
      </w:r>
    </w:p>
    <w:p>
      <w:pPr>
        <w:spacing w:before="276" w:line="208" w:lineRule="auto"/>
        <w:ind w:left="101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7"/>
          <w:sz w:val="42"/>
          <w:szCs w:val="42"/>
        </w:rPr>
        <w:t>7</w:t>
      </w:r>
      <w:r>
        <w:rPr>
          <w:rFonts w:ascii="SimSun" w:eastAsia="SimSun" w:hAnsi="SimSun" w:cs="SimSun"/>
          <w:spacing w:val="-4"/>
          <w:sz w:val="42"/>
          <w:szCs w:val="42"/>
        </w:rPr>
        <w:t>、后勤生活设施</w:t>
      </w:r>
    </w:p>
    <w:p>
      <w:pPr>
        <w:spacing w:before="273" w:line="208" w:lineRule="auto"/>
        <w:ind w:left="101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74"/>
          <w:sz w:val="42"/>
          <w:szCs w:val="42"/>
        </w:rPr>
        <w:t>(</w:t>
      </w:r>
      <w:r>
        <w:rPr>
          <w:rFonts w:ascii="SimSun" w:eastAsia="SimSun" w:hAnsi="SimSun" w:cs="SimSun"/>
          <w:spacing w:val="73"/>
          <w:sz w:val="42"/>
          <w:szCs w:val="42"/>
        </w:rPr>
        <w:t>三)其它</w:t>
      </w:r>
    </w:p>
    <w:p>
      <w:pPr>
        <w:spacing w:before="279" w:line="208" w:lineRule="auto"/>
        <w:ind w:left="103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4"/>
          <w:sz w:val="42"/>
          <w:szCs w:val="42"/>
        </w:rPr>
        <w:t>1</w:t>
      </w:r>
      <w:r>
        <w:rPr>
          <w:rFonts w:ascii="SimSun" w:eastAsia="SimSun" w:hAnsi="SimSun" w:cs="SimSun"/>
          <w:spacing w:val="-8"/>
          <w:sz w:val="42"/>
          <w:szCs w:val="42"/>
        </w:rPr>
        <w:t>、土地购置费</w:t>
      </w:r>
    </w:p>
    <w:p>
      <w:pPr>
        <w:spacing w:before="279" w:line="208" w:lineRule="auto"/>
        <w:ind w:left="100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6"/>
          <w:sz w:val="42"/>
          <w:szCs w:val="42"/>
        </w:rPr>
        <w:t>2</w:t>
      </w:r>
      <w:r>
        <w:rPr>
          <w:rFonts w:ascii="SimSun" w:eastAsia="SimSun" w:hAnsi="SimSun" w:cs="SimSun"/>
          <w:spacing w:val="-5"/>
          <w:sz w:val="42"/>
          <w:szCs w:val="42"/>
        </w:rPr>
        <w:t>、场地</w:t>
      </w:r>
      <w:r>
        <w:rPr>
          <w:rFonts w:ascii="SimSun" w:eastAsia="SimSun" w:hAnsi="SimSun" w:cs="SimSun"/>
          <w:spacing w:val="-5"/>
          <w:sz w:val="42"/>
          <w:szCs w:val="42"/>
        </w:rPr>
        <w:t>平整</w:t>
      </w:r>
      <w:r>
        <w:rPr>
          <w:rFonts w:ascii="SimSun" w:eastAsia="SimSun" w:hAnsi="SimSun" w:cs="SimSun"/>
          <w:spacing w:val="-5"/>
          <w:sz w:val="42"/>
          <w:szCs w:val="42"/>
        </w:rPr>
        <w:t>费</w:t>
      </w:r>
    </w:p>
    <w:p>
      <w:pPr>
        <w:spacing w:before="276" w:line="208" w:lineRule="auto"/>
        <w:ind w:left="101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6"/>
          <w:sz w:val="42"/>
          <w:szCs w:val="42"/>
        </w:rPr>
        <w:t>3</w:t>
      </w:r>
      <w:r>
        <w:rPr>
          <w:rFonts w:ascii="SimSun" w:eastAsia="SimSun" w:hAnsi="SimSun" w:cs="SimSun"/>
          <w:spacing w:val="-4"/>
          <w:sz w:val="42"/>
          <w:szCs w:val="42"/>
        </w:rPr>
        <w:t>、项目前期工作费</w:t>
      </w:r>
    </w:p>
    <w:p>
      <w:pPr>
        <w:spacing w:before="274" w:line="208" w:lineRule="auto"/>
        <w:ind w:left="100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6"/>
          <w:sz w:val="42"/>
          <w:szCs w:val="42"/>
        </w:rPr>
        <w:t>4</w:t>
      </w:r>
      <w:r>
        <w:rPr>
          <w:rFonts w:ascii="SimSun" w:eastAsia="SimSun" w:hAnsi="SimSun" w:cs="SimSun"/>
          <w:spacing w:val="-5"/>
          <w:sz w:val="42"/>
          <w:szCs w:val="42"/>
        </w:rPr>
        <w:t>、</w:t>
      </w:r>
      <w:r>
        <w:rPr>
          <w:rFonts w:ascii="SimSun" w:eastAsia="SimSun" w:hAnsi="SimSun" w:cs="SimSun"/>
          <w:spacing w:val="-3"/>
          <w:sz w:val="42"/>
          <w:szCs w:val="42"/>
        </w:rPr>
        <w:t>流动资金</w:t>
      </w:r>
    </w:p>
    <w:p>
      <w:pPr>
        <w:spacing w:before="277" w:line="208" w:lineRule="auto"/>
        <w:ind w:left="101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4"/>
          <w:sz w:val="42"/>
          <w:szCs w:val="42"/>
        </w:rPr>
        <w:t>5</w:t>
      </w:r>
      <w:r>
        <w:rPr>
          <w:rFonts w:ascii="SimSun" w:eastAsia="SimSun" w:hAnsi="SimSun" w:cs="SimSun"/>
          <w:spacing w:val="-9"/>
          <w:sz w:val="42"/>
          <w:szCs w:val="42"/>
        </w:rPr>
        <w:t>、其它费用</w:t>
      </w:r>
    </w:p>
    <w:p>
      <w:pPr>
        <w:sectPr>
          <w:headerReference w:type="default" r:id="rId18"/>
          <w:footerReference w:type="default" r:id="rId19"/>
          <w:pgSz w:w="17860" w:h="25258"/>
          <w:pgMar w:top="400" w:right="1943" w:bottom="1957" w:left="2678" w:header="0" w:footer="1699" w:gutter="0"/>
          <w:pgNumType w:start="8"/>
          <w:cols w:space="708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53" w:line="212" w:lineRule="auto"/>
        <w:ind w:left="3576"/>
        <w:rPr>
          <w:rFonts w:ascii="SimHei" w:eastAsia="SimHei" w:hAnsi="SimHei" w:cs="SimHei"/>
          <w:sz w:val="47"/>
          <w:szCs w:val="47"/>
        </w:rPr>
      </w:pPr>
      <w:r>
        <w:rPr>
          <w:rFonts w:ascii="SimHei" w:eastAsia="SimHei" w:hAnsi="SimHei" w:cs="SimHei"/>
          <w:spacing w:val="11"/>
          <w:sz w:val="47"/>
          <w:szCs w:val="47"/>
        </w:rPr>
        <w:t>第</w:t>
      </w:r>
      <w:r>
        <w:rPr>
          <w:rFonts w:ascii="SimHei" w:eastAsia="SimHei" w:hAnsi="SimHei" w:cs="SimHei"/>
          <w:spacing w:val="7"/>
          <w:sz w:val="47"/>
          <w:szCs w:val="47"/>
        </w:rPr>
        <w:t>五章</w:t>
      </w:r>
      <w:r>
        <w:rPr>
          <w:rFonts w:ascii="SimHei" w:eastAsia="SimHei" w:hAnsi="SimHei" w:cs="SimHei"/>
          <w:spacing w:val="7"/>
          <w:sz w:val="47"/>
          <w:szCs w:val="47"/>
        </w:rPr>
        <w:t xml:space="preserve">  </w:t>
      </w:r>
      <w:r>
        <w:rPr>
          <w:rFonts w:ascii="SimHei" w:eastAsia="SimHei" w:hAnsi="SimHei" w:cs="SimHei"/>
          <w:spacing w:val="7"/>
          <w:sz w:val="47"/>
          <w:szCs w:val="47"/>
        </w:rPr>
        <w:t>建设方案与规划布局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36" w:line="213" w:lineRule="auto"/>
        <w:ind w:left="100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一</w:t>
      </w:r>
      <w:r>
        <w:rPr>
          <w:rFonts w:ascii="SimSun" w:eastAsia="SimSun" w:hAnsi="SimSun" w:cs="SimSun"/>
          <w:spacing w:val="-2"/>
          <w:sz w:val="42"/>
          <w:szCs w:val="42"/>
        </w:rPr>
        <w:t>、建设方案</w:t>
      </w:r>
    </w:p>
    <w:p>
      <w:pPr>
        <w:spacing w:before="232" w:line="317" w:lineRule="auto"/>
        <w:ind w:left="146" w:firstLine="86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4"/>
          <w:sz w:val="42"/>
          <w:szCs w:val="42"/>
        </w:rPr>
        <w:t>(一)产品方案：本项目产品为冷储保鲜食品，是</w:t>
      </w:r>
      <w:r>
        <w:rPr>
          <w:rFonts w:ascii="SimSun" w:eastAsia="SimSun" w:hAnsi="SimSun" w:cs="SimSun"/>
          <w:spacing w:val="14"/>
          <w:sz w:val="42"/>
          <w:szCs w:val="42"/>
        </w:rPr>
        <w:t>采用</w:t>
      </w:r>
      <w:r>
        <w:rPr>
          <w:rFonts w:ascii="SimSun" w:eastAsia="SimSun" w:hAnsi="SimSun" w:cs="SimSun"/>
          <w:spacing w:val="14"/>
          <w:sz w:val="42"/>
          <w:szCs w:val="42"/>
        </w:rPr>
        <w:t>一定的技术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"/>
          <w:sz w:val="42"/>
          <w:szCs w:val="42"/>
        </w:rPr>
        <w:t>手段，使肉禽蛋奶</w:t>
      </w:r>
      <w:r>
        <w:rPr>
          <w:rFonts w:ascii="SimSun" w:eastAsia="SimSun" w:hAnsi="SimSun" w:cs="SimSun"/>
          <w:spacing w:val="-1"/>
          <w:sz w:val="42"/>
          <w:szCs w:val="42"/>
        </w:rPr>
        <w:t>和蔬菜、水果等鲜活农产品自产后商品化处理、加工、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0"/>
          <w:sz w:val="42"/>
          <w:szCs w:val="42"/>
        </w:rPr>
        <w:t>包装</w:t>
      </w:r>
      <w:r>
        <w:rPr>
          <w:rFonts w:ascii="SimSun" w:eastAsia="SimSun" w:hAnsi="SimSun" w:cs="SimSun"/>
          <w:spacing w:val="9"/>
          <w:sz w:val="42"/>
          <w:szCs w:val="42"/>
        </w:rPr>
        <w:t>、</w:t>
      </w:r>
      <w:r>
        <w:rPr>
          <w:rFonts w:ascii="SimSun" w:eastAsia="SimSun" w:hAnsi="SimSun" w:cs="SimSun"/>
          <w:spacing w:val="5"/>
          <w:sz w:val="42"/>
          <w:szCs w:val="42"/>
        </w:rPr>
        <w:t>储藏、运输及销售的整个过程中，持续处于适宜条件(如温度、</w:t>
      </w:r>
      <w:r>
        <w:rPr>
          <w:rFonts w:ascii="SimSun" w:eastAsia="SimSun" w:hAnsi="SimSun" w:cs="SimSun"/>
          <w:sz w:val="42"/>
          <w:szCs w:val="42"/>
        </w:rPr>
        <w:t xml:space="preserve">  </w:t>
      </w:r>
      <w:r>
        <w:rPr>
          <w:rFonts w:ascii="SimSun" w:eastAsia="SimSun" w:hAnsi="SimSun" w:cs="SimSun"/>
          <w:spacing w:val="10"/>
          <w:sz w:val="42"/>
          <w:szCs w:val="42"/>
        </w:rPr>
        <w:t>温度等</w:t>
      </w:r>
      <w:r>
        <w:rPr>
          <w:rFonts w:ascii="SimSun" w:eastAsia="SimSun" w:hAnsi="SimSun" w:cs="SimSun"/>
          <w:spacing w:val="5"/>
          <w:sz w:val="42"/>
          <w:szCs w:val="42"/>
        </w:rPr>
        <w:t>)和严格的质量监控，以最大程度的保持食品质量和</w:t>
      </w:r>
      <w:r>
        <w:rPr>
          <w:rFonts w:ascii="SimSun" w:eastAsia="SimSun" w:hAnsi="SimSun" w:cs="SimSun"/>
          <w:spacing w:val="5"/>
          <w:sz w:val="42"/>
          <w:szCs w:val="42"/>
        </w:rPr>
        <w:t>新鲜</w:t>
      </w:r>
      <w:r>
        <w:rPr>
          <w:rFonts w:ascii="SimSun" w:eastAsia="SimSun" w:hAnsi="SimSun" w:cs="SimSun"/>
          <w:spacing w:val="5"/>
          <w:sz w:val="42"/>
          <w:szCs w:val="42"/>
        </w:rPr>
        <w:t>程度。</w:t>
      </w:r>
    </w:p>
    <w:p>
      <w:pPr>
        <w:spacing w:before="2" w:line="211" w:lineRule="auto"/>
        <w:ind w:left="101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55"/>
          <w:sz w:val="42"/>
          <w:szCs w:val="42"/>
        </w:rPr>
        <w:t>(</w:t>
      </w:r>
      <w:r>
        <w:rPr>
          <w:rFonts w:ascii="SimSun" w:eastAsia="SimSun" w:hAnsi="SimSun" w:cs="SimSun"/>
          <w:spacing w:val="53"/>
          <w:sz w:val="42"/>
          <w:szCs w:val="42"/>
        </w:rPr>
        <w:t>二)生产工艺</w:t>
      </w:r>
    </w:p>
    <w:p>
      <w:pPr>
        <w:spacing w:before="240" w:line="316" w:lineRule="auto"/>
        <w:ind w:left="147" w:right="373" w:firstLine="85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2"/>
          <w:sz w:val="42"/>
          <w:szCs w:val="42"/>
        </w:rPr>
        <w:t>生产设</w:t>
      </w:r>
      <w:r>
        <w:rPr>
          <w:rFonts w:ascii="SimSun" w:eastAsia="SimSun" w:hAnsi="SimSun" w:cs="SimSun"/>
          <w:spacing w:val="10"/>
          <w:sz w:val="42"/>
          <w:szCs w:val="42"/>
        </w:rPr>
        <w:t>备</w:t>
      </w:r>
      <w:r>
        <w:rPr>
          <w:rFonts w:ascii="SimSun" w:eastAsia="SimSun" w:hAnsi="SimSun" w:cs="SimSun"/>
          <w:spacing w:val="6"/>
          <w:sz w:val="42"/>
          <w:szCs w:val="42"/>
        </w:rPr>
        <w:t>：氨制冷压缩机、风式蒸发器、吊顶风机(低温、高温)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1"/>
          <w:sz w:val="42"/>
          <w:szCs w:val="42"/>
        </w:rPr>
        <w:t>和</w:t>
      </w:r>
      <w:r>
        <w:rPr>
          <w:rFonts w:ascii="SimSun" w:eastAsia="SimSun" w:hAnsi="SimSun" w:cs="SimSun"/>
          <w:spacing w:val="-7"/>
          <w:sz w:val="42"/>
          <w:szCs w:val="42"/>
        </w:rPr>
        <w:t>其它电器部件。</w:t>
      </w:r>
    </w:p>
    <w:p>
      <w:pPr>
        <w:spacing w:before="2" w:line="316" w:lineRule="auto"/>
        <w:ind w:left="147" w:right="345" w:firstLine="86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关键技术：本项目</w:t>
      </w:r>
      <w:r>
        <w:rPr>
          <w:rFonts w:ascii="SimSun" w:eastAsia="SimSun" w:hAnsi="SimSun" w:cs="SimSun"/>
          <w:spacing w:val="1"/>
          <w:sz w:val="42"/>
          <w:szCs w:val="42"/>
        </w:rPr>
        <w:t>采用</w:t>
      </w:r>
      <w:r>
        <w:rPr>
          <w:rFonts w:ascii="SimSun" w:eastAsia="SimSun" w:hAnsi="SimSun" w:cs="SimSun"/>
          <w:spacing w:val="1"/>
          <w:sz w:val="42"/>
          <w:szCs w:val="42"/>
        </w:rPr>
        <w:t>土</w:t>
      </w:r>
      <w:r>
        <w:rPr>
          <w:rFonts w:ascii="SimSun" w:eastAsia="SimSun" w:hAnsi="SimSun" w:cs="SimSun"/>
          <w:sz w:val="42"/>
          <w:szCs w:val="42"/>
        </w:rPr>
        <w:t>建复合式冷库储藏农产品。土建复合式冷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"/>
          <w:sz w:val="42"/>
          <w:szCs w:val="42"/>
        </w:rPr>
        <w:t>库</w:t>
      </w:r>
      <w:r>
        <w:rPr>
          <w:rFonts w:ascii="SimSun" w:eastAsia="SimSun" w:hAnsi="SimSun" w:cs="SimSun"/>
          <w:spacing w:val="-3"/>
          <w:sz w:val="42"/>
          <w:szCs w:val="42"/>
        </w:rPr>
        <w:t>采用</w:t>
      </w:r>
      <w:r>
        <w:rPr>
          <w:rFonts w:ascii="SimSun" w:eastAsia="SimSun" w:hAnsi="SimSun" w:cs="SimSun"/>
          <w:spacing w:val="-3"/>
          <w:sz w:val="42"/>
          <w:szCs w:val="42"/>
        </w:rPr>
        <w:t>国际先进的制冷设备和保温材质。</w:t>
      </w:r>
    </w:p>
    <w:p>
      <w:pPr>
        <w:spacing w:before="2" w:line="316" w:lineRule="auto"/>
        <w:ind w:left="149" w:right="345" w:firstLine="85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2"/>
          <w:sz w:val="42"/>
          <w:szCs w:val="42"/>
        </w:rPr>
        <w:t>主要</w:t>
      </w:r>
      <w:r>
        <w:rPr>
          <w:rFonts w:ascii="SimSun" w:eastAsia="SimSun" w:hAnsi="SimSun" w:cs="SimSun"/>
          <w:spacing w:val="-9"/>
          <w:sz w:val="42"/>
          <w:szCs w:val="42"/>
        </w:rPr>
        <w:t>工</w:t>
      </w:r>
      <w:r>
        <w:rPr>
          <w:rFonts w:ascii="SimSun" w:eastAsia="SimSun" w:hAnsi="SimSun" w:cs="SimSun"/>
          <w:spacing w:val="-6"/>
          <w:sz w:val="42"/>
          <w:szCs w:val="42"/>
        </w:rPr>
        <w:t>艺流程：鲜活农产品→清洁处理→</w:t>
      </w:r>
      <w:r>
        <w:rPr>
          <w:rFonts w:ascii="SimSun" w:eastAsia="SimSun" w:hAnsi="SimSun" w:cs="SimSun"/>
          <w:spacing w:val="-6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6"/>
          <w:sz w:val="42"/>
          <w:szCs w:val="42"/>
        </w:rPr>
        <w:t>田间预冷→快速冷冻→恒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"/>
          <w:sz w:val="42"/>
          <w:szCs w:val="42"/>
        </w:rPr>
        <w:t>温</w:t>
      </w:r>
      <w:r>
        <w:rPr>
          <w:rFonts w:ascii="SimSun" w:eastAsia="SimSun" w:hAnsi="SimSun" w:cs="SimSun"/>
          <w:sz w:val="42"/>
          <w:szCs w:val="42"/>
        </w:rPr>
        <w:t>冷藏→冷藏运输→店铺冷藏销售</w:t>
      </w:r>
    </w:p>
    <w:p>
      <w:pPr>
        <w:spacing w:before="2" w:line="209" w:lineRule="auto"/>
        <w:ind w:left="100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该工</w:t>
      </w:r>
      <w:r>
        <w:rPr>
          <w:rFonts w:ascii="SimSun" w:eastAsia="SimSun" w:hAnsi="SimSun" w:cs="SimSun"/>
          <w:spacing w:val="-3"/>
          <w:sz w:val="42"/>
          <w:szCs w:val="42"/>
        </w:rPr>
        <w:t>艺</w:t>
      </w:r>
      <w:r>
        <w:rPr>
          <w:rFonts w:ascii="SimSun" w:eastAsia="SimSun" w:hAnsi="SimSun" w:cs="SimSun"/>
          <w:spacing w:val="-2"/>
          <w:sz w:val="42"/>
          <w:szCs w:val="42"/>
        </w:rPr>
        <w:t>方案具有简单，易操作，具有节能降耗的特点。</w:t>
      </w:r>
    </w:p>
    <w:p>
      <w:pPr>
        <w:spacing w:before="246" w:line="316" w:lineRule="auto"/>
        <w:ind w:left="146" w:right="359" w:firstLine="86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26"/>
          <w:sz w:val="42"/>
          <w:szCs w:val="42"/>
        </w:rPr>
        <w:t>(</w:t>
      </w:r>
      <w:r>
        <w:rPr>
          <w:rFonts w:ascii="SimSun" w:eastAsia="SimSun" w:hAnsi="SimSun" w:cs="SimSun"/>
          <w:spacing w:val="14"/>
          <w:sz w:val="42"/>
          <w:szCs w:val="42"/>
        </w:rPr>
        <w:t>三</w:t>
      </w:r>
      <w:r>
        <w:rPr>
          <w:rFonts w:ascii="SimSun" w:eastAsia="SimSun" w:hAnsi="SimSun" w:cs="SimSun"/>
          <w:spacing w:val="13"/>
          <w:sz w:val="42"/>
          <w:szCs w:val="42"/>
        </w:rPr>
        <w:t>)厂房</w:t>
      </w:r>
      <w:r>
        <w:rPr>
          <w:rFonts w:ascii="SimSun" w:eastAsia="SimSun" w:hAnsi="SimSun" w:cs="SimSun"/>
          <w:spacing w:val="13"/>
          <w:sz w:val="42"/>
          <w:szCs w:val="42"/>
        </w:rPr>
        <w:t>建造</w:t>
      </w:r>
      <w:r>
        <w:rPr>
          <w:rFonts w:ascii="SimSun" w:eastAsia="SimSun" w:hAnsi="SimSun" w:cs="SimSun"/>
          <w:spacing w:val="13"/>
          <w:sz w:val="42"/>
          <w:szCs w:val="42"/>
        </w:rPr>
        <w:t>设计方案：该项目库体由库底垫板、底板、墙板和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顶板组成。墙板</w:t>
      </w:r>
      <w:r>
        <w:rPr>
          <w:rFonts w:ascii="SimSun" w:eastAsia="SimSun" w:hAnsi="SimSun" w:cs="SimSun"/>
          <w:spacing w:val="1"/>
          <w:sz w:val="42"/>
          <w:szCs w:val="42"/>
        </w:rPr>
        <w:t>分外</w:t>
      </w:r>
      <w:r>
        <w:rPr>
          <w:rFonts w:ascii="SimSun" w:eastAsia="SimSun" w:hAnsi="SimSun" w:cs="SimSun"/>
          <w:spacing w:val="1"/>
          <w:sz w:val="42"/>
          <w:szCs w:val="42"/>
        </w:rPr>
        <w:t>墙和库内隔墙两种，隔墙</w:t>
      </w:r>
      <w:r>
        <w:rPr>
          <w:rFonts w:ascii="SimSun" w:eastAsia="SimSun" w:hAnsi="SimSun" w:cs="SimSun"/>
          <w:sz w:val="42"/>
          <w:szCs w:val="42"/>
        </w:rPr>
        <w:t>用于将一个库隔成两个隔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8"/>
          <w:sz w:val="42"/>
          <w:szCs w:val="42"/>
        </w:rPr>
        <w:t>间，</w:t>
      </w:r>
      <w:r>
        <w:rPr>
          <w:rFonts w:ascii="SimSun" w:eastAsia="SimSun" w:hAnsi="SimSun" w:cs="SimSun"/>
          <w:spacing w:val="-5"/>
          <w:sz w:val="42"/>
          <w:szCs w:val="42"/>
        </w:rPr>
        <w:t>用</w:t>
      </w:r>
      <w:r>
        <w:rPr>
          <w:rFonts w:ascii="SimSun" w:eastAsia="SimSun" w:hAnsi="SimSun" w:cs="SimSun"/>
          <w:spacing w:val="-4"/>
          <w:sz w:val="42"/>
          <w:szCs w:val="42"/>
        </w:rPr>
        <w:t>于不同的食品储备。</w:t>
      </w:r>
    </w:p>
    <w:p>
      <w:pPr>
        <w:spacing w:line="211" w:lineRule="auto"/>
        <w:ind w:left="100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"/>
          <w:sz w:val="42"/>
          <w:szCs w:val="42"/>
        </w:rPr>
        <w:t>二、</w:t>
      </w:r>
      <w:r>
        <w:rPr>
          <w:rFonts w:ascii="SimSun" w:eastAsia="SimSun" w:hAnsi="SimSun" w:cs="SimSun"/>
          <w:spacing w:val="-1"/>
          <w:sz w:val="42"/>
          <w:szCs w:val="42"/>
        </w:rPr>
        <w:t>总体规划与布局</w:t>
      </w:r>
    </w:p>
    <w:p>
      <w:pPr>
        <w:spacing w:before="240" w:line="211" w:lineRule="auto"/>
        <w:ind w:left="101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44"/>
          <w:sz w:val="42"/>
          <w:szCs w:val="42"/>
        </w:rPr>
        <w:t>(</w:t>
      </w:r>
      <w:r>
        <w:rPr>
          <w:rFonts w:ascii="SimSun" w:eastAsia="SimSun" w:hAnsi="SimSun" w:cs="SimSun"/>
          <w:spacing w:val="40"/>
          <w:sz w:val="42"/>
          <w:szCs w:val="42"/>
        </w:rPr>
        <w:t>一)总体布局原则</w:t>
      </w:r>
    </w:p>
    <w:p>
      <w:pPr>
        <w:spacing w:before="235" w:line="317" w:lineRule="auto"/>
        <w:ind w:left="142" w:right="35" w:firstLine="86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总体布局要求：①生产流程合</w:t>
      </w:r>
      <w:r>
        <w:rPr>
          <w:rFonts w:ascii="SimSun" w:eastAsia="SimSun" w:hAnsi="SimSun" w:cs="SimSun"/>
          <w:sz w:val="42"/>
          <w:szCs w:val="42"/>
        </w:rPr>
        <w:t>理衔接，物流搬运</w:t>
      </w:r>
      <w:r>
        <w:rPr>
          <w:rFonts w:ascii="SimSun" w:eastAsia="SimSun" w:hAnsi="SimSun" w:cs="SimSun"/>
          <w:sz w:val="42"/>
          <w:szCs w:val="42"/>
        </w:rPr>
        <w:t>路线</w:t>
      </w:r>
      <w:r>
        <w:rPr>
          <w:rFonts w:ascii="SimSun" w:eastAsia="SimSun" w:hAnsi="SimSun" w:cs="SimSun"/>
          <w:sz w:val="42"/>
          <w:szCs w:val="42"/>
        </w:rPr>
        <w:t>流畅便捷；②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生产车间、辅料间、生活</w:t>
      </w:r>
      <w:r>
        <w:rPr>
          <w:rFonts w:ascii="SimSun" w:eastAsia="SimSun" w:hAnsi="SimSun" w:cs="SimSun"/>
          <w:spacing w:val="1"/>
          <w:sz w:val="42"/>
          <w:szCs w:val="42"/>
        </w:rPr>
        <w:t>建造</w:t>
      </w:r>
      <w:r>
        <w:rPr>
          <w:rFonts w:ascii="SimSun" w:eastAsia="SimSun" w:hAnsi="SimSun" w:cs="SimSun"/>
          <w:spacing w:val="1"/>
          <w:sz w:val="42"/>
          <w:szCs w:val="42"/>
        </w:rPr>
        <w:t>和其他设施组合与配置齐</w:t>
      </w:r>
      <w:r>
        <w:rPr>
          <w:rFonts w:ascii="SimSun" w:eastAsia="SimSun" w:hAnsi="SimSun" w:cs="SimSun"/>
          <w:sz w:val="42"/>
          <w:szCs w:val="42"/>
        </w:rPr>
        <w:t>全合理，便于生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产</w:t>
      </w:r>
      <w:r>
        <w:rPr>
          <w:rFonts w:ascii="SimSun" w:eastAsia="SimSun" w:hAnsi="SimSun" w:cs="SimSun"/>
          <w:spacing w:val="1"/>
          <w:sz w:val="42"/>
          <w:szCs w:val="42"/>
        </w:rPr>
        <w:t>管理</w:t>
      </w:r>
      <w:r>
        <w:rPr>
          <w:rFonts w:ascii="SimSun" w:eastAsia="SimSun" w:hAnsi="SimSun" w:cs="SimSun"/>
          <w:spacing w:val="1"/>
          <w:sz w:val="42"/>
          <w:szCs w:val="42"/>
        </w:rPr>
        <w:t>；③节约用地，合理布局，保证工程质量；④符</w:t>
      </w:r>
      <w:r>
        <w:rPr>
          <w:rFonts w:ascii="SimSun" w:eastAsia="SimSun" w:hAnsi="SimSun" w:cs="SimSun"/>
          <w:sz w:val="42"/>
          <w:szCs w:val="42"/>
        </w:rPr>
        <w:t>合现代化工厂建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设设计要</w:t>
      </w:r>
      <w:r>
        <w:rPr>
          <w:rFonts w:ascii="SimSun" w:eastAsia="SimSun" w:hAnsi="SimSun" w:cs="SimSun"/>
          <w:spacing w:val="-3"/>
          <w:sz w:val="42"/>
          <w:szCs w:val="42"/>
        </w:rPr>
        <w:t>求</w:t>
      </w:r>
      <w:r>
        <w:rPr>
          <w:rFonts w:ascii="SimSun" w:eastAsia="SimSun" w:hAnsi="SimSun" w:cs="SimSun"/>
          <w:spacing w:val="-2"/>
          <w:sz w:val="42"/>
          <w:szCs w:val="42"/>
        </w:rPr>
        <w:t>标准；⑤符合环境保护、安全卫生、绿化相关规划要求标准；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8"/>
          <w:sz w:val="42"/>
          <w:szCs w:val="42"/>
        </w:rPr>
        <w:t>⑥</w:t>
      </w:r>
      <w:r>
        <w:rPr>
          <w:rFonts w:ascii="SimSun" w:eastAsia="SimSun" w:hAnsi="SimSun" w:cs="SimSun"/>
          <w:spacing w:val="-6"/>
          <w:sz w:val="42"/>
          <w:szCs w:val="42"/>
        </w:rPr>
        <w:t>空</w:t>
      </w:r>
      <w:r>
        <w:rPr>
          <w:rFonts w:ascii="SimSun" w:eastAsia="SimSun" w:hAnsi="SimSun" w:cs="SimSun"/>
          <w:spacing w:val="-4"/>
          <w:sz w:val="42"/>
          <w:szCs w:val="42"/>
        </w:rPr>
        <w:t>间布置要求科学美观。</w:t>
      </w:r>
    </w:p>
    <w:p>
      <w:pPr>
        <w:spacing w:before="2" w:line="212" w:lineRule="auto"/>
        <w:ind w:left="101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56"/>
          <w:sz w:val="42"/>
          <w:szCs w:val="42"/>
        </w:rPr>
        <w:t>(</w:t>
      </w:r>
      <w:r>
        <w:rPr>
          <w:rFonts w:ascii="SimSun" w:eastAsia="SimSun" w:hAnsi="SimSun" w:cs="SimSun"/>
          <w:spacing w:val="54"/>
          <w:sz w:val="42"/>
          <w:szCs w:val="42"/>
        </w:rPr>
        <w:t>二)建设标准</w:t>
      </w:r>
    </w:p>
    <w:p>
      <w:pPr>
        <w:spacing w:before="235" w:line="213" w:lineRule="auto"/>
        <w:ind w:left="103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3"/>
          <w:sz w:val="42"/>
          <w:szCs w:val="42"/>
        </w:rPr>
        <w:t>1</w:t>
      </w:r>
      <w:r>
        <w:rPr>
          <w:rFonts w:ascii="SimSun" w:eastAsia="SimSun" w:hAnsi="SimSun" w:cs="SimSun"/>
          <w:spacing w:val="-1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7"/>
          <w:sz w:val="42"/>
          <w:szCs w:val="42"/>
        </w:rPr>
        <w:t>总体建设要求</w:t>
      </w:r>
    </w:p>
    <w:p>
      <w:pPr>
        <w:spacing w:before="236" w:line="209" w:lineRule="auto"/>
        <w:ind w:left="100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3"/>
          <w:sz w:val="42"/>
          <w:szCs w:val="42"/>
        </w:rPr>
        <w:t>符合《中华人民共和国食品卫生法》、《中华人民共和国农产品质</w:t>
      </w:r>
      <w:r>
        <w:rPr>
          <w:rFonts w:ascii="SimSun" w:eastAsia="SimSun" w:hAnsi="SimSun" w:cs="SimSun"/>
          <w:spacing w:val="-9"/>
          <w:sz w:val="42"/>
          <w:szCs w:val="42"/>
        </w:rPr>
        <w:t>量</w:t>
      </w:r>
    </w:p>
    <w:p>
      <w:pPr>
        <w:sectPr>
          <w:headerReference w:type="default" r:id="rId20"/>
          <w:footerReference w:type="default" r:id="rId21"/>
          <w:pgSz w:w="17860" w:h="25258"/>
          <w:pgMar w:top="400" w:right="1634" w:bottom="1961" w:left="2678" w:header="0" w:footer="1700" w:gutter="0"/>
          <w:pgNumType w:start="9"/>
          <w:cols w:space="708"/>
        </w:sect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37" w:line="316" w:lineRule="auto"/>
        <w:ind w:left="155" w:right="297" w:hanging="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0"/>
          <w:sz w:val="42"/>
          <w:szCs w:val="42"/>
        </w:rPr>
        <w:t>安</w:t>
      </w:r>
      <w:r>
        <w:rPr>
          <w:rFonts w:ascii="SimSun" w:eastAsia="SimSun" w:hAnsi="SimSun" w:cs="SimSun"/>
          <w:spacing w:val="-11"/>
          <w:sz w:val="42"/>
          <w:szCs w:val="42"/>
        </w:rPr>
        <w:t>全</w:t>
      </w:r>
      <w:r>
        <w:rPr>
          <w:rFonts w:ascii="SimSun" w:eastAsia="SimSun" w:hAnsi="SimSun" w:cs="SimSun"/>
          <w:spacing w:val="-10"/>
          <w:sz w:val="42"/>
          <w:szCs w:val="42"/>
        </w:rPr>
        <w:t>法》及《建设工程质量</w:t>
      </w:r>
      <w:r>
        <w:rPr>
          <w:rFonts w:ascii="SimSun" w:eastAsia="SimSun" w:hAnsi="SimSun" w:cs="SimSun"/>
          <w:spacing w:val="-10"/>
          <w:sz w:val="42"/>
          <w:szCs w:val="42"/>
        </w:rPr>
        <w:t>管理</w:t>
      </w:r>
      <w:r>
        <w:rPr>
          <w:rFonts w:ascii="SimSun" w:eastAsia="SimSun" w:hAnsi="SimSun" w:cs="SimSun"/>
          <w:spacing w:val="-10"/>
          <w:sz w:val="42"/>
          <w:szCs w:val="42"/>
        </w:rPr>
        <w:t>条例》</w:t>
      </w:r>
      <w:r>
        <w:rPr>
          <w:rFonts w:ascii="SimSun" w:eastAsia="SimSun" w:hAnsi="SimSun" w:cs="SimSun"/>
          <w:spacing w:val="-1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0"/>
          <w:sz w:val="42"/>
          <w:szCs w:val="42"/>
        </w:rPr>
        <w:t>(中华人民共和国国务院令第</w:t>
      </w:r>
      <w:r>
        <w:rPr>
          <w:rFonts w:ascii="SimSun" w:eastAsia="SimSun" w:hAnsi="SimSun" w:cs="SimSun"/>
          <w:spacing w:val="-1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0"/>
          <w:sz w:val="42"/>
          <w:szCs w:val="42"/>
        </w:rPr>
        <w:t>279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4"/>
          <w:sz w:val="42"/>
          <w:szCs w:val="42"/>
        </w:rPr>
        <w:t>号</w:t>
      </w:r>
      <w:r>
        <w:rPr>
          <w:rFonts w:ascii="SimSun" w:eastAsia="SimSun" w:hAnsi="SimSun" w:cs="SimSun"/>
          <w:spacing w:val="9"/>
          <w:sz w:val="42"/>
          <w:szCs w:val="42"/>
        </w:rPr>
        <w:t>)</w:t>
      </w:r>
      <w:r>
        <w:rPr>
          <w:rFonts w:ascii="SimSun" w:eastAsia="SimSun" w:hAnsi="SimSun" w:cs="SimSun"/>
          <w:spacing w:val="7"/>
          <w:sz w:val="42"/>
          <w:szCs w:val="42"/>
        </w:rPr>
        <w:t>等有关法律法规规定，项目建设实行招投标制度和工程监理制度</w:t>
      </w:r>
    </w:p>
    <w:p>
      <w:pPr>
        <w:spacing w:line="213" w:lineRule="auto"/>
        <w:ind w:left="100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5"/>
          <w:sz w:val="42"/>
          <w:szCs w:val="42"/>
        </w:rPr>
        <w:t>2</w:t>
      </w:r>
      <w:r>
        <w:rPr>
          <w:rFonts w:ascii="SimSun" w:eastAsia="SimSun" w:hAnsi="SimSun" w:cs="SimSun"/>
          <w:spacing w:val="-1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1"/>
          <w:sz w:val="42"/>
          <w:szCs w:val="42"/>
        </w:rPr>
        <w:t>建设工程建设标准</w:t>
      </w:r>
    </w:p>
    <w:p>
      <w:pPr>
        <w:spacing w:before="236" w:line="316" w:lineRule="auto"/>
        <w:ind w:left="193" w:right="330" w:firstLine="81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按照《建设部关于执行</w:t>
      </w:r>
      <w:r>
        <w:rPr>
          <w:rFonts w:ascii="SimSun" w:eastAsia="SimSun" w:hAnsi="SimSun" w:cs="SimSun"/>
          <w:spacing w:val="1"/>
          <w:sz w:val="42"/>
          <w:szCs w:val="42"/>
        </w:rPr>
        <w:t>建造</w:t>
      </w:r>
      <w:r>
        <w:rPr>
          <w:rFonts w:ascii="SimSun" w:eastAsia="SimSun" w:hAnsi="SimSun" w:cs="SimSun"/>
          <w:spacing w:val="1"/>
          <w:sz w:val="42"/>
          <w:szCs w:val="42"/>
        </w:rPr>
        <w:t>工程勘</w:t>
      </w:r>
      <w:r>
        <w:rPr>
          <w:rFonts w:ascii="SimSun" w:eastAsia="SimSun" w:hAnsi="SimSun" w:cs="SimSun"/>
          <w:sz w:val="42"/>
          <w:szCs w:val="42"/>
        </w:rPr>
        <w:t>察设计及施工质量验收规范若干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7"/>
          <w:sz w:val="42"/>
          <w:szCs w:val="42"/>
        </w:rPr>
        <w:t>问题的通知》</w:t>
      </w:r>
      <w:r>
        <w:rPr>
          <w:rFonts w:ascii="SimSun" w:eastAsia="SimSun" w:hAnsi="SimSun" w:cs="SimSun"/>
          <w:spacing w:val="-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7"/>
          <w:sz w:val="42"/>
          <w:szCs w:val="42"/>
        </w:rPr>
        <w:t>(建标[2002]212</w:t>
      </w:r>
      <w:r>
        <w:rPr>
          <w:rFonts w:ascii="SimSun" w:eastAsia="SimSun" w:hAnsi="SimSun" w:cs="SimSun"/>
          <w:spacing w:val="-7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7"/>
          <w:sz w:val="42"/>
          <w:szCs w:val="42"/>
        </w:rPr>
        <w:t>号)中规定的标准建设</w:t>
      </w:r>
      <w:r>
        <w:rPr>
          <w:rFonts w:ascii="SimSun" w:eastAsia="SimSun" w:hAnsi="SimSun" w:cs="SimSun"/>
          <w:spacing w:val="-1"/>
          <w:sz w:val="42"/>
          <w:szCs w:val="42"/>
        </w:rPr>
        <w:t>。</w:t>
      </w:r>
    </w:p>
    <w:p>
      <w:pPr>
        <w:spacing w:before="1" w:line="210" w:lineRule="auto"/>
        <w:ind w:left="101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0"/>
          <w:sz w:val="42"/>
          <w:szCs w:val="42"/>
        </w:rPr>
        <w:t>3</w:t>
      </w:r>
      <w:r>
        <w:rPr>
          <w:rFonts w:ascii="SimSun" w:eastAsia="SimSun" w:hAnsi="SimSun" w:cs="SimSun"/>
          <w:spacing w:val="-8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8"/>
          <w:sz w:val="42"/>
          <w:szCs w:val="42"/>
        </w:rPr>
        <w:t>冷冻冷藏设备设施建设标准</w:t>
      </w:r>
    </w:p>
    <w:p>
      <w:pPr>
        <w:spacing w:before="236" w:line="317" w:lineRule="auto"/>
        <w:ind w:left="144" w:right="133" w:firstLine="86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3"/>
          <w:sz w:val="42"/>
          <w:szCs w:val="42"/>
        </w:rPr>
        <w:t>按</w:t>
      </w:r>
      <w:r>
        <w:rPr>
          <w:rFonts w:ascii="SimSun" w:eastAsia="SimSun" w:hAnsi="SimSun" w:cs="SimSun"/>
          <w:spacing w:val="-11"/>
          <w:sz w:val="42"/>
          <w:szCs w:val="42"/>
        </w:rPr>
        <w:t>照《冷库设计规范》</w:t>
      </w:r>
      <w:r>
        <w:rPr>
          <w:rFonts w:ascii="SimSun" w:eastAsia="SimSun" w:hAnsi="SimSun" w:cs="SimSun"/>
          <w:spacing w:val="-1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1"/>
          <w:sz w:val="42"/>
          <w:szCs w:val="42"/>
        </w:rPr>
        <w:t>(GB50072—2001)、《冷藏库</w:t>
      </w:r>
      <w:r>
        <w:rPr>
          <w:rFonts w:ascii="SimSun" w:eastAsia="SimSun" w:hAnsi="SimSun" w:cs="SimSun"/>
          <w:spacing w:val="-11"/>
          <w:sz w:val="42"/>
          <w:szCs w:val="42"/>
        </w:rPr>
        <w:t>建造</w:t>
      </w:r>
      <w:r>
        <w:rPr>
          <w:rFonts w:ascii="SimSun" w:eastAsia="SimSun" w:hAnsi="SimSun" w:cs="SimSun"/>
          <w:spacing w:val="-11"/>
          <w:sz w:val="42"/>
          <w:szCs w:val="42"/>
        </w:rPr>
        <w:t>工程施工及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0"/>
          <w:sz w:val="42"/>
          <w:szCs w:val="42"/>
        </w:rPr>
        <w:t>验收</w:t>
      </w:r>
      <w:r>
        <w:rPr>
          <w:rFonts w:ascii="SimSun" w:eastAsia="SimSun" w:hAnsi="SimSun" w:cs="SimSun"/>
          <w:spacing w:val="-13"/>
          <w:sz w:val="42"/>
          <w:szCs w:val="42"/>
        </w:rPr>
        <w:t>规</w:t>
      </w:r>
      <w:r>
        <w:rPr>
          <w:rFonts w:ascii="SimSun" w:eastAsia="SimSun" w:hAnsi="SimSun" w:cs="SimSun"/>
          <w:spacing w:val="-10"/>
          <w:sz w:val="42"/>
          <w:szCs w:val="42"/>
        </w:rPr>
        <w:t>范》</w:t>
      </w:r>
      <w:r>
        <w:rPr>
          <w:rFonts w:ascii="SimSun" w:eastAsia="SimSun" w:hAnsi="SimSun" w:cs="SimSun"/>
          <w:spacing w:val="-10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0"/>
          <w:sz w:val="42"/>
          <w:szCs w:val="42"/>
        </w:rPr>
        <w:t>(SBJ11—2000)、《制冷设备、空气分离设备安装工程施工及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验收规范》</w:t>
      </w:r>
      <w:r>
        <w:rPr>
          <w:rFonts w:ascii="SimSun" w:eastAsia="SimSun" w:hAnsi="SimSun" w:cs="SimSun"/>
          <w:spacing w:val="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(</w:t>
      </w:r>
      <w:r>
        <w:rPr>
          <w:rFonts w:ascii="SimSun" w:eastAsia="SimSun" w:hAnsi="SimSun" w:cs="SimSun"/>
          <w:sz w:val="42"/>
          <w:szCs w:val="42"/>
        </w:rPr>
        <w:t>GB</w:t>
      </w:r>
      <w:r>
        <w:rPr>
          <w:rFonts w:ascii="SimSun" w:eastAsia="SimSun" w:hAnsi="SimSun" w:cs="SimSun"/>
          <w:spacing w:val="1"/>
          <w:sz w:val="42"/>
          <w:szCs w:val="42"/>
        </w:rPr>
        <w:t>50274—98</w:t>
      </w:r>
      <w:r>
        <w:rPr>
          <w:rFonts w:ascii="SimSun" w:eastAsia="SimSun" w:hAnsi="SimSun" w:cs="SimSun"/>
          <w:sz w:val="42"/>
          <w:szCs w:val="42"/>
        </w:rPr>
        <w:t>)等设计、施工及验收规范的要求和相关储存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6"/>
          <w:sz w:val="42"/>
          <w:szCs w:val="42"/>
        </w:rPr>
        <w:t>食品的技术规定及标准建设。所选用的制冷设备应符合相关的国家标准</w:t>
      </w:r>
      <w:r>
        <w:rPr>
          <w:rFonts w:ascii="SimSun" w:eastAsia="SimSun" w:hAnsi="SimSun" w:cs="SimSun"/>
          <w:spacing w:val="-1"/>
          <w:sz w:val="42"/>
          <w:szCs w:val="42"/>
        </w:rPr>
        <w:t>、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8"/>
          <w:sz w:val="42"/>
          <w:szCs w:val="42"/>
        </w:rPr>
        <w:t>行业标准</w:t>
      </w:r>
      <w:r>
        <w:rPr>
          <w:rFonts w:ascii="SimSun" w:eastAsia="SimSun" w:hAnsi="SimSun" w:cs="SimSun"/>
          <w:spacing w:val="8"/>
          <w:sz w:val="42"/>
          <w:szCs w:val="42"/>
        </w:rPr>
        <w:t>或者</w:t>
      </w:r>
      <w:r>
        <w:rPr>
          <w:rFonts w:ascii="SimSun" w:eastAsia="SimSun" w:hAnsi="SimSun" w:cs="SimSun"/>
          <w:spacing w:val="8"/>
          <w:sz w:val="42"/>
          <w:szCs w:val="42"/>
        </w:rPr>
        <w:t>企业标准(如</w:t>
      </w:r>
      <w:r>
        <w:rPr>
          <w:rFonts w:ascii="SimSun" w:eastAsia="SimSun" w:hAnsi="SimSun" w:cs="SimSun"/>
          <w:spacing w:val="8"/>
          <w:sz w:val="42"/>
          <w:szCs w:val="42"/>
        </w:rPr>
        <w:t>暂时</w:t>
      </w:r>
      <w:r>
        <w:rPr>
          <w:rFonts w:ascii="SimSun" w:eastAsia="SimSun" w:hAnsi="SimSun" w:cs="SimSun"/>
          <w:spacing w:val="8"/>
          <w:sz w:val="42"/>
          <w:szCs w:val="42"/>
        </w:rPr>
        <w:t>无国家标准和行业标准)</w:t>
      </w:r>
      <w:r>
        <w:rPr>
          <w:rFonts w:ascii="SimSun" w:eastAsia="SimSun" w:hAnsi="SimSun" w:cs="SimSun"/>
          <w:spacing w:val="3"/>
          <w:sz w:val="42"/>
          <w:szCs w:val="42"/>
        </w:rPr>
        <w:t>。</w:t>
      </w:r>
    </w:p>
    <w:p>
      <w:pPr>
        <w:spacing w:before="2" w:line="211" w:lineRule="auto"/>
        <w:ind w:left="101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50"/>
          <w:sz w:val="42"/>
          <w:szCs w:val="42"/>
        </w:rPr>
        <w:t>(</w:t>
      </w:r>
      <w:r>
        <w:rPr>
          <w:rFonts w:ascii="SimSun" w:eastAsia="SimSun" w:hAnsi="SimSun" w:cs="SimSun"/>
          <w:spacing w:val="48"/>
          <w:sz w:val="42"/>
          <w:szCs w:val="42"/>
        </w:rPr>
        <w:t>三)总平面布置</w:t>
      </w:r>
    </w:p>
    <w:p>
      <w:pPr>
        <w:spacing w:before="237" w:line="212" w:lineRule="auto"/>
        <w:ind w:left="103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4"/>
          <w:sz w:val="42"/>
          <w:szCs w:val="42"/>
        </w:rPr>
        <w:t>1</w:t>
      </w:r>
      <w:r>
        <w:rPr>
          <w:rFonts w:ascii="SimSun" w:eastAsia="SimSun" w:hAnsi="SimSun" w:cs="SimSun"/>
          <w:spacing w:val="-8"/>
          <w:sz w:val="42"/>
          <w:szCs w:val="42"/>
        </w:rPr>
        <w:t>、</w:t>
      </w:r>
      <w:r>
        <w:rPr>
          <w:rFonts w:ascii="SimSun" w:eastAsia="SimSun" w:hAnsi="SimSun" w:cs="SimSun"/>
          <w:spacing w:val="-7"/>
          <w:sz w:val="42"/>
          <w:szCs w:val="42"/>
        </w:rPr>
        <w:t>总平面布置原则</w:t>
      </w:r>
    </w:p>
    <w:p>
      <w:pPr>
        <w:spacing w:before="231" w:line="317" w:lineRule="auto"/>
        <w:ind w:left="147" w:right="330" w:firstLine="853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①、在满足生产工艺要求的条件下，生产车间</w:t>
      </w:r>
      <w:r>
        <w:rPr>
          <w:rFonts w:ascii="SimSun" w:eastAsia="SimSun" w:hAnsi="SimSun" w:cs="SimSun"/>
          <w:sz w:val="42"/>
          <w:szCs w:val="42"/>
        </w:rPr>
        <w:t>布置</w:t>
      </w:r>
      <w:r>
        <w:rPr>
          <w:rFonts w:ascii="SimSun" w:eastAsia="SimSun" w:hAnsi="SimSun" w:cs="SimSun"/>
          <w:sz w:val="42"/>
          <w:szCs w:val="42"/>
        </w:rPr>
        <w:t>密切</w:t>
      </w:r>
      <w:r>
        <w:rPr>
          <w:rFonts w:ascii="SimSun" w:eastAsia="SimSun" w:hAnsi="SimSun" w:cs="SimSun"/>
          <w:sz w:val="42"/>
          <w:szCs w:val="42"/>
        </w:rPr>
        <w:t>，工艺</w:t>
      </w:r>
      <w:r>
        <w:rPr>
          <w:rFonts w:ascii="SimSun" w:eastAsia="SimSun" w:hAnsi="SimSun" w:cs="SimSun"/>
          <w:sz w:val="42"/>
          <w:szCs w:val="42"/>
        </w:rPr>
        <w:t>路线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"/>
          <w:sz w:val="42"/>
          <w:szCs w:val="42"/>
        </w:rPr>
        <w:t>段，运输方便，并符合环保、防火、安全、卫生等要</w:t>
      </w:r>
      <w:r>
        <w:rPr>
          <w:rFonts w:ascii="SimSun" w:eastAsia="SimSun" w:hAnsi="SimSun" w:cs="SimSun"/>
          <w:spacing w:val="-1"/>
          <w:sz w:val="42"/>
          <w:szCs w:val="42"/>
        </w:rPr>
        <w:t>求</w:t>
      </w:r>
      <w:r>
        <w:rPr>
          <w:rFonts w:ascii="SimSun" w:eastAsia="SimSun" w:hAnsi="SimSun" w:cs="SimSun"/>
          <w:sz w:val="42"/>
          <w:szCs w:val="42"/>
        </w:rPr>
        <w:t>。</w:t>
      </w:r>
    </w:p>
    <w:p>
      <w:pPr>
        <w:spacing w:before="3" w:line="316" w:lineRule="auto"/>
        <w:ind w:left="147" w:right="330" w:firstLine="85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②、根据冷库场地现状、周围环境、自然条件等</w:t>
      </w:r>
      <w:r>
        <w:rPr>
          <w:rFonts w:ascii="SimSun" w:eastAsia="SimSun" w:hAnsi="SimSun" w:cs="SimSun"/>
          <w:sz w:val="42"/>
          <w:szCs w:val="42"/>
        </w:rPr>
        <w:t>因素，充分合理地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利用公共设</w:t>
      </w:r>
      <w:r>
        <w:rPr>
          <w:rFonts w:ascii="SimSun" w:eastAsia="SimSun" w:hAnsi="SimSun" w:cs="SimSun"/>
          <w:spacing w:val="-3"/>
          <w:sz w:val="42"/>
          <w:szCs w:val="42"/>
        </w:rPr>
        <w:t>施</w:t>
      </w:r>
      <w:r>
        <w:rPr>
          <w:rFonts w:ascii="SimSun" w:eastAsia="SimSun" w:hAnsi="SimSun" w:cs="SimSun"/>
          <w:spacing w:val="-2"/>
          <w:sz w:val="42"/>
          <w:szCs w:val="42"/>
        </w:rPr>
        <w:t>，力求做到功能区合理，动力负荷集中，工艺流程顺捷，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2"/>
          <w:sz w:val="42"/>
          <w:szCs w:val="42"/>
        </w:rPr>
        <w:t>生</w:t>
      </w:r>
      <w:r>
        <w:rPr>
          <w:rFonts w:ascii="SimSun" w:eastAsia="SimSun" w:hAnsi="SimSun" w:cs="SimSun"/>
          <w:spacing w:val="-8"/>
          <w:sz w:val="42"/>
          <w:szCs w:val="42"/>
        </w:rPr>
        <w:t>产</w:t>
      </w:r>
      <w:r>
        <w:rPr>
          <w:rFonts w:ascii="SimSun" w:eastAsia="SimSun" w:hAnsi="SimSun" w:cs="SimSun"/>
          <w:spacing w:val="-8"/>
          <w:sz w:val="42"/>
          <w:szCs w:val="42"/>
        </w:rPr>
        <w:t>管理</w:t>
      </w:r>
      <w:r>
        <w:rPr>
          <w:rFonts w:ascii="SimSun" w:eastAsia="SimSun" w:hAnsi="SimSun" w:cs="SimSun"/>
          <w:spacing w:val="-8"/>
          <w:sz w:val="42"/>
          <w:szCs w:val="42"/>
        </w:rPr>
        <w:t>方便。</w:t>
      </w:r>
    </w:p>
    <w:p>
      <w:pPr>
        <w:spacing w:before="3" w:line="317" w:lineRule="auto"/>
        <w:ind w:left="146" w:firstLine="853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4"/>
          <w:sz w:val="42"/>
          <w:szCs w:val="42"/>
        </w:rPr>
        <w:t>③、结合</w:t>
      </w:r>
      <w:r>
        <w:rPr>
          <w:rFonts w:ascii="SimSun" w:eastAsia="SimSun" w:hAnsi="SimSun" w:cs="SimSun"/>
          <w:spacing w:val="-3"/>
          <w:sz w:val="42"/>
          <w:szCs w:val="42"/>
        </w:rPr>
        <w:t>冷</w:t>
      </w:r>
      <w:r>
        <w:rPr>
          <w:rFonts w:ascii="SimSun" w:eastAsia="SimSun" w:hAnsi="SimSun" w:cs="SimSun"/>
          <w:spacing w:val="-2"/>
          <w:sz w:val="42"/>
          <w:szCs w:val="42"/>
        </w:rPr>
        <w:t>库场地实际，合理组织运输，缩短运输距离，相互联系，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5"/>
          <w:sz w:val="42"/>
          <w:szCs w:val="42"/>
        </w:rPr>
        <w:t>做</w:t>
      </w:r>
      <w:r>
        <w:rPr>
          <w:rFonts w:ascii="SimSun" w:eastAsia="SimSun" w:hAnsi="SimSun" w:cs="SimSun"/>
          <w:spacing w:val="-3"/>
          <w:sz w:val="42"/>
          <w:szCs w:val="42"/>
        </w:rPr>
        <w:t>大人流、物流各行其道，</w:t>
      </w:r>
      <w:r>
        <w:rPr>
          <w:rFonts w:ascii="SimSun" w:eastAsia="SimSun" w:hAnsi="SimSun" w:cs="SimSun"/>
          <w:spacing w:val="-3"/>
          <w:sz w:val="42"/>
          <w:szCs w:val="42"/>
        </w:rPr>
        <w:t>避免</w:t>
      </w:r>
      <w:r>
        <w:rPr>
          <w:rFonts w:ascii="SimSun" w:eastAsia="SimSun" w:hAnsi="SimSun" w:cs="SimSun"/>
          <w:spacing w:val="-3"/>
          <w:sz w:val="42"/>
          <w:szCs w:val="42"/>
        </w:rPr>
        <w:t>交叉。</w:t>
      </w:r>
    </w:p>
    <w:p>
      <w:pPr>
        <w:spacing w:before="3" w:line="211" w:lineRule="auto"/>
        <w:ind w:left="1007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6"/>
          <w:sz w:val="42"/>
          <w:szCs w:val="42"/>
        </w:rPr>
        <w:t>2</w:t>
      </w:r>
      <w:r>
        <w:rPr>
          <w:rFonts w:ascii="SimSun" w:eastAsia="SimSun" w:hAnsi="SimSun" w:cs="SimSun"/>
          <w:spacing w:val="-3"/>
          <w:sz w:val="42"/>
          <w:szCs w:val="42"/>
        </w:rPr>
        <w:t>、总平面布置方案</w:t>
      </w:r>
    </w:p>
    <w:p>
      <w:pPr>
        <w:spacing w:before="232" w:line="211" w:lineRule="auto"/>
        <w:ind w:left="100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"/>
          <w:sz w:val="42"/>
          <w:szCs w:val="42"/>
        </w:rPr>
        <w:t>①厂</w:t>
      </w:r>
      <w:r>
        <w:rPr>
          <w:rFonts w:ascii="SimSun" w:eastAsia="SimSun" w:hAnsi="SimSun" w:cs="SimSun"/>
          <w:spacing w:val="-1"/>
          <w:sz w:val="42"/>
          <w:szCs w:val="42"/>
        </w:rPr>
        <w:t>址现状</w:t>
      </w:r>
    </w:p>
    <w:p>
      <w:pPr>
        <w:spacing w:before="247" w:line="315" w:lineRule="auto"/>
        <w:ind w:left="154" w:right="391" w:firstLine="850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"/>
          <w:sz w:val="42"/>
          <w:szCs w:val="42"/>
        </w:rPr>
        <w:t>周围道路通畅，有利于消防安全施救</w:t>
      </w:r>
      <w:r>
        <w:rPr>
          <w:rFonts w:ascii="SimSun" w:eastAsia="SimSun" w:hAnsi="SimSun" w:cs="SimSun"/>
          <w:spacing w:val="-1"/>
          <w:sz w:val="42"/>
          <w:szCs w:val="42"/>
        </w:rPr>
        <w:t>；当地自然条件、地理位置、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交通运输、施</w:t>
      </w:r>
      <w:r>
        <w:rPr>
          <w:rFonts w:ascii="SimSun" w:eastAsia="SimSun" w:hAnsi="SimSun" w:cs="SimSun"/>
          <w:spacing w:val="-2"/>
          <w:sz w:val="42"/>
          <w:szCs w:val="42"/>
        </w:rPr>
        <w:t>工协作条件对项目建设都十分有利。</w:t>
      </w:r>
    </w:p>
    <w:p>
      <w:pPr>
        <w:spacing w:before="1" w:line="211" w:lineRule="auto"/>
        <w:ind w:left="99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"/>
          <w:sz w:val="42"/>
          <w:szCs w:val="42"/>
        </w:rPr>
        <w:t>②主要规</w:t>
      </w:r>
      <w:r>
        <w:rPr>
          <w:rFonts w:ascii="SimSun" w:eastAsia="SimSun" w:hAnsi="SimSun" w:cs="SimSun"/>
          <w:sz w:val="42"/>
          <w:szCs w:val="42"/>
        </w:rPr>
        <w:t>划内容</w:t>
      </w:r>
    </w:p>
    <w:p>
      <w:pPr>
        <w:spacing w:before="242" w:line="316" w:lineRule="auto"/>
        <w:ind w:left="144" w:right="330" w:firstLine="85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根据实际生产需求，结合业务</w:t>
      </w:r>
      <w:r>
        <w:rPr>
          <w:rFonts w:ascii="SimSun" w:eastAsia="SimSun" w:hAnsi="SimSun" w:cs="SimSun"/>
          <w:spacing w:val="1"/>
          <w:sz w:val="42"/>
          <w:szCs w:val="42"/>
        </w:rPr>
        <w:t>发展</w:t>
      </w:r>
      <w:r>
        <w:rPr>
          <w:rFonts w:ascii="SimSun" w:eastAsia="SimSun" w:hAnsi="SimSun" w:cs="SimSun"/>
          <w:spacing w:val="1"/>
          <w:sz w:val="42"/>
          <w:szCs w:val="42"/>
        </w:rPr>
        <w:t>方向，</w:t>
      </w:r>
      <w:r>
        <w:rPr>
          <w:rFonts w:ascii="SimSun" w:eastAsia="SimSun" w:hAnsi="SimSun" w:cs="SimSun"/>
          <w:sz w:val="42"/>
          <w:szCs w:val="42"/>
        </w:rPr>
        <w:t>主要规划加工车间冷链系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统区、安全快速检验检测中心、冷链物流配送中心</w:t>
      </w:r>
      <w:r>
        <w:rPr>
          <w:rFonts w:ascii="SimSun" w:eastAsia="SimSun" w:hAnsi="SimSun" w:cs="SimSun"/>
          <w:sz w:val="42"/>
          <w:szCs w:val="42"/>
        </w:rPr>
        <w:t>等，生产辅助设施规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划了办</w:t>
      </w:r>
      <w:r>
        <w:rPr>
          <w:rFonts w:ascii="SimSun" w:eastAsia="SimSun" w:hAnsi="SimSun" w:cs="SimSun"/>
          <w:spacing w:val="-2"/>
          <w:sz w:val="42"/>
          <w:szCs w:val="42"/>
        </w:rPr>
        <w:t>公楼、职工宿舍楼、污水处理站等工程。</w:t>
      </w:r>
    </w:p>
    <w:p>
      <w:pPr>
        <w:spacing w:before="1" w:line="211" w:lineRule="auto"/>
        <w:ind w:left="999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"/>
          <w:sz w:val="42"/>
          <w:szCs w:val="42"/>
        </w:rPr>
        <w:t>③道路及绿</w:t>
      </w:r>
      <w:r>
        <w:rPr>
          <w:rFonts w:ascii="SimSun" w:eastAsia="SimSun" w:hAnsi="SimSun" w:cs="SimSun"/>
          <w:sz w:val="42"/>
          <w:szCs w:val="42"/>
        </w:rPr>
        <w:t>化</w:t>
      </w:r>
    </w:p>
    <w:p>
      <w:pPr>
        <w:sectPr>
          <w:headerReference w:type="default" r:id="rId22"/>
          <w:footerReference w:type="default" r:id="rId23"/>
          <w:pgSz w:w="17860" w:h="25258"/>
          <w:pgMar w:top="400" w:right="1649" w:bottom="1961" w:left="2678" w:header="0" w:footer="1698" w:gutter="0"/>
          <w:pgNumType w:start="10"/>
          <w:cols w:space="708"/>
        </w:sect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37" w:line="316" w:lineRule="auto"/>
        <w:ind w:left="206" w:right="197" w:firstLine="85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6"/>
          <w:sz w:val="42"/>
          <w:szCs w:val="42"/>
        </w:rPr>
        <w:t>冷</w:t>
      </w:r>
      <w:r>
        <w:rPr>
          <w:rFonts w:ascii="SimSun" w:eastAsia="SimSun" w:hAnsi="SimSun" w:cs="SimSun"/>
          <w:spacing w:val="-11"/>
          <w:sz w:val="42"/>
          <w:szCs w:val="42"/>
        </w:rPr>
        <w:t>库场地道路呈井形布置，主干道宽</w:t>
      </w:r>
      <w:r>
        <w:rPr>
          <w:rFonts w:ascii="SimSun" w:eastAsia="SimSun" w:hAnsi="SimSun" w:cs="SimSun"/>
          <w:spacing w:val="-1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1"/>
          <w:sz w:val="42"/>
          <w:szCs w:val="42"/>
        </w:rPr>
        <w:t>8</w:t>
      </w:r>
      <w:r>
        <w:rPr>
          <w:rFonts w:ascii="SimSun" w:eastAsia="SimSun" w:hAnsi="SimSun" w:cs="SimSun"/>
          <w:spacing w:val="-1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1"/>
          <w:sz w:val="42"/>
          <w:szCs w:val="42"/>
        </w:rPr>
        <w:t>米、副道</w:t>
      </w:r>
      <w:r>
        <w:rPr>
          <w:rFonts w:ascii="SimSun" w:eastAsia="SimSun" w:hAnsi="SimSun" w:cs="SimSun"/>
          <w:spacing w:val="-1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1"/>
          <w:sz w:val="42"/>
          <w:szCs w:val="42"/>
        </w:rPr>
        <w:t>6</w:t>
      </w:r>
      <w:r>
        <w:rPr>
          <w:rFonts w:ascii="SimSun" w:eastAsia="SimSun" w:hAnsi="SimSun" w:cs="SimSun"/>
          <w:spacing w:val="-1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1"/>
          <w:sz w:val="42"/>
          <w:szCs w:val="42"/>
        </w:rPr>
        <w:t>米，人流、物流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14"/>
          <w:sz w:val="42"/>
          <w:szCs w:val="42"/>
        </w:rPr>
        <w:t>便</w:t>
      </w:r>
      <w:r>
        <w:rPr>
          <w:rFonts w:ascii="SimSun" w:eastAsia="SimSun" w:hAnsi="SimSun" w:cs="SimSun"/>
          <w:spacing w:val="-11"/>
          <w:sz w:val="42"/>
          <w:szCs w:val="42"/>
        </w:rPr>
        <w:t>捷流畅。</w:t>
      </w:r>
    </w:p>
    <w:p>
      <w:pPr>
        <w:spacing w:before="4" w:line="315" w:lineRule="auto"/>
        <w:ind w:left="208" w:right="234" w:firstLine="85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对冷库场地入口区、道路两侧及新建</w:t>
      </w:r>
      <w:r>
        <w:rPr>
          <w:rFonts w:ascii="SimSun" w:eastAsia="SimSun" w:hAnsi="SimSun" w:cs="SimSun"/>
          <w:spacing w:val="1"/>
          <w:sz w:val="42"/>
          <w:szCs w:val="42"/>
        </w:rPr>
        <w:t>建造</w:t>
      </w:r>
      <w:r>
        <w:rPr>
          <w:rFonts w:ascii="SimSun" w:eastAsia="SimSun" w:hAnsi="SimSun" w:cs="SimSun"/>
          <w:spacing w:val="1"/>
          <w:sz w:val="42"/>
          <w:szCs w:val="42"/>
        </w:rPr>
        <w:t>区周</w:t>
      </w:r>
      <w:r>
        <w:rPr>
          <w:rFonts w:ascii="SimSun" w:eastAsia="SimSun" w:hAnsi="SimSun" w:cs="SimSun"/>
          <w:sz w:val="42"/>
          <w:szCs w:val="42"/>
        </w:rPr>
        <w:t>围皆予绿化，种植花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草和树木，已达到减少空气中的灰尘，</w:t>
      </w:r>
      <w:r>
        <w:rPr>
          <w:rFonts w:ascii="SimSun" w:eastAsia="SimSun" w:hAnsi="SimSun" w:cs="SimSun"/>
          <w:sz w:val="42"/>
          <w:szCs w:val="42"/>
        </w:rPr>
        <w:t>降低噪声、调节空气温度和湿度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2"/>
          <w:sz w:val="42"/>
          <w:szCs w:val="42"/>
        </w:rPr>
        <w:t>美化环境的目的，为工作人员</w:t>
      </w:r>
      <w:r>
        <w:rPr>
          <w:rFonts w:ascii="SimSun" w:eastAsia="SimSun" w:hAnsi="SimSun" w:cs="SimSun"/>
          <w:spacing w:val="-2"/>
          <w:sz w:val="42"/>
          <w:szCs w:val="42"/>
        </w:rPr>
        <w:t>创造</w:t>
      </w:r>
      <w:r>
        <w:rPr>
          <w:rFonts w:ascii="SimSun" w:eastAsia="SimSun" w:hAnsi="SimSun" w:cs="SimSun"/>
          <w:spacing w:val="-2"/>
          <w:sz w:val="42"/>
          <w:szCs w:val="42"/>
        </w:rPr>
        <w:t>一个良好</w:t>
      </w:r>
      <w:r>
        <w:rPr>
          <w:rFonts w:ascii="SimSun" w:eastAsia="SimSun" w:hAnsi="SimSun" w:cs="SimSun"/>
          <w:spacing w:val="-1"/>
          <w:sz w:val="42"/>
          <w:szCs w:val="42"/>
        </w:rPr>
        <w:t>的户外活动场所。</w:t>
      </w:r>
    </w:p>
    <w:p>
      <w:pPr>
        <w:spacing w:line="211" w:lineRule="auto"/>
        <w:ind w:left="105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"/>
          <w:sz w:val="42"/>
          <w:szCs w:val="42"/>
        </w:rPr>
        <w:t>④</w:t>
      </w:r>
      <w:r>
        <w:rPr>
          <w:rFonts w:ascii="SimSun" w:eastAsia="SimSun" w:hAnsi="SimSun" w:cs="SimSun"/>
          <w:spacing w:val="-1"/>
          <w:sz w:val="42"/>
          <w:szCs w:val="42"/>
        </w:rPr>
        <w:t>管线规划</w:t>
      </w:r>
    </w:p>
    <w:p>
      <w:pPr>
        <w:spacing w:before="246" w:line="315" w:lineRule="auto"/>
        <w:ind w:left="210" w:right="234" w:firstLine="855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冷库场地管线由：给排水管线、电</w:t>
      </w:r>
      <w:r>
        <w:rPr>
          <w:rFonts w:ascii="SimSun" w:eastAsia="SimSun" w:hAnsi="SimSun" w:cs="SimSun"/>
          <w:sz w:val="42"/>
          <w:szCs w:val="42"/>
        </w:rPr>
        <w:t>力及通讯</w:t>
      </w:r>
      <w:r>
        <w:rPr>
          <w:rFonts w:ascii="SimSun" w:eastAsia="SimSun" w:hAnsi="SimSun" w:cs="SimSun"/>
          <w:sz w:val="42"/>
          <w:szCs w:val="42"/>
        </w:rPr>
        <w:t>路线</w:t>
      </w:r>
      <w:r>
        <w:rPr>
          <w:rFonts w:ascii="SimSun" w:eastAsia="SimSun" w:hAnsi="SimSun" w:cs="SimSun"/>
          <w:sz w:val="42"/>
          <w:szCs w:val="42"/>
        </w:rPr>
        <w:t>、蒸汽管线等。排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4"/>
          <w:sz w:val="42"/>
          <w:szCs w:val="42"/>
        </w:rPr>
        <w:t>水</w:t>
      </w:r>
      <w:r>
        <w:rPr>
          <w:rFonts w:ascii="SimSun" w:eastAsia="SimSun" w:hAnsi="SimSun" w:cs="SimSun"/>
          <w:spacing w:val="-4"/>
          <w:sz w:val="42"/>
          <w:szCs w:val="42"/>
        </w:rPr>
        <w:t>采用</w:t>
      </w:r>
      <w:r>
        <w:rPr>
          <w:rFonts w:ascii="SimSun" w:eastAsia="SimSun" w:hAnsi="SimSun" w:cs="SimSun"/>
          <w:spacing w:val="-4"/>
          <w:sz w:val="42"/>
          <w:szCs w:val="42"/>
        </w:rPr>
        <w:t>暗沟雨</w:t>
      </w:r>
      <w:r>
        <w:rPr>
          <w:rFonts w:ascii="SimSun" w:eastAsia="SimSun" w:hAnsi="SimSun" w:cs="SimSun"/>
          <w:spacing w:val="-2"/>
          <w:sz w:val="42"/>
          <w:szCs w:val="42"/>
        </w:rPr>
        <w:t>污分流形式，其他管线</w:t>
      </w:r>
      <w:r>
        <w:rPr>
          <w:rFonts w:ascii="SimSun" w:eastAsia="SimSun" w:hAnsi="SimSun" w:cs="SimSun"/>
          <w:spacing w:val="-2"/>
          <w:sz w:val="42"/>
          <w:szCs w:val="42"/>
        </w:rPr>
        <w:t>采用</w:t>
      </w:r>
      <w:r>
        <w:rPr>
          <w:rFonts w:ascii="SimSun" w:eastAsia="SimSun" w:hAnsi="SimSun" w:cs="SimSun"/>
          <w:spacing w:val="-2"/>
          <w:sz w:val="42"/>
          <w:szCs w:val="42"/>
        </w:rPr>
        <w:t>地沟。</w:t>
      </w:r>
    </w:p>
    <w:p>
      <w:pPr>
        <w:spacing w:line="211" w:lineRule="auto"/>
        <w:ind w:left="105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"/>
          <w:sz w:val="42"/>
          <w:szCs w:val="42"/>
        </w:rPr>
        <w:t>⑤总图主</w:t>
      </w:r>
      <w:r>
        <w:rPr>
          <w:rFonts w:ascii="SimSun" w:eastAsia="SimSun" w:hAnsi="SimSun" w:cs="SimSun"/>
          <w:sz w:val="42"/>
          <w:szCs w:val="42"/>
        </w:rPr>
        <w:t>要数据</w:t>
      </w:r>
    </w:p>
    <w:p>
      <w:pPr>
        <w:spacing w:before="76" w:line="7897" w:lineRule="exact"/>
        <w:textAlignment w:val="center"/>
      </w:pPr>
      <w:r>
        <w:pict>
          <v:group id="_x0000_i1025" style="width:674.75pt;height:394.9pt;mso-position-horizontal-relative:char;mso-position-vertical-relative:line" coordorigin="0,0" coordsize="13495,7897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3495;height:7897;position:absolute" filled="f" stroked="f">
              <v:imagedata r:id="rId2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342;height:7560;left:4579;position:absolute;top:203" filled="f" stroked="f">
              <o:lock v:ext="edit" aspectratio="f"/>
              <v:textbox inset="0,0,0,0">
                <w:txbxContent>
                  <w:p>
                    <w:pPr>
                      <w:spacing w:before="19" w:line="213" w:lineRule="auto"/>
                      <w:ind w:left="20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-11"/>
                        <w:sz w:val="42"/>
                        <w:szCs w:val="42"/>
                      </w:rPr>
                      <w:t>表</w:t>
                    </w:r>
                    <w:r>
                      <w:rPr>
                        <w:rFonts w:ascii="SimSun" w:eastAsia="SimSun" w:hAnsi="SimSun" w:cs="SimSun"/>
                        <w:spacing w:val="-8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8"/>
                        <w:sz w:val="42"/>
                        <w:szCs w:val="42"/>
                      </w:rPr>
                      <w:t>5-4.总图主要数据表</w:t>
                    </w:r>
                  </w:p>
                  <w:p>
                    <w:pPr>
                      <w:spacing w:before="326" w:line="212" w:lineRule="auto"/>
                      <w:ind w:left="1932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-5"/>
                        <w:sz w:val="42"/>
                        <w:szCs w:val="42"/>
                      </w:rPr>
                      <w:t>单</w:t>
                    </w:r>
                    <w:r>
                      <w:rPr>
                        <w:rFonts w:ascii="SimSun" w:eastAsia="SimSun" w:hAnsi="SimSun" w:cs="SimSun"/>
                        <w:spacing w:val="-4"/>
                        <w:sz w:val="42"/>
                        <w:szCs w:val="42"/>
                      </w:rPr>
                      <w:t>位</w:t>
                    </w:r>
                  </w:p>
                  <w:p>
                    <w:pPr>
                      <w:spacing w:before="306" w:line="211" w:lineRule="auto"/>
                      <w:ind w:left="1719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-4"/>
                        <w:sz w:val="42"/>
                        <w:szCs w:val="42"/>
                      </w:rPr>
                      <w:t>平</w:t>
                    </w:r>
                    <w:r>
                      <w:rPr>
                        <w:rFonts w:ascii="SimSun" w:eastAsia="SimSun" w:hAnsi="SimSun" w:cs="SimSun"/>
                        <w:spacing w:val="-2"/>
                        <w:sz w:val="42"/>
                        <w:szCs w:val="42"/>
                      </w:rPr>
                      <w:t>方米</w:t>
                    </w:r>
                  </w:p>
                  <w:p>
                    <w:pPr>
                      <w:spacing w:before="290" w:line="211" w:lineRule="auto"/>
                      <w:ind w:left="1719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-4"/>
                        <w:sz w:val="42"/>
                        <w:szCs w:val="42"/>
                      </w:rPr>
                      <w:t>平</w:t>
                    </w:r>
                    <w:r>
                      <w:rPr>
                        <w:rFonts w:ascii="SimSun" w:eastAsia="SimSun" w:hAnsi="SimSun" w:cs="SimSun"/>
                        <w:spacing w:val="-2"/>
                        <w:sz w:val="42"/>
                        <w:szCs w:val="42"/>
                      </w:rPr>
                      <w:t>方米</w:t>
                    </w:r>
                  </w:p>
                  <w:p>
                    <w:pPr>
                      <w:spacing w:before="286" w:line="211" w:lineRule="auto"/>
                      <w:ind w:left="1719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-4"/>
                        <w:sz w:val="42"/>
                        <w:szCs w:val="42"/>
                      </w:rPr>
                      <w:t>平</w:t>
                    </w:r>
                    <w:r>
                      <w:rPr>
                        <w:rFonts w:ascii="SimSun" w:eastAsia="SimSun" w:hAnsi="SimSun" w:cs="SimSun"/>
                        <w:spacing w:val="-2"/>
                        <w:sz w:val="42"/>
                        <w:szCs w:val="42"/>
                      </w:rPr>
                      <w:t>方米</w:t>
                    </w:r>
                  </w:p>
                  <w:p>
                    <w:pPr>
                      <w:spacing w:before="308" w:line="231" w:lineRule="auto"/>
                      <w:ind w:left="2234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z w:val="42"/>
                        <w:szCs w:val="42"/>
                      </w:rPr>
                      <w:t>%</w:t>
                    </w:r>
                  </w:p>
                  <w:p>
                    <w:pPr>
                      <w:spacing w:before="267" w:line="231" w:lineRule="auto"/>
                      <w:ind w:left="2234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z w:val="42"/>
                        <w:szCs w:val="42"/>
                      </w:rPr>
                      <w:t>%</w:t>
                    </w:r>
                  </w:p>
                  <w:p>
                    <w:pPr>
                      <w:spacing w:before="241" w:line="211" w:lineRule="auto"/>
                      <w:ind w:left="1719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-4"/>
                        <w:sz w:val="42"/>
                        <w:szCs w:val="42"/>
                      </w:rPr>
                      <w:t>平</w:t>
                    </w:r>
                    <w:r>
                      <w:rPr>
                        <w:rFonts w:ascii="SimSun" w:eastAsia="SimSun" w:hAnsi="SimSun" w:cs="SimSun"/>
                        <w:spacing w:val="-2"/>
                        <w:sz w:val="42"/>
                        <w:szCs w:val="42"/>
                      </w:rPr>
                      <w:t>方米</w:t>
                    </w:r>
                  </w:p>
                  <w:p>
                    <w:pPr>
                      <w:spacing w:before="291" w:line="231" w:lineRule="auto"/>
                      <w:ind w:left="2234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z w:val="42"/>
                        <w:szCs w:val="42"/>
                      </w:rPr>
                      <w:t>%</w:t>
                    </w:r>
                  </w:p>
                  <w:p>
                    <w:pPr>
                      <w:spacing w:before="262" w:line="210" w:lineRule="auto"/>
                      <w:ind w:left="1414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-7"/>
                        <w:sz w:val="42"/>
                        <w:szCs w:val="42"/>
                      </w:rPr>
                      <w:t>万</w:t>
                    </w:r>
                    <w:r>
                      <w:rPr>
                        <w:rFonts w:ascii="SimSun" w:eastAsia="SimSun" w:hAnsi="SimSun" w:cs="SimSun"/>
                        <w:spacing w:val="-4"/>
                        <w:sz w:val="42"/>
                        <w:szCs w:val="42"/>
                      </w:rPr>
                      <w:t>元/公顷</w:t>
                    </w:r>
                  </w:p>
                </w:txbxContent>
              </v:textbox>
            </v:shape>
            <v:shape id="_x0000_s1028" type="#_x0000_t202" style="width:4997;height:6750;left:528;position:absolute;top:1013" filled="f" stroked="f">
              <o:lock v:ext="edit" aspectratio="f"/>
              <v:textbox inset="0,0,0,0">
                <w:txbxContent>
                  <w:p>
                    <w:pPr>
                      <w:spacing w:before="19" w:line="213" w:lineRule="auto"/>
                      <w:ind w:left="20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10"/>
                        <w:sz w:val="42"/>
                        <w:szCs w:val="42"/>
                      </w:rPr>
                      <w:t>序号</w:t>
                    </w:r>
                    <w:r>
                      <w:rPr>
                        <w:rFonts w:ascii="SimSun" w:eastAsia="SimSun" w:hAnsi="SimSun" w:cs="SimSun"/>
                        <w:spacing w:val="10"/>
                        <w:sz w:val="42"/>
                        <w:szCs w:val="42"/>
                      </w:rPr>
                      <w:t xml:space="preserve">         </w:t>
                    </w:r>
                    <w:r>
                      <w:rPr>
                        <w:rFonts w:ascii="SimSun" w:eastAsia="SimSun" w:hAnsi="SimSun" w:cs="SimSun"/>
                        <w:spacing w:val="10"/>
                        <w:sz w:val="42"/>
                        <w:szCs w:val="42"/>
                      </w:rPr>
                      <w:t>名称</w:t>
                    </w:r>
                  </w:p>
                  <w:p>
                    <w:pPr>
                      <w:spacing w:before="305" w:line="211" w:lineRule="auto"/>
                      <w:ind w:left="369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-1"/>
                        <w:sz w:val="42"/>
                        <w:szCs w:val="42"/>
                      </w:rPr>
                      <w:t>1</w:t>
                    </w:r>
                    <w:r>
                      <w:rPr>
                        <w:rFonts w:ascii="SimSun" w:eastAsia="SimSun" w:hAnsi="SimSun" w:cs="SimSun"/>
                        <w:spacing w:val="-1"/>
                        <w:sz w:val="42"/>
                        <w:szCs w:val="42"/>
                      </w:rPr>
                      <w:t xml:space="preserve">     </w:t>
                    </w:r>
                    <w:r>
                      <w:rPr>
                        <w:rFonts w:ascii="SimSun" w:eastAsia="SimSun" w:hAnsi="SimSun" w:cs="SimSun"/>
                        <w:spacing w:val="-1"/>
                        <w:sz w:val="42"/>
                        <w:szCs w:val="42"/>
                      </w:rPr>
                      <w:t>冷库场地占地</w:t>
                    </w:r>
                    <w:r>
                      <w:rPr>
                        <w:rFonts w:ascii="SimSun" w:eastAsia="SimSun" w:hAnsi="SimSun" w:cs="SimSun"/>
                        <w:sz w:val="42"/>
                        <w:szCs w:val="42"/>
                      </w:rPr>
                      <w:t>面积</w:t>
                    </w:r>
                  </w:p>
                  <w:p>
                    <w:pPr>
                      <w:spacing w:before="289" w:line="212" w:lineRule="auto"/>
                      <w:ind w:left="343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>2</w:t>
                    </w: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 xml:space="preserve">      </w:t>
                    </w: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>建造</w:t>
                    </w: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>物占地</w:t>
                    </w:r>
                    <w:r>
                      <w:rPr>
                        <w:rFonts w:ascii="SimSun" w:eastAsia="SimSun" w:hAnsi="SimSun" w:cs="SimSun"/>
                        <w:sz w:val="42"/>
                        <w:szCs w:val="42"/>
                      </w:rPr>
                      <w:t>面积</w:t>
                    </w:r>
                  </w:p>
                  <w:p>
                    <w:pPr>
                      <w:spacing w:before="285" w:line="211" w:lineRule="auto"/>
                      <w:ind w:left="346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>3</w:t>
                    </w: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 xml:space="preserve">     </w:t>
                    </w: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>冷库场地</w:t>
                    </w: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>建造</w:t>
                    </w:r>
                    <w:r>
                      <w:rPr>
                        <w:rFonts w:ascii="SimSun" w:eastAsia="SimSun" w:hAnsi="SimSun" w:cs="SimSun"/>
                        <w:sz w:val="42"/>
                        <w:szCs w:val="42"/>
                      </w:rPr>
                      <w:t>面积</w:t>
                    </w:r>
                  </w:p>
                  <w:p>
                    <w:pPr>
                      <w:spacing w:before="308" w:line="211" w:lineRule="auto"/>
                      <w:ind w:left="336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2"/>
                        <w:sz w:val="42"/>
                        <w:szCs w:val="42"/>
                      </w:rPr>
                      <w:t>4</w:t>
                    </w:r>
                    <w:r>
                      <w:rPr>
                        <w:rFonts w:ascii="SimSun" w:eastAsia="SimSun" w:hAnsi="SimSun" w:cs="SimSun"/>
                        <w:spacing w:val="2"/>
                        <w:sz w:val="42"/>
                        <w:szCs w:val="42"/>
                      </w:rPr>
                      <w:t xml:space="preserve">   </w:t>
                    </w: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 xml:space="preserve">      </w:t>
                    </w: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>建造</w:t>
                    </w: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>系数</w:t>
                    </w:r>
                  </w:p>
                  <w:p>
                    <w:pPr>
                      <w:spacing w:before="312" w:line="211" w:lineRule="auto"/>
                      <w:ind w:left="346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>5</w:t>
                    </w: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 xml:space="preserve">       </w:t>
                    </w:r>
                    <w:r>
                      <w:rPr>
                        <w:rFonts w:ascii="SimSun" w:eastAsia="SimSun" w:hAnsi="SimSun" w:cs="SimSun"/>
                        <w:sz w:val="42"/>
                        <w:szCs w:val="42"/>
                      </w:rPr>
                      <w:t xml:space="preserve">   </w:t>
                    </w:r>
                    <w:r>
                      <w:rPr>
                        <w:rFonts w:ascii="SimSun" w:eastAsia="SimSun" w:hAnsi="SimSun" w:cs="SimSun"/>
                        <w:sz w:val="42"/>
                        <w:szCs w:val="42"/>
                      </w:rPr>
                      <w:t>容积率</w:t>
                    </w:r>
                  </w:p>
                  <w:p>
                    <w:pPr>
                      <w:spacing w:before="286" w:line="211" w:lineRule="auto"/>
                      <w:ind w:left="341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>6</w:t>
                    </w: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 xml:space="preserve">         </w:t>
                    </w: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>道</w:t>
                    </w:r>
                    <w:r>
                      <w:rPr>
                        <w:rFonts w:ascii="SimSun" w:eastAsia="SimSun" w:hAnsi="SimSun" w:cs="SimSun"/>
                        <w:sz w:val="42"/>
                        <w:szCs w:val="42"/>
                      </w:rPr>
                      <w:t>路面积</w:t>
                    </w:r>
                  </w:p>
                  <w:p>
                    <w:pPr>
                      <w:spacing w:before="291" w:line="211" w:lineRule="auto"/>
                      <w:ind w:left="348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>7</w:t>
                    </w: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 xml:space="preserve">     </w:t>
                    </w:r>
                    <w:r>
                      <w:rPr>
                        <w:rFonts w:ascii="SimSun" w:eastAsia="SimSun" w:hAnsi="SimSun" w:cs="SimSun"/>
                        <w:sz w:val="42"/>
                        <w:szCs w:val="42"/>
                      </w:rPr>
                      <w:t xml:space="preserve">    </w:t>
                    </w:r>
                    <w:r>
                      <w:rPr>
                        <w:rFonts w:ascii="SimSun" w:eastAsia="SimSun" w:hAnsi="SimSun" w:cs="SimSun"/>
                        <w:sz w:val="42"/>
                        <w:szCs w:val="42"/>
                      </w:rPr>
                      <w:t>绿化系数</w:t>
                    </w:r>
                  </w:p>
                  <w:p>
                    <w:pPr>
                      <w:spacing w:before="307" w:line="210" w:lineRule="auto"/>
                      <w:ind w:left="340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>8</w:t>
                    </w: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 xml:space="preserve">         </w:t>
                    </w:r>
                    <w:r>
                      <w:rPr>
                        <w:rFonts w:ascii="SimSun" w:eastAsia="SimSun" w:hAnsi="SimSun" w:cs="SimSun"/>
                        <w:spacing w:val="1"/>
                        <w:sz w:val="42"/>
                        <w:szCs w:val="42"/>
                      </w:rPr>
                      <w:t>投资强度</w:t>
                    </w:r>
                  </w:p>
                </w:txbxContent>
              </v:textbox>
            </v:shape>
            <v:shape id="_x0000_s1029" type="#_x0000_t202" style="width:1045;height:6010;left:8922;position:absolute;top:1013" filled="f" stroked="f">
              <o:lock v:ext="edit" aspectratio="f"/>
              <v:textbox inset="0,0,0,0">
                <w:txbxContent>
                  <w:p>
                    <w:pPr>
                      <w:spacing w:before="20" w:line="211" w:lineRule="auto"/>
                      <w:ind w:left="100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-5"/>
                        <w:sz w:val="42"/>
                        <w:szCs w:val="42"/>
                      </w:rPr>
                      <w:t>数</w:t>
                    </w:r>
                    <w:r>
                      <w:rPr>
                        <w:rFonts w:ascii="SimSun" w:eastAsia="SimSun" w:hAnsi="SimSun" w:cs="SimSun"/>
                        <w:spacing w:val="-4"/>
                        <w:sz w:val="42"/>
                        <w:szCs w:val="42"/>
                      </w:rPr>
                      <w:t>据</w:t>
                    </w:r>
                  </w:p>
                  <w:p>
                    <w:pPr>
                      <w:spacing w:before="308" w:line="231" w:lineRule="auto"/>
                      <w:ind w:left="95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-4"/>
                        <w:sz w:val="42"/>
                        <w:szCs w:val="42"/>
                      </w:rPr>
                      <w:t>4</w:t>
                    </w:r>
                    <w:r>
                      <w:rPr>
                        <w:rFonts w:ascii="SimSun" w:eastAsia="SimSun" w:hAnsi="SimSun" w:cs="SimSun"/>
                        <w:spacing w:val="-2"/>
                        <w:sz w:val="42"/>
                        <w:szCs w:val="42"/>
                      </w:rPr>
                      <w:t>350</w:t>
                    </w:r>
                  </w:p>
                  <w:p>
                    <w:pPr>
                      <w:spacing w:before="244" w:line="231" w:lineRule="auto"/>
                      <w:ind w:left="102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-6"/>
                        <w:sz w:val="42"/>
                        <w:szCs w:val="42"/>
                      </w:rPr>
                      <w:t>2</w:t>
                    </w:r>
                    <w:r>
                      <w:rPr>
                        <w:rFonts w:ascii="SimSun" w:eastAsia="SimSun" w:hAnsi="SimSun" w:cs="SimSun"/>
                        <w:spacing w:val="-3"/>
                        <w:sz w:val="42"/>
                        <w:szCs w:val="42"/>
                      </w:rPr>
                      <w:t>170</w:t>
                    </w:r>
                  </w:p>
                  <w:p>
                    <w:pPr>
                      <w:spacing w:before="241" w:line="231" w:lineRule="auto"/>
                      <w:ind w:left="20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-8"/>
                        <w:sz w:val="42"/>
                        <w:szCs w:val="42"/>
                      </w:rPr>
                      <w:t>1</w:t>
                    </w:r>
                    <w:r>
                      <w:rPr>
                        <w:rFonts w:ascii="SimSun" w:eastAsia="SimSun" w:hAnsi="SimSun" w:cs="SimSun"/>
                        <w:spacing w:val="-7"/>
                        <w:sz w:val="42"/>
                        <w:szCs w:val="42"/>
                      </w:rPr>
                      <w:t>7400</w:t>
                    </w:r>
                  </w:p>
                  <w:p>
                    <w:pPr>
                      <w:spacing w:before="261" w:line="231" w:lineRule="auto"/>
                      <w:ind w:left="102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-6"/>
                        <w:sz w:val="42"/>
                        <w:szCs w:val="42"/>
                      </w:rPr>
                      <w:t>2</w:t>
                    </w:r>
                    <w:r>
                      <w:rPr>
                        <w:rFonts w:ascii="SimSun" w:eastAsia="SimSun" w:hAnsi="SimSun" w:cs="SimSun"/>
                        <w:spacing w:val="-3"/>
                        <w:sz w:val="42"/>
                        <w:szCs w:val="42"/>
                      </w:rPr>
                      <w:t>3.5</w:t>
                    </w:r>
                  </w:p>
                  <w:p>
                    <w:pPr>
                      <w:spacing w:before="267" w:line="231" w:lineRule="auto"/>
                      <w:ind w:left="100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-5"/>
                        <w:sz w:val="42"/>
                        <w:szCs w:val="42"/>
                      </w:rPr>
                      <w:t>0</w:t>
                    </w:r>
                    <w:r>
                      <w:rPr>
                        <w:rFonts w:ascii="SimSun" w:eastAsia="SimSun" w:hAnsi="SimSun" w:cs="SimSun"/>
                        <w:spacing w:val="-3"/>
                        <w:sz w:val="42"/>
                        <w:szCs w:val="42"/>
                      </w:rPr>
                      <w:t>.72</w:t>
                    </w:r>
                  </w:p>
                  <w:p>
                    <w:pPr>
                      <w:spacing w:before="243" w:line="231" w:lineRule="auto"/>
                      <w:ind w:left="105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-5"/>
                        <w:sz w:val="42"/>
                        <w:szCs w:val="42"/>
                      </w:rPr>
                      <w:t>3</w:t>
                    </w:r>
                    <w:r>
                      <w:rPr>
                        <w:rFonts w:ascii="SimSun" w:eastAsia="SimSun" w:hAnsi="SimSun" w:cs="SimSun"/>
                        <w:spacing w:val="-4"/>
                        <w:sz w:val="42"/>
                        <w:szCs w:val="42"/>
                      </w:rPr>
                      <w:t>000</w:t>
                    </w:r>
                  </w:p>
                  <w:p>
                    <w:pPr>
                      <w:spacing w:before="245" w:line="231" w:lineRule="auto"/>
                      <w:ind w:left="314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-6"/>
                        <w:sz w:val="42"/>
                        <w:szCs w:val="42"/>
                      </w:rPr>
                      <w:t>35</w:t>
                    </w:r>
                  </w:p>
                </w:txbxContent>
              </v:textbox>
            </v:shape>
            <v:shape id="_x0000_s1030" type="#_x0000_t202" style="width:860;height:524;left:11687;position:absolute;top:1013" filled="f" stroked="f">
              <o:lock v:ext="edit" aspectratio="f"/>
              <v:textbox inset="0,0,0,0">
                <w:txbxContent>
                  <w:p>
                    <w:pPr>
                      <w:spacing w:before="19" w:line="213" w:lineRule="auto"/>
                      <w:ind w:left="20"/>
                      <w:rPr>
                        <w:rFonts w:ascii="SimSun" w:eastAsia="SimSun" w:hAnsi="SimSun" w:cs="SimSun"/>
                        <w:sz w:val="42"/>
                        <w:szCs w:val="42"/>
                      </w:rPr>
                    </w:pPr>
                    <w:r>
                      <w:rPr>
                        <w:rFonts w:ascii="SimSun" w:eastAsia="SimSun" w:hAnsi="SimSun" w:cs="SimSun"/>
                        <w:spacing w:val="-6"/>
                        <w:sz w:val="42"/>
                        <w:szCs w:val="42"/>
                      </w:rPr>
                      <w:t>备</w:t>
                    </w:r>
                    <w:r>
                      <w:rPr>
                        <w:rFonts w:ascii="SimSun" w:eastAsia="SimSun" w:hAnsi="SimSun" w:cs="SimSun"/>
                        <w:spacing w:val="-4"/>
                        <w:sz w:val="42"/>
                        <w:szCs w:val="42"/>
                      </w:rPr>
                      <w:t>注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143" w:line="211" w:lineRule="auto"/>
        <w:ind w:left="1070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5"/>
          <w:sz w:val="42"/>
          <w:szCs w:val="42"/>
        </w:rPr>
        <w:t>3</w:t>
      </w:r>
      <w:r>
        <w:rPr>
          <w:rFonts w:ascii="SimSun" w:eastAsia="SimSun" w:hAnsi="SimSun" w:cs="SimSun"/>
          <w:spacing w:val="-3"/>
          <w:sz w:val="42"/>
          <w:szCs w:val="42"/>
        </w:rPr>
        <w:t>、冷库场地外运输</w:t>
      </w:r>
    </w:p>
    <w:p>
      <w:pPr>
        <w:spacing w:before="238" w:line="317" w:lineRule="auto"/>
        <w:ind w:left="208" w:right="294" w:firstLine="85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2"/>
          <w:sz w:val="42"/>
          <w:szCs w:val="42"/>
        </w:rPr>
        <w:t>生产用原来有供应商通过公路运入，</w:t>
      </w:r>
      <w:r>
        <w:rPr>
          <w:rFonts w:ascii="SimSun" w:eastAsia="SimSun" w:hAnsi="SimSun" w:cs="SimSun"/>
          <w:spacing w:val="-1"/>
          <w:sz w:val="42"/>
          <w:szCs w:val="42"/>
        </w:rPr>
        <w:t>所产生的废料通过公路外运。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7"/>
          <w:sz w:val="42"/>
          <w:szCs w:val="42"/>
        </w:rPr>
        <w:t>成</w:t>
      </w:r>
      <w:r>
        <w:rPr>
          <w:rFonts w:ascii="SimSun" w:eastAsia="SimSun" w:hAnsi="SimSun" w:cs="SimSun"/>
          <w:spacing w:val="-4"/>
          <w:sz w:val="42"/>
          <w:szCs w:val="42"/>
        </w:rPr>
        <w:t>品由工厂通过公路运往各地。</w:t>
      </w:r>
    </w:p>
    <w:p>
      <w:pPr>
        <w:spacing w:before="2" w:line="211" w:lineRule="auto"/>
        <w:ind w:left="1061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"/>
          <w:sz w:val="42"/>
          <w:szCs w:val="42"/>
        </w:rPr>
        <w:t>三、土建工程</w:t>
      </w:r>
      <w:r>
        <w:rPr>
          <w:rFonts w:ascii="SimSun" w:eastAsia="SimSun" w:hAnsi="SimSun" w:cs="SimSun"/>
          <w:sz w:val="42"/>
          <w:szCs w:val="42"/>
        </w:rPr>
        <w:t>方案</w:t>
      </w:r>
    </w:p>
    <w:p>
      <w:pPr>
        <w:spacing w:before="239" w:line="210" w:lineRule="auto"/>
        <w:ind w:left="109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1"/>
          <w:sz w:val="42"/>
          <w:szCs w:val="42"/>
        </w:rPr>
        <w:t>1</w:t>
      </w:r>
      <w:r>
        <w:rPr>
          <w:rFonts w:ascii="SimSun" w:eastAsia="SimSun" w:hAnsi="SimSun" w:cs="SimSun"/>
          <w:spacing w:val="-10"/>
          <w:sz w:val="42"/>
          <w:szCs w:val="42"/>
        </w:rPr>
        <w:t>、设计依据</w:t>
      </w:r>
    </w:p>
    <w:p>
      <w:pPr>
        <w:spacing w:before="241" w:line="720" w:lineRule="exact"/>
        <w:ind w:left="106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0"/>
          <w:position w:val="23"/>
          <w:sz w:val="42"/>
          <w:szCs w:val="42"/>
        </w:rPr>
        <w:t>建造</w:t>
      </w:r>
      <w:r>
        <w:rPr>
          <w:rFonts w:ascii="SimSun" w:eastAsia="SimSun" w:hAnsi="SimSun" w:cs="SimSun"/>
          <w:spacing w:val="-8"/>
          <w:position w:val="23"/>
          <w:sz w:val="42"/>
          <w:szCs w:val="42"/>
        </w:rPr>
        <w:t>结</w:t>
      </w:r>
      <w:r>
        <w:rPr>
          <w:rFonts w:ascii="SimSun" w:eastAsia="SimSun" w:hAnsi="SimSun" w:cs="SimSun"/>
          <w:spacing w:val="-5"/>
          <w:position w:val="23"/>
          <w:sz w:val="42"/>
          <w:szCs w:val="42"/>
        </w:rPr>
        <w:t>构荷载规范</w:t>
      </w:r>
      <w:r>
        <w:rPr>
          <w:rFonts w:ascii="SimSun" w:eastAsia="SimSun" w:hAnsi="SimSun" w:cs="SimSun"/>
          <w:spacing w:val="-5"/>
          <w:position w:val="23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5"/>
          <w:position w:val="23"/>
          <w:sz w:val="42"/>
          <w:szCs w:val="42"/>
        </w:rPr>
        <w:t>GB5009-2001</w:t>
      </w:r>
    </w:p>
    <w:p>
      <w:pPr>
        <w:spacing w:before="2" w:line="209" w:lineRule="auto"/>
        <w:ind w:left="1058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5"/>
          <w:sz w:val="42"/>
          <w:szCs w:val="42"/>
        </w:rPr>
        <w:t>钢结构设计规范</w:t>
      </w:r>
      <w:r>
        <w:rPr>
          <w:rFonts w:ascii="SimSun" w:eastAsia="SimSun" w:hAnsi="SimSun" w:cs="SimSun"/>
          <w:spacing w:val="-5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5"/>
          <w:sz w:val="42"/>
          <w:szCs w:val="42"/>
        </w:rPr>
        <w:t>GBJ50017-2002</w:t>
      </w:r>
    </w:p>
    <w:p>
      <w:pPr>
        <w:spacing w:before="243" w:line="212" w:lineRule="auto"/>
        <w:ind w:left="106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10"/>
          <w:sz w:val="42"/>
          <w:szCs w:val="42"/>
        </w:rPr>
        <w:t>混</w:t>
      </w:r>
      <w:r>
        <w:rPr>
          <w:rFonts w:ascii="SimSun" w:eastAsia="SimSun" w:hAnsi="SimSun" w:cs="SimSun"/>
          <w:spacing w:val="-5"/>
          <w:sz w:val="42"/>
          <w:szCs w:val="42"/>
        </w:rPr>
        <w:t>凝土结构设计规范</w:t>
      </w:r>
      <w:r>
        <w:rPr>
          <w:rFonts w:ascii="SimSun" w:eastAsia="SimSun" w:hAnsi="SimSun" w:cs="SimSun"/>
          <w:spacing w:val="-5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5"/>
          <w:sz w:val="42"/>
          <w:szCs w:val="42"/>
        </w:rPr>
        <w:t>GB50010-2002</w:t>
      </w:r>
    </w:p>
    <w:p>
      <w:pPr>
        <w:spacing w:before="237" w:line="212" w:lineRule="auto"/>
        <w:ind w:left="106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5"/>
          <w:sz w:val="42"/>
          <w:szCs w:val="42"/>
        </w:rPr>
        <w:t>建造</w:t>
      </w:r>
      <w:r>
        <w:rPr>
          <w:rFonts w:ascii="SimSun" w:eastAsia="SimSun" w:hAnsi="SimSun" w:cs="SimSun"/>
          <w:spacing w:val="-5"/>
          <w:sz w:val="42"/>
          <w:szCs w:val="42"/>
        </w:rPr>
        <w:t>地基基础设计规范</w:t>
      </w:r>
      <w:r>
        <w:rPr>
          <w:rFonts w:ascii="SimSun" w:eastAsia="SimSun" w:hAnsi="SimSun" w:cs="SimSun"/>
          <w:spacing w:val="-5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5"/>
          <w:sz w:val="42"/>
          <w:szCs w:val="42"/>
        </w:rPr>
        <w:t>G</w:t>
      </w:r>
      <w:r>
        <w:rPr>
          <w:rFonts w:ascii="SimSun" w:eastAsia="SimSun" w:hAnsi="SimSun" w:cs="SimSun"/>
          <w:spacing w:val="-4"/>
          <w:sz w:val="42"/>
          <w:szCs w:val="42"/>
        </w:rPr>
        <w:t>B</w:t>
      </w:r>
      <w:r>
        <w:rPr>
          <w:rFonts w:ascii="SimSun" w:eastAsia="SimSun" w:hAnsi="SimSun" w:cs="SimSun"/>
          <w:spacing w:val="-5"/>
          <w:sz w:val="42"/>
          <w:szCs w:val="42"/>
        </w:rPr>
        <w:t>50007-2002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5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https://d.book118.com/515021104222011033</w:t>
        </w:r>
      </w:hyperlink>
    </w:p>
    <w:p/>
    <w:sectPr>
      <w:headerReference w:type="default" r:id="rId26"/>
      <w:footerReference w:type="default" r:id="rId27"/>
      <w:pgSz w:w="17860" w:h="25258"/>
      <w:pgMar w:top="400" w:right="1744" w:bottom="1961" w:left="2620" w:header="0" w:footer="1700" w:gutter="0"/>
      <w:pgNumType w:start="1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9" w:lineRule="auto"/>
      <w:ind w:right="269"/>
      <w:jc w:val="right"/>
      <w:rPr>
        <w:rFonts w:ascii="Arial" w:eastAsia="Arial" w:hAnsi="Arial" w:cs="Arial"/>
        <w:sz w:val="29"/>
        <w:szCs w:val="29"/>
      </w:rPr>
    </w:pPr>
    <w:r>
      <w:rPr>
        <w:rFonts w:ascii="Arial" w:eastAsia="Arial" w:hAnsi="Arial" w:cs="Arial"/>
        <w:sz w:val="29"/>
        <w:szCs w:val="29"/>
      </w:rPr>
      <w:t>9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7" w:lineRule="auto"/>
      <w:ind w:right="21"/>
      <w:jc w:val="right"/>
      <w:rPr>
        <w:rFonts w:ascii="Arial" w:eastAsia="Arial" w:hAnsi="Arial" w:cs="Arial"/>
        <w:sz w:val="29"/>
        <w:szCs w:val="29"/>
      </w:rPr>
    </w:pPr>
    <w:r>
      <w:rPr>
        <w:rFonts w:ascii="Arial" w:eastAsia="Arial" w:hAnsi="Arial" w:cs="Arial"/>
        <w:spacing w:val="-17"/>
        <w:sz w:val="29"/>
        <w:szCs w:val="29"/>
      </w:rPr>
      <w:t>1</w:t>
    </w:r>
    <w:r>
      <w:rPr>
        <w:rFonts w:ascii="Arial" w:eastAsia="Arial" w:hAnsi="Arial" w:cs="Arial"/>
        <w:spacing w:val="-16"/>
        <w:sz w:val="29"/>
        <w:szCs w:val="29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7" w:lineRule="auto"/>
      <w:jc w:val="right"/>
      <w:rPr>
        <w:rFonts w:ascii="Arial" w:eastAsia="Arial" w:hAnsi="Arial" w:cs="Arial"/>
        <w:sz w:val="29"/>
        <w:szCs w:val="29"/>
      </w:rPr>
    </w:pPr>
    <w:r>
      <w:rPr>
        <w:rFonts w:ascii="Arial" w:eastAsia="Arial" w:hAnsi="Arial" w:cs="Arial"/>
        <w:spacing w:val="-12"/>
        <w:w w:val="77"/>
        <w:sz w:val="29"/>
        <w:szCs w:val="29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7" w:lineRule="auto"/>
      <w:ind w:right="284"/>
      <w:jc w:val="right"/>
      <w:rPr>
        <w:rFonts w:ascii="Arial" w:eastAsia="Arial" w:hAnsi="Arial" w:cs="Arial"/>
        <w:sz w:val="29"/>
        <w:szCs w:val="29"/>
      </w:rPr>
    </w:pPr>
    <w:r>
      <w:rPr>
        <w:rFonts w:ascii="Arial" w:eastAsia="Arial" w:hAnsi="Arial" w:cs="Arial"/>
        <w:sz w:val="29"/>
        <w:szCs w:val="29"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7" w:lineRule="auto"/>
      <w:jc w:val="right"/>
      <w:rPr>
        <w:rFonts w:ascii="Arial" w:eastAsia="Arial" w:hAnsi="Arial" w:cs="Arial"/>
        <w:sz w:val="29"/>
        <w:szCs w:val="29"/>
      </w:rPr>
    </w:pPr>
    <w:r>
      <w:rPr>
        <w:rFonts w:ascii="Arial" w:eastAsia="Arial" w:hAnsi="Arial" w:cs="Arial"/>
        <w:spacing w:val="-14"/>
        <w:w w:val="90"/>
        <w:sz w:val="29"/>
        <w:szCs w:val="29"/>
      </w:rPr>
      <w:t>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7" w:lineRule="auto"/>
      <w:ind w:right="106"/>
      <w:jc w:val="right"/>
      <w:rPr>
        <w:rFonts w:ascii="Arial" w:eastAsia="Arial" w:hAnsi="Arial" w:cs="Arial"/>
        <w:sz w:val="29"/>
        <w:szCs w:val="29"/>
      </w:rPr>
    </w:pPr>
    <w:r>
      <w:rPr>
        <w:rFonts w:ascii="Arial" w:eastAsia="Arial" w:hAnsi="Arial" w:cs="Arial"/>
        <w:sz w:val="29"/>
        <w:szCs w:val="29"/>
      </w:rPr>
      <w:t>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90" w:lineRule="auto"/>
      <w:ind w:right="130"/>
      <w:jc w:val="right"/>
      <w:rPr>
        <w:rFonts w:ascii="Arial" w:eastAsia="Arial" w:hAnsi="Arial" w:cs="Arial"/>
        <w:sz w:val="29"/>
        <w:szCs w:val="29"/>
      </w:rPr>
    </w:pPr>
    <w:r>
      <w:rPr>
        <w:rFonts w:ascii="Arial" w:eastAsia="Arial" w:hAnsi="Arial" w:cs="Arial"/>
        <w:sz w:val="29"/>
        <w:szCs w:val="29"/>
      </w:rPr>
      <w:t>5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9" w:lineRule="auto"/>
      <w:ind w:right="253"/>
      <w:jc w:val="right"/>
      <w:rPr>
        <w:rFonts w:ascii="Arial" w:eastAsia="Arial" w:hAnsi="Arial" w:cs="Arial"/>
        <w:sz w:val="29"/>
        <w:szCs w:val="29"/>
      </w:rPr>
    </w:pPr>
    <w:r>
      <w:rPr>
        <w:rFonts w:ascii="Arial" w:eastAsia="Arial" w:hAnsi="Arial" w:cs="Arial"/>
        <w:sz w:val="29"/>
        <w:szCs w:val="29"/>
      </w:rPr>
      <w:t>6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185" w:lineRule="auto"/>
      <w:jc w:val="right"/>
      <w:rPr>
        <w:rFonts w:ascii="Arial" w:eastAsia="Arial" w:hAnsi="Arial" w:cs="Arial"/>
        <w:sz w:val="29"/>
        <w:szCs w:val="29"/>
      </w:rPr>
    </w:pPr>
    <w:r>
      <w:rPr>
        <w:rFonts w:ascii="Arial" w:eastAsia="Arial" w:hAnsi="Arial" w:cs="Arial"/>
        <w:spacing w:val="-23"/>
        <w:sz w:val="29"/>
        <w:szCs w:val="29"/>
      </w:rPr>
      <w:t>7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87" w:lineRule="auto"/>
      <w:ind w:right="276"/>
      <w:jc w:val="right"/>
      <w:rPr>
        <w:rFonts w:ascii="Arial" w:eastAsia="Arial" w:hAnsi="Arial" w:cs="Arial"/>
        <w:sz w:val="29"/>
        <w:szCs w:val="29"/>
      </w:rPr>
    </w:pPr>
    <w:r>
      <w:rPr>
        <w:rFonts w:ascii="Arial" w:eastAsia="Arial" w:hAnsi="Arial" w:cs="Arial"/>
        <w:sz w:val="29"/>
        <w:szCs w:val="29"/>
      </w:rPr>
      <w:t>8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image" Target="media/image1.png" /><Relationship Id="rId25" Type="http://schemas.openxmlformats.org/officeDocument/2006/relationships/hyperlink" Target="https://d.book118.com/515021104222011033" TargetMode="External" /><Relationship Id="rId26" Type="http://schemas.openxmlformats.org/officeDocument/2006/relationships/header" Target="header11.xml" /><Relationship Id="rId27" Type="http://schemas.openxmlformats.org/officeDocument/2006/relationships/footer" Target="footer1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2023-05-07T22:01:13Z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2023-05-17T10:20:06Z</vt:filetime>
  </property>
  <property fmtid="{D5CDD505-2E9C-101B-9397-08002B2CF9AE}" pid="3" name="CRO">
    <vt:lpwstr>wqlLaW5nc29mdCBQREYgdG8gV1BTIDgw</vt:lpwstr>
  </property>
</Properties>
</file>