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8441F" w:rsidP="00E8441F" w14:paraId="229BA15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8441F">
        <w:rPr>
          <w:rFonts w:ascii="华文中宋" w:eastAsia="华文中宋" w:hAnsi="华文中宋"/>
          <w:b/>
          <w:sz w:val="30"/>
        </w:rPr>
        <w:t>2023</w:t>
      </w:r>
      <w:r w:rsidRPr="00E8441F">
        <w:rPr>
          <w:rFonts w:ascii="华文中宋" w:eastAsia="华文中宋" w:hAnsi="华文中宋"/>
          <w:b/>
          <w:sz w:val="30"/>
        </w:rPr>
        <w:t>广东深圳市光明区人大常委会办公室招聘一般类岗位专干</w:t>
      </w:r>
      <w:r w:rsidRPr="00E8441F">
        <w:rPr>
          <w:rFonts w:ascii="华文中宋" w:eastAsia="华文中宋" w:hAnsi="华文中宋"/>
          <w:b/>
          <w:sz w:val="30"/>
        </w:rPr>
        <w:t>1</w:t>
      </w:r>
      <w:r w:rsidRPr="00E8441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788A13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F9E112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4E03D7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46BA8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3126F41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3E6EFD4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42F889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53B470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4C5FD00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2BDBF1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458C7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2CFA782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1FE0850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035D1A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25CE144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DED1D6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C8E771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07BE3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6BC83C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7BB38ED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327CA8A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735EC5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5CF11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43D253E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6E957A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70D464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1F2EE30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64C874E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7939E1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C931A7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26BFE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40603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https://d.book118.com/515023124332011101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:rsidP="00B77510" w14:paraId="78641C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441F" w14:paraId="46CBF2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:rsidP="00B77510" w14:paraId="33A44224" w14:textId="6792F6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441F" w14:paraId="629695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paraId="4DC10D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44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:rsidP="00B77510" w14:textId="6792F6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44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441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:rsidP="00B77510" w14:textId="6792F6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441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paraId="71A756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paraId="0864259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paraId="0D5D17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44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E844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4CD197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E844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8441F"/>
    <w:rPr>
      <w:sz w:val="18"/>
      <w:szCs w:val="18"/>
    </w:rPr>
  </w:style>
  <w:style w:type="paragraph" w:styleId="Footer">
    <w:name w:val="footer"/>
    <w:basedOn w:val="Normal"/>
    <w:link w:val="a0"/>
    <w:rsid w:val="00E844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8441F"/>
    <w:rPr>
      <w:sz w:val="18"/>
      <w:szCs w:val="18"/>
    </w:rPr>
  </w:style>
  <w:style w:type="character" w:styleId="PageNumber">
    <w:name w:val="page number"/>
    <w:basedOn w:val="DefaultParagraphFont"/>
    <w:rsid w:val="00E84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5023124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2872</Words>
  <Characters>16372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2024-01-30T12:38:00Z</dcterms:created>
  <dcterms:modified xsi:type="dcterms:W3CDTF">2024-01-30T12:38:00Z</dcterms:modified>
</cp:coreProperties>
</file>