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汽车维修项目建设方案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08" w:history="1">
        <w:r>
          <w:rPr>
            <w:rFonts w:ascii="仿宋" w:eastAsia="仿宋" w:hAnsi="仿宋" w:cs="仿宋" w:hint="eastAsia"/>
            <w:lang w:eastAsia="zh-CN"/>
          </w:rPr>
          <w:t>序言</w:t>
        </w:r>
        <w:r>
          <w:tab/>
        </w:r>
        <w:r>
          <w:fldChar w:fldCharType="begin"/>
        </w:r>
        <w:r>
          <w:instrText xml:space="preserve"> PAGEREF _Toc15108 \h </w:instrText>
        </w:r>
        <w:r>
          <w:fldChar w:fldCharType="separate"/>
        </w:r>
        <w:r>
          <w:t>3</w:t>
        </w:r>
        <w:r>
          <w:fldChar w:fldCharType="end"/>
        </w:r>
      </w:hyperlink>
    </w:p>
    <w:p>
      <w:pPr>
        <w:pStyle w:val="TOC1"/>
        <w:tabs>
          <w:tab w:val="right" w:leader="dot" w:pos="8306"/>
        </w:tabs>
      </w:pPr>
      <w:hyperlink w:anchor="_Toc11651" w:history="1">
        <w:r>
          <w:rPr>
            <w:rFonts w:ascii="仿宋" w:eastAsia="仿宋" w:hAnsi="仿宋" w:cs="仿宋" w:hint="eastAsia"/>
            <w:lang w:eastAsia="zh-CN"/>
          </w:rPr>
          <w:t>一、汽车维修项目概论</w:t>
        </w:r>
        <w:r>
          <w:tab/>
        </w:r>
        <w:r>
          <w:fldChar w:fldCharType="begin"/>
        </w:r>
        <w:r>
          <w:instrText xml:space="preserve"> PAGEREF _Toc11651 \h </w:instrText>
        </w:r>
        <w:r>
          <w:fldChar w:fldCharType="separate"/>
        </w:r>
        <w:r>
          <w:t>3</w:t>
        </w:r>
        <w:r>
          <w:fldChar w:fldCharType="end"/>
        </w:r>
      </w:hyperlink>
    </w:p>
    <w:p>
      <w:pPr>
        <w:pStyle w:val="TOC2"/>
        <w:tabs>
          <w:tab w:val="right" w:leader="dot" w:pos="8306"/>
        </w:tabs>
      </w:pPr>
      <w:hyperlink w:anchor="_Toc6255" w:history="1">
        <w:r>
          <w:rPr>
            <w:rFonts w:ascii="仿宋" w:eastAsia="仿宋" w:hAnsi="仿宋" w:cs="仿宋" w:hint="eastAsia"/>
            <w:lang w:eastAsia="zh-CN"/>
          </w:rPr>
          <w:t>(一)、项目申报单位概况</w:t>
        </w:r>
        <w:r>
          <w:tab/>
        </w:r>
        <w:r>
          <w:fldChar w:fldCharType="begin"/>
        </w:r>
        <w:r>
          <w:instrText xml:space="preserve"> PAGEREF _Toc6255 \h </w:instrText>
        </w:r>
        <w:r>
          <w:fldChar w:fldCharType="separate"/>
        </w:r>
        <w:r>
          <w:t>3</w:t>
        </w:r>
        <w:r>
          <w:fldChar w:fldCharType="end"/>
        </w:r>
      </w:hyperlink>
    </w:p>
    <w:p>
      <w:pPr>
        <w:pStyle w:val="TOC2"/>
        <w:tabs>
          <w:tab w:val="right" w:leader="dot" w:pos="8306"/>
        </w:tabs>
      </w:pPr>
      <w:hyperlink w:anchor="_Toc1057" w:history="1">
        <w:r>
          <w:rPr>
            <w:rFonts w:ascii="仿宋" w:eastAsia="仿宋" w:hAnsi="仿宋" w:cs="仿宋" w:hint="eastAsia"/>
            <w:lang w:eastAsia="zh-CN"/>
          </w:rPr>
          <w:t>(二)、项目概况</w:t>
        </w:r>
        <w:r>
          <w:tab/>
        </w:r>
        <w:r>
          <w:fldChar w:fldCharType="begin"/>
        </w:r>
        <w:r>
          <w:instrText xml:space="preserve"> PAGEREF _Toc1057 \h </w:instrText>
        </w:r>
        <w:r>
          <w:fldChar w:fldCharType="separate"/>
        </w:r>
        <w:r>
          <w:t>4</w:t>
        </w:r>
        <w:r>
          <w:fldChar w:fldCharType="end"/>
        </w:r>
      </w:hyperlink>
    </w:p>
    <w:p>
      <w:pPr>
        <w:pStyle w:val="TOC1"/>
        <w:tabs>
          <w:tab w:val="right" w:leader="dot" w:pos="8306"/>
        </w:tabs>
      </w:pPr>
      <w:hyperlink w:anchor="_Toc8348" w:history="1">
        <w:r>
          <w:rPr>
            <w:rFonts w:ascii="仿宋" w:eastAsia="仿宋" w:hAnsi="仿宋" w:cs="仿宋" w:hint="eastAsia"/>
            <w:lang w:eastAsia="zh-CN"/>
          </w:rPr>
          <w:t>二、项目监理与质量保证</w:t>
        </w:r>
        <w:r>
          <w:tab/>
        </w:r>
        <w:r>
          <w:fldChar w:fldCharType="begin"/>
        </w:r>
        <w:r>
          <w:instrText xml:space="preserve"> PAGEREF _Toc8348 \h </w:instrText>
        </w:r>
        <w:r>
          <w:fldChar w:fldCharType="separate"/>
        </w:r>
        <w:r>
          <w:t>7</w:t>
        </w:r>
        <w:r>
          <w:fldChar w:fldCharType="end"/>
        </w:r>
      </w:hyperlink>
    </w:p>
    <w:p>
      <w:pPr>
        <w:pStyle w:val="TOC2"/>
        <w:tabs>
          <w:tab w:val="right" w:leader="dot" w:pos="8306"/>
        </w:tabs>
      </w:pPr>
      <w:hyperlink w:anchor="_Toc15781" w:history="1">
        <w:r>
          <w:rPr>
            <w:rFonts w:ascii="仿宋" w:eastAsia="仿宋" w:hAnsi="仿宋" w:cs="仿宋" w:hint="eastAsia"/>
            <w:lang w:eastAsia="zh-CN"/>
          </w:rPr>
          <w:t>(一)、监理体系构建</w:t>
        </w:r>
        <w:r>
          <w:tab/>
        </w:r>
        <w:r>
          <w:fldChar w:fldCharType="begin"/>
        </w:r>
        <w:r>
          <w:instrText xml:space="preserve"> PAGEREF _Toc15781 \h </w:instrText>
        </w:r>
        <w:r>
          <w:fldChar w:fldCharType="separate"/>
        </w:r>
        <w:r>
          <w:t>7</w:t>
        </w:r>
        <w:r>
          <w:fldChar w:fldCharType="end"/>
        </w:r>
      </w:hyperlink>
    </w:p>
    <w:p>
      <w:pPr>
        <w:pStyle w:val="TOC2"/>
        <w:tabs>
          <w:tab w:val="right" w:leader="dot" w:pos="8306"/>
        </w:tabs>
      </w:pPr>
      <w:hyperlink w:anchor="_Toc7055" w:history="1">
        <w:r>
          <w:rPr>
            <w:rFonts w:ascii="仿宋" w:eastAsia="仿宋" w:hAnsi="仿宋" w:cs="仿宋" w:hint="eastAsia"/>
            <w:lang w:eastAsia="zh-CN"/>
          </w:rPr>
          <w:t>(二)、质量保证体系实施</w:t>
        </w:r>
        <w:r>
          <w:tab/>
        </w:r>
        <w:r>
          <w:fldChar w:fldCharType="begin"/>
        </w:r>
        <w:r>
          <w:instrText xml:space="preserve"> PAGEREF _Toc7055 \h </w:instrText>
        </w:r>
        <w:r>
          <w:fldChar w:fldCharType="separate"/>
        </w:r>
        <w:r>
          <w:t>8</w:t>
        </w:r>
        <w:r>
          <w:fldChar w:fldCharType="end"/>
        </w:r>
      </w:hyperlink>
    </w:p>
    <w:p>
      <w:pPr>
        <w:pStyle w:val="TOC2"/>
        <w:tabs>
          <w:tab w:val="right" w:leader="dot" w:pos="8306"/>
        </w:tabs>
      </w:pPr>
      <w:hyperlink w:anchor="_Toc32110" w:history="1">
        <w:r>
          <w:rPr>
            <w:rFonts w:ascii="仿宋" w:eastAsia="仿宋" w:hAnsi="仿宋" w:cs="仿宋" w:hint="eastAsia"/>
            <w:lang w:eastAsia="zh-CN"/>
          </w:rPr>
          <w:t>(三)、监理与质量控制流程</w:t>
        </w:r>
        <w:r>
          <w:tab/>
        </w:r>
        <w:r>
          <w:fldChar w:fldCharType="begin"/>
        </w:r>
        <w:r>
          <w:instrText xml:space="preserve"> PAGEREF _Toc32110 \h </w:instrText>
        </w:r>
        <w:r>
          <w:fldChar w:fldCharType="separate"/>
        </w:r>
        <w:r>
          <w:t>8</w:t>
        </w:r>
        <w:r>
          <w:fldChar w:fldCharType="end"/>
        </w:r>
      </w:hyperlink>
    </w:p>
    <w:p>
      <w:pPr>
        <w:pStyle w:val="TOC1"/>
        <w:tabs>
          <w:tab w:val="right" w:leader="dot" w:pos="8306"/>
        </w:tabs>
      </w:pPr>
      <w:hyperlink w:anchor="_Toc21743" w:history="1">
        <w:r>
          <w:rPr>
            <w:rFonts w:ascii="仿宋" w:eastAsia="仿宋" w:hAnsi="仿宋" w:cs="仿宋" w:hint="eastAsia"/>
            <w:lang w:eastAsia="zh-CN"/>
          </w:rPr>
          <w:t>三、项目选址研究</w:t>
        </w:r>
        <w:r>
          <w:tab/>
        </w:r>
        <w:r>
          <w:fldChar w:fldCharType="begin"/>
        </w:r>
        <w:r>
          <w:instrText xml:space="preserve"> PAGEREF _Toc21743 \h </w:instrText>
        </w:r>
        <w:r>
          <w:fldChar w:fldCharType="separate"/>
        </w:r>
        <w:r>
          <w:t>9</w:t>
        </w:r>
        <w:r>
          <w:fldChar w:fldCharType="end"/>
        </w:r>
      </w:hyperlink>
    </w:p>
    <w:p>
      <w:pPr>
        <w:pStyle w:val="TOC2"/>
        <w:tabs>
          <w:tab w:val="right" w:leader="dot" w:pos="8306"/>
        </w:tabs>
      </w:pPr>
      <w:hyperlink w:anchor="_Toc18242" w:history="1">
        <w:r>
          <w:rPr>
            <w:rFonts w:ascii="仿宋" w:eastAsia="仿宋" w:hAnsi="仿宋" w:cs="仿宋" w:hint="eastAsia"/>
            <w:lang w:eastAsia="zh-CN"/>
          </w:rPr>
          <w:t>(一)、项目选址原则</w:t>
        </w:r>
        <w:r>
          <w:tab/>
        </w:r>
        <w:r>
          <w:fldChar w:fldCharType="begin"/>
        </w:r>
        <w:r>
          <w:instrText xml:space="preserve"> PAGEREF _Toc18242 \h </w:instrText>
        </w:r>
        <w:r>
          <w:fldChar w:fldCharType="separate"/>
        </w:r>
        <w:r>
          <w:t>9</w:t>
        </w:r>
        <w:r>
          <w:fldChar w:fldCharType="end"/>
        </w:r>
      </w:hyperlink>
    </w:p>
    <w:p>
      <w:pPr>
        <w:pStyle w:val="TOC2"/>
        <w:tabs>
          <w:tab w:val="right" w:leader="dot" w:pos="8306"/>
        </w:tabs>
      </w:pPr>
      <w:hyperlink w:anchor="_Toc30009" w:history="1">
        <w:r>
          <w:rPr>
            <w:rFonts w:ascii="仿宋" w:eastAsia="仿宋" w:hAnsi="仿宋" w:cs="仿宋" w:hint="eastAsia"/>
            <w:lang w:eastAsia="zh-CN"/>
          </w:rPr>
          <w:t>(二)、项目选址</w:t>
        </w:r>
        <w:r>
          <w:tab/>
        </w:r>
        <w:r>
          <w:fldChar w:fldCharType="begin"/>
        </w:r>
        <w:r>
          <w:instrText xml:space="preserve"> PAGEREF _Toc30009 \h </w:instrText>
        </w:r>
        <w:r>
          <w:fldChar w:fldCharType="separate"/>
        </w:r>
        <w:r>
          <w:t>12</w:t>
        </w:r>
        <w:r>
          <w:fldChar w:fldCharType="end"/>
        </w:r>
      </w:hyperlink>
    </w:p>
    <w:p>
      <w:pPr>
        <w:pStyle w:val="TOC2"/>
        <w:tabs>
          <w:tab w:val="right" w:leader="dot" w:pos="8306"/>
        </w:tabs>
      </w:pPr>
      <w:hyperlink w:anchor="_Toc20018" w:history="1">
        <w:r>
          <w:rPr>
            <w:rFonts w:ascii="仿宋" w:eastAsia="仿宋" w:hAnsi="仿宋" w:cs="仿宋" w:hint="eastAsia"/>
            <w:lang w:eastAsia="zh-CN"/>
          </w:rPr>
          <w:t>(三)、建设条件分析</w:t>
        </w:r>
        <w:r>
          <w:tab/>
        </w:r>
        <w:r>
          <w:fldChar w:fldCharType="begin"/>
        </w:r>
        <w:r>
          <w:instrText xml:space="preserve"> PAGEREF _Toc20018 \h </w:instrText>
        </w:r>
        <w:r>
          <w:fldChar w:fldCharType="separate"/>
        </w:r>
        <w:r>
          <w:t>14</w:t>
        </w:r>
        <w:r>
          <w:fldChar w:fldCharType="end"/>
        </w:r>
      </w:hyperlink>
    </w:p>
    <w:p>
      <w:pPr>
        <w:pStyle w:val="TOC2"/>
        <w:tabs>
          <w:tab w:val="right" w:leader="dot" w:pos="8306"/>
        </w:tabs>
      </w:pPr>
      <w:hyperlink w:anchor="_Toc1435" w:history="1">
        <w:r>
          <w:rPr>
            <w:rFonts w:ascii="仿宋" w:eastAsia="仿宋" w:hAnsi="仿宋" w:cs="仿宋" w:hint="eastAsia"/>
            <w:lang w:eastAsia="zh-CN"/>
          </w:rPr>
          <w:t>(四)、用地控制指标</w:t>
        </w:r>
        <w:r>
          <w:tab/>
        </w:r>
        <w:r>
          <w:fldChar w:fldCharType="begin"/>
        </w:r>
        <w:r>
          <w:instrText xml:space="preserve"> PAGEREF _Toc1435 \h </w:instrText>
        </w:r>
        <w:r>
          <w:fldChar w:fldCharType="separate"/>
        </w:r>
        <w:r>
          <w:t>15</w:t>
        </w:r>
        <w:r>
          <w:fldChar w:fldCharType="end"/>
        </w:r>
      </w:hyperlink>
    </w:p>
    <w:p>
      <w:pPr>
        <w:pStyle w:val="TOC2"/>
        <w:tabs>
          <w:tab w:val="right" w:leader="dot" w:pos="8306"/>
        </w:tabs>
      </w:pPr>
      <w:hyperlink w:anchor="_Toc6030" w:history="1">
        <w:r>
          <w:rPr>
            <w:rFonts w:ascii="仿宋" w:eastAsia="仿宋" w:hAnsi="仿宋" w:cs="仿宋" w:hint="eastAsia"/>
            <w:lang w:eastAsia="zh-CN"/>
          </w:rPr>
          <w:t>(五)、地总体要求</w:t>
        </w:r>
        <w:r>
          <w:tab/>
        </w:r>
        <w:r>
          <w:fldChar w:fldCharType="begin"/>
        </w:r>
        <w:r>
          <w:instrText xml:space="preserve"> PAGEREF _Toc6030 \h </w:instrText>
        </w:r>
        <w:r>
          <w:fldChar w:fldCharType="separate"/>
        </w:r>
        <w:r>
          <w:t>17</w:t>
        </w:r>
        <w:r>
          <w:fldChar w:fldCharType="end"/>
        </w:r>
      </w:hyperlink>
    </w:p>
    <w:p>
      <w:pPr>
        <w:pStyle w:val="TOC2"/>
        <w:tabs>
          <w:tab w:val="right" w:leader="dot" w:pos="8306"/>
        </w:tabs>
      </w:pPr>
      <w:hyperlink w:anchor="_Toc31645" w:history="1">
        <w:r>
          <w:rPr>
            <w:rFonts w:ascii="仿宋" w:eastAsia="仿宋" w:hAnsi="仿宋" w:cs="仿宋" w:hint="eastAsia"/>
            <w:lang w:eastAsia="zh-CN"/>
          </w:rPr>
          <w:t>(六)、节约用地措施</w:t>
        </w:r>
        <w:r>
          <w:tab/>
        </w:r>
        <w:r>
          <w:fldChar w:fldCharType="begin"/>
        </w:r>
        <w:r>
          <w:instrText xml:space="preserve"> PAGEREF _Toc31645 \h </w:instrText>
        </w:r>
        <w:r>
          <w:fldChar w:fldCharType="separate"/>
        </w:r>
        <w:r>
          <w:t>18</w:t>
        </w:r>
        <w:r>
          <w:fldChar w:fldCharType="end"/>
        </w:r>
      </w:hyperlink>
    </w:p>
    <w:p>
      <w:pPr>
        <w:pStyle w:val="TOC2"/>
        <w:tabs>
          <w:tab w:val="right" w:leader="dot" w:pos="8306"/>
        </w:tabs>
      </w:pPr>
      <w:hyperlink w:anchor="_Toc31341" w:history="1">
        <w:r>
          <w:rPr>
            <w:rFonts w:ascii="仿宋" w:eastAsia="仿宋" w:hAnsi="仿宋" w:cs="仿宋" w:hint="eastAsia"/>
            <w:lang w:eastAsia="zh-CN"/>
          </w:rPr>
          <w:t>(七)、选址综合评价</w:t>
        </w:r>
        <w:r>
          <w:tab/>
        </w:r>
        <w:r>
          <w:fldChar w:fldCharType="begin"/>
        </w:r>
        <w:r>
          <w:instrText xml:space="preserve"> PAGEREF _Toc31341 \h </w:instrText>
        </w:r>
        <w:r>
          <w:fldChar w:fldCharType="separate"/>
        </w:r>
        <w:r>
          <w:t>20</w:t>
        </w:r>
        <w:r>
          <w:fldChar w:fldCharType="end"/>
        </w:r>
      </w:hyperlink>
    </w:p>
    <w:p>
      <w:pPr>
        <w:pStyle w:val="TOC1"/>
        <w:tabs>
          <w:tab w:val="right" w:leader="dot" w:pos="8306"/>
        </w:tabs>
      </w:pPr>
      <w:hyperlink w:anchor="_Toc21238" w:history="1">
        <w:r>
          <w:rPr>
            <w:rFonts w:ascii="仿宋" w:eastAsia="仿宋" w:hAnsi="仿宋" w:cs="仿宋" w:hint="eastAsia"/>
            <w:lang w:eastAsia="zh-CN"/>
          </w:rPr>
          <w:t>四、背景、必要性分析</w:t>
        </w:r>
        <w:r>
          <w:tab/>
        </w:r>
        <w:r>
          <w:fldChar w:fldCharType="begin"/>
        </w:r>
        <w:r>
          <w:instrText xml:space="preserve"> PAGEREF _Toc21238 \h </w:instrText>
        </w:r>
        <w:r>
          <w:fldChar w:fldCharType="separate"/>
        </w:r>
        <w:r>
          <w:t>21</w:t>
        </w:r>
        <w:r>
          <w:fldChar w:fldCharType="end"/>
        </w:r>
      </w:hyperlink>
    </w:p>
    <w:p>
      <w:pPr>
        <w:pStyle w:val="TOC2"/>
        <w:tabs>
          <w:tab w:val="right" w:leader="dot" w:pos="8306"/>
        </w:tabs>
      </w:pPr>
      <w:hyperlink w:anchor="_Toc2207" w:history="1">
        <w:r>
          <w:rPr>
            <w:rFonts w:ascii="仿宋" w:eastAsia="仿宋" w:hAnsi="仿宋" w:cs="仿宋" w:hint="eastAsia"/>
            <w:lang w:eastAsia="zh-CN"/>
          </w:rPr>
          <w:t>(一)、项目建设背景</w:t>
        </w:r>
        <w:r>
          <w:tab/>
        </w:r>
        <w:r>
          <w:fldChar w:fldCharType="begin"/>
        </w:r>
        <w:r>
          <w:instrText xml:space="preserve"> PAGEREF _Toc2207 \h </w:instrText>
        </w:r>
        <w:r>
          <w:fldChar w:fldCharType="separate"/>
        </w:r>
        <w:r>
          <w:t>21</w:t>
        </w:r>
        <w:r>
          <w:fldChar w:fldCharType="end"/>
        </w:r>
      </w:hyperlink>
    </w:p>
    <w:p>
      <w:pPr>
        <w:pStyle w:val="TOC2"/>
        <w:tabs>
          <w:tab w:val="right" w:leader="dot" w:pos="8306"/>
        </w:tabs>
      </w:pPr>
      <w:hyperlink w:anchor="_Toc12107" w:history="1">
        <w:r>
          <w:rPr>
            <w:rFonts w:ascii="仿宋" w:eastAsia="仿宋" w:hAnsi="仿宋" w:cs="仿宋" w:hint="eastAsia"/>
            <w:lang w:eastAsia="zh-CN"/>
          </w:rPr>
          <w:t>(二)、必要性分析</w:t>
        </w:r>
        <w:r>
          <w:tab/>
        </w:r>
        <w:r>
          <w:fldChar w:fldCharType="begin"/>
        </w:r>
        <w:r>
          <w:instrText xml:space="preserve"> PAGEREF _Toc12107 \h </w:instrText>
        </w:r>
        <w:r>
          <w:fldChar w:fldCharType="separate"/>
        </w:r>
        <w:r>
          <w:t>22</w:t>
        </w:r>
        <w:r>
          <w:fldChar w:fldCharType="end"/>
        </w:r>
      </w:hyperlink>
    </w:p>
    <w:p>
      <w:pPr>
        <w:pStyle w:val="TOC2"/>
        <w:tabs>
          <w:tab w:val="right" w:leader="dot" w:pos="8306"/>
        </w:tabs>
      </w:pPr>
      <w:hyperlink w:anchor="_Toc5120" w:history="1">
        <w:r>
          <w:rPr>
            <w:rFonts w:ascii="仿宋" w:eastAsia="仿宋" w:hAnsi="仿宋" w:cs="仿宋" w:hint="eastAsia"/>
            <w:lang w:eastAsia="zh-CN"/>
          </w:rPr>
          <w:t>(三)、项目建设有利条件</w:t>
        </w:r>
        <w:r>
          <w:tab/>
        </w:r>
        <w:r>
          <w:fldChar w:fldCharType="begin"/>
        </w:r>
        <w:r>
          <w:instrText xml:space="preserve"> PAGEREF _Toc5120 \h </w:instrText>
        </w:r>
        <w:r>
          <w:fldChar w:fldCharType="separate"/>
        </w:r>
        <w:r>
          <w:t>23</w:t>
        </w:r>
        <w:r>
          <w:fldChar w:fldCharType="end"/>
        </w:r>
      </w:hyperlink>
    </w:p>
    <w:p>
      <w:pPr>
        <w:pStyle w:val="TOC1"/>
        <w:tabs>
          <w:tab w:val="right" w:leader="dot" w:pos="8306"/>
        </w:tabs>
      </w:pPr>
      <w:hyperlink w:anchor="_Toc3242" w:history="1">
        <w:r>
          <w:rPr>
            <w:rFonts w:ascii="仿宋" w:eastAsia="仿宋" w:hAnsi="仿宋" w:cs="仿宋" w:hint="eastAsia"/>
            <w:lang w:eastAsia="zh-CN"/>
          </w:rPr>
          <w:t>五、资源开发及综合利用分析</w:t>
        </w:r>
        <w:r>
          <w:tab/>
        </w:r>
        <w:r>
          <w:fldChar w:fldCharType="begin"/>
        </w:r>
        <w:r>
          <w:instrText xml:space="preserve"> PAGEREF _Toc3242 \h </w:instrText>
        </w:r>
        <w:r>
          <w:fldChar w:fldCharType="separate"/>
        </w:r>
        <w:r>
          <w:t>25</w:t>
        </w:r>
        <w:r>
          <w:fldChar w:fldCharType="end"/>
        </w:r>
      </w:hyperlink>
    </w:p>
    <w:p>
      <w:pPr>
        <w:pStyle w:val="TOC2"/>
        <w:tabs>
          <w:tab w:val="right" w:leader="dot" w:pos="8306"/>
        </w:tabs>
      </w:pPr>
      <w:hyperlink w:anchor="_Toc23423" w:history="1">
        <w:r>
          <w:rPr>
            <w:rFonts w:ascii="仿宋" w:eastAsia="仿宋" w:hAnsi="仿宋" w:cs="仿宋" w:hint="eastAsia"/>
            <w:lang w:eastAsia="zh-CN"/>
          </w:rPr>
          <w:t>(一)、资源开发方案</w:t>
        </w:r>
        <w:r>
          <w:tab/>
        </w:r>
        <w:r>
          <w:fldChar w:fldCharType="begin"/>
        </w:r>
        <w:r>
          <w:instrText xml:space="preserve"> PAGEREF _Toc23423 \h </w:instrText>
        </w:r>
        <w:r>
          <w:fldChar w:fldCharType="separate"/>
        </w:r>
        <w:r>
          <w:t>25</w:t>
        </w:r>
        <w:r>
          <w:fldChar w:fldCharType="end"/>
        </w:r>
      </w:hyperlink>
    </w:p>
    <w:p>
      <w:pPr>
        <w:pStyle w:val="TOC2"/>
        <w:tabs>
          <w:tab w:val="right" w:leader="dot" w:pos="8306"/>
        </w:tabs>
      </w:pPr>
      <w:hyperlink w:anchor="_Toc31989" w:history="1">
        <w:r>
          <w:rPr>
            <w:rFonts w:ascii="仿宋" w:eastAsia="仿宋" w:hAnsi="仿宋" w:cs="仿宋" w:hint="eastAsia"/>
            <w:lang w:eastAsia="zh-CN"/>
          </w:rPr>
          <w:t>(二)、资源利用方案</w:t>
        </w:r>
        <w:r>
          <w:tab/>
        </w:r>
        <w:r>
          <w:fldChar w:fldCharType="begin"/>
        </w:r>
        <w:r>
          <w:instrText xml:space="preserve"> PAGEREF _Toc31989 \h </w:instrText>
        </w:r>
        <w:r>
          <w:fldChar w:fldCharType="separate"/>
        </w:r>
        <w:r>
          <w:t>26</w:t>
        </w:r>
        <w:r>
          <w:fldChar w:fldCharType="end"/>
        </w:r>
      </w:hyperlink>
    </w:p>
    <w:p>
      <w:pPr>
        <w:pStyle w:val="TOC2"/>
        <w:tabs>
          <w:tab w:val="right" w:leader="dot" w:pos="8306"/>
        </w:tabs>
      </w:pPr>
      <w:hyperlink w:anchor="_Toc1377" w:history="1">
        <w:r>
          <w:rPr>
            <w:rFonts w:ascii="仿宋" w:eastAsia="仿宋" w:hAnsi="仿宋" w:cs="仿宋" w:hint="eastAsia"/>
            <w:lang w:eastAsia="zh-CN"/>
          </w:rPr>
          <w:t>(三)、资源节约措施</w:t>
        </w:r>
        <w:r>
          <w:tab/>
        </w:r>
        <w:r>
          <w:fldChar w:fldCharType="begin"/>
        </w:r>
        <w:r>
          <w:instrText xml:space="preserve"> PAGEREF _Toc1377 \h </w:instrText>
        </w:r>
        <w:r>
          <w:fldChar w:fldCharType="separate"/>
        </w:r>
        <w:r>
          <w:t>27</w:t>
        </w:r>
        <w:r>
          <w:fldChar w:fldCharType="end"/>
        </w:r>
      </w:hyperlink>
    </w:p>
    <w:p>
      <w:pPr>
        <w:pStyle w:val="TOC1"/>
        <w:tabs>
          <w:tab w:val="right" w:leader="dot" w:pos="8306"/>
        </w:tabs>
      </w:pPr>
      <w:hyperlink w:anchor="_Toc8610" w:history="1">
        <w:r>
          <w:rPr>
            <w:rFonts w:ascii="仿宋" w:eastAsia="仿宋" w:hAnsi="仿宋" w:cs="仿宋" w:hint="eastAsia"/>
            <w:lang w:eastAsia="zh-CN"/>
          </w:rPr>
          <w:t>六、经济影响分析</w:t>
        </w:r>
        <w:r>
          <w:tab/>
        </w:r>
        <w:r>
          <w:fldChar w:fldCharType="begin"/>
        </w:r>
        <w:r>
          <w:instrText xml:space="preserve"> PAGEREF _Toc8610 \h </w:instrText>
        </w:r>
        <w:r>
          <w:fldChar w:fldCharType="separate"/>
        </w:r>
        <w:r>
          <w:t>28</w:t>
        </w:r>
        <w:r>
          <w:fldChar w:fldCharType="end"/>
        </w:r>
      </w:hyperlink>
    </w:p>
    <w:p>
      <w:pPr>
        <w:pStyle w:val="TOC2"/>
        <w:tabs>
          <w:tab w:val="right" w:leader="dot" w:pos="8306"/>
        </w:tabs>
      </w:pPr>
      <w:hyperlink w:anchor="_Toc30848" w:history="1">
        <w:r>
          <w:rPr>
            <w:rFonts w:ascii="仿宋" w:eastAsia="仿宋" w:hAnsi="仿宋" w:cs="仿宋" w:hint="eastAsia"/>
            <w:lang w:eastAsia="zh-CN"/>
          </w:rPr>
          <w:t>(一)、经济费用效益或费用效果分析</w:t>
        </w:r>
        <w:r>
          <w:tab/>
        </w:r>
        <w:r>
          <w:fldChar w:fldCharType="begin"/>
        </w:r>
        <w:r>
          <w:instrText xml:space="preserve"> PAGEREF _Toc30848 \h </w:instrText>
        </w:r>
        <w:r>
          <w:fldChar w:fldCharType="separate"/>
        </w:r>
        <w:r>
          <w:t>28</w:t>
        </w:r>
        <w:r>
          <w:fldChar w:fldCharType="end"/>
        </w:r>
      </w:hyperlink>
    </w:p>
    <w:p>
      <w:pPr>
        <w:pStyle w:val="TOC2"/>
        <w:tabs>
          <w:tab w:val="right" w:leader="dot" w:pos="8306"/>
        </w:tabs>
      </w:pPr>
      <w:hyperlink w:anchor="_Toc19574" w:history="1">
        <w:r>
          <w:rPr>
            <w:rFonts w:ascii="仿宋" w:eastAsia="仿宋" w:hAnsi="仿宋" w:cs="仿宋" w:hint="eastAsia"/>
            <w:lang w:eastAsia="zh-CN"/>
          </w:rPr>
          <w:t>(二)、行业影响分析</w:t>
        </w:r>
        <w:r>
          <w:tab/>
        </w:r>
        <w:r>
          <w:fldChar w:fldCharType="begin"/>
        </w:r>
        <w:r>
          <w:instrText xml:space="preserve"> PAGEREF _Toc19574 \h </w:instrText>
        </w:r>
        <w:r>
          <w:fldChar w:fldCharType="separate"/>
        </w:r>
        <w:r>
          <w:t>30</w:t>
        </w:r>
        <w:r>
          <w:fldChar w:fldCharType="end"/>
        </w:r>
      </w:hyperlink>
    </w:p>
    <w:p>
      <w:pPr>
        <w:pStyle w:val="TOC2"/>
        <w:tabs>
          <w:tab w:val="right" w:leader="dot" w:pos="8306"/>
        </w:tabs>
      </w:pPr>
      <w:hyperlink w:anchor="_Toc29843" w:history="1">
        <w:r>
          <w:rPr>
            <w:rFonts w:ascii="仿宋" w:eastAsia="仿宋" w:hAnsi="仿宋" w:cs="仿宋" w:hint="eastAsia"/>
            <w:lang w:eastAsia="zh-CN"/>
          </w:rPr>
          <w:t>(三)、区域经济影响分析</w:t>
        </w:r>
        <w:r>
          <w:tab/>
        </w:r>
        <w:r>
          <w:fldChar w:fldCharType="begin"/>
        </w:r>
        <w:r>
          <w:instrText xml:space="preserve"> PAGEREF _Toc29843 \h </w:instrText>
        </w:r>
        <w:r>
          <w:fldChar w:fldCharType="separate"/>
        </w:r>
        <w:r>
          <w:t>32</w:t>
        </w:r>
        <w:r>
          <w:fldChar w:fldCharType="end"/>
        </w:r>
      </w:hyperlink>
    </w:p>
    <w:p>
      <w:pPr>
        <w:pStyle w:val="TOC2"/>
        <w:tabs>
          <w:tab w:val="right" w:leader="dot" w:pos="8306"/>
        </w:tabs>
      </w:pPr>
      <w:hyperlink w:anchor="_Toc18218" w:history="1">
        <w:r>
          <w:rPr>
            <w:rFonts w:ascii="仿宋" w:eastAsia="仿宋" w:hAnsi="仿宋" w:cs="仿宋" w:hint="eastAsia"/>
            <w:lang w:eastAsia="zh-CN"/>
          </w:rPr>
          <w:t>(四)、宏观经济影响分析</w:t>
        </w:r>
        <w:r>
          <w:tab/>
        </w:r>
        <w:r>
          <w:fldChar w:fldCharType="begin"/>
        </w:r>
        <w:r>
          <w:instrText xml:space="preserve"> PAGEREF _Toc18218 \h </w:instrText>
        </w:r>
        <w:r>
          <w:fldChar w:fldCharType="separate"/>
        </w:r>
        <w:r>
          <w:t>33</w:t>
        </w:r>
        <w:r>
          <w:fldChar w:fldCharType="end"/>
        </w:r>
      </w:hyperlink>
    </w:p>
    <w:p>
      <w:pPr>
        <w:pStyle w:val="TOC1"/>
        <w:tabs>
          <w:tab w:val="right" w:leader="dot" w:pos="8306"/>
        </w:tabs>
      </w:pPr>
      <w:hyperlink w:anchor="_Toc2511" w:history="1">
        <w:r>
          <w:rPr>
            <w:rFonts w:ascii="仿宋" w:eastAsia="仿宋" w:hAnsi="仿宋" w:cs="仿宋" w:hint="eastAsia"/>
            <w:lang w:eastAsia="zh-CN"/>
          </w:rPr>
          <w:t>七、经济效益与社会效益优化</w:t>
        </w:r>
        <w:r>
          <w:tab/>
        </w:r>
        <w:r>
          <w:fldChar w:fldCharType="begin"/>
        </w:r>
        <w:r>
          <w:instrText xml:space="preserve"> PAGEREF _Toc2511 \h </w:instrText>
        </w:r>
        <w:r>
          <w:fldChar w:fldCharType="separate"/>
        </w:r>
        <w:r>
          <w:t>35</w:t>
        </w:r>
        <w:r>
          <w:fldChar w:fldCharType="end"/>
        </w:r>
      </w:hyperlink>
    </w:p>
    <w:p>
      <w:pPr>
        <w:pStyle w:val="TOC2"/>
        <w:tabs>
          <w:tab w:val="right" w:leader="dot" w:pos="8306"/>
        </w:tabs>
      </w:pPr>
      <w:hyperlink w:anchor="_Toc276" w:history="1">
        <w:r>
          <w:rPr>
            <w:rFonts w:ascii="仿宋" w:eastAsia="仿宋" w:hAnsi="仿宋" w:cs="仿宋" w:hint="eastAsia"/>
            <w:lang w:eastAsia="zh-CN"/>
          </w:rPr>
          <w:t>(一)、经济效益提升策略</w:t>
        </w:r>
        <w:r>
          <w:tab/>
        </w:r>
        <w:r>
          <w:fldChar w:fldCharType="begin"/>
        </w:r>
        <w:r>
          <w:instrText xml:space="preserve"> PAGEREF _Toc276 \h </w:instrText>
        </w:r>
        <w:r>
          <w:fldChar w:fldCharType="separate"/>
        </w:r>
        <w:r>
          <w:t>35</w:t>
        </w:r>
        <w:r>
          <w:fldChar w:fldCharType="end"/>
        </w:r>
      </w:hyperlink>
    </w:p>
    <w:p>
      <w:pPr>
        <w:pStyle w:val="TOC2"/>
        <w:tabs>
          <w:tab w:val="right" w:leader="dot" w:pos="8306"/>
        </w:tabs>
      </w:pPr>
      <w:hyperlink w:anchor="_Toc21078" w:history="1">
        <w:r>
          <w:rPr>
            <w:rFonts w:ascii="仿宋" w:eastAsia="仿宋" w:hAnsi="仿宋" w:cs="仿宋" w:hint="eastAsia"/>
            <w:lang w:eastAsia="zh-CN"/>
          </w:rPr>
          <w:t>(二)、社会效益增强方案</w:t>
        </w:r>
        <w:r>
          <w:tab/>
        </w:r>
        <w:r>
          <w:fldChar w:fldCharType="begin"/>
        </w:r>
        <w:r>
          <w:instrText xml:space="preserve"> PAGEREF _Toc21078 \h </w:instrText>
        </w:r>
        <w:r>
          <w:fldChar w:fldCharType="separate"/>
        </w:r>
        <w:r>
          <w:t>36</w:t>
        </w:r>
        <w:r>
          <w:fldChar w:fldCharType="end"/>
        </w:r>
      </w:hyperlink>
    </w:p>
    <w:p>
      <w:pPr>
        <w:pStyle w:val="TOC1"/>
        <w:tabs>
          <w:tab w:val="right" w:leader="dot" w:pos="8306"/>
        </w:tabs>
      </w:pPr>
      <w:hyperlink w:anchor="_Toc6993" w:history="1">
        <w:r>
          <w:rPr>
            <w:rFonts w:ascii="仿宋" w:eastAsia="仿宋" w:hAnsi="仿宋" w:cs="仿宋" w:hint="eastAsia"/>
            <w:lang w:eastAsia="zh-CN"/>
          </w:rPr>
          <w:t>八、项目进度计划</w:t>
        </w:r>
        <w:r>
          <w:tab/>
        </w:r>
        <w:r>
          <w:fldChar w:fldCharType="begin"/>
        </w:r>
        <w:r>
          <w:instrText xml:space="preserve"> PAGEREF _Toc6993 \h </w:instrText>
        </w:r>
        <w:r>
          <w:fldChar w:fldCharType="separate"/>
        </w:r>
        <w:r>
          <w:t>37</w:t>
        </w:r>
        <w:r>
          <w:fldChar w:fldCharType="end"/>
        </w:r>
      </w:hyperlink>
    </w:p>
    <w:p>
      <w:pPr>
        <w:pStyle w:val="TOC2"/>
        <w:tabs>
          <w:tab w:val="right" w:leader="dot" w:pos="8306"/>
        </w:tabs>
      </w:pPr>
      <w:hyperlink w:anchor="_Toc9292" w:history="1">
        <w:r>
          <w:rPr>
            <w:rFonts w:ascii="仿宋" w:eastAsia="仿宋" w:hAnsi="仿宋" w:cs="仿宋" w:hint="eastAsia"/>
            <w:lang w:eastAsia="zh-CN"/>
          </w:rPr>
          <w:t>(一)、建设周期</w:t>
        </w:r>
        <w:r>
          <w:tab/>
        </w:r>
        <w:r>
          <w:fldChar w:fldCharType="begin"/>
        </w:r>
        <w:r>
          <w:instrText xml:space="preserve"> PAGEREF _Toc9292 \h </w:instrText>
        </w:r>
        <w:r>
          <w:fldChar w:fldCharType="separate"/>
        </w:r>
        <w:r>
          <w:t>37</w:t>
        </w:r>
        <w:r>
          <w:fldChar w:fldCharType="end"/>
        </w:r>
      </w:hyperlink>
    </w:p>
    <w:p>
      <w:pPr>
        <w:pStyle w:val="TOC2"/>
        <w:tabs>
          <w:tab w:val="right" w:leader="dot" w:pos="8306"/>
        </w:tabs>
      </w:pPr>
      <w:hyperlink w:anchor="_Toc20226" w:history="1">
        <w:r>
          <w:rPr>
            <w:rFonts w:ascii="仿宋" w:eastAsia="仿宋" w:hAnsi="仿宋" w:cs="仿宋" w:hint="eastAsia"/>
            <w:lang w:eastAsia="zh-CN"/>
          </w:rPr>
          <w:t>(二)、建设进度</w:t>
        </w:r>
        <w:r>
          <w:tab/>
        </w:r>
        <w:r>
          <w:fldChar w:fldCharType="begin"/>
        </w:r>
        <w:r>
          <w:instrText xml:space="preserve"> PAGEREF _Toc20226 \h </w:instrText>
        </w:r>
        <w:r>
          <w:fldChar w:fldCharType="separate"/>
        </w:r>
        <w:r>
          <w:t>37</w:t>
        </w:r>
        <w:r>
          <w:fldChar w:fldCharType="end"/>
        </w:r>
      </w:hyperlink>
    </w:p>
    <w:p>
      <w:pPr>
        <w:pStyle w:val="TOC2"/>
        <w:tabs>
          <w:tab w:val="right" w:leader="dot" w:pos="8306"/>
        </w:tabs>
      </w:pPr>
      <w:hyperlink w:anchor="_Toc27035" w:history="1">
        <w:r>
          <w:rPr>
            <w:rFonts w:ascii="仿宋" w:eastAsia="仿宋" w:hAnsi="仿宋" w:cs="仿宋" w:hint="eastAsia"/>
            <w:lang w:eastAsia="zh-CN"/>
          </w:rPr>
          <w:t>(三)、进度安排注意事项</w:t>
        </w:r>
        <w:r>
          <w:tab/>
        </w:r>
        <w:r>
          <w:fldChar w:fldCharType="begin"/>
        </w:r>
        <w:r>
          <w:instrText xml:space="preserve"> PAGEREF _Toc27035 \h </w:instrText>
        </w:r>
        <w:r>
          <w:fldChar w:fldCharType="separate"/>
        </w:r>
        <w:r>
          <w:t>38</w:t>
        </w:r>
        <w:r>
          <w:fldChar w:fldCharType="end"/>
        </w:r>
      </w:hyperlink>
    </w:p>
    <w:p>
      <w:pPr>
        <w:pStyle w:val="TOC2"/>
        <w:tabs>
          <w:tab w:val="right" w:leader="dot" w:pos="8306"/>
        </w:tabs>
      </w:pPr>
      <w:hyperlink w:anchor="_Toc18066" w:history="1">
        <w:r>
          <w:rPr>
            <w:rFonts w:ascii="仿宋" w:eastAsia="仿宋" w:hAnsi="仿宋" w:cs="仿宋" w:hint="eastAsia"/>
            <w:lang w:eastAsia="zh-CN"/>
          </w:rPr>
          <w:t>(四)、人力资源配置</w:t>
        </w:r>
        <w:r>
          <w:tab/>
        </w:r>
        <w:r>
          <w:fldChar w:fldCharType="begin"/>
        </w:r>
        <w:r>
          <w:instrText xml:space="preserve"> PAGEREF _Toc18066 \h </w:instrText>
        </w:r>
        <w:r>
          <w:fldChar w:fldCharType="separate"/>
        </w:r>
        <w:r>
          <w:t>39</w:t>
        </w:r>
        <w:r>
          <w:fldChar w:fldCharType="end"/>
        </w:r>
      </w:hyperlink>
    </w:p>
    <w:p>
      <w:pPr>
        <w:pStyle w:val="TOC2"/>
        <w:tabs>
          <w:tab w:val="right" w:leader="dot" w:pos="8306"/>
        </w:tabs>
      </w:pPr>
      <w:hyperlink w:anchor="_Toc29337" w:history="1">
        <w:r>
          <w:rPr>
            <w:rFonts w:ascii="仿宋" w:eastAsia="仿宋" w:hAnsi="仿宋" w:cs="仿宋" w:hint="eastAsia"/>
            <w:lang w:eastAsia="zh-CN"/>
          </w:rPr>
          <w:t>(五)、员工培训</w:t>
        </w:r>
        <w:r>
          <w:tab/>
        </w:r>
        <w:r>
          <w:fldChar w:fldCharType="begin"/>
        </w:r>
        <w:r>
          <w:instrText xml:space="preserve"> PAGEREF _Toc29337 \h </w:instrText>
        </w:r>
        <w:r>
          <w:fldChar w:fldCharType="separate"/>
        </w:r>
        <w:r>
          <w:t>41</w:t>
        </w:r>
        <w:r>
          <w:fldChar w:fldCharType="end"/>
        </w:r>
      </w:hyperlink>
    </w:p>
    <w:p>
      <w:pPr>
        <w:pStyle w:val="TOC2"/>
        <w:tabs>
          <w:tab w:val="right" w:leader="dot" w:pos="8306"/>
        </w:tabs>
      </w:pPr>
      <w:hyperlink w:anchor="_Toc2601" w:history="1">
        <w:r>
          <w:rPr>
            <w:rFonts w:ascii="仿宋" w:eastAsia="仿宋" w:hAnsi="仿宋" w:cs="仿宋" w:hint="eastAsia"/>
            <w:lang w:eastAsia="zh-CN"/>
          </w:rPr>
          <w:t>(六)、项目实施保障</w:t>
        </w:r>
        <w:r>
          <w:tab/>
        </w:r>
        <w:r>
          <w:fldChar w:fldCharType="begin"/>
        </w:r>
        <w:r>
          <w:instrText xml:space="preserve"> PAGEREF _Toc2601 \h </w:instrText>
        </w:r>
        <w:r>
          <w:fldChar w:fldCharType="separate"/>
        </w:r>
        <w:r>
          <w:t>42</w:t>
        </w:r>
        <w:r>
          <w:fldChar w:fldCharType="end"/>
        </w:r>
      </w:hyperlink>
    </w:p>
    <w:p>
      <w:pPr>
        <w:pStyle w:val="TOC2"/>
        <w:tabs>
          <w:tab w:val="right" w:leader="dot" w:pos="8306"/>
        </w:tabs>
      </w:pPr>
      <w:hyperlink w:anchor="_Toc826" w:history="1">
        <w:r>
          <w:rPr>
            <w:rFonts w:ascii="仿宋" w:eastAsia="仿宋" w:hAnsi="仿宋" w:cs="仿宋" w:hint="eastAsia"/>
            <w:lang w:eastAsia="zh-CN"/>
          </w:rPr>
          <w:t>(七)、安全规范管理</w:t>
        </w:r>
        <w:r>
          <w:tab/>
        </w:r>
        <w:r>
          <w:fldChar w:fldCharType="begin"/>
        </w:r>
        <w:r>
          <w:instrText xml:space="preserve"> PAGEREF _Toc826 \h </w:instrText>
        </w:r>
        <w:r>
          <w:fldChar w:fldCharType="separate"/>
        </w:r>
        <w:r>
          <w:t>43</w:t>
        </w:r>
        <w:r>
          <w:fldChar w:fldCharType="end"/>
        </w:r>
      </w:hyperlink>
    </w:p>
    <w:p>
      <w:pPr>
        <w:pStyle w:val="TOC1"/>
        <w:tabs>
          <w:tab w:val="right" w:leader="dot" w:pos="8306"/>
        </w:tabs>
      </w:pPr>
      <w:hyperlink w:anchor="_Toc24756" w:history="1">
        <w:r>
          <w:rPr>
            <w:rFonts w:ascii="仿宋" w:eastAsia="仿宋" w:hAnsi="仿宋" w:cs="仿宋" w:hint="eastAsia"/>
            <w:lang w:eastAsia="zh-CN"/>
          </w:rPr>
          <w:t>九、环境保护与绿色发展</w:t>
        </w:r>
        <w:r>
          <w:tab/>
        </w:r>
        <w:r>
          <w:fldChar w:fldCharType="begin"/>
        </w:r>
        <w:r>
          <w:instrText xml:space="preserve"> PAGEREF _Toc24756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45" w:history="1">
        <w:r>
          <w:rPr>
            <w:rFonts w:ascii="仿宋" w:eastAsia="仿宋" w:hAnsi="仿宋" w:cs="仿宋" w:hint="eastAsia"/>
            <w:lang w:eastAsia="zh-CN"/>
          </w:rPr>
          <w:t>(一)、环境保护措施</w:t>
        </w:r>
        <w:r>
          <w:tab/>
        </w:r>
        <w:r>
          <w:fldChar w:fldCharType="begin"/>
        </w:r>
        <w:r>
          <w:instrText xml:space="preserve"> PAGEREF _Toc5745 \h </w:instrText>
        </w:r>
        <w:r>
          <w:fldChar w:fldCharType="separate"/>
        </w:r>
        <w:r>
          <w:t>44</w:t>
        </w:r>
        <w:r>
          <w:fldChar w:fldCharType="end"/>
        </w:r>
      </w:hyperlink>
    </w:p>
    <w:p>
      <w:pPr>
        <w:pStyle w:val="TOC2"/>
        <w:tabs>
          <w:tab w:val="right" w:leader="dot" w:pos="8306"/>
        </w:tabs>
      </w:pPr>
      <w:hyperlink w:anchor="_Toc21033" w:history="1">
        <w:r>
          <w:rPr>
            <w:rFonts w:ascii="仿宋" w:eastAsia="仿宋" w:hAnsi="仿宋" w:cs="仿宋" w:hint="eastAsia"/>
            <w:lang w:eastAsia="zh-CN"/>
          </w:rPr>
          <w:t>(二)、绿色发展与可持续发展策略</w:t>
        </w:r>
        <w:r>
          <w:tab/>
        </w:r>
        <w:r>
          <w:fldChar w:fldCharType="begin"/>
        </w:r>
        <w:r>
          <w:instrText xml:space="preserve"> PAGEREF _Toc21033 \h </w:instrText>
        </w:r>
        <w:r>
          <w:fldChar w:fldCharType="separate"/>
        </w:r>
        <w:r>
          <w:t>46</w:t>
        </w:r>
        <w:r>
          <w:fldChar w:fldCharType="end"/>
        </w:r>
      </w:hyperlink>
    </w:p>
    <w:p>
      <w:pPr>
        <w:pStyle w:val="TOC1"/>
        <w:tabs>
          <w:tab w:val="right" w:leader="dot" w:pos="8306"/>
        </w:tabs>
      </w:pPr>
      <w:hyperlink w:anchor="_Toc29159" w:history="1">
        <w:r>
          <w:rPr>
            <w:rFonts w:ascii="仿宋" w:eastAsia="仿宋" w:hAnsi="仿宋" w:cs="仿宋" w:hint="eastAsia"/>
            <w:lang w:eastAsia="zh-CN"/>
          </w:rPr>
          <w:t>十、客户关系管理与市场拓展</w:t>
        </w:r>
        <w:r>
          <w:tab/>
        </w:r>
        <w:r>
          <w:fldChar w:fldCharType="begin"/>
        </w:r>
        <w:r>
          <w:instrText xml:space="preserve"> PAGEREF _Toc29159 \h </w:instrText>
        </w:r>
        <w:r>
          <w:fldChar w:fldCharType="separate"/>
        </w:r>
        <w:r>
          <w:t>47</w:t>
        </w:r>
        <w:r>
          <w:fldChar w:fldCharType="end"/>
        </w:r>
      </w:hyperlink>
    </w:p>
    <w:p>
      <w:pPr>
        <w:pStyle w:val="TOC2"/>
        <w:tabs>
          <w:tab w:val="right" w:leader="dot" w:pos="8306"/>
        </w:tabs>
      </w:pPr>
      <w:hyperlink w:anchor="_Toc7407" w:history="1">
        <w:r>
          <w:rPr>
            <w:rFonts w:ascii="仿宋" w:eastAsia="仿宋" w:hAnsi="仿宋" w:cs="仿宋" w:hint="eastAsia"/>
            <w:lang w:eastAsia="zh-CN"/>
          </w:rPr>
          <w:t>(一)、客户关系管理策略</w:t>
        </w:r>
        <w:r>
          <w:tab/>
        </w:r>
        <w:r>
          <w:fldChar w:fldCharType="begin"/>
        </w:r>
        <w:r>
          <w:instrText xml:space="preserve"> PAGEREF _Toc7407 \h </w:instrText>
        </w:r>
        <w:r>
          <w:fldChar w:fldCharType="separate"/>
        </w:r>
        <w:r>
          <w:t>47</w:t>
        </w:r>
        <w:r>
          <w:fldChar w:fldCharType="end"/>
        </w:r>
      </w:hyperlink>
    </w:p>
    <w:p>
      <w:pPr>
        <w:pStyle w:val="TOC2"/>
        <w:tabs>
          <w:tab w:val="right" w:leader="dot" w:pos="8306"/>
        </w:tabs>
      </w:pPr>
      <w:hyperlink w:anchor="_Toc13372" w:history="1">
        <w:r>
          <w:rPr>
            <w:rFonts w:ascii="仿宋" w:eastAsia="仿宋" w:hAnsi="仿宋" w:cs="仿宋" w:hint="eastAsia"/>
            <w:lang w:eastAsia="zh-CN"/>
          </w:rPr>
          <w:t>(二)、市场拓展方案</w:t>
        </w:r>
        <w:r>
          <w:tab/>
        </w:r>
        <w:r>
          <w:fldChar w:fldCharType="begin"/>
        </w:r>
        <w:r>
          <w:instrText xml:space="preserve"> PAGEREF _Toc13372 \h </w:instrText>
        </w:r>
        <w:r>
          <w:fldChar w:fldCharType="separate"/>
        </w:r>
        <w:r>
          <w:t>49</w:t>
        </w:r>
        <w:r>
          <w:fldChar w:fldCharType="end"/>
        </w:r>
      </w:hyperlink>
    </w:p>
    <w:p>
      <w:pPr>
        <w:pStyle w:val="TOC1"/>
        <w:tabs>
          <w:tab w:val="right" w:leader="dot" w:pos="8306"/>
        </w:tabs>
      </w:pPr>
      <w:hyperlink w:anchor="_Toc16282" w:history="1">
        <w:r>
          <w:rPr>
            <w:rFonts w:ascii="仿宋" w:eastAsia="仿宋" w:hAnsi="仿宋" w:cs="仿宋" w:hint="eastAsia"/>
            <w:lang w:eastAsia="zh-CN"/>
          </w:rPr>
          <w:t>十一、资金管理与财务规划</w:t>
        </w:r>
        <w:r>
          <w:tab/>
        </w:r>
        <w:r>
          <w:fldChar w:fldCharType="begin"/>
        </w:r>
        <w:r>
          <w:instrText xml:space="preserve"> PAGEREF _Toc16282 \h </w:instrText>
        </w:r>
        <w:r>
          <w:fldChar w:fldCharType="separate"/>
        </w:r>
        <w:r>
          <w:t>50</w:t>
        </w:r>
        <w:r>
          <w:fldChar w:fldCharType="end"/>
        </w:r>
      </w:hyperlink>
    </w:p>
    <w:p>
      <w:pPr>
        <w:pStyle w:val="TOC2"/>
        <w:tabs>
          <w:tab w:val="right" w:leader="dot" w:pos="8306"/>
        </w:tabs>
      </w:pPr>
      <w:hyperlink w:anchor="_Toc6755" w:history="1">
        <w:r>
          <w:rPr>
            <w:rFonts w:ascii="仿宋" w:eastAsia="仿宋" w:hAnsi="仿宋" w:cs="仿宋" w:hint="eastAsia"/>
            <w:lang w:eastAsia="zh-CN"/>
          </w:rPr>
          <w:t>(一)、项目资金来源与筹措</w:t>
        </w:r>
        <w:r>
          <w:tab/>
        </w:r>
        <w:r>
          <w:fldChar w:fldCharType="begin"/>
        </w:r>
        <w:r>
          <w:instrText xml:space="preserve"> PAGEREF _Toc6755 \h </w:instrText>
        </w:r>
        <w:r>
          <w:fldChar w:fldCharType="separate"/>
        </w:r>
        <w:r>
          <w:t>50</w:t>
        </w:r>
        <w:r>
          <w:fldChar w:fldCharType="end"/>
        </w:r>
      </w:hyperlink>
    </w:p>
    <w:p>
      <w:pPr>
        <w:pStyle w:val="TOC2"/>
        <w:tabs>
          <w:tab w:val="right" w:leader="dot" w:pos="8306"/>
        </w:tabs>
      </w:pPr>
      <w:hyperlink w:anchor="_Toc336" w:history="1">
        <w:r>
          <w:rPr>
            <w:rFonts w:ascii="仿宋" w:eastAsia="仿宋" w:hAnsi="仿宋" w:cs="仿宋" w:hint="eastAsia"/>
            <w:lang w:eastAsia="zh-CN"/>
          </w:rPr>
          <w:t>(二)、资金使用与监管</w:t>
        </w:r>
        <w:r>
          <w:tab/>
        </w:r>
        <w:r>
          <w:fldChar w:fldCharType="begin"/>
        </w:r>
        <w:r>
          <w:instrText xml:space="preserve"> PAGEREF _Toc336 \h </w:instrText>
        </w:r>
        <w:r>
          <w:fldChar w:fldCharType="separate"/>
        </w:r>
        <w:r>
          <w:t>51</w:t>
        </w:r>
        <w:r>
          <w:fldChar w:fldCharType="end"/>
        </w:r>
      </w:hyperlink>
    </w:p>
    <w:p>
      <w:pPr>
        <w:pStyle w:val="TOC2"/>
        <w:tabs>
          <w:tab w:val="right" w:leader="dot" w:pos="8306"/>
        </w:tabs>
      </w:pPr>
      <w:hyperlink w:anchor="_Toc23776" w:history="1">
        <w:r>
          <w:rPr>
            <w:rFonts w:ascii="仿宋" w:eastAsia="仿宋" w:hAnsi="仿宋" w:cs="仿宋" w:hint="eastAsia"/>
            <w:lang w:eastAsia="zh-CN"/>
          </w:rPr>
          <w:t>(三)、财务规划与预测</w:t>
        </w:r>
        <w:r>
          <w:tab/>
        </w:r>
        <w:r>
          <w:fldChar w:fldCharType="begin"/>
        </w:r>
        <w:r>
          <w:instrText xml:space="preserve"> PAGEREF _Toc23776 \h </w:instrText>
        </w:r>
        <w:r>
          <w:fldChar w:fldCharType="separate"/>
        </w:r>
        <w:r>
          <w:t>52</w:t>
        </w:r>
        <w:r>
          <w:fldChar w:fldCharType="end"/>
        </w:r>
      </w:hyperlink>
    </w:p>
    <w:p>
      <w:pPr>
        <w:pStyle w:val="TOC1"/>
        <w:tabs>
          <w:tab w:val="right" w:leader="dot" w:pos="8306"/>
        </w:tabs>
      </w:pPr>
      <w:hyperlink w:anchor="_Toc30359" w:history="1">
        <w:r>
          <w:rPr>
            <w:rFonts w:ascii="仿宋" w:eastAsia="仿宋" w:hAnsi="仿宋" w:cs="仿宋" w:hint="eastAsia"/>
            <w:lang w:eastAsia="zh-CN"/>
          </w:rPr>
          <w:t>十二、安全与应急管理</w:t>
        </w:r>
        <w:r>
          <w:tab/>
        </w:r>
        <w:r>
          <w:fldChar w:fldCharType="begin"/>
        </w:r>
        <w:r>
          <w:instrText xml:space="preserve"> PAGEREF _Toc30359 \h </w:instrText>
        </w:r>
        <w:r>
          <w:fldChar w:fldCharType="separate"/>
        </w:r>
        <w:r>
          <w:t>53</w:t>
        </w:r>
        <w:r>
          <w:fldChar w:fldCharType="end"/>
        </w:r>
      </w:hyperlink>
    </w:p>
    <w:p>
      <w:pPr>
        <w:pStyle w:val="TOC2"/>
        <w:tabs>
          <w:tab w:val="right" w:leader="dot" w:pos="8306"/>
        </w:tabs>
      </w:pPr>
      <w:hyperlink w:anchor="_Toc19439" w:history="1">
        <w:r>
          <w:rPr>
            <w:rFonts w:ascii="仿宋" w:eastAsia="仿宋" w:hAnsi="仿宋" w:cs="仿宋" w:hint="eastAsia"/>
            <w:lang w:eastAsia="zh-CN"/>
          </w:rPr>
          <w:t>(一)、安全生产管理</w:t>
        </w:r>
        <w:r>
          <w:tab/>
        </w:r>
        <w:r>
          <w:fldChar w:fldCharType="begin"/>
        </w:r>
        <w:r>
          <w:instrText xml:space="preserve"> PAGEREF _Toc19439 \h </w:instrText>
        </w:r>
        <w:r>
          <w:fldChar w:fldCharType="separate"/>
        </w:r>
        <w:r>
          <w:t>53</w:t>
        </w:r>
        <w:r>
          <w:fldChar w:fldCharType="end"/>
        </w:r>
      </w:hyperlink>
    </w:p>
    <w:p>
      <w:pPr>
        <w:pStyle w:val="TOC2"/>
        <w:tabs>
          <w:tab w:val="right" w:leader="dot" w:pos="8306"/>
        </w:tabs>
      </w:pPr>
      <w:hyperlink w:anchor="_Toc11615" w:history="1">
        <w:r>
          <w:rPr>
            <w:rFonts w:ascii="仿宋" w:eastAsia="仿宋" w:hAnsi="仿宋" w:cs="仿宋" w:hint="eastAsia"/>
            <w:lang w:eastAsia="zh-CN"/>
          </w:rPr>
          <w:t>(二)、应急预案与响应</w:t>
        </w:r>
        <w:r>
          <w:tab/>
        </w:r>
        <w:r>
          <w:fldChar w:fldCharType="begin"/>
        </w:r>
        <w:r>
          <w:instrText xml:space="preserve"> PAGEREF _Toc11615 \h </w:instrText>
        </w:r>
        <w:r>
          <w:fldChar w:fldCharType="separate"/>
        </w:r>
        <w:r>
          <w:t>55</w:t>
        </w:r>
        <w:r>
          <w:fldChar w:fldCharType="end"/>
        </w:r>
      </w:hyperlink>
    </w:p>
    <w:p>
      <w:pPr>
        <w:pStyle w:val="TOC1"/>
        <w:tabs>
          <w:tab w:val="right" w:leader="dot" w:pos="8306"/>
        </w:tabs>
      </w:pPr>
      <w:hyperlink w:anchor="_Toc18905" w:history="1">
        <w:r>
          <w:rPr>
            <w:rFonts w:ascii="仿宋" w:eastAsia="仿宋" w:hAnsi="仿宋" w:cs="仿宋" w:hint="eastAsia"/>
            <w:lang w:eastAsia="zh-CN"/>
          </w:rPr>
          <w:t>十三、人力资源管理与开发</w:t>
        </w:r>
        <w:r>
          <w:tab/>
        </w:r>
        <w:r>
          <w:fldChar w:fldCharType="begin"/>
        </w:r>
        <w:r>
          <w:instrText xml:space="preserve"> PAGEREF _Toc18905 \h </w:instrText>
        </w:r>
        <w:r>
          <w:fldChar w:fldCharType="separate"/>
        </w:r>
        <w:r>
          <w:t>57</w:t>
        </w:r>
        <w:r>
          <w:fldChar w:fldCharType="end"/>
        </w:r>
      </w:hyperlink>
    </w:p>
    <w:p>
      <w:pPr>
        <w:pStyle w:val="TOC2"/>
        <w:tabs>
          <w:tab w:val="right" w:leader="dot" w:pos="8306"/>
        </w:tabs>
      </w:pPr>
      <w:hyperlink w:anchor="_Toc17021" w:history="1">
        <w:r>
          <w:rPr>
            <w:rFonts w:ascii="仿宋" w:eastAsia="仿宋" w:hAnsi="仿宋" w:cs="仿宋" w:hint="eastAsia"/>
            <w:lang w:eastAsia="zh-CN"/>
          </w:rPr>
          <w:t>(一)、人力资源规划</w:t>
        </w:r>
        <w:r>
          <w:tab/>
        </w:r>
        <w:r>
          <w:fldChar w:fldCharType="begin"/>
        </w:r>
        <w:r>
          <w:instrText xml:space="preserve"> PAGEREF _Toc17021 \h </w:instrText>
        </w:r>
        <w:r>
          <w:fldChar w:fldCharType="separate"/>
        </w:r>
        <w:r>
          <w:t>57</w:t>
        </w:r>
        <w:r>
          <w:fldChar w:fldCharType="end"/>
        </w:r>
      </w:hyperlink>
    </w:p>
    <w:p>
      <w:pPr>
        <w:pStyle w:val="TOC2"/>
        <w:tabs>
          <w:tab w:val="right" w:leader="dot" w:pos="8306"/>
        </w:tabs>
      </w:pPr>
      <w:hyperlink w:anchor="_Toc32006" w:history="1">
        <w:r>
          <w:rPr>
            <w:rFonts w:ascii="仿宋" w:eastAsia="仿宋" w:hAnsi="仿宋" w:cs="仿宋" w:hint="eastAsia"/>
            <w:lang w:eastAsia="zh-CN"/>
          </w:rPr>
          <w:t>(二)、人力资源开发与培训</w:t>
        </w:r>
        <w:r>
          <w:tab/>
        </w:r>
        <w:r>
          <w:fldChar w:fldCharType="begin"/>
        </w:r>
        <w:r>
          <w:instrText xml:space="preserve"> PAGEREF _Toc32006 \h </w:instrText>
        </w:r>
        <w:r>
          <w:fldChar w:fldCharType="separate"/>
        </w:r>
        <w:r>
          <w:t>58</w:t>
        </w:r>
        <w:r>
          <w:fldChar w:fldCharType="end"/>
        </w:r>
      </w:hyperlink>
    </w:p>
    <w:p>
      <w:pPr>
        <w:pStyle w:val="TOC1"/>
        <w:tabs>
          <w:tab w:val="right" w:leader="dot" w:pos="8306"/>
        </w:tabs>
      </w:pPr>
      <w:hyperlink w:anchor="_Toc29694" w:history="1">
        <w:r>
          <w:rPr>
            <w:rFonts w:ascii="仿宋" w:eastAsia="仿宋" w:hAnsi="仿宋" w:cs="仿宋" w:hint="eastAsia"/>
            <w:lang w:eastAsia="zh-CN"/>
          </w:rPr>
          <w:t>十四、创新驱动与持续发展</w:t>
        </w:r>
        <w:r>
          <w:tab/>
        </w:r>
        <w:r>
          <w:fldChar w:fldCharType="begin"/>
        </w:r>
        <w:r>
          <w:instrText xml:space="preserve"> PAGEREF _Toc29694 \h </w:instrText>
        </w:r>
        <w:r>
          <w:fldChar w:fldCharType="separate"/>
        </w:r>
        <w:r>
          <w:t>61</w:t>
        </w:r>
        <w:r>
          <w:fldChar w:fldCharType="end"/>
        </w:r>
      </w:hyperlink>
    </w:p>
    <w:p>
      <w:pPr>
        <w:pStyle w:val="TOC2"/>
        <w:tabs>
          <w:tab w:val="right" w:leader="dot" w:pos="8306"/>
        </w:tabs>
      </w:pPr>
      <w:hyperlink w:anchor="_Toc8076" w:history="1">
        <w:r>
          <w:rPr>
            <w:rFonts w:ascii="仿宋" w:eastAsia="仿宋" w:hAnsi="仿宋" w:cs="仿宋" w:hint="eastAsia"/>
            <w:lang w:eastAsia="zh-CN"/>
          </w:rPr>
          <w:t>(一)、创新驱动战略实施</w:t>
        </w:r>
        <w:r>
          <w:tab/>
        </w:r>
        <w:r>
          <w:fldChar w:fldCharType="begin"/>
        </w:r>
        <w:r>
          <w:instrText xml:space="preserve"> PAGEREF _Toc8076 \h </w:instrText>
        </w:r>
        <w:r>
          <w:fldChar w:fldCharType="separate"/>
        </w:r>
        <w:r>
          <w:t>61</w:t>
        </w:r>
        <w:r>
          <w:fldChar w:fldCharType="end"/>
        </w:r>
      </w:hyperlink>
    </w:p>
    <w:p>
      <w:pPr>
        <w:pStyle w:val="TOC2"/>
        <w:tabs>
          <w:tab w:val="right" w:leader="dot" w:pos="8306"/>
        </w:tabs>
      </w:pPr>
      <w:hyperlink w:anchor="_Toc7920" w:history="1">
        <w:r>
          <w:rPr>
            <w:rFonts w:ascii="仿宋" w:eastAsia="仿宋" w:hAnsi="仿宋" w:cs="仿宋" w:hint="eastAsia"/>
            <w:lang w:eastAsia="zh-CN"/>
          </w:rPr>
          <w:t>(二)、持续发展路径探索</w:t>
        </w:r>
        <w:r>
          <w:tab/>
        </w:r>
        <w:r>
          <w:fldChar w:fldCharType="begin"/>
        </w:r>
        <w:r>
          <w:instrText xml:space="preserve"> PAGEREF _Toc7920 \h </w:instrText>
        </w:r>
        <w:r>
          <w:fldChar w:fldCharType="separate"/>
        </w:r>
        <w:r>
          <w:t>62</w:t>
        </w:r>
        <w:r>
          <w:fldChar w:fldCharType="end"/>
        </w:r>
      </w:hyperlink>
    </w:p>
    <w:p>
      <w:pPr>
        <w:pStyle w:val="TOC1"/>
        <w:tabs>
          <w:tab w:val="right" w:leader="dot" w:pos="8306"/>
        </w:tabs>
      </w:pPr>
      <w:hyperlink w:anchor="_Toc16459" w:history="1">
        <w:r>
          <w:rPr>
            <w:rFonts w:ascii="仿宋" w:eastAsia="仿宋" w:hAnsi="仿宋" w:cs="仿宋" w:hint="eastAsia"/>
            <w:lang w:eastAsia="zh-CN"/>
          </w:rPr>
          <w:t>十五、产业协同与集群发展</w:t>
        </w:r>
        <w:r>
          <w:tab/>
        </w:r>
        <w:r>
          <w:fldChar w:fldCharType="begin"/>
        </w:r>
        <w:r>
          <w:instrText xml:space="preserve"> PAGEREF _Toc16459 \h </w:instrText>
        </w:r>
        <w:r>
          <w:fldChar w:fldCharType="separate"/>
        </w:r>
        <w:r>
          <w:t>67</w:t>
        </w:r>
        <w:r>
          <w:fldChar w:fldCharType="end"/>
        </w:r>
      </w:hyperlink>
    </w:p>
    <w:p>
      <w:pPr>
        <w:pStyle w:val="TOC2"/>
        <w:tabs>
          <w:tab w:val="right" w:leader="dot" w:pos="8306"/>
        </w:tabs>
      </w:pPr>
      <w:hyperlink w:anchor="_Toc19604" w:history="1">
        <w:r>
          <w:rPr>
            <w:rFonts w:ascii="仿宋" w:eastAsia="仿宋" w:hAnsi="仿宋" w:cs="仿宋" w:hint="eastAsia"/>
            <w:lang w:eastAsia="zh-CN"/>
          </w:rPr>
          <w:t>(一)、产业协同机制建设</w:t>
        </w:r>
        <w:r>
          <w:tab/>
        </w:r>
        <w:r>
          <w:fldChar w:fldCharType="begin"/>
        </w:r>
        <w:r>
          <w:instrText xml:space="preserve"> PAGEREF _Toc19604 \h </w:instrText>
        </w:r>
        <w:r>
          <w:fldChar w:fldCharType="separate"/>
        </w:r>
        <w:r>
          <w:t>67</w:t>
        </w:r>
        <w:r>
          <w:fldChar w:fldCharType="end"/>
        </w:r>
      </w:hyperlink>
    </w:p>
    <w:p>
      <w:pPr>
        <w:pStyle w:val="TOC2"/>
        <w:tabs>
          <w:tab w:val="right" w:leader="dot" w:pos="8306"/>
        </w:tabs>
      </w:pPr>
      <w:hyperlink w:anchor="_Toc10712" w:history="1">
        <w:r>
          <w:rPr>
            <w:rFonts w:ascii="仿宋" w:eastAsia="仿宋" w:hAnsi="仿宋" w:cs="仿宋" w:hint="eastAsia"/>
            <w:lang w:eastAsia="zh-CN"/>
          </w:rPr>
          <w:t>(二)、产业集群培育与发展</w:t>
        </w:r>
        <w:r>
          <w:tab/>
        </w:r>
        <w:r>
          <w:fldChar w:fldCharType="begin"/>
        </w:r>
        <w:r>
          <w:instrText xml:space="preserve"> PAGEREF _Toc10712 \h </w:instrText>
        </w:r>
        <w:r>
          <w:fldChar w:fldCharType="separate"/>
        </w:r>
        <w:r>
          <w:t>68</w:t>
        </w:r>
        <w:r>
          <w:fldChar w:fldCharType="end"/>
        </w:r>
      </w:hyperlink>
    </w:p>
    <w:p>
      <w:pPr>
        <w:pStyle w:val="TOC1"/>
        <w:tabs>
          <w:tab w:val="right" w:leader="dot" w:pos="8306"/>
        </w:tabs>
      </w:pPr>
      <w:hyperlink w:anchor="_Toc21023" w:history="1">
        <w:r>
          <w:rPr>
            <w:rFonts w:ascii="仿宋" w:eastAsia="仿宋" w:hAnsi="仿宋" w:cs="仿宋" w:hint="eastAsia"/>
            <w:lang w:eastAsia="zh-CN"/>
          </w:rPr>
          <w:t>十六、设施与设备管理</w:t>
        </w:r>
        <w:r>
          <w:tab/>
        </w:r>
        <w:r>
          <w:fldChar w:fldCharType="begin"/>
        </w:r>
        <w:r>
          <w:instrText xml:space="preserve"> PAGEREF _Toc21023 \h </w:instrText>
        </w:r>
        <w:r>
          <w:fldChar w:fldCharType="separate"/>
        </w:r>
        <w:r>
          <w:t>69</w:t>
        </w:r>
        <w:r>
          <w:fldChar w:fldCharType="end"/>
        </w:r>
      </w:hyperlink>
    </w:p>
    <w:p>
      <w:pPr>
        <w:pStyle w:val="TOC2"/>
        <w:tabs>
          <w:tab w:val="right" w:leader="dot" w:pos="8306"/>
        </w:tabs>
      </w:pPr>
      <w:hyperlink w:anchor="_Toc1473" w:history="1">
        <w:r>
          <w:rPr>
            <w:rFonts w:ascii="仿宋" w:eastAsia="仿宋" w:hAnsi="仿宋" w:cs="仿宋" w:hint="eastAsia"/>
            <w:lang w:eastAsia="zh-CN"/>
          </w:rPr>
          <w:t>(一)、设施规划与配置</w:t>
        </w:r>
        <w:r>
          <w:tab/>
        </w:r>
        <w:r>
          <w:fldChar w:fldCharType="begin"/>
        </w:r>
        <w:r>
          <w:instrText xml:space="preserve"> PAGEREF _Toc1473 \h </w:instrText>
        </w:r>
        <w:r>
          <w:fldChar w:fldCharType="separate"/>
        </w:r>
        <w:r>
          <w:t>69</w:t>
        </w:r>
        <w:r>
          <w:fldChar w:fldCharType="end"/>
        </w:r>
      </w:hyperlink>
    </w:p>
    <w:p>
      <w:pPr>
        <w:pStyle w:val="TOC2"/>
        <w:tabs>
          <w:tab w:val="right" w:leader="dot" w:pos="8306"/>
        </w:tabs>
      </w:pPr>
      <w:hyperlink w:anchor="_Toc24427" w:history="1">
        <w:r>
          <w:rPr>
            <w:rFonts w:ascii="仿宋" w:eastAsia="仿宋" w:hAnsi="仿宋" w:cs="仿宋" w:hint="eastAsia"/>
            <w:lang w:eastAsia="zh-CN"/>
          </w:rPr>
          <w:t>(二)、设备采购与维护管理</w:t>
        </w:r>
        <w:r>
          <w:tab/>
        </w:r>
        <w:r>
          <w:fldChar w:fldCharType="begin"/>
        </w:r>
        <w:r>
          <w:instrText xml:space="preserve"> PAGEREF _Toc24427 \h </w:instrText>
        </w:r>
        <w:r>
          <w:fldChar w:fldCharType="separate"/>
        </w:r>
        <w:r>
          <w:t>69</w:t>
        </w:r>
        <w:r>
          <w:fldChar w:fldCharType="end"/>
        </w:r>
      </w:hyperlink>
    </w:p>
    <w:p>
      <w:pPr>
        <w:pStyle w:val="TOC2"/>
        <w:tabs>
          <w:tab w:val="right" w:leader="dot" w:pos="8306"/>
        </w:tabs>
      </w:pPr>
      <w:hyperlink w:anchor="_Toc18159" w:history="1">
        <w:r>
          <w:rPr>
            <w:rFonts w:ascii="仿宋" w:eastAsia="仿宋" w:hAnsi="仿宋" w:cs="仿宋" w:hint="eastAsia"/>
            <w:lang w:eastAsia="zh-CN"/>
          </w:rPr>
          <w:t>(三)、设施设备升级策略</w:t>
        </w:r>
        <w:r>
          <w:tab/>
        </w:r>
        <w:r>
          <w:fldChar w:fldCharType="begin"/>
        </w:r>
        <w:r>
          <w:instrText xml:space="preserve"> PAGEREF _Toc18159 \h </w:instrText>
        </w:r>
        <w:r>
          <w:fldChar w:fldCharType="separate"/>
        </w:r>
        <w:r>
          <w:t>70</w:t>
        </w:r>
        <w:r>
          <w:fldChar w:fldCharType="end"/>
        </w:r>
      </w:hyperlink>
    </w:p>
    <w:p>
      <w:pPr>
        <w:pStyle w:val="TOC1"/>
        <w:tabs>
          <w:tab w:val="right" w:leader="dot" w:pos="8306"/>
        </w:tabs>
      </w:pPr>
      <w:hyperlink w:anchor="_Toc31817" w:history="1">
        <w:r>
          <w:rPr>
            <w:rFonts w:ascii="仿宋" w:eastAsia="仿宋" w:hAnsi="仿宋" w:cs="仿宋" w:hint="eastAsia"/>
            <w:lang w:eastAsia="zh-CN"/>
          </w:rPr>
          <w:t>十七、法律法规与政策遵循</w:t>
        </w:r>
        <w:r>
          <w:tab/>
        </w:r>
        <w:r>
          <w:fldChar w:fldCharType="begin"/>
        </w:r>
        <w:r>
          <w:instrText xml:space="preserve"> PAGEREF _Toc31817 \h </w:instrText>
        </w:r>
        <w:r>
          <w:fldChar w:fldCharType="separate"/>
        </w:r>
        <w:r>
          <w:t>71</w:t>
        </w:r>
        <w:r>
          <w:fldChar w:fldCharType="end"/>
        </w:r>
      </w:hyperlink>
    </w:p>
    <w:p>
      <w:pPr>
        <w:pStyle w:val="TOC2"/>
        <w:tabs>
          <w:tab w:val="right" w:leader="dot" w:pos="8306"/>
        </w:tabs>
      </w:pPr>
      <w:hyperlink w:anchor="_Toc31802" w:history="1">
        <w:r>
          <w:rPr>
            <w:rFonts w:ascii="仿宋" w:eastAsia="仿宋" w:hAnsi="仿宋" w:cs="仿宋" w:hint="eastAsia"/>
            <w:lang w:eastAsia="zh-CN"/>
          </w:rPr>
          <w:t>(一)、法律法规遵守</w:t>
        </w:r>
        <w:r>
          <w:tab/>
        </w:r>
        <w:r>
          <w:fldChar w:fldCharType="begin"/>
        </w:r>
        <w:r>
          <w:instrText xml:space="preserve"> PAGEREF _Toc31802 \h </w:instrText>
        </w:r>
        <w:r>
          <w:fldChar w:fldCharType="separate"/>
        </w:r>
        <w:r>
          <w:t>71</w:t>
        </w:r>
        <w:r>
          <w:fldChar w:fldCharType="end"/>
        </w:r>
      </w:hyperlink>
    </w:p>
    <w:p>
      <w:pPr>
        <w:pStyle w:val="TOC2"/>
        <w:tabs>
          <w:tab w:val="right" w:leader="dot" w:pos="8306"/>
        </w:tabs>
      </w:pPr>
      <w:hyperlink w:anchor="_Toc12631" w:history="1">
        <w:r>
          <w:rPr>
            <w:rFonts w:ascii="仿宋" w:eastAsia="仿宋" w:hAnsi="仿宋" w:cs="仿宋" w:hint="eastAsia"/>
            <w:lang w:eastAsia="zh-CN"/>
          </w:rPr>
          <w:t>(二)、政策导向与利用</w:t>
        </w:r>
        <w:r>
          <w:tab/>
        </w:r>
        <w:r>
          <w:fldChar w:fldCharType="begin"/>
        </w:r>
        <w:r>
          <w:instrText xml:space="preserve"> PAGEREF _Toc12631 \h </w:instrText>
        </w:r>
        <w:r>
          <w:fldChar w:fldCharType="separate"/>
        </w:r>
        <w:r>
          <w:t>72</w:t>
        </w:r>
        <w:r>
          <w:fldChar w:fldCharType="end"/>
        </w:r>
      </w:hyperlink>
    </w:p>
    <w:p>
      <w:pPr>
        <w:pStyle w:val="TOC1"/>
        <w:tabs>
          <w:tab w:val="right" w:leader="dot" w:pos="8306"/>
        </w:tabs>
      </w:pPr>
      <w:hyperlink w:anchor="_Toc29796" w:history="1">
        <w:r>
          <w:rPr>
            <w:rFonts w:ascii="仿宋" w:eastAsia="仿宋" w:hAnsi="仿宋" w:cs="仿宋" w:hint="eastAsia"/>
            <w:lang w:eastAsia="zh-CN"/>
          </w:rPr>
          <w:t>十八、成果转化与推广应用</w:t>
        </w:r>
        <w:r>
          <w:tab/>
        </w:r>
        <w:r>
          <w:fldChar w:fldCharType="begin"/>
        </w:r>
        <w:r>
          <w:instrText xml:space="preserve"> PAGEREF _Toc29796 \h </w:instrText>
        </w:r>
        <w:r>
          <w:fldChar w:fldCharType="separate"/>
        </w:r>
        <w:r>
          <w:t>73</w:t>
        </w:r>
        <w:r>
          <w:fldChar w:fldCharType="end"/>
        </w:r>
      </w:hyperlink>
    </w:p>
    <w:p>
      <w:pPr>
        <w:pStyle w:val="TOC2"/>
        <w:tabs>
          <w:tab w:val="right" w:leader="dot" w:pos="8306"/>
        </w:tabs>
      </w:pPr>
      <w:hyperlink w:anchor="_Toc16513" w:history="1">
        <w:r>
          <w:rPr>
            <w:rFonts w:ascii="仿宋" w:eastAsia="仿宋" w:hAnsi="仿宋" w:cs="仿宋" w:hint="eastAsia"/>
            <w:lang w:eastAsia="zh-CN"/>
          </w:rPr>
          <w:t>(一)、成果转化策略制定</w:t>
        </w:r>
        <w:r>
          <w:tab/>
        </w:r>
        <w:r>
          <w:fldChar w:fldCharType="begin"/>
        </w:r>
        <w:r>
          <w:instrText xml:space="preserve"> PAGEREF _Toc16513 \h </w:instrText>
        </w:r>
        <w:r>
          <w:fldChar w:fldCharType="separate"/>
        </w:r>
        <w:r>
          <w:t>73</w:t>
        </w:r>
        <w:r>
          <w:fldChar w:fldCharType="end"/>
        </w:r>
      </w:hyperlink>
    </w:p>
    <w:p>
      <w:pPr>
        <w:pStyle w:val="TOC2"/>
        <w:tabs>
          <w:tab w:val="right" w:leader="dot" w:pos="8306"/>
        </w:tabs>
      </w:pPr>
      <w:hyperlink w:anchor="_Toc10002" w:history="1">
        <w:r>
          <w:rPr>
            <w:rFonts w:ascii="仿宋" w:eastAsia="仿宋" w:hAnsi="仿宋" w:cs="仿宋" w:hint="eastAsia"/>
            <w:lang w:eastAsia="zh-CN"/>
          </w:rPr>
          <w:t>(二)、成果推广应用方案</w:t>
        </w:r>
        <w:r>
          <w:tab/>
        </w:r>
        <w:r>
          <w:fldChar w:fldCharType="begin"/>
        </w:r>
        <w:r>
          <w:instrText xml:space="preserve"> PAGEREF _Toc10002 \h </w:instrText>
        </w:r>
        <w:r>
          <w:fldChar w:fldCharType="separate"/>
        </w:r>
        <w:r>
          <w:t>74</w:t>
        </w:r>
        <w:r>
          <w:fldChar w:fldCharType="end"/>
        </w:r>
      </w:hyperlink>
    </w:p>
    <w:p>
      <w:pPr>
        <w:pStyle w:val="TOC1"/>
        <w:tabs>
          <w:tab w:val="right" w:leader="dot" w:pos="8306"/>
        </w:tabs>
      </w:pPr>
      <w:hyperlink w:anchor="_Toc12953" w:history="1">
        <w:r>
          <w:rPr>
            <w:rFonts w:ascii="仿宋" w:eastAsia="仿宋" w:hAnsi="仿宋" w:cs="仿宋" w:hint="eastAsia"/>
            <w:lang w:eastAsia="zh-CN"/>
          </w:rPr>
          <w:t>十九、合作与交流机制建立</w:t>
        </w:r>
        <w:r>
          <w:tab/>
        </w:r>
        <w:r>
          <w:fldChar w:fldCharType="begin"/>
        </w:r>
        <w:r>
          <w:instrText xml:space="preserve"> PAGEREF _Toc12953 \h </w:instrText>
        </w:r>
        <w:r>
          <w:fldChar w:fldCharType="separate"/>
        </w:r>
        <w:r>
          <w:t>76</w:t>
        </w:r>
        <w:r>
          <w:fldChar w:fldCharType="end"/>
        </w:r>
      </w:hyperlink>
    </w:p>
    <w:p>
      <w:pPr>
        <w:pStyle w:val="TOC2"/>
        <w:tabs>
          <w:tab w:val="right" w:leader="dot" w:pos="8306"/>
        </w:tabs>
      </w:pPr>
      <w:hyperlink w:anchor="_Toc12933" w:history="1">
        <w:r>
          <w:rPr>
            <w:rFonts w:ascii="仿宋" w:eastAsia="仿宋" w:hAnsi="仿宋" w:cs="仿宋" w:hint="eastAsia"/>
            <w:lang w:eastAsia="zh-CN"/>
          </w:rPr>
          <w:t>(一)、合作伙伴选择与合作方式</w:t>
        </w:r>
        <w:r>
          <w:tab/>
        </w:r>
        <w:r>
          <w:fldChar w:fldCharType="begin"/>
        </w:r>
        <w:r>
          <w:instrText xml:space="preserve"> PAGEREF _Toc12933 \h </w:instrText>
        </w:r>
        <w:r>
          <w:fldChar w:fldCharType="separate"/>
        </w:r>
        <w:r>
          <w:t>76</w:t>
        </w:r>
        <w:r>
          <w:fldChar w:fldCharType="end"/>
        </w:r>
      </w:hyperlink>
    </w:p>
    <w:p>
      <w:pPr>
        <w:pStyle w:val="TOC2"/>
        <w:tabs>
          <w:tab w:val="right" w:leader="dot" w:pos="8306"/>
        </w:tabs>
      </w:pPr>
      <w:hyperlink w:anchor="_Toc27310" w:history="1">
        <w:r>
          <w:rPr>
            <w:rFonts w:ascii="仿宋" w:eastAsia="仿宋" w:hAnsi="仿宋" w:cs="仿宋" w:hint="eastAsia"/>
            <w:lang w:eastAsia="zh-CN"/>
          </w:rPr>
          <w:t>(二)、交流与合作平台搭建</w:t>
        </w:r>
        <w:r>
          <w:tab/>
        </w:r>
        <w:r>
          <w:fldChar w:fldCharType="begin"/>
        </w:r>
        <w:r>
          <w:instrText xml:space="preserve"> PAGEREF _Toc27310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51"/>
      <w:r>
        <w:rPr>
          <w:rFonts w:ascii="仿宋" w:eastAsia="仿宋" w:hAnsi="仿宋" w:cs="仿宋" w:hint="eastAsia"/>
          <w:sz w:val="28"/>
          <w:lang w:eastAsia="zh-CN"/>
        </w:rPr>
        <w:t>一、汽车维修项目概论</w:t>
      </w:r>
      <w:bookmarkEnd w:id="2"/>
    </w:p>
    <w:p>
      <w:pPr>
        <w:pStyle w:val="Heading2"/>
        <w:rPr>
          <w:rFonts w:ascii="仿宋" w:eastAsia="仿宋" w:hAnsi="仿宋" w:cs="仿宋" w:hint="eastAsia"/>
          <w:lang w:eastAsia="zh-CN"/>
        </w:rPr>
      </w:pPr>
      <w:bookmarkStart w:id="3" w:name="_Toc625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汽车维修项目的申报单位是“XXX实业发展公司”，这是一家在其所处行业内备受尊敬的企业。公司自成立以来，通过其在汽车维修项目中表现出的创新精神和卓越执行力，在市场上赢得了显著的地位。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该公司的法定代表人秦XX，在汽车维修项目及其他多个行业领域中都有着显著的贡献。秦XX以其出色的领导才能和敏锐的商业洞察力，带领公司在汽车维修项目等多个领域实现了持续的成长和成功。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汽车维修项目的重要合作伙伴。公司专注于[行业名称]领域，以创新作为驱动力，不断推动技术进步和市场扩张。在汽车维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维修项目中展现了强劲的增长和稳定的财务表现。公司通过有效的策略，在汽车维修项目中扩大了其市场份额并增强了盈利能力。同时，公司积极承担社会责任，参与各类社会公益项目，增强了其在汽车维修项目中的品牌形象和社会影响力。</w:t>
      </w:r>
    </w:p>
    <w:p>
      <w:pPr>
        <w:pStyle w:val="Heading2"/>
        <w:ind w:firstLine="560" w:firstLineChars="200"/>
        <w:rPr>
          <w:rFonts w:ascii="仿宋" w:eastAsia="仿宋" w:hAnsi="仿宋" w:cs="仿宋" w:hint="eastAsia"/>
          <w:sz w:val="28"/>
          <w:lang w:eastAsia="zh-CN"/>
        </w:rPr>
      </w:pPr>
      <w:bookmarkStart w:id="4" w:name="_Toc105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维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汽车维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348"/>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5781"/>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7055"/>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2110"/>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174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8242"/>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https://d.book118.com/515042222142011110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E21DFF"/>
    <w:rsid w:val="04E21D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5042222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2024-02-02T04:49:00Z</dcterms:created>
  <dcterms:modified xsi:type="dcterms:W3CDTF">2024-02-02T04:49:59Z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6C14BF8F9C89425793CE7019F32896C8_11</vt:lpwstr>
  </property>
  <property fmtid="{D5CDD505-2E9C-101B-9397-08002B2CF9AE}" pid="3" name="KSOProductBuildVer">
    <vt:lpwstr>2052-12.1.0.16250</vt:lpwstr>
  </property>
</Properties>
</file>