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CA14FF" w:rsidP="00CA14FF" w14:paraId="38FCCB0E" w14:textId="77777777">
      <w:pPr>
        <w:spacing w:before="48" w:beforeLines="20" w:after="260" w:afterAutospacing="0" w:line="360" w:lineRule="auto"/>
        <w:jc w:val="center"/>
        <w:rPr>
          <w:rFonts w:ascii="华文中宋" w:eastAsia="华文中宋" w:hAnsi="华文中宋"/>
          <w:b/>
          <w:sz w:val="30"/>
        </w:rPr>
      </w:pPr>
      <w:r w:rsidRPr="00CA14FF">
        <w:rPr>
          <w:rFonts w:ascii="华文中宋" w:eastAsia="华文中宋" w:hAnsi="华文中宋"/>
          <w:b/>
          <w:sz w:val="30"/>
        </w:rPr>
        <w:t>2024年楚雄州国有资本运营集团有限公司人员招聘笔试备考题库及答案解析</w:t>
      </w:r>
    </w:p>
    <w:p w:rsidR="00A77B3E" w14:paraId="5506A676"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7B2CD68E"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022FEFB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听莫扎特的音乐能够提高智商，这被称为“莫扎特效应”。无论“莫扎特效应”有无这样的神奇效果，音乐在陶冶情操、抚慰心灵上的作用正在逐步显现出来。人类离不开音乐也是显而易见的事实。</w:t>
      </w:r>
    </w:p>
    <w:p w:rsidR="003F588C" w14:paraId="040AEE3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通过这段话，可以知道的是()。</w:t>
      </w:r>
    </w:p>
    <w:p w:rsidR="003F588C" w14:paraId="326134B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A、作者认同“莫扎特效应”</w:t>
      </w:r>
    </w:p>
    <w:p w:rsidR="003F588C" w14:paraId="5630D3B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B、作者认为音乐能提高智商</w:t>
      </w:r>
    </w:p>
    <w:p w:rsidR="003F588C" w14:paraId="2A373D1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C、看不出作者是否认同“莫扎特效应”</w:t>
      </w:r>
    </w:p>
    <w:p w:rsidR="003F588C" w14:paraId="242F1AC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D、音乐在大脑的开发方面起关键作用</w:t>
      </w:r>
    </w:p>
    <w:p w:rsidR="003F588C" w14:paraId="3E224CE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C</w:t>
      </w:r>
    </w:p>
    <w:p w:rsidR="003F588C" w14:paraId="44EE391A"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第一步，分析文段。文段首先引出“莫扎特效应”，接着用“无论……”表明，不管“莫扎特效应”有无神奇效果，音乐都有陶冶情操、抚慰心灵的作用，人类是离不开音乐的。作者的观点是：音乐有陶冶情操、抚慰心灵的作用，人类离不开音乐。而对于“莫扎特效应”，作者并未发表观点。第二步，对比选项。C项符合上述信息。故选C。</w:t>
      </w:r>
    </w:p>
    <w:p w:rsidR="007675BD" w14:paraId="021170D7"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不发达国家粮食仍要靠进口，在自然灾害面前无能为力。农牧业、矿业是其主要的经济部门，劳动人口主要在这类部门工作。文化教育水平和人民的生活水平都很低。</w:t>
      </w:r>
    </w:p>
    <w:p w:rsidR="007675BD" w14:paraId="7222AC23" w14:textId="77777777">
      <w:pPr>
        <w:pStyle w:val="NormalWeb"/>
        <w:widowControl/>
        <w:spacing w:beforeAutospacing="0" w:after="260" w:afterAutospacing="0" w:line="360" w:lineRule="auto"/>
      </w:pPr>
      <w:r w:rsidRPr="007675BD">
        <w:rPr>
          <w:rFonts w:ascii="微软雅黑" w:eastAsia="微软雅黑" w:cs="微软雅黑"/>
          <w:szCs w:val="14"/>
        </w:rPr>
        <w:t>这段话主要支持了这样一种观点，即不发达国家</w:t>
      </w:r>
      <w:r w:rsidRPr="007675BD">
        <w:rPr>
          <w:rFonts w:ascii="微软雅黑" w:eastAsia="微软雅黑" w:cs="微软雅黑"/>
          <w:szCs w:val="14"/>
        </w:rPr>
        <w:t>( )</w:t>
      </w:r>
      <w:r w:rsidRPr="007675BD">
        <w:rPr>
          <w:rFonts w:ascii="微软雅黑" w:eastAsia="微软雅黑" w:cs="微软雅黑"/>
          <w:szCs w:val="14"/>
        </w:rPr>
        <w:t>。</w:t>
      </w:r>
    </w:p>
    <w:p w:rsidR="007675BD" w14:paraId="3732B839"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在自然灾害面前无能为力。</w:t>
      </w:r>
    </w:p>
    <w:p w:rsidR="007675BD" w14:paraId="2FD236B4"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只有农牧业和矿业两个经济部门。</w:t>
      </w:r>
    </w:p>
    <w:p w:rsidR="007675BD" w14:paraId="2E89629F"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仍处于极端落后的农业国或农牧业阶段。</w:t>
      </w:r>
    </w:p>
    <w:p w:rsidR="007675BD" w14:paraId="67992F52"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人们生活水平很低，文盲很多。</w:t>
      </w:r>
    </w:p>
    <w:p w:rsidR="007675BD" w14:paraId="7AB95A84"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33D27237"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据提问知此题为表面主旨题。</w:t>
      </w:r>
    </w:p>
    <w:p w:rsidR="007675BD" w14:paraId="2B746FFD"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项都只涵盖了文段内容的一方面。</w:t>
      </w:r>
    </w:p>
    <w:p w:rsidR="007675BD" w14:paraId="2CF905BE" w14:textId="77777777">
      <w:pPr>
        <w:pStyle w:val="NormalWeb"/>
        <w:widowControl/>
        <w:spacing w:beforeAutospacing="0" w:after="260" w:afterAutospacing="0" w:line="360" w:lineRule="auto"/>
      </w:pPr>
      <w:r w:rsidRPr="007675BD">
        <w:rPr>
          <w:rFonts w:ascii="微软雅黑" w:eastAsia="微软雅黑" w:cs="微软雅黑"/>
          <w:szCs w:val="14"/>
        </w:rPr>
        <w:t>由</w:t>
      </w:r>
      <w:r w:rsidRPr="007675BD">
        <w:rPr>
          <w:rFonts w:ascii="微软雅黑" w:eastAsia="微软雅黑" w:cs="微软雅黑"/>
          <w:szCs w:val="14"/>
        </w:rPr>
        <w:t>“</w:t>
      </w:r>
      <w:r w:rsidRPr="007675BD">
        <w:rPr>
          <w:rFonts w:ascii="微软雅黑" w:eastAsia="微软雅黑" w:cs="微软雅黑"/>
          <w:szCs w:val="14"/>
        </w:rPr>
        <w:t>农牧业、矿业是主要经济部门</w:t>
      </w:r>
      <w:r w:rsidRPr="007675BD">
        <w:rPr>
          <w:rFonts w:ascii="微软雅黑" w:eastAsia="微软雅黑" w:cs="微软雅黑"/>
          <w:szCs w:val="14"/>
        </w:rPr>
        <w:t>”</w:t>
      </w:r>
      <w:r w:rsidRPr="007675BD">
        <w:rPr>
          <w:rFonts w:ascii="微软雅黑" w:eastAsia="微软雅黑" w:cs="微软雅黑"/>
          <w:szCs w:val="14"/>
        </w:rPr>
        <w:t>可以判断</w:t>
      </w:r>
      <w:r w:rsidRPr="007675BD">
        <w:rPr>
          <w:rFonts w:ascii="微软雅黑" w:eastAsia="微软雅黑" w:cs="微软雅黑"/>
          <w:szCs w:val="14"/>
        </w:rPr>
        <w:t>B</w:t>
      </w:r>
      <w:r w:rsidRPr="007675BD">
        <w:rPr>
          <w:rFonts w:ascii="微软雅黑" w:eastAsia="微软雅黑" w:cs="微软雅黑"/>
          <w:szCs w:val="14"/>
        </w:rPr>
        <w:t>项错误。</w:t>
      </w:r>
    </w:p>
    <w:p w:rsidR="007675BD" w14:paraId="685E12C7"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只有</w:t>
      </w:r>
      <w:r w:rsidRPr="007675BD">
        <w:rPr>
          <w:rFonts w:ascii="微软雅黑" w:eastAsia="微软雅黑" w:cs="微软雅黑"/>
          <w:szCs w:val="14"/>
        </w:rPr>
        <w:t>C</w:t>
      </w:r>
      <w:r w:rsidRPr="007675BD">
        <w:rPr>
          <w:rFonts w:ascii="微软雅黑" w:eastAsia="微软雅黑" w:cs="微软雅黑"/>
          <w:szCs w:val="14"/>
        </w:rPr>
        <w:t>项表述的极端落后，对不发达国家的状态有较全面的概括。故正确答案为</w:t>
      </w:r>
      <w:r w:rsidRPr="007675BD">
        <w:rPr>
          <w:rFonts w:ascii="微软雅黑" w:eastAsia="微软雅黑" w:cs="微软雅黑"/>
          <w:szCs w:val="14"/>
        </w:rPr>
        <w:t>C</w:t>
      </w:r>
      <w:r w:rsidRPr="007675BD">
        <w:rPr>
          <w:rFonts w:ascii="微软雅黑" w:eastAsia="微软雅黑" w:cs="微软雅黑"/>
          <w:szCs w:val="14"/>
        </w:rPr>
        <w:t>。</w:t>
      </w:r>
    </w:p>
    <w:p w:rsidR="007675BD" w14:paraId="7C034471"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汉代是中国历史上的重要时期。在这一时期，高度集权的</w:t>
      </w:r>
      <w:r w:rsidRPr="007675BD">
        <w:rPr>
          <w:rFonts w:ascii="微软雅黑" w:eastAsia="微软雅黑" w:cs="微软雅黑"/>
          <w:szCs w:val="14"/>
        </w:rPr>
        <w:t>“</w:t>
      </w:r>
      <w:r w:rsidRPr="007675BD">
        <w:rPr>
          <w:rFonts w:ascii="微软雅黑" w:eastAsia="微软雅黑" w:cs="微软雅黑"/>
          <w:szCs w:val="14"/>
        </w:rPr>
        <w:t>大一统</w:t>
      </w:r>
      <w:r w:rsidRPr="007675BD">
        <w:rPr>
          <w:rFonts w:ascii="微软雅黑" w:eastAsia="微软雅黑" w:cs="微软雅黑"/>
          <w:szCs w:val="14"/>
        </w:rPr>
        <w:t>”</w:t>
      </w:r>
      <w:r w:rsidRPr="007675BD">
        <w:rPr>
          <w:rFonts w:ascii="微软雅黑" w:eastAsia="微软雅黑" w:cs="微软雅黑"/>
          <w:szCs w:val="14"/>
        </w:rPr>
        <w:t>的政治体制基本形成，并且经历了多次社会动荡的历史考验而更为完备。秦文化、楚文化和齐鲁文化等有深厚历史基础的地域文化在这时实现了历史性的融合，形成了以统一的汉文化为标志的文化共同体。这一时期我们民族对于世界文明进步</w:t>
      </w:r>
    </w:p>
    <w:p w:rsidR="007675BD" w14:textId="77777777">
      <w:pPr>
        <w:pStyle w:val="NormalWeb"/>
        <w:widowControl/>
        <w:spacing w:beforeAutospacing="0" w:after="260" w:afterAutospacing="0" w:line="360" w:lineRule="auto"/>
      </w:pPr>
      <w:r w:rsidRPr="007675BD">
        <w:rPr>
          <w:rFonts w:ascii="微软雅黑" w:eastAsia="微软雅黑" w:cs="微软雅黑"/>
          <w:szCs w:val="14"/>
        </w:rPr>
        <w:t>的贡献，有光荣的历史记录。在汉代，妇女的地位，妇女的作用，妇女的权利保障，与其他若干历史时期，特别是与一些人以为可以较典型地体现出中国传统文化特色的宋明时代，在某些方面有明显的不同。</w:t>
      </w:r>
    </w:p>
    <w:p w:rsidR="007675BD" w14:paraId="24658F53" w14:textId="77777777">
      <w:pPr>
        <w:pStyle w:val="NormalWeb"/>
        <w:widowControl/>
        <w:spacing w:beforeAutospacing="0" w:after="260" w:afterAutospacing="0" w:line="360" w:lineRule="auto"/>
      </w:pPr>
      <w:r w:rsidRPr="007675BD">
        <w:rPr>
          <w:rFonts w:ascii="微软雅黑" w:eastAsia="微软雅黑" w:cs="微软雅黑"/>
          <w:szCs w:val="14"/>
        </w:rPr>
        <w:t>作者接下来很有可能介绍的是</w:t>
      </w:r>
      <w:r w:rsidRPr="007675BD">
        <w:rPr>
          <w:rFonts w:ascii="微软雅黑" w:eastAsia="微软雅黑" w:cs="微软雅黑"/>
          <w:szCs w:val="14"/>
        </w:rPr>
        <w:t>( )</w:t>
      </w:r>
      <w:r w:rsidRPr="007675BD">
        <w:rPr>
          <w:rFonts w:ascii="微软雅黑" w:eastAsia="微软雅黑" w:cs="微软雅黑"/>
          <w:szCs w:val="14"/>
        </w:rPr>
        <w:t>。</w:t>
      </w:r>
    </w:p>
    <w:p w:rsidR="007675BD" w14:paraId="673828C2"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女权的历史变化特点</w:t>
      </w:r>
    </w:p>
    <w:p w:rsidR="007675BD" w14:paraId="708090DC"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汉代女权的特点</w:t>
      </w:r>
    </w:p>
    <w:p w:rsidR="007675BD" w14:paraId="0F4247D4"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汉代妇女的社会地位</w:t>
      </w:r>
    </w:p>
    <w:p w:rsidR="007675BD" w14:paraId="7CCA45E3"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汉代妇女的物质生活情况与精神生活地位</w:t>
      </w:r>
    </w:p>
    <w:p w:rsidR="007675BD" w14:paraId="76E8064E"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B</w:t>
      </w:r>
    </w:p>
    <w:p w:rsidR="007675BD" w14:paraId="3E46CD74"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根据前后文一致的原则，下文所述内容应该与文段最后一句有承接关系。文段最后一句提到了汉代妇女的地位、作用、权利保障的与其历史时期的明显不同，即女权的内容有所不同，因此，接下来最可能介绍的就是汉代女权</w:t>
      </w:r>
      <w:r w:rsidRPr="007675BD">
        <w:rPr>
          <w:rFonts w:ascii="微软雅黑" w:eastAsia="微软雅黑" w:cs="微软雅黑"/>
          <w:szCs w:val="14"/>
        </w:rPr>
        <w:t>(</w:t>
      </w:r>
      <w:r w:rsidRPr="007675BD">
        <w:rPr>
          <w:rFonts w:ascii="微软雅黑" w:eastAsia="微软雅黑" w:cs="微软雅黑"/>
          <w:szCs w:val="14"/>
        </w:rPr>
        <w:t>权利保障</w:t>
      </w:r>
      <w:r w:rsidRPr="007675BD">
        <w:rPr>
          <w:rFonts w:ascii="微软雅黑" w:eastAsia="微软雅黑" w:cs="微软雅黑"/>
          <w:szCs w:val="14"/>
        </w:rPr>
        <w:t>)</w:t>
      </w:r>
      <w:r w:rsidRPr="007675BD">
        <w:rPr>
          <w:rFonts w:ascii="微软雅黑" w:eastAsia="微软雅黑" w:cs="微软雅黑"/>
          <w:szCs w:val="14"/>
        </w:rPr>
        <w:t>的特点，</w:t>
      </w:r>
      <w:r w:rsidRPr="007675BD">
        <w:rPr>
          <w:rFonts w:ascii="微软雅黑" w:eastAsia="微软雅黑" w:cs="微软雅黑"/>
          <w:szCs w:val="14"/>
        </w:rPr>
        <w:t>B</w:t>
      </w:r>
      <w:r w:rsidRPr="007675BD">
        <w:rPr>
          <w:rFonts w:ascii="微软雅黑" w:eastAsia="微软雅黑" w:cs="微软雅黑"/>
          <w:szCs w:val="14"/>
        </w:rPr>
        <w:t>选项符合题意。</w:t>
      </w:r>
    </w:p>
    <w:p w:rsidR="007675BD" w14:paraId="3D44C35E"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A</w:t>
      </w:r>
      <w:r w:rsidRPr="007675BD">
        <w:rPr>
          <w:rFonts w:ascii="微软雅黑" w:eastAsia="微软雅黑" w:cs="微软雅黑"/>
          <w:szCs w:val="14"/>
        </w:rPr>
        <w:t>项错误，但文中仅说了汉代的女权问题。</w:t>
      </w: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项描述片面，提到的社会地位、物质状况、精神地位都应该统归到权利保障之下，而非单个叙述其本身。故正确答案为</w:t>
      </w:r>
      <w:r w:rsidRPr="007675BD">
        <w:rPr>
          <w:rFonts w:ascii="微软雅黑" w:eastAsia="微软雅黑" w:cs="微软雅黑"/>
          <w:szCs w:val="14"/>
        </w:rPr>
        <w:t>B</w:t>
      </w:r>
      <w:r w:rsidRPr="007675BD">
        <w:rPr>
          <w:rFonts w:ascii="微软雅黑" w:eastAsia="微软雅黑" w:cs="微软雅黑"/>
          <w:szCs w:val="14"/>
        </w:rPr>
        <w:t>项。</w:t>
      </w:r>
    </w:p>
    <w:p w:rsidR="002326AC" w14:paraId="1207BA0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没有人再怀疑人类已经进入信息时代。在这样史无前例的成就中，新的危机却悄悄萌发了。美国思想家梭罗曾说过：“我们热切地挖掘了大西洋隧道。期望新旧大陆更为密切地接近，实际上传来的最新消息不过是阿德莱亲王打了个哈欠。“危险正是在这里。</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https://d.book118.com/515232342241011123</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rsidP="004008AC" w14:paraId="37C1B1D5"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14FF" w14:paraId="0894919A"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rsidP="004008AC" w14:paraId="1CD01AB0" w14:textId="6D8C86ED">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A14FF" w14:paraId="6316B0DC"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14:paraId="72966F5B"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14FF"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rsidP="004008AC" w14:textId="6D8C86ED">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CA14FF"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A14FF"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rsidP="004008AC" w14:textId="6D8C86ED">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CA14FF"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14:paraId="12D5C7F1"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14:paraId="5374149E"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14:paraId="26867124"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4FF"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77B3E"/>
    <w:rsid w:val="00A95C3D"/>
    <w:rsid w:val="00CA14FF"/>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7621D2D"/>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customStyle="1" w:styleId="0">
    <w:name w:val="正文_0"/>
    <w:autoRedefine/>
    <w:qFormat/>
    <w:rsid w:val="002326AC"/>
    <w:pPr>
      <w:widowControl w:val="0"/>
      <w:jc w:val="both"/>
    </w:pPr>
    <w:rPr>
      <w:rFonts w:ascii="等线" w:eastAsia="等线" w:hAnsi="等线"/>
      <w:kern w:val="2"/>
      <w:sz w:val="21"/>
      <w:szCs w:val="22"/>
    </w:rPr>
  </w:style>
  <w:style w:type="paragraph" w:customStyle="1" w:styleId="00">
    <w:name w:val="普通(网站)_0"/>
    <w:basedOn w:val="0"/>
    <w:autoRedefine/>
    <w:qFormat/>
    <w:rsid w:val="002326AC"/>
    <w:pPr>
      <w:spacing w:beforeAutospacing="1" w:afterAutospacing="1"/>
      <w:jc w:val="left"/>
    </w:pPr>
    <w:rPr>
      <w:kern w:val="0"/>
      <w:sz w:val="24"/>
      <w:szCs w:val="24"/>
    </w:rPr>
  </w:style>
  <w:style w:type="paragraph" w:styleId="Header">
    <w:name w:val="header"/>
    <w:basedOn w:val="Normal"/>
    <w:link w:val="a"/>
    <w:rsid w:val="00CA14FF"/>
    <w:pPr>
      <w:tabs>
        <w:tab w:val="center" w:pos="4153"/>
        <w:tab w:val="right" w:pos="8306"/>
      </w:tabs>
      <w:snapToGrid w:val="0"/>
      <w:jc w:val="center"/>
    </w:pPr>
    <w:rPr>
      <w:sz w:val="18"/>
      <w:szCs w:val="18"/>
    </w:rPr>
  </w:style>
  <w:style w:type="character" w:customStyle="1" w:styleId="a">
    <w:name w:val="页眉 字符"/>
    <w:basedOn w:val="DefaultParagraphFont"/>
    <w:link w:val="Header"/>
    <w:rsid w:val="00CA14FF"/>
    <w:rPr>
      <w:sz w:val="18"/>
      <w:szCs w:val="18"/>
    </w:rPr>
  </w:style>
  <w:style w:type="paragraph" w:styleId="Footer">
    <w:name w:val="footer"/>
    <w:basedOn w:val="Normal"/>
    <w:link w:val="a0"/>
    <w:rsid w:val="00CA14FF"/>
    <w:pPr>
      <w:tabs>
        <w:tab w:val="center" w:pos="4153"/>
        <w:tab w:val="right" w:pos="8306"/>
      </w:tabs>
      <w:snapToGrid w:val="0"/>
    </w:pPr>
    <w:rPr>
      <w:sz w:val="18"/>
      <w:szCs w:val="18"/>
    </w:rPr>
  </w:style>
  <w:style w:type="character" w:customStyle="1" w:styleId="a0">
    <w:name w:val="页脚 字符"/>
    <w:basedOn w:val="DefaultParagraphFont"/>
    <w:link w:val="Footer"/>
    <w:rsid w:val="00CA14FF"/>
    <w:rPr>
      <w:sz w:val="18"/>
      <w:szCs w:val="18"/>
    </w:rPr>
  </w:style>
  <w:style w:type="character" w:styleId="PageNumber">
    <w:name w:val="page number"/>
    <w:basedOn w:val="DefaultParagraphFont"/>
    <w:rsid w:val="00CA1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1523234224101112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4112</Words>
  <Characters>23441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2024-03-17T08:26:00Z</dcterms:created>
  <dcterms:modified xsi:type="dcterms:W3CDTF">2024-03-17T08:26:00Z</dcterms:modified>
</cp:coreProperties>
</file>