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多晶铝酸镁（MGAL2O4）项目可行性建设方案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61" w:history="1">
        <w:r>
          <w:rPr>
            <w:rFonts w:ascii="仿宋" w:eastAsia="仿宋" w:hAnsi="仿宋" w:cs="仿宋" w:hint="eastAsia"/>
            <w:lang w:eastAsia="zh-CN"/>
          </w:rPr>
          <w:t>序言</w:t>
        </w:r>
        <w:r>
          <w:tab/>
        </w:r>
        <w:r>
          <w:fldChar w:fldCharType="begin"/>
        </w:r>
        <w:r>
          <w:instrText xml:space="preserve"> PAGEREF _Toc9161 \h </w:instrText>
        </w:r>
        <w:r>
          <w:fldChar w:fldCharType="separate"/>
        </w:r>
        <w:r>
          <w:t>3</w:t>
        </w:r>
        <w:r>
          <w:fldChar w:fldCharType="end"/>
        </w:r>
      </w:hyperlink>
    </w:p>
    <w:p>
      <w:pPr>
        <w:pStyle w:val="TOC1"/>
        <w:tabs>
          <w:tab w:val="right" w:leader="dot" w:pos="8306"/>
        </w:tabs>
      </w:pPr>
      <w:hyperlink w:anchor="_Toc30875" w:history="1">
        <w:r>
          <w:rPr>
            <w:rFonts w:ascii="仿宋" w:eastAsia="仿宋" w:hAnsi="仿宋" w:cs="仿宋" w:hint="eastAsia"/>
            <w:lang w:eastAsia="zh-CN"/>
          </w:rPr>
          <w:t>一、项目选址研究</w:t>
        </w:r>
        <w:r>
          <w:tab/>
        </w:r>
        <w:r>
          <w:fldChar w:fldCharType="begin"/>
        </w:r>
        <w:r>
          <w:instrText xml:space="preserve"> PAGEREF _Toc30875 \h </w:instrText>
        </w:r>
        <w:r>
          <w:fldChar w:fldCharType="separate"/>
        </w:r>
        <w:r>
          <w:t>3</w:t>
        </w:r>
        <w:r>
          <w:fldChar w:fldCharType="end"/>
        </w:r>
      </w:hyperlink>
    </w:p>
    <w:p>
      <w:pPr>
        <w:pStyle w:val="TOC2"/>
        <w:tabs>
          <w:tab w:val="right" w:leader="dot" w:pos="8306"/>
        </w:tabs>
      </w:pPr>
      <w:hyperlink w:anchor="_Toc10787" w:history="1">
        <w:r>
          <w:rPr>
            <w:rFonts w:ascii="仿宋" w:eastAsia="仿宋" w:hAnsi="仿宋" w:cs="仿宋" w:hint="eastAsia"/>
            <w:lang w:eastAsia="zh-CN"/>
          </w:rPr>
          <w:t>(一)、项目选址原则</w:t>
        </w:r>
        <w:r>
          <w:tab/>
        </w:r>
        <w:r>
          <w:fldChar w:fldCharType="begin"/>
        </w:r>
        <w:r>
          <w:instrText xml:space="preserve"> PAGEREF _Toc10787 \h </w:instrText>
        </w:r>
        <w:r>
          <w:fldChar w:fldCharType="separate"/>
        </w:r>
        <w:r>
          <w:t>3</w:t>
        </w:r>
        <w:r>
          <w:fldChar w:fldCharType="end"/>
        </w:r>
      </w:hyperlink>
    </w:p>
    <w:p>
      <w:pPr>
        <w:pStyle w:val="TOC2"/>
        <w:tabs>
          <w:tab w:val="right" w:leader="dot" w:pos="8306"/>
        </w:tabs>
      </w:pPr>
      <w:hyperlink w:anchor="_Toc11395" w:history="1">
        <w:r>
          <w:rPr>
            <w:rFonts w:ascii="仿宋" w:eastAsia="仿宋" w:hAnsi="仿宋" w:cs="仿宋" w:hint="eastAsia"/>
            <w:lang w:eastAsia="zh-CN"/>
          </w:rPr>
          <w:t>(二)、项目选址</w:t>
        </w:r>
        <w:r>
          <w:tab/>
        </w:r>
        <w:r>
          <w:fldChar w:fldCharType="begin"/>
        </w:r>
        <w:r>
          <w:instrText xml:space="preserve"> PAGEREF _Toc11395 \h </w:instrText>
        </w:r>
        <w:r>
          <w:fldChar w:fldCharType="separate"/>
        </w:r>
        <w:r>
          <w:t>6</w:t>
        </w:r>
        <w:r>
          <w:fldChar w:fldCharType="end"/>
        </w:r>
      </w:hyperlink>
    </w:p>
    <w:p>
      <w:pPr>
        <w:pStyle w:val="TOC2"/>
        <w:tabs>
          <w:tab w:val="right" w:leader="dot" w:pos="8306"/>
        </w:tabs>
      </w:pPr>
      <w:hyperlink w:anchor="_Toc11177" w:history="1">
        <w:r>
          <w:rPr>
            <w:rFonts w:ascii="仿宋" w:eastAsia="仿宋" w:hAnsi="仿宋" w:cs="仿宋" w:hint="eastAsia"/>
            <w:lang w:eastAsia="zh-CN"/>
          </w:rPr>
          <w:t>(三)、建设条件分析</w:t>
        </w:r>
        <w:r>
          <w:tab/>
        </w:r>
        <w:r>
          <w:fldChar w:fldCharType="begin"/>
        </w:r>
        <w:r>
          <w:instrText xml:space="preserve"> PAGEREF _Toc11177 \h </w:instrText>
        </w:r>
        <w:r>
          <w:fldChar w:fldCharType="separate"/>
        </w:r>
        <w:r>
          <w:t>8</w:t>
        </w:r>
        <w:r>
          <w:fldChar w:fldCharType="end"/>
        </w:r>
      </w:hyperlink>
    </w:p>
    <w:p>
      <w:pPr>
        <w:pStyle w:val="TOC2"/>
        <w:tabs>
          <w:tab w:val="right" w:leader="dot" w:pos="8306"/>
        </w:tabs>
      </w:pPr>
      <w:hyperlink w:anchor="_Toc31193" w:history="1">
        <w:r>
          <w:rPr>
            <w:rFonts w:ascii="仿宋" w:eastAsia="仿宋" w:hAnsi="仿宋" w:cs="仿宋" w:hint="eastAsia"/>
            <w:lang w:eastAsia="zh-CN"/>
          </w:rPr>
          <w:t>(四)、用地控制指标</w:t>
        </w:r>
        <w:r>
          <w:tab/>
        </w:r>
        <w:r>
          <w:fldChar w:fldCharType="begin"/>
        </w:r>
        <w:r>
          <w:instrText xml:space="preserve"> PAGEREF _Toc31193 \h </w:instrText>
        </w:r>
        <w:r>
          <w:fldChar w:fldCharType="separate"/>
        </w:r>
        <w:r>
          <w:t>10</w:t>
        </w:r>
        <w:r>
          <w:fldChar w:fldCharType="end"/>
        </w:r>
      </w:hyperlink>
    </w:p>
    <w:p>
      <w:pPr>
        <w:pStyle w:val="TOC2"/>
        <w:tabs>
          <w:tab w:val="right" w:leader="dot" w:pos="8306"/>
        </w:tabs>
      </w:pPr>
      <w:hyperlink w:anchor="_Toc20756" w:history="1">
        <w:r>
          <w:rPr>
            <w:rFonts w:ascii="仿宋" w:eastAsia="仿宋" w:hAnsi="仿宋" w:cs="仿宋" w:hint="eastAsia"/>
            <w:lang w:eastAsia="zh-CN"/>
          </w:rPr>
          <w:t>(五)、地总体要求</w:t>
        </w:r>
        <w:r>
          <w:tab/>
        </w:r>
        <w:r>
          <w:fldChar w:fldCharType="begin"/>
        </w:r>
        <w:r>
          <w:instrText xml:space="preserve"> PAGEREF _Toc20756 \h </w:instrText>
        </w:r>
        <w:r>
          <w:fldChar w:fldCharType="separate"/>
        </w:r>
        <w:r>
          <w:t>11</w:t>
        </w:r>
        <w:r>
          <w:fldChar w:fldCharType="end"/>
        </w:r>
      </w:hyperlink>
    </w:p>
    <w:p>
      <w:pPr>
        <w:pStyle w:val="TOC2"/>
        <w:tabs>
          <w:tab w:val="right" w:leader="dot" w:pos="8306"/>
        </w:tabs>
      </w:pPr>
      <w:hyperlink w:anchor="_Toc22511" w:history="1">
        <w:r>
          <w:rPr>
            <w:rFonts w:ascii="仿宋" w:eastAsia="仿宋" w:hAnsi="仿宋" w:cs="仿宋" w:hint="eastAsia"/>
            <w:lang w:eastAsia="zh-CN"/>
          </w:rPr>
          <w:t>(六)、节约用地措施</w:t>
        </w:r>
        <w:r>
          <w:tab/>
        </w:r>
        <w:r>
          <w:fldChar w:fldCharType="begin"/>
        </w:r>
        <w:r>
          <w:instrText xml:space="preserve"> PAGEREF _Toc22511 \h </w:instrText>
        </w:r>
        <w:r>
          <w:fldChar w:fldCharType="separate"/>
        </w:r>
        <w:r>
          <w:t>12</w:t>
        </w:r>
        <w:r>
          <w:fldChar w:fldCharType="end"/>
        </w:r>
      </w:hyperlink>
    </w:p>
    <w:p>
      <w:pPr>
        <w:pStyle w:val="TOC2"/>
        <w:tabs>
          <w:tab w:val="right" w:leader="dot" w:pos="8306"/>
        </w:tabs>
      </w:pPr>
      <w:hyperlink w:anchor="_Toc26600" w:history="1">
        <w:r>
          <w:rPr>
            <w:rFonts w:ascii="仿宋" w:eastAsia="仿宋" w:hAnsi="仿宋" w:cs="仿宋" w:hint="eastAsia"/>
            <w:lang w:eastAsia="zh-CN"/>
          </w:rPr>
          <w:t>(七)、选址综合评价</w:t>
        </w:r>
        <w:r>
          <w:tab/>
        </w:r>
        <w:r>
          <w:fldChar w:fldCharType="begin"/>
        </w:r>
        <w:r>
          <w:instrText xml:space="preserve"> PAGEREF _Toc26600 \h </w:instrText>
        </w:r>
        <w:r>
          <w:fldChar w:fldCharType="separate"/>
        </w:r>
        <w:r>
          <w:t>14</w:t>
        </w:r>
        <w:r>
          <w:fldChar w:fldCharType="end"/>
        </w:r>
      </w:hyperlink>
    </w:p>
    <w:p>
      <w:pPr>
        <w:pStyle w:val="TOC1"/>
        <w:tabs>
          <w:tab w:val="right" w:leader="dot" w:pos="8306"/>
        </w:tabs>
      </w:pPr>
      <w:hyperlink w:anchor="_Toc11217" w:history="1">
        <w:r>
          <w:rPr>
            <w:rFonts w:ascii="仿宋" w:eastAsia="仿宋" w:hAnsi="仿宋" w:cs="仿宋" w:hint="eastAsia"/>
            <w:lang w:eastAsia="zh-CN"/>
          </w:rPr>
          <w:t>二、经济影响分析</w:t>
        </w:r>
        <w:r>
          <w:tab/>
        </w:r>
        <w:r>
          <w:fldChar w:fldCharType="begin"/>
        </w:r>
        <w:r>
          <w:instrText xml:space="preserve"> PAGEREF _Toc11217 \h </w:instrText>
        </w:r>
        <w:r>
          <w:fldChar w:fldCharType="separate"/>
        </w:r>
        <w:r>
          <w:t>15</w:t>
        </w:r>
        <w:r>
          <w:fldChar w:fldCharType="end"/>
        </w:r>
      </w:hyperlink>
    </w:p>
    <w:p>
      <w:pPr>
        <w:pStyle w:val="TOC2"/>
        <w:tabs>
          <w:tab w:val="right" w:leader="dot" w:pos="8306"/>
        </w:tabs>
      </w:pPr>
      <w:hyperlink w:anchor="_Toc8268" w:history="1">
        <w:r>
          <w:rPr>
            <w:rFonts w:ascii="仿宋" w:eastAsia="仿宋" w:hAnsi="仿宋" w:cs="仿宋" w:hint="eastAsia"/>
            <w:lang w:eastAsia="zh-CN"/>
          </w:rPr>
          <w:t>(一)、经济费用效益或费用效果分析</w:t>
        </w:r>
        <w:r>
          <w:tab/>
        </w:r>
        <w:r>
          <w:fldChar w:fldCharType="begin"/>
        </w:r>
        <w:r>
          <w:instrText xml:space="preserve"> PAGEREF _Toc8268 \h </w:instrText>
        </w:r>
        <w:r>
          <w:fldChar w:fldCharType="separate"/>
        </w:r>
        <w:r>
          <w:t>15</w:t>
        </w:r>
        <w:r>
          <w:fldChar w:fldCharType="end"/>
        </w:r>
      </w:hyperlink>
    </w:p>
    <w:p>
      <w:pPr>
        <w:pStyle w:val="TOC2"/>
        <w:tabs>
          <w:tab w:val="right" w:leader="dot" w:pos="8306"/>
        </w:tabs>
      </w:pPr>
      <w:hyperlink w:anchor="_Toc28456" w:history="1">
        <w:r>
          <w:rPr>
            <w:rFonts w:ascii="仿宋" w:eastAsia="仿宋" w:hAnsi="仿宋" w:cs="仿宋" w:hint="eastAsia"/>
            <w:lang w:eastAsia="zh-CN"/>
          </w:rPr>
          <w:t>(二)、行业影响分析</w:t>
        </w:r>
        <w:r>
          <w:tab/>
        </w:r>
        <w:r>
          <w:fldChar w:fldCharType="begin"/>
        </w:r>
        <w:r>
          <w:instrText xml:space="preserve"> PAGEREF _Toc28456 \h </w:instrText>
        </w:r>
        <w:r>
          <w:fldChar w:fldCharType="separate"/>
        </w:r>
        <w:r>
          <w:t>17</w:t>
        </w:r>
        <w:r>
          <w:fldChar w:fldCharType="end"/>
        </w:r>
      </w:hyperlink>
    </w:p>
    <w:p>
      <w:pPr>
        <w:pStyle w:val="TOC2"/>
        <w:tabs>
          <w:tab w:val="right" w:leader="dot" w:pos="8306"/>
        </w:tabs>
      </w:pPr>
      <w:hyperlink w:anchor="_Toc30429" w:history="1">
        <w:r>
          <w:rPr>
            <w:rFonts w:ascii="仿宋" w:eastAsia="仿宋" w:hAnsi="仿宋" w:cs="仿宋" w:hint="eastAsia"/>
            <w:lang w:eastAsia="zh-CN"/>
          </w:rPr>
          <w:t>(三)、区域经济影响分析</w:t>
        </w:r>
        <w:r>
          <w:tab/>
        </w:r>
        <w:r>
          <w:fldChar w:fldCharType="begin"/>
        </w:r>
        <w:r>
          <w:instrText xml:space="preserve"> PAGEREF _Toc30429 \h </w:instrText>
        </w:r>
        <w:r>
          <w:fldChar w:fldCharType="separate"/>
        </w:r>
        <w:r>
          <w:t>19</w:t>
        </w:r>
        <w:r>
          <w:fldChar w:fldCharType="end"/>
        </w:r>
      </w:hyperlink>
    </w:p>
    <w:p>
      <w:pPr>
        <w:pStyle w:val="TOC2"/>
        <w:tabs>
          <w:tab w:val="right" w:leader="dot" w:pos="8306"/>
        </w:tabs>
      </w:pPr>
      <w:hyperlink w:anchor="_Toc22351" w:history="1">
        <w:r>
          <w:rPr>
            <w:rFonts w:ascii="仿宋" w:eastAsia="仿宋" w:hAnsi="仿宋" w:cs="仿宋" w:hint="eastAsia"/>
            <w:lang w:eastAsia="zh-CN"/>
          </w:rPr>
          <w:t>(四)、宏观经济影响分析</w:t>
        </w:r>
        <w:r>
          <w:tab/>
        </w:r>
        <w:r>
          <w:fldChar w:fldCharType="begin"/>
        </w:r>
        <w:r>
          <w:instrText xml:space="preserve"> PAGEREF _Toc22351 \h </w:instrText>
        </w:r>
        <w:r>
          <w:fldChar w:fldCharType="separate"/>
        </w:r>
        <w:r>
          <w:t>20</w:t>
        </w:r>
        <w:r>
          <w:fldChar w:fldCharType="end"/>
        </w:r>
      </w:hyperlink>
    </w:p>
    <w:p>
      <w:pPr>
        <w:pStyle w:val="TOC1"/>
        <w:tabs>
          <w:tab w:val="right" w:leader="dot" w:pos="8306"/>
        </w:tabs>
      </w:pPr>
      <w:hyperlink w:anchor="_Toc4598" w:history="1">
        <w:r>
          <w:rPr>
            <w:rFonts w:ascii="仿宋" w:eastAsia="仿宋" w:hAnsi="仿宋" w:cs="仿宋" w:hint="eastAsia"/>
            <w:lang w:eastAsia="zh-CN"/>
          </w:rPr>
          <w:t>三、多晶铝酸镁（MGAL2O4）项目概论</w:t>
        </w:r>
        <w:r>
          <w:tab/>
        </w:r>
        <w:r>
          <w:fldChar w:fldCharType="begin"/>
        </w:r>
        <w:r>
          <w:instrText xml:space="preserve"> PAGEREF _Toc4598 \h </w:instrText>
        </w:r>
        <w:r>
          <w:fldChar w:fldCharType="separate"/>
        </w:r>
        <w:r>
          <w:t>21</w:t>
        </w:r>
        <w:r>
          <w:fldChar w:fldCharType="end"/>
        </w:r>
      </w:hyperlink>
    </w:p>
    <w:p>
      <w:pPr>
        <w:pStyle w:val="TOC2"/>
        <w:tabs>
          <w:tab w:val="right" w:leader="dot" w:pos="8306"/>
        </w:tabs>
      </w:pPr>
      <w:hyperlink w:anchor="_Toc17913" w:history="1">
        <w:r>
          <w:rPr>
            <w:rFonts w:ascii="仿宋" w:eastAsia="仿宋" w:hAnsi="仿宋" w:cs="仿宋" w:hint="eastAsia"/>
            <w:lang w:eastAsia="zh-CN"/>
          </w:rPr>
          <w:t>(一)、项目申报单位概况</w:t>
        </w:r>
        <w:r>
          <w:tab/>
        </w:r>
        <w:r>
          <w:fldChar w:fldCharType="begin"/>
        </w:r>
        <w:r>
          <w:instrText xml:space="preserve"> PAGEREF _Toc17913 \h </w:instrText>
        </w:r>
        <w:r>
          <w:fldChar w:fldCharType="separate"/>
        </w:r>
        <w:r>
          <w:t>21</w:t>
        </w:r>
        <w:r>
          <w:fldChar w:fldCharType="end"/>
        </w:r>
      </w:hyperlink>
    </w:p>
    <w:p>
      <w:pPr>
        <w:pStyle w:val="TOC2"/>
        <w:tabs>
          <w:tab w:val="right" w:leader="dot" w:pos="8306"/>
        </w:tabs>
      </w:pPr>
      <w:hyperlink w:anchor="_Toc22072" w:history="1">
        <w:r>
          <w:rPr>
            <w:rFonts w:ascii="仿宋" w:eastAsia="仿宋" w:hAnsi="仿宋" w:cs="仿宋" w:hint="eastAsia"/>
            <w:lang w:eastAsia="zh-CN"/>
          </w:rPr>
          <w:t>(二)、项目概况</w:t>
        </w:r>
        <w:r>
          <w:tab/>
        </w:r>
        <w:r>
          <w:fldChar w:fldCharType="begin"/>
        </w:r>
        <w:r>
          <w:instrText xml:space="preserve"> PAGEREF _Toc22072 \h </w:instrText>
        </w:r>
        <w:r>
          <w:fldChar w:fldCharType="separate"/>
        </w:r>
        <w:r>
          <w:t>22</w:t>
        </w:r>
        <w:r>
          <w:fldChar w:fldCharType="end"/>
        </w:r>
      </w:hyperlink>
    </w:p>
    <w:p>
      <w:pPr>
        <w:pStyle w:val="TOC1"/>
        <w:tabs>
          <w:tab w:val="right" w:leader="dot" w:pos="8306"/>
        </w:tabs>
      </w:pPr>
      <w:hyperlink w:anchor="_Toc22550" w:history="1">
        <w:r>
          <w:rPr>
            <w:rFonts w:ascii="仿宋" w:eastAsia="仿宋" w:hAnsi="仿宋" w:cs="仿宋" w:hint="eastAsia"/>
            <w:lang w:eastAsia="zh-CN"/>
          </w:rPr>
          <w:t>四、社会影响分析</w:t>
        </w:r>
        <w:r>
          <w:tab/>
        </w:r>
        <w:r>
          <w:fldChar w:fldCharType="begin"/>
        </w:r>
        <w:r>
          <w:instrText xml:space="preserve"> PAGEREF _Toc22550 \h </w:instrText>
        </w:r>
        <w:r>
          <w:fldChar w:fldCharType="separate"/>
        </w:r>
        <w:r>
          <w:t>25</w:t>
        </w:r>
        <w:r>
          <w:fldChar w:fldCharType="end"/>
        </w:r>
      </w:hyperlink>
    </w:p>
    <w:p>
      <w:pPr>
        <w:pStyle w:val="TOC2"/>
        <w:tabs>
          <w:tab w:val="right" w:leader="dot" w:pos="8306"/>
        </w:tabs>
      </w:pPr>
      <w:hyperlink w:anchor="_Toc21595" w:history="1">
        <w:r>
          <w:rPr>
            <w:rFonts w:ascii="仿宋" w:eastAsia="仿宋" w:hAnsi="仿宋" w:cs="仿宋" w:hint="eastAsia"/>
            <w:lang w:eastAsia="zh-CN"/>
          </w:rPr>
          <w:t>(一)、社会影响效果分析</w:t>
        </w:r>
        <w:r>
          <w:tab/>
        </w:r>
        <w:r>
          <w:fldChar w:fldCharType="begin"/>
        </w:r>
        <w:r>
          <w:instrText xml:space="preserve"> PAGEREF _Toc21595 \h </w:instrText>
        </w:r>
        <w:r>
          <w:fldChar w:fldCharType="separate"/>
        </w:r>
        <w:r>
          <w:t>25</w:t>
        </w:r>
        <w:r>
          <w:fldChar w:fldCharType="end"/>
        </w:r>
      </w:hyperlink>
    </w:p>
    <w:p>
      <w:pPr>
        <w:pStyle w:val="TOC2"/>
        <w:tabs>
          <w:tab w:val="right" w:leader="dot" w:pos="8306"/>
        </w:tabs>
      </w:pPr>
      <w:hyperlink w:anchor="_Toc19678" w:history="1">
        <w:r>
          <w:rPr>
            <w:rFonts w:ascii="仿宋" w:eastAsia="仿宋" w:hAnsi="仿宋" w:cs="仿宋" w:hint="eastAsia"/>
            <w:lang w:eastAsia="zh-CN"/>
          </w:rPr>
          <w:t>(二)、社会适应性分析</w:t>
        </w:r>
        <w:r>
          <w:tab/>
        </w:r>
        <w:r>
          <w:fldChar w:fldCharType="begin"/>
        </w:r>
        <w:r>
          <w:instrText xml:space="preserve"> PAGEREF _Toc19678 \h </w:instrText>
        </w:r>
        <w:r>
          <w:fldChar w:fldCharType="separate"/>
        </w:r>
        <w:r>
          <w:t>28</w:t>
        </w:r>
        <w:r>
          <w:fldChar w:fldCharType="end"/>
        </w:r>
      </w:hyperlink>
    </w:p>
    <w:p>
      <w:pPr>
        <w:pStyle w:val="TOC2"/>
        <w:tabs>
          <w:tab w:val="right" w:leader="dot" w:pos="8306"/>
        </w:tabs>
      </w:pPr>
      <w:hyperlink w:anchor="_Toc659" w:history="1">
        <w:r>
          <w:rPr>
            <w:rFonts w:ascii="仿宋" w:eastAsia="仿宋" w:hAnsi="仿宋" w:cs="仿宋" w:hint="eastAsia"/>
            <w:lang w:eastAsia="zh-CN"/>
          </w:rPr>
          <w:t>(三)、社会风险及对策分析</w:t>
        </w:r>
        <w:r>
          <w:tab/>
        </w:r>
        <w:r>
          <w:fldChar w:fldCharType="begin"/>
        </w:r>
        <w:r>
          <w:instrText xml:space="preserve"> PAGEREF _Toc659 \h </w:instrText>
        </w:r>
        <w:r>
          <w:fldChar w:fldCharType="separate"/>
        </w:r>
        <w:r>
          <w:t>29</w:t>
        </w:r>
        <w:r>
          <w:fldChar w:fldCharType="end"/>
        </w:r>
      </w:hyperlink>
    </w:p>
    <w:p>
      <w:pPr>
        <w:pStyle w:val="TOC1"/>
        <w:tabs>
          <w:tab w:val="right" w:leader="dot" w:pos="8306"/>
        </w:tabs>
      </w:pPr>
      <w:hyperlink w:anchor="_Toc3621" w:history="1">
        <w:r>
          <w:rPr>
            <w:rFonts w:ascii="仿宋" w:eastAsia="仿宋" w:hAnsi="仿宋" w:cs="仿宋" w:hint="eastAsia"/>
            <w:lang w:eastAsia="zh-CN"/>
          </w:rPr>
          <w:t>五、发展规划、产业政策和行业准入分析</w:t>
        </w:r>
        <w:r>
          <w:tab/>
        </w:r>
        <w:r>
          <w:fldChar w:fldCharType="begin"/>
        </w:r>
        <w:r>
          <w:instrText xml:space="preserve"> PAGEREF _Toc3621 \h </w:instrText>
        </w:r>
        <w:r>
          <w:fldChar w:fldCharType="separate"/>
        </w:r>
        <w:r>
          <w:t>33</w:t>
        </w:r>
        <w:r>
          <w:fldChar w:fldCharType="end"/>
        </w:r>
      </w:hyperlink>
    </w:p>
    <w:p>
      <w:pPr>
        <w:pStyle w:val="TOC2"/>
        <w:tabs>
          <w:tab w:val="right" w:leader="dot" w:pos="8306"/>
        </w:tabs>
      </w:pPr>
      <w:hyperlink w:anchor="_Toc1549" w:history="1">
        <w:r>
          <w:rPr>
            <w:rFonts w:ascii="仿宋" w:eastAsia="仿宋" w:hAnsi="仿宋" w:cs="仿宋" w:hint="eastAsia"/>
            <w:lang w:eastAsia="zh-CN"/>
          </w:rPr>
          <w:t>(一)、发展规划分析</w:t>
        </w:r>
        <w:r>
          <w:tab/>
        </w:r>
        <w:r>
          <w:fldChar w:fldCharType="begin"/>
        </w:r>
        <w:r>
          <w:instrText xml:space="preserve"> PAGEREF _Toc1549 \h </w:instrText>
        </w:r>
        <w:r>
          <w:fldChar w:fldCharType="separate"/>
        </w:r>
        <w:r>
          <w:t>33</w:t>
        </w:r>
        <w:r>
          <w:fldChar w:fldCharType="end"/>
        </w:r>
      </w:hyperlink>
    </w:p>
    <w:p>
      <w:pPr>
        <w:pStyle w:val="TOC2"/>
        <w:tabs>
          <w:tab w:val="right" w:leader="dot" w:pos="8306"/>
        </w:tabs>
      </w:pPr>
      <w:hyperlink w:anchor="_Toc11369" w:history="1">
        <w:r>
          <w:rPr>
            <w:rFonts w:ascii="仿宋" w:eastAsia="仿宋" w:hAnsi="仿宋" w:cs="仿宋" w:hint="eastAsia"/>
            <w:lang w:eastAsia="zh-CN"/>
          </w:rPr>
          <w:t>(二)、产业政策分析</w:t>
        </w:r>
        <w:r>
          <w:tab/>
        </w:r>
        <w:r>
          <w:fldChar w:fldCharType="begin"/>
        </w:r>
        <w:r>
          <w:instrText xml:space="preserve"> PAGEREF _Toc11369 \h </w:instrText>
        </w:r>
        <w:r>
          <w:fldChar w:fldCharType="separate"/>
        </w:r>
        <w:r>
          <w:t>34</w:t>
        </w:r>
        <w:r>
          <w:fldChar w:fldCharType="end"/>
        </w:r>
      </w:hyperlink>
    </w:p>
    <w:p>
      <w:pPr>
        <w:pStyle w:val="TOC2"/>
        <w:tabs>
          <w:tab w:val="right" w:leader="dot" w:pos="8306"/>
        </w:tabs>
      </w:pPr>
      <w:hyperlink w:anchor="_Toc13642" w:history="1">
        <w:r>
          <w:rPr>
            <w:rFonts w:ascii="仿宋" w:eastAsia="仿宋" w:hAnsi="仿宋" w:cs="仿宋" w:hint="eastAsia"/>
            <w:lang w:eastAsia="zh-CN"/>
          </w:rPr>
          <w:t>(三)、行业准入分析</w:t>
        </w:r>
        <w:r>
          <w:tab/>
        </w:r>
        <w:r>
          <w:fldChar w:fldCharType="begin"/>
        </w:r>
        <w:r>
          <w:instrText xml:space="preserve"> PAGEREF _Toc13642 \h </w:instrText>
        </w:r>
        <w:r>
          <w:fldChar w:fldCharType="separate"/>
        </w:r>
        <w:r>
          <w:t>36</w:t>
        </w:r>
        <w:r>
          <w:fldChar w:fldCharType="end"/>
        </w:r>
      </w:hyperlink>
    </w:p>
    <w:p>
      <w:pPr>
        <w:pStyle w:val="TOC1"/>
        <w:tabs>
          <w:tab w:val="right" w:leader="dot" w:pos="8306"/>
        </w:tabs>
      </w:pPr>
      <w:hyperlink w:anchor="_Toc29753" w:history="1">
        <w:r>
          <w:rPr>
            <w:rFonts w:ascii="仿宋" w:eastAsia="仿宋" w:hAnsi="仿宋" w:cs="仿宋" w:hint="eastAsia"/>
            <w:lang w:eastAsia="zh-CN"/>
          </w:rPr>
          <w:t>六、财务管理与成本控制</w:t>
        </w:r>
        <w:r>
          <w:tab/>
        </w:r>
        <w:r>
          <w:fldChar w:fldCharType="begin"/>
        </w:r>
        <w:r>
          <w:instrText xml:space="preserve"> PAGEREF _Toc29753 \h </w:instrText>
        </w:r>
        <w:r>
          <w:fldChar w:fldCharType="separate"/>
        </w:r>
        <w:r>
          <w:t>37</w:t>
        </w:r>
        <w:r>
          <w:fldChar w:fldCharType="end"/>
        </w:r>
      </w:hyperlink>
    </w:p>
    <w:p>
      <w:pPr>
        <w:pStyle w:val="TOC2"/>
        <w:tabs>
          <w:tab w:val="right" w:leader="dot" w:pos="8306"/>
        </w:tabs>
      </w:pPr>
      <w:hyperlink w:anchor="_Toc613" w:history="1">
        <w:r>
          <w:rPr>
            <w:rFonts w:ascii="仿宋" w:eastAsia="仿宋" w:hAnsi="仿宋" w:cs="仿宋" w:hint="eastAsia"/>
            <w:lang w:eastAsia="zh-CN"/>
          </w:rPr>
          <w:t>(一)、财务管理体系建设</w:t>
        </w:r>
        <w:r>
          <w:tab/>
        </w:r>
        <w:r>
          <w:fldChar w:fldCharType="begin"/>
        </w:r>
        <w:r>
          <w:instrText xml:space="preserve"> PAGEREF _Toc613 \h </w:instrText>
        </w:r>
        <w:r>
          <w:fldChar w:fldCharType="separate"/>
        </w:r>
        <w:r>
          <w:t>37</w:t>
        </w:r>
        <w:r>
          <w:fldChar w:fldCharType="end"/>
        </w:r>
      </w:hyperlink>
    </w:p>
    <w:p>
      <w:pPr>
        <w:pStyle w:val="TOC2"/>
        <w:tabs>
          <w:tab w:val="right" w:leader="dot" w:pos="8306"/>
        </w:tabs>
      </w:pPr>
      <w:hyperlink w:anchor="_Toc12260" w:history="1">
        <w:r>
          <w:rPr>
            <w:rFonts w:ascii="仿宋" w:eastAsia="仿宋" w:hAnsi="仿宋" w:cs="仿宋" w:hint="eastAsia"/>
            <w:lang w:eastAsia="zh-CN"/>
          </w:rPr>
          <w:t>(二)、成本控制措施</w:t>
        </w:r>
        <w:r>
          <w:tab/>
        </w:r>
        <w:r>
          <w:fldChar w:fldCharType="begin"/>
        </w:r>
        <w:r>
          <w:instrText xml:space="preserve"> PAGEREF _Toc12260 \h </w:instrText>
        </w:r>
        <w:r>
          <w:fldChar w:fldCharType="separate"/>
        </w:r>
        <w:r>
          <w:t>39</w:t>
        </w:r>
        <w:r>
          <w:fldChar w:fldCharType="end"/>
        </w:r>
      </w:hyperlink>
    </w:p>
    <w:p>
      <w:pPr>
        <w:pStyle w:val="TOC1"/>
        <w:tabs>
          <w:tab w:val="right" w:leader="dot" w:pos="8306"/>
        </w:tabs>
      </w:pPr>
      <w:hyperlink w:anchor="_Toc13453" w:history="1">
        <w:r>
          <w:rPr>
            <w:rFonts w:ascii="仿宋" w:eastAsia="仿宋" w:hAnsi="仿宋" w:cs="仿宋" w:hint="eastAsia"/>
            <w:lang w:eastAsia="zh-CN"/>
          </w:rPr>
          <w:t>七、经济效益与社会效益优化</w:t>
        </w:r>
        <w:r>
          <w:tab/>
        </w:r>
        <w:r>
          <w:fldChar w:fldCharType="begin"/>
        </w:r>
        <w:r>
          <w:instrText xml:space="preserve"> PAGEREF _Toc13453 \h </w:instrText>
        </w:r>
        <w:r>
          <w:fldChar w:fldCharType="separate"/>
        </w:r>
        <w:r>
          <w:t>40</w:t>
        </w:r>
        <w:r>
          <w:fldChar w:fldCharType="end"/>
        </w:r>
      </w:hyperlink>
    </w:p>
    <w:p>
      <w:pPr>
        <w:pStyle w:val="TOC2"/>
        <w:tabs>
          <w:tab w:val="right" w:leader="dot" w:pos="8306"/>
        </w:tabs>
      </w:pPr>
      <w:hyperlink w:anchor="_Toc32659" w:history="1">
        <w:r>
          <w:rPr>
            <w:rFonts w:ascii="仿宋" w:eastAsia="仿宋" w:hAnsi="仿宋" w:cs="仿宋" w:hint="eastAsia"/>
            <w:lang w:eastAsia="zh-CN"/>
          </w:rPr>
          <w:t>(一)、经济效益提升策略</w:t>
        </w:r>
        <w:r>
          <w:tab/>
        </w:r>
        <w:r>
          <w:fldChar w:fldCharType="begin"/>
        </w:r>
        <w:r>
          <w:instrText xml:space="preserve"> PAGEREF _Toc32659 \h </w:instrText>
        </w:r>
        <w:r>
          <w:fldChar w:fldCharType="separate"/>
        </w:r>
        <w:r>
          <w:t>40</w:t>
        </w:r>
        <w:r>
          <w:fldChar w:fldCharType="end"/>
        </w:r>
      </w:hyperlink>
    </w:p>
    <w:p>
      <w:pPr>
        <w:pStyle w:val="TOC2"/>
        <w:tabs>
          <w:tab w:val="right" w:leader="dot" w:pos="8306"/>
        </w:tabs>
      </w:pPr>
      <w:hyperlink w:anchor="_Toc21040" w:history="1">
        <w:r>
          <w:rPr>
            <w:rFonts w:ascii="仿宋" w:eastAsia="仿宋" w:hAnsi="仿宋" w:cs="仿宋" w:hint="eastAsia"/>
            <w:lang w:eastAsia="zh-CN"/>
          </w:rPr>
          <w:t>(二)、社会效益增强方案</w:t>
        </w:r>
        <w:r>
          <w:tab/>
        </w:r>
        <w:r>
          <w:fldChar w:fldCharType="begin"/>
        </w:r>
        <w:r>
          <w:instrText xml:space="preserve"> PAGEREF _Toc21040 \h </w:instrText>
        </w:r>
        <w:r>
          <w:fldChar w:fldCharType="separate"/>
        </w:r>
        <w:r>
          <w:t>41</w:t>
        </w:r>
        <w:r>
          <w:fldChar w:fldCharType="end"/>
        </w:r>
      </w:hyperlink>
    </w:p>
    <w:p>
      <w:pPr>
        <w:pStyle w:val="TOC1"/>
        <w:tabs>
          <w:tab w:val="right" w:leader="dot" w:pos="8306"/>
        </w:tabs>
      </w:pPr>
      <w:hyperlink w:anchor="_Toc17208" w:history="1">
        <w:r>
          <w:rPr>
            <w:rFonts w:ascii="仿宋" w:eastAsia="仿宋" w:hAnsi="仿宋" w:cs="仿宋" w:hint="eastAsia"/>
            <w:lang w:eastAsia="zh-CN"/>
          </w:rPr>
          <w:t>八、土地利用与规划方案</w:t>
        </w:r>
        <w:r>
          <w:tab/>
        </w:r>
        <w:r>
          <w:fldChar w:fldCharType="begin"/>
        </w:r>
        <w:r>
          <w:instrText xml:space="preserve"> PAGEREF _Toc17208 \h </w:instrText>
        </w:r>
        <w:r>
          <w:fldChar w:fldCharType="separate"/>
        </w:r>
        <w:r>
          <w:t>42</w:t>
        </w:r>
        <w:r>
          <w:fldChar w:fldCharType="end"/>
        </w:r>
      </w:hyperlink>
    </w:p>
    <w:p>
      <w:pPr>
        <w:pStyle w:val="TOC2"/>
        <w:tabs>
          <w:tab w:val="right" w:leader="dot" w:pos="8306"/>
        </w:tabs>
      </w:pPr>
      <w:hyperlink w:anchor="_Toc27059" w:history="1">
        <w:r>
          <w:rPr>
            <w:rFonts w:ascii="仿宋" w:eastAsia="仿宋" w:hAnsi="仿宋" w:cs="仿宋" w:hint="eastAsia"/>
            <w:lang w:eastAsia="zh-CN"/>
          </w:rPr>
          <w:t>(一)、项目用地情况分析</w:t>
        </w:r>
        <w:r>
          <w:tab/>
        </w:r>
        <w:r>
          <w:fldChar w:fldCharType="begin"/>
        </w:r>
        <w:r>
          <w:instrText xml:space="preserve"> PAGEREF _Toc27059 \h </w:instrText>
        </w:r>
        <w:r>
          <w:fldChar w:fldCharType="separate"/>
        </w:r>
        <w:r>
          <w:t>42</w:t>
        </w:r>
        <w:r>
          <w:fldChar w:fldCharType="end"/>
        </w:r>
      </w:hyperlink>
    </w:p>
    <w:p>
      <w:pPr>
        <w:pStyle w:val="TOC2"/>
        <w:tabs>
          <w:tab w:val="right" w:leader="dot" w:pos="8306"/>
        </w:tabs>
      </w:pPr>
      <w:hyperlink w:anchor="_Toc11515" w:history="1">
        <w:r>
          <w:rPr>
            <w:rFonts w:ascii="仿宋" w:eastAsia="仿宋" w:hAnsi="仿宋" w:cs="仿宋" w:hint="eastAsia"/>
            <w:lang w:eastAsia="zh-CN"/>
          </w:rPr>
          <w:t>(二)、土地利用规划方案</w:t>
        </w:r>
        <w:r>
          <w:tab/>
        </w:r>
        <w:r>
          <w:fldChar w:fldCharType="begin"/>
        </w:r>
        <w:r>
          <w:instrText xml:space="preserve"> PAGEREF _Toc11515 \h </w:instrText>
        </w:r>
        <w:r>
          <w:fldChar w:fldCharType="separate"/>
        </w:r>
        <w:r>
          <w:t>43</w:t>
        </w:r>
        <w:r>
          <w:fldChar w:fldCharType="end"/>
        </w:r>
      </w:hyperlink>
    </w:p>
    <w:p>
      <w:pPr>
        <w:pStyle w:val="TOC1"/>
        <w:tabs>
          <w:tab w:val="right" w:leader="dot" w:pos="8306"/>
        </w:tabs>
      </w:pPr>
      <w:hyperlink w:anchor="_Toc5286" w:history="1">
        <w:r>
          <w:rPr>
            <w:rFonts w:ascii="仿宋" w:eastAsia="仿宋" w:hAnsi="仿宋" w:cs="仿宋" w:hint="eastAsia"/>
            <w:lang w:eastAsia="zh-CN"/>
          </w:rPr>
          <w:t>九、环境保护与绿色发展</w:t>
        </w:r>
        <w:r>
          <w:tab/>
        </w:r>
        <w:r>
          <w:fldChar w:fldCharType="begin"/>
        </w:r>
        <w:r>
          <w:instrText xml:space="preserve"> PAGEREF _Toc5286 \h </w:instrText>
        </w:r>
        <w:r>
          <w:fldChar w:fldCharType="separate"/>
        </w:r>
        <w:r>
          <w:t>44</w:t>
        </w:r>
        <w:r>
          <w:fldChar w:fldCharType="end"/>
        </w:r>
      </w:hyperlink>
    </w:p>
    <w:p>
      <w:pPr>
        <w:pStyle w:val="TOC2"/>
        <w:tabs>
          <w:tab w:val="right" w:leader="dot" w:pos="8306"/>
        </w:tabs>
      </w:pPr>
      <w:hyperlink w:anchor="_Toc2062" w:history="1">
        <w:r>
          <w:rPr>
            <w:rFonts w:ascii="仿宋" w:eastAsia="仿宋" w:hAnsi="仿宋" w:cs="仿宋" w:hint="eastAsia"/>
            <w:lang w:eastAsia="zh-CN"/>
          </w:rPr>
          <w:t>(一)、环境保护措施</w:t>
        </w:r>
        <w:r>
          <w:tab/>
        </w:r>
        <w:r>
          <w:fldChar w:fldCharType="begin"/>
        </w:r>
        <w:r>
          <w:instrText xml:space="preserve"> PAGEREF _Toc2062 \h </w:instrText>
        </w:r>
        <w:r>
          <w:fldChar w:fldCharType="separate"/>
        </w:r>
        <w:r>
          <w:t>44</w:t>
        </w:r>
        <w:r>
          <w:fldChar w:fldCharType="end"/>
        </w:r>
      </w:hyperlink>
    </w:p>
    <w:p>
      <w:pPr>
        <w:pStyle w:val="TOC2"/>
        <w:tabs>
          <w:tab w:val="right" w:leader="dot" w:pos="8306"/>
        </w:tabs>
      </w:pPr>
      <w:hyperlink w:anchor="_Toc12753" w:history="1">
        <w:r>
          <w:rPr>
            <w:rFonts w:ascii="仿宋" w:eastAsia="仿宋" w:hAnsi="仿宋" w:cs="仿宋" w:hint="eastAsia"/>
            <w:lang w:eastAsia="zh-CN"/>
          </w:rPr>
          <w:t>(二)、绿色发展与可持续发展策略</w:t>
        </w:r>
        <w:r>
          <w:tab/>
        </w:r>
        <w:r>
          <w:fldChar w:fldCharType="begin"/>
        </w:r>
        <w:r>
          <w:instrText xml:space="preserve"> PAGEREF _Toc12753 \h </w:instrText>
        </w:r>
        <w:r>
          <w:fldChar w:fldCharType="separate"/>
        </w:r>
        <w:r>
          <w:t>46</w:t>
        </w:r>
        <w:r>
          <w:fldChar w:fldCharType="end"/>
        </w:r>
      </w:hyperlink>
    </w:p>
    <w:p>
      <w:pPr>
        <w:pStyle w:val="TOC1"/>
        <w:tabs>
          <w:tab w:val="right" w:leader="dot" w:pos="8306"/>
        </w:tabs>
      </w:pPr>
      <w:hyperlink w:anchor="_Toc24325" w:history="1">
        <w:r>
          <w:rPr>
            <w:rFonts w:ascii="仿宋" w:eastAsia="仿宋" w:hAnsi="仿宋" w:cs="仿宋" w:hint="eastAsia"/>
            <w:lang w:eastAsia="zh-CN"/>
          </w:rPr>
          <w:t>十、项目质量与标准</w:t>
        </w:r>
        <w:r>
          <w:tab/>
        </w:r>
        <w:r>
          <w:fldChar w:fldCharType="begin"/>
        </w:r>
        <w:r>
          <w:instrText xml:space="preserve"> PAGEREF _Toc24325 \h </w:instrText>
        </w:r>
        <w:r>
          <w:fldChar w:fldCharType="separate"/>
        </w:r>
        <w:r>
          <w:t>47</w:t>
        </w:r>
        <w:r>
          <w:fldChar w:fldCharType="end"/>
        </w:r>
      </w:hyperlink>
    </w:p>
    <w:p>
      <w:pPr>
        <w:pStyle w:val="TOC2"/>
        <w:tabs>
          <w:tab w:val="right" w:leader="dot" w:pos="8306"/>
        </w:tabs>
      </w:pPr>
      <w:hyperlink w:anchor="_Toc29852" w:history="1">
        <w:r>
          <w:rPr>
            <w:rFonts w:ascii="仿宋" w:eastAsia="仿宋" w:hAnsi="仿宋" w:cs="仿宋" w:hint="eastAsia"/>
            <w:lang w:eastAsia="zh-CN"/>
          </w:rPr>
          <w:t>(一)、质量保障体系</w:t>
        </w:r>
        <w:r>
          <w:tab/>
        </w:r>
        <w:r>
          <w:fldChar w:fldCharType="begin"/>
        </w:r>
        <w:r>
          <w:instrText xml:space="preserve"> PAGEREF _Toc29852 \h </w:instrText>
        </w:r>
        <w:r>
          <w:fldChar w:fldCharType="separate"/>
        </w:r>
        <w:r>
          <w:t>47</w:t>
        </w:r>
        <w:r>
          <w:fldChar w:fldCharType="end"/>
        </w:r>
      </w:hyperlink>
    </w:p>
    <w:p>
      <w:pPr>
        <w:pStyle w:val="TOC2"/>
        <w:tabs>
          <w:tab w:val="right" w:leader="dot" w:pos="8306"/>
        </w:tabs>
      </w:pPr>
      <w:hyperlink w:anchor="_Toc17971" w:history="1">
        <w:r>
          <w:rPr>
            <w:rFonts w:ascii="仿宋" w:eastAsia="仿宋" w:hAnsi="仿宋" w:cs="仿宋" w:hint="eastAsia"/>
            <w:lang w:eastAsia="zh-CN"/>
          </w:rPr>
          <w:t>(二)、标准化作业流程</w:t>
        </w:r>
        <w:r>
          <w:tab/>
        </w:r>
        <w:r>
          <w:fldChar w:fldCharType="begin"/>
        </w:r>
        <w:r>
          <w:instrText xml:space="preserve"> PAGEREF _Toc17971 \h </w:instrText>
        </w:r>
        <w:r>
          <w:fldChar w:fldCharType="separate"/>
        </w:r>
        <w:r>
          <w:t>49</w:t>
        </w:r>
        <w:r>
          <w:fldChar w:fldCharType="end"/>
        </w:r>
      </w:hyperlink>
    </w:p>
    <w:p>
      <w:pPr>
        <w:pStyle w:val="TOC2"/>
        <w:tabs>
          <w:tab w:val="right" w:leader="dot" w:pos="8306"/>
        </w:tabs>
      </w:pPr>
      <w:hyperlink w:anchor="_Toc7308" w:history="1">
        <w:r>
          <w:rPr>
            <w:rFonts w:ascii="仿宋" w:eastAsia="仿宋" w:hAnsi="仿宋" w:cs="仿宋" w:hint="eastAsia"/>
            <w:lang w:eastAsia="zh-CN"/>
          </w:rPr>
          <w:t>(三)、质量监控与评估</w:t>
        </w:r>
        <w:r>
          <w:tab/>
        </w:r>
        <w:r>
          <w:fldChar w:fldCharType="begin"/>
        </w:r>
        <w:r>
          <w:instrText xml:space="preserve"> PAGEREF _Toc7308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75" w:history="1">
        <w:r>
          <w:rPr>
            <w:rFonts w:ascii="仿宋" w:eastAsia="仿宋" w:hAnsi="仿宋" w:cs="仿宋" w:hint="eastAsia"/>
            <w:lang w:eastAsia="zh-CN"/>
          </w:rPr>
          <w:t>(四)、质量改进计划</w:t>
        </w:r>
        <w:r>
          <w:tab/>
        </w:r>
        <w:r>
          <w:fldChar w:fldCharType="begin"/>
        </w:r>
        <w:r>
          <w:instrText xml:space="preserve"> PAGEREF _Toc29075 \h </w:instrText>
        </w:r>
        <w:r>
          <w:fldChar w:fldCharType="separate"/>
        </w:r>
        <w:r>
          <w:t>51</w:t>
        </w:r>
        <w:r>
          <w:fldChar w:fldCharType="end"/>
        </w:r>
      </w:hyperlink>
    </w:p>
    <w:p>
      <w:pPr>
        <w:pStyle w:val="TOC1"/>
        <w:tabs>
          <w:tab w:val="right" w:leader="dot" w:pos="8306"/>
        </w:tabs>
      </w:pPr>
      <w:hyperlink w:anchor="_Toc32250" w:history="1">
        <w:r>
          <w:rPr>
            <w:rFonts w:ascii="仿宋" w:eastAsia="仿宋" w:hAnsi="仿宋" w:cs="仿宋" w:hint="eastAsia"/>
            <w:lang w:eastAsia="zh-CN"/>
          </w:rPr>
          <w:t>十一、技术创新与产业升级</w:t>
        </w:r>
        <w:r>
          <w:tab/>
        </w:r>
        <w:r>
          <w:fldChar w:fldCharType="begin"/>
        </w:r>
        <w:r>
          <w:instrText xml:space="preserve"> PAGEREF _Toc32250 \h </w:instrText>
        </w:r>
        <w:r>
          <w:fldChar w:fldCharType="separate"/>
        </w:r>
        <w:r>
          <w:t>53</w:t>
        </w:r>
        <w:r>
          <w:fldChar w:fldCharType="end"/>
        </w:r>
      </w:hyperlink>
    </w:p>
    <w:p>
      <w:pPr>
        <w:pStyle w:val="TOC2"/>
        <w:tabs>
          <w:tab w:val="right" w:leader="dot" w:pos="8306"/>
        </w:tabs>
      </w:pPr>
      <w:hyperlink w:anchor="_Toc15169" w:history="1">
        <w:r>
          <w:rPr>
            <w:rFonts w:ascii="仿宋" w:eastAsia="仿宋" w:hAnsi="仿宋" w:cs="仿宋" w:hint="eastAsia"/>
            <w:lang w:eastAsia="zh-CN"/>
          </w:rPr>
          <w:t>(一)、技术创新方向与目标</w:t>
        </w:r>
        <w:r>
          <w:tab/>
        </w:r>
        <w:r>
          <w:fldChar w:fldCharType="begin"/>
        </w:r>
        <w:r>
          <w:instrText xml:space="preserve"> PAGEREF _Toc15169 \h </w:instrText>
        </w:r>
        <w:r>
          <w:fldChar w:fldCharType="separate"/>
        </w:r>
        <w:r>
          <w:t>53</w:t>
        </w:r>
        <w:r>
          <w:fldChar w:fldCharType="end"/>
        </w:r>
      </w:hyperlink>
    </w:p>
    <w:p>
      <w:pPr>
        <w:pStyle w:val="TOC2"/>
        <w:tabs>
          <w:tab w:val="right" w:leader="dot" w:pos="8306"/>
        </w:tabs>
      </w:pPr>
      <w:hyperlink w:anchor="_Toc3371" w:history="1">
        <w:r>
          <w:rPr>
            <w:rFonts w:ascii="仿宋" w:eastAsia="仿宋" w:hAnsi="仿宋" w:cs="仿宋" w:hint="eastAsia"/>
            <w:lang w:eastAsia="zh-CN"/>
          </w:rPr>
          <w:t>(二)、产业升级路径与措施</w:t>
        </w:r>
        <w:r>
          <w:tab/>
        </w:r>
        <w:r>
          <w:fldChar w:fldCharType="begin"/>
        </w:r>
        <w:r>
          <w:instrText xml:space="preserve"> PAGEREF _Toc3371 \h </w:instrText>
        </w:r>
        <w:r>
          <w:fldChar w:fldCharType="separate"/>
        </w:r>
        <w:r>
          <w:t>54</w:t>
        </w:r>
        <w:r>
          <w:fldChar w:fldCharType="end"/>
        </w:r>
      </w:hyperlink>
    </w:p>
    <w:p>
      <w:pPr>
        <w:pStyle w:val="TOC1"/>
        <w:tabs>
          <w:tab w:val="right" w:leader="dot" w:pos="8306"/>
        </w:tabs>
      </w:pPr>
      <w:hyperlink w:anchor="_Toc9883" w:history="1">
        <w:r>
          <w:rPr>
            <w:rFonts w:ascii="仿宋" w:eastAsia="仿宋" w:hAnsi="仿宋" w:cs="仿宋" w:hint="eastAsia"/>
            <w:lang w:eastAsia="zh-CN"/>
          </w:rPr>
          <w:t>十二、项目进度计划</w:t>
        </w:r>
        <w:r>
          <w:tab/>
        </w:r>
        <w:r>
          <w:fldChar w:fldCharType="begin"/>
        </w:r>
        <w:r>
          <w:instrText xml:space="preserve"> PAGEREF _Toc9883 \h </w:instrText>
        </w:r>
        <w:r>
          <w:fldChar w:fldCharType="separate"/>
        </w:r>
        <w:r>
          <w:t>55</w:t>
        </w:r>
        <w:r>
          <w:fldChar w:fldCharType="end"/>
        </w:r>
      </w:hyperlink>
    </w:p>
    <w:p>
      <w:pPr>
        <w:pStyle w:val="TOC2"/>
        <w:tabs>
          <w:tab w:val="right" w:leader="dot" w:pos="8306"/>
        </w:tabs>
      </w:pPr>
      <w:hyperlink w:anchor="_Toc26478" w:history="1">
        <w:r>
          <w:rPr>
            <w:rFonts w:ascii="仿宋" w:eastAsia="仿宋" w:hAnsi="仿宋" w:cs="仿宋" w:hint="eastAsia"/>
            <w:lang w:eastAsia="zh-CN"/>
          </w:rPr>
          <w:t>(一)、建设周期</w:t>
        </w:r>
        <w:r>
          <w:tab/>
        </w:r>
        <w:r>
          <w:fldChar w:fldCharType="begin"/>
        </w:r>
        <w:r>
          <w:instrText xml:space="preserve"> PAGEREF _Toc26478 \h </w:instrText>
        </w:r>
        <w:r>
          <w:fldChar w:fldCharType="separate"/>
        </w:r>
        <w:r>
          <w:t>55</w:t>
        </w:r>
        <w:r>
          <w:fldChar w:fldCharType="end"/>
        </w:r>
      </w:hyperlink>
    </w:p>
    <w:p>
      <w:pPr>
        <w:pStyle w:val="TOC2"/>
        <w:tabs>
          <w:tab w:val="right" w:leader="dot" w:pos="8306"/>
        </w:tabs>
      </w:pPr>
      <w:hyperlink w:anchor="_Toc3452" w:history="1">
        <w:r>
          <w:rPr>
            <w:rFonts w:ascii="仿宋" w:eastAsia="仿宋" w:hAnsi="仿宋" w:cs="仿宋" w:hint="eastAsia"/>
            <w:lang w:eastAsia="zh-CN"/>
          </w:rPr>
          <w:t>(二)、建设进度</w:t>
        </w:r>
        <w:r>
          <w:tab/>
        </w:r>
        <w:r>
          <w:fldChar w:fldCharType="begin"/>
        </w:r>
        <w:r>
          <w:instrText xml:space="preserve"> PAGEREF _Toc3452 \h </w:instrText>
        </w:r>
        <w:r>
          <w:fldChar w:fldCharType="separate"/>
        </w:r>
        <w:r>
          <w:t>55</w:t>
        </w:r>
        <w:r>
          <w:fldChar w:fldCharType="end"/>
        </w:r>
      </w:hyperlink>
    </w:p>
    <w:p>
      <w:pPr>
        <w:pStyle w:val="TOC2"/>
        <w:tabs>
          <w:tab w:val="right" w:leader="dot" w:pos="8306"/>
        </w:tabs>
      </w:pPr>
      <w:hyperlink w:anchor="_Toc29169" w:history="1">
        <w:r>
          <w:rPr>
            <w:rFonts w:ascii="仿宋" w:eastAsia="仿宋" w:hAnsi="仿宋" w:cs="仿宋" w:hint="eastAsia"/>
            <w:lang w:eastAsia="zh-CN"/>
          </w:rPr>
          <w:t>(三)、进度安排注意事项</w:t>
        </w:r>
        <w:r>
          <w:tab/>
        </w:r>
        <w:r>
          <w:fldChar w:fldCharType="begin"/>
        </w:r>
        <w:r>
          <w:instrText xml:space="preserve"> PAGEREF _Toc29169 \h </w:instrText>
        </w:r>
        <w:r>
          <w:fldChar w:fldCharType="separate"/>
        </w:r>
        <w:r>
          <w:t>57</w:t>
        </w:r>
        <w:r>
          <w:fldChar w:fldCharType="end"/>
        </w:r>
      </w:hyperlink>
    </w:p>
    <w:p>
      <w:pPr>
        <w:pStyle w:val="TOC2"/>
        <w:tabs>
          <w:tab w:val="right" w:leader="dot" w:pos="8306"/>
        </w:tabs>
      </w:pPr>
      <w:hyperlink w:anchor="_Toc20523" w:history="1">
        <w:r>
          <w:rPr>
            <w:rFonts w:ascii="仿宋" w:eastAsia="仿宋" w:hAnsi="仿宋" w:cs="仿宋" w:hint="eastAsia"/>
            <w:lang w:eastAsia="zh-CN"/>
          </w:rPr>
          <w:t>(四)、人力资源配置</w:t>
        </w:r>
        <w:r>
          <w:tab/>
        </w:r>
        <w:r>
          <w:fldChar w:fldCharType="begin"/>
        </w:r>
        <w:r>
          <w:instrText xml:space="preserve"> PAGEREF _Toc20523 \h </w:instrText>
        </w:r>
        <w:r>
          <w:fldChar w:fldCharType="separate"/>
        </w:r>
        <w:r>
          <w:t>58</w:t>
        </w:r>
        <w:r>
          <w:fldChar w:fldCharType="end"/>
        </w:r>
      </w:hyperlink>
    </w:p>
    <w:p>
      <w:pPr>
        <w:pStyle w:val="TOC2"/>
        <w:tabs>
          <w:tab w:val="right" w:leader="dot" w:pos="8306"/>
        </w:tabs>
      </w:pPr>
      <w:hyperlink w:anchor="_Toc9314" w:history="1">
        <w:r>
          <w:rPr>
            <w:rFonts w:ascii="仿宋" w:eastAsia="仿宋" w:hAnsi="仿宋" w:cs="仿宋" w:hint="eastAsia"/>
            <w:lang w:eastAsia="zh-CN"/>
          </w:rPr>
          <w:t>(五)、员工培训</w:t>
        </w:r>
        <w:r>
          <w:tab/>
        </w:r>
        <w:r>
          <w:fldChar w:fldCharType="begin"/>
        </w:r>
        <w:r>
          <w:instrText xml:space="preserve"> PAGEREF _Toc9314 \h </w:instrText>
        </w:r>
        <w:r>
          <w:fldChar w:fldCharType="separate"/>
        </w:r>
        <w:r>
          <w:t>60</w:t>
        </w:r>
        <w:r>
          <w:fldChar w:fldCharType="end"/>
        </w:r>
      </w:hyperlink>
    </w:p>
    <w:p>
      <w:pPr>
        <w:pStyle w:val="TOC2"/>
        <w:tabs>
          <w:tab w:val="right" w:leader="dot" w:pos="8306"/>
        </w:tabs>
      </w:pPr>
      <w:hyperlink w:anchor="_Toc26106" w:history="1">
        <w:r>
          <w:rPr>
            <w:rFonts w:ascii="仿宋" w:eastAsia="仿宋" w:hAnsi="仿宋" w:cs="仿宋" w:hint="eastAsia"/>
            <w:lang w:eastAsia="zh-CN"/>
          </w:rPr>
          <w:t>(六)、项目实施保障</w:t>
        </w:r>
        <w:r>
          <w:tab/>
        </w:r>
        <w:r>
          <w:fldChar w:fldCharType="begin"/>
        </w:r>
        <w:r>
          <w:instrText xml:space="preserve"> PAGEREF _Toc26106 \h </w:instrText>
        </w:r>
        <w:r>
          <w:fldChar w:fldCharType="separate"/>
        </w:r>
        <w:r>
          <w:t>61</w:t>
        </w:r>
        <w:r>
          <w:fldChar w:fldCharType="end"/>
        </w:r>
      </w:hyperlink>
    </w:p>
    <w:p>
      <w:pPr>
        <w:pStyle w:val="TOC2"/>
        <w:tabs>
          <w:tab w:val="right" w:leader="dot" w:pos="8306"/>
        </w:tabs>
      </w:pPr>
      <w:hyperlink w:anchor="_Toc1449" w:history="1">
        <w:r>
          <w:rPr>
            <w:rFonts w:ascii="仿宋" w:eastAsia="仿宋" w:hAnsi="仿宋" w:cs="仿宋" w:hint="eastAsia"/>
            <w:lang w:eastAsia="zh-CN"/>
          </w:rPr>
          <w:t>(七)、安全规范管理</w:t>
        </w:r>
        <w:r>
          <w:tab/>
        </w:r>
        <w:r>
          <w:fldChar w:fldCharType="begin"/>
        </w:r>
        <w:r>
          <w:instrText xml:space="preserve"> PAGEREF _Toc1449 \h </w:instrText>
        </w:r>
        <w:r>
          <w:fldChar w:fldCharType="separate"/>
        </w:r>
        <w:r>
          <w:t>62</w:t>
        </w:r>
        <w:r>
          <w:fldChar w:fldCharType="end"/>
        </w:r>
      </w:hyperlink>
    </w:p>
    <w:p>
      <w:pPr>
        <w:pStyle w:val="TOC1"/>
        <w:tabs>
          <w:tab w:val="right" w:leader="dot" w:pos="8306"/>
        </w:tabs>
      </w:pPr>
      <w:hyperlink w:anchor="_Toc23466" w:history="1">
        <w:r>
          <w:rPr>
            <w:rFonts w:ascii="仿宋" w:eastAsia="仿宋" w:hAnsi="仿宋" w:cs="仿宋" w:hint="eastAsia"/>
            <w:lang w:eastAsia="zh-CN"/>
          </w:rPr>
          <w:t>十三、人力资源管理与开发</w:t>
        </w:r>
        <w:r>
          <w:tab/>
        </w:r>
        <w:r>
          <w:fldChar w:fldCharType="begin"/>
        </w:r>
        <w:r>
          <w:instrText xml:space="preserve"> PAGEREF _Toc23466 \h </w:instrText>
        </w:r>
        <w:r>
          <w:fldChar w:fldCharType="separate"/>
        </w:r>
        <w:r>
          <w:t>63</w:t>
        </w:r>
        <w:r>
          <w:fldChar w:fldCharType="end"/>
        </w:r>
      </w:hyperlink>
    </w:p>
    <w:p>
      <w:pPr>
        <w:pStyle w:val="TOC2"/>
        <w:tabs>
          <w:tab w:val="right" w:leader="dot" w:pos="8306"/>
        </w:tabs>
      </w:pPr>
      <w:hyperlink w:anchor="_Toc21292" w:history="1">
        <w:r>
          <w:rPr>
            <w:rFonts w:ascii="仿宋" w:eastAsia="仿宋" w:hAnsi="仿宋" w:cs="仿宋" w:hint="eastAsia"/>
            <w:lang w:eastAsia="zh-CN"/>
          </w:rPr>
          <w:t>(一)、人力资源规划</w:t>
        </w:r>
        <w:r>
          <w:tab/>
        </w:r>
        <w:r>
          <w:fldChar w:fldCharType="begin"/>
        </w:r>
        <w:r>
          <w:instrText xml:space="preserve"> PAGEREF _Toc21292 \h </w:instrText>
        </w:r>
        <w:r>
          <w:fldChar w:fldCharType="separate"/>
        </w:r>
        <w:r>
          <w:t>63</w:t>
        </w:r>
        <w:r>
          <w:fldChar w:fldCharType="end"/>
        </w:r>
      </w:hyperlink>
    </w:p>
    <w:p>
      <w:pPr>
        <w:pStyle w:val="TOC2"/>
        <w:tabs>
          <w:tab w:val="right" w:leader="dot" w:pos="8306"/>
        </w:tabs>
      </w:pPr>
      <w:hyperlink w:anchor="_Toc30215" w:history="1">
        <w:r>
          <w:rPr>
            <w:rFonts w:ascii="仿宋" w:eastAsia="仿宋" w:hAnsi="仿宋" w:cs="仿宋" w:hint="eastAsia"/>
            <w:lang w:eastAsia="zh-CN"/>
          </w:rPr>
          <w:t>(二)、人力资源开发与培训</w:t>
        </w:r>
        <w:r>
          <w:tab/>
        </w:r>
        <w:r>
          <w:fldChar w:fldCharType="begin"/>
        </w:r>
        <w:r>
          <w:instrText xml:space="preserve"> PAGEREF _Toc30215 \h </w:instrText>
        </w:r>
        <w:r>
          <w:fldChar w:fldCharType="separate"/>
        </w:r>
        <w:r>
          <w:t>65</w:t>
        </w:r>
        <w:r>
          <w:fldChar w:fldCharType="end"/>
        </w:r>
      </w:hyperlink>
    </w:p>
    <w:p>
      <w:pPr>
        <w:pStyle w:val="TOC1"/>
        <w:tabs>
          <w:tab w:val="right" w:leader="dot" w:pos="8306"/>
        </w:tabs>
      </w:pPr>
      <w:hyperlink w:anchor="_Toc20354" w:history="1">
        <w:r>
          <w:rPr>
            <w:rFonts w:ascii="仿宋" w:eastAsia="仿宋" w:hAnsi="仿宋" w:cs="仿宋" w:hint="eastAsia"/>
            <w:lang w:eastAsia="zh-CN"/>
          </w:rPr>
          <w:t>十四、项目施工方案</w:t>
        </w:r>
        <w:r>
          <w:tab/>
        </w:r>
        <w:r>
          <w:fldChar w:fldCharType="begin"/>
        </w:r>
        <w:r>
          <w:instrText xml:space="preserve"> PAGEREF _Toc20354 \h </w:instrText>
        </w:r>
        <w:r>
          <w:fldChar w:fldCharType="separate"/>
        </w:r>
        <w:r>
          <w:t>67</w:t>
        </w:r>
        <w:r>
          <w:fldChar w:fldCharType="end"/>
        </w:r>
      </w:hyperlink>
    </w:p>
    <w:p>
      <w:pPr>
        <w:pStyle w:val="TOC2"/>
        <w:tabs>
          <w:tab w:val="right" w:leader="dot" w:pos="8306"/>
        </w:tabs>
      </w:pPr>
      <w:hyperlink w:anchor="_Toc8800" w:history="1">
        <w:r>
          <w:rPr>
            <w:rFonts w:ascii="仿宋" w:eastAsia="仿宋" w:hAnsi="仿宋" w:cs="仿宋" w:hint="eastAsia"/>
            <w:lang w:eastAsia="zh-CN"/>
          </w:rPr>
          <w:t>(一)、施工组织设计</w:t>
        </w:r>
        <w:r>
          <w:tab/>
        </w:r>
        <w:r>
          <w:fldChar w:fldCharType="begin"/>
        </w:r>
        <w:r>
          <w:instrText xml:space="preserve"> PAGEREF _Toc8800 \h </w:instrText>
        </w:r>
        <w:r>
          <w:fldChar w:fldCharType="separate"/>
        </w:r>
        <w:r>
          <w:t>67</w:t>
        </w:r>
        <w:r>
          <w:fldChar w:fldCharType="end"/>
        </w:r>
      </w:hyperlink>
    </w:p>
    <w:p>
      <w:pPr>
        <w:pStyle w:val="TOC2"/>
        <w:tabs>
          <w:tab w:val="right" w:leader="dot" w:pos="8306"/>
        </w:tabs>
      </w:pPr>
      <w:hyperlink w:anchor="_Toc23429" w:history="1">
        <w:r>
          <w:rPr>
            <w:rFonts w:ascii="仿宋" w:eastAsia="仿宋" w:hAnsi="仿宋" w:cs="仿宋" w:hint="eastAsia"/>
            <w:lang w:eastAsia="zh-CN"/>
          </w:rPr>
          <w:t>(二)、施工工艺与技术路线</w:t>
        </w:r>
        <w:r>
          <w:tab/>
        </w:r>
        <w:r>
          <w:fldChar w:fldCharType="begin"/>
        </w:r>
        <w:r>
          <w:instrText xml:space="preserve"> PAGEREF _Toc23429 \h </w:instrText>
        </w:r>
        <w:r>
          <w:fldChar w:fldCharType="separate"/>
        </w:r>
        <w:r>
          <w:t>69</w:t>
        </w:r>
        <w:r>
          <w:fldChar w:fldCharType="end"/>
        </w:r>
      </w:hyperlink>
    </w:p>
    <w:p>
      <w:pPr>
        <w:pStyle w:val="TOC2"/>
        <w:tabs>
          <w:tab w:val="right" w:leader="dot" w:pos="8306"/>
        </w:tabs>
      </w:pPr>
      <w:hyperlink w:anchor="_Toc27591" w:history="1">
        <w:r>
          <w:rPr>
            <w:rFonts w:ascii="仿宋" w:eastAsia="仿宋" w:hAnsi="仿宋" w:cs="仿宋" w:hint="eastAsia"/>
            <w:lang w:eastAsia="zh-CN"/>
          </w:rPr>
          <w:t>(三)、关键节点施工计划</w:t>
        </w:r>
        <w:r>
          <w:tab/>
        </w:r>
        <w:r>
          <w:fldChar w:fldCharType="begin"/>
        </w:r>
        <w:r>
          <w:instrText xml:space="preserve"> PAGEREF _Toc27591 \h </w:instrText>
        </w:r>
        <w:r>
          <w:fldChar w:fldCharType="separate"/>
        </w:r>
        <w:r>
          <w:t>70</w:t>
        </w:r>
        <w:r>
          <w:fldChar w:fldCharType="end"/>
        </w:r>
      </w:hyperlink>
    </w:p>
    <w:p>
      <w:pPr>
        <w:pStyle w:val="TOC2"/>
        <w:tabs>
          <w:tab w:val="right" w:leader="dot" w:pos="8306"/>
        </w:tabs>
      </w:pPr>
      <w:hyperlink w:anchor="_Toc21789" w:history="1">
        <w:r>
          <w:rPr>
            <w:rFonts w:ascii="仿宋" w:eastAsia="仿宋" w:hAnsi="仿宋" w:cs="仿宋" w:hint="eastAsia"/>
            <w:lang w:eastAsia="zh-CN"/>
          </w:rPr>
          <w:t>(四)、施工现场管理</w:t>
        </w:r>
        <w:r>
          <w:tab/>
        </w:r>
        <w:r>
          <w:fldChar w:fldCharType="begin"/>
        </w:r>
        <w:r>
          <w:instrText xml:space="preserve"> PAGEREF _Toc21789 \h </w:instrText>
        </w:r>
        <w:r>
          <w:fldChar w:fldCharType="separate"/>
        </w:r>
        <w:r>
          <w:t>71</w:t>
        </w:r>
        <w:r>
          <w:fldChar w:fldCharType="end"/>
        </w:r>
      </w:hyperlink>
    </w:p>
    <w:p>
      <w:pPr>
        <w:pStyle w:val="TOC1"/>
        <w:tabs>
          <w:tab w:val="right" w:leader="dot" w:pos="8306"/>
        </w:tabs>
      </w:pPr>
      <w:hyperlink w:anchor="_Toc9017" w:history="1">
        <w:r>
          <w:rPr>
            <w:rFonts w:ascii="仿宋" w:eastAsia="仿宋" w:hAnsi="仿宋" w:cs="仿宋" w:hint="eastAsia"/>
            <w:lang w:eastAsia="zh-CN"/>
          </w:rPr>
          <w:t>十五、成果转化与推广应用</w:t>
        </w:r>
        <w:r>
          <w:tab/>
        </w:r>
        <w:r>
          <w:fldChar w:fldCharType="begin"/>
        </w:r>
        <w:r>
          <w:instrText xml:space="preserve"> PAGEREF _Toc9017 \h </w:instrText>
        </w:r>
        <w:r>
          <w:fldChar w:fldCharType="separate"/>
        </w:r>
        <w:r>
          <w:t>73</w:t>
        </w:r>
        <w:r>
          <w:fldChar w:fldCharType="end"/>
        </w:r>
      </w:hyperlink>
    </w:p>
    <w:p>
      <w:pPr>
        <w:pStyle w:val="TOC2"/>
        <w:tabs>
          <w:tab w:val="right" w:leader="dot" w:pos="8306"/>
        </w:tabs>
      </w:pPr>
      <w:hyperlink w:anchor="_Toc20797" w:history="1">
        <w:r>
          <w:rPr>
            <w:rFonts w:ascii="仿宋" w:eastAsia="仿宋" w:hAnsi="仿宋" w:cs="仿宋" w:hint="eastAsia"/>
            <w:lang w:eastAsia="zh-CN"/>
          </w:rPr>
          <w:t>(一)、成果转化策略制定</w:t>
        </w:r>
        <w:r>
          <w:tab/>
        </w:r>
        <w:r>
          <w:fldChar w:fldCharType="begin"/>
        </w:r>
        <w:r>
          <w:instrText xml:space="preserve"> PAGEREF _Toc20797 \h </w:instrText>
        </w:r>
        <w:r>
          <w:fldChar w:fldCharType="separate"/>
        </w:r>
        <w:r>
          <w:t>73</w:t>
        </w:r>
        <w:r>
          <w:fldChar w:fldCharType="end"/>
        </w:r>
      </w:hyperlink>
    </w:p>
    <w:p>
      <w:pPr>
        <w:pStyle w:val="TOC2"/>
        <w:tabs>
          <w:tab w:val="right" w:leader="dot" w:pos="8306"/>
        </w:tabs>
      </w:pPr>
      <w:hyperlink w:anchor="_Toc6685" w:history="1">
        <w:r>
          <w:rPr>
            <w:rFonts w:ascii="仿宋" w:eastAsia="仿宋" w:hAnsi="仿宋" w:cs="仿宋" w:hint="eastAsia"/>
            <w:lang w:eastAsia="zh-CN"/>
          </w:rPr>
          <w:t>(二)、成果推广应用方案</w:t>
        </w:r>
        <w:r>
          <w:tab/>
        </w:r>
        <w:r>
          <w:fldChar w:fldCharType="begin"/>
        </w:r>
        <w:r>
          <w:instrText xml:space="preserve"> PAGEREF _Toc6685 \h </w:instrText>
        </w:r>
        <w:r>
          <w:fldChar w:fldCharType="separate"/>
        </w:r>
        <w:r>
          <w:t>75</w:t>
        </w:r>
        <w:r>
          <w:fldChar w:fldCharType="end"/>
        </w:r>
      </w:hyperlink>
    </w:p>
    <w:p>
      <w:pPr>
        <w:pStyle w:val="TOC1"/>
        <w:tabs>
          <w:tab w:val="right" w:leader="dot" w:pos="8306"/>
        </w:tabs>
      </w:pPr>
      <w:hyperlink w:anchor="_Toc13029" w:history="1">
        <w:r>
          <w:rPr>
            <w:rFonts w:ascii="仿宋" w:eastAsia="仿宋" w:hAnsi="仿宋" w:cs="仿宋" w:hint="eastAsia"/>
            <w:lang w:eastAsia="zh-CN"/>
          </w:rPr>
          <w:t>十六、创新驱动与持续发展</w:t>
        </w:r>
        <w:r>
          <w:tab/>
        </w:r>
        <w:r>
          <w:fldChar w:fldCharType="begin"/>
        </w:r>
        <w:r>
          <w:instrText xml:space="preserve"> PAGEREF _Toc13029 \h </w:instrText>
        </w:r>
        <w:r>
          <w:fldChar w:fldCharType="separate"/>
        </w:r>
        <w:r>
          <w:t>76</w:t>
        </w:r>
        <w:r>
          <w:fldChar w:fldCharType="end"/>
        </w:r>
      </w:hyperlink>
    </w:p>
    <w:p>
      <w:pPr>
        <w:pStyle w:val="TOC2"/>
        <w:tabs>
          <w:tab w:val="right" w:leader="dot" w:pos="8306"/>
        </w:tabs>
      </w:pPr>
      <w:hyperlink w:anchor="_Toc2501" w:history="1">
        <w:r>
          <w:rPr>
            <w:rFonts w:ascii="仿宋" w:eastAsia="仿宋" w:hAnsi="仿宋" w:cs="仿宋" w:hint="eastAsia"/>
            <w:lang w:eastAsia="zh-CN"/>
          </w:rPr>
          <w:t>(一)、创新驱动战略实施</w:t>
        </w:r>
        <w:r>
          <w:tab/>
        </w:r>
        <w:r>
          <w:fldChar w:fldCharType="begin"/>
        </w:r>
        <w:r>
          <w:instrText xml:space="preserve"> PAGEREF _Toc2501 \h </w:instrText>
        </w:r>
        <w:r>
          <w:fldChar w:fldCharType="separate"/>
        </w:r>
        <w:r>
          <w:t>76</w:t>
        </w:r>
        <w:r>
          <w:fldChar w:fldCharType="end"/>
        </w:r>
      </w:hyperlink>
    </w:p>
    <w:p>
      <w:pPr>
        <w:pStyle w:val="TOC2"/>
        <w:tabs>
          <w:tab w:val="right" w:leader="dot" w:pos="8306"/>
        </w:tabs>
      </w:pPr>
      <w:hyperlink w:anchor="_Toc28461" w:history="1">
        <w:r>
          <w:rPr>
            <w:rFonts w:ascii="仿宋" w:eastAsia="仿宋" w:hAnsi="仿宋" w:cs="仿宋" w:hint="eastAsia"/>
            <w:lang w:eastAsia="zh-CN"/>
          </w:rPr>
          <w:t>(二)、持续发展路径探索</w:t>
        </w:r>
        <w:r>
          <w:tab/>
        </w:r>
        <w:r>
          <w:fldChar w:fldCharType="begin"/>
        </w:r>
        <w:r>
          <w:instrText xml:space="preserve"> PAGEREF _Toc28461 \h </w:instrText>
        </w:r>
        <w:r>
          <w:fldChar w:fldCharType="separate"/>
        </w:r>
        <w:r>
          <w:t>78</w:t>
        </w:r>
        <w:r>
          <w:fldChar w:fldCharType="end"/>
        </w:r>
      </w:hyperlink>
    </w:p>
    <w:p>
      <w:pPr>
        <w:pStyle w:val="TOC1"/>
        <w:tabs>
          <w:tab w:val="right" w:leader="dot" w:pos="8306"/>
        </w:tabs>
      </w:pPr>
      <w:hyperlink w:anchor="_Toc22476" w:history="1">
        <w:r>
          <w:rPr>
            <w:rFonts w:ascii="仿宋" w:eastAsia="仿宋" w:hAnsi="仿宋" w:cs="仿宋" w:hint="eastAsia"/>
            <w:lang w:eastAsia="zh-CN"/>
          </w:rPr>
          <w:t>十七、质量管理与控制</w:t>
        </w:r>
        <w:r>
          <w:tab/>
        </w:r>
        <w:r>
          <w:fldChar w:fldCharType="begin"/>
        </w:r>
        <w:r>
          <w:instrText xml:space="preserve"> PAGEREF _Toc22476 \h </w:instrText>
        </w:r>
        <w:r>
          <w:fldChar w:fldCharType="separate"/>
        </w:r>
        <w:r>
          <w:t>82</w:t>
        </w:r>
        <w:r>
          <w:fldChar w:fldCharType="end"/>
        </w:r>
      </w:hyperlink>
    </w:p>
    <w:p>
      <w:pPr>
        <w:pStyle w:val="TOC2"/>
        <w:tabs>
          <w:tab w:val="right" w:leader="dot" w:pos="8306"/>
        </w:tabs>
      </w:pPr>
      <w:hyperlink w:anchor="_Toc3743" w:history="1">
        <w:r>
          <w:rPr>
            <w:rFonts w:ascii="仿宋" w:eastAsia="仿宋" w:hAnsi="仿宋" w:cs="仿宋" w:hint="eastAsia"/>
            <w:lang w:eastAsia="zh-CN"/>
          </w:rPr>
          <w:t>(一)、质量管理体系建设</w:t>
        </w:r>
        <w:r>
          <w:tab/>
        </w:r>
        <w:r>
          <w:fldChar w:fldCharType="begin"/>
        </w:r>
        <w:r>
          <w:instrText xml:space="preserve"> PAGEREF _Toc3743 \h </w:instrText>
        </w:r>
        <w:r>
          <w:fldChar w:fldCharType="separate"/>
        </w:r>
        <w:r>
          <w:t>82</w:t>
        </w:r>
        <w:r>
          <w:fldChar w:fldCharType="end"/>
        </w:r>
      </w:hyperlink>
    </w:p>
    <w:p>
      <w:pPr>
        <w:pStyle w:val="TOC2"/>
        <w:tabs>
          <w:tab w:val="right" w:leader="dot" w:pos="8306"/>
        </w:tabs>
      </w:pPr>
      <w:hyperlink w:anchor="_Toc9860" w:history="1">
        <w:r>
          <w:rPr>
            <w:rFonts w:ascii="仿宋" w:eastAsia="仿宋" w:hAnsi="仿宋" w:cs="仿宋" w:hint="eastAsia"/>
            <w:lang w:eastAsia="zh-CN"/>
          </w:rPr>
          <w:t>(二)、质量控制措施</w:t>
        </w:r>
        <w:r>
          <w:tab/>
        </w:r>
        <w:r>
          <w:fldChar w:fldCharType="begin"/>
        </w:r>
        <w:r>
          <w:instrText xml:space="preserve"> PAGEREF _Toc9860 \h </w:instrText>
        </w:r>
        <w:r>
          <w:fldChar w:fldCharType="separate"/>
        </w:r>
        <w:r>
          <w:t>84</w:t>
        </w:r>
        <w:r>
          <w:fldChar w:fldCharType="end"/>
        </w:r>
      </w:hyperlink>
    </w:p>
    <w:p>
      <w:pPr>
        <w:pStyle w:val="TOC1"/>
        <w:tabs>
          <w:tab w:val="right" w:leader="dot" w:pos="8306"/>
        </w:tabs>
      </w:pPr>
      <w:hyperlink w:anchor="_Toc15980" w:history="1">
        <w:r>
          <w:rPr>
            <w:rFonts w:ascii="仿宋" w:eastAsia="仿宋" w:hAnsi="仿宋" w:cs="仿宋" w:hint="eastAsia"/>
            <w:lang w:eastAsia="zh-CN"/>
          </w:rPr>
          <w:t>十八、产业协同与集群发展</w:t>
        </w:r>
        <w:r>
          <w:tab/>
        </w:r>
        <w:r>
          <w:fldChar w:fldCharType="begin"/>
        </w:r>
        <w:r>
          <w:instrText xml:space="preserve"> PAGEREF _Toc15980 \h </w:instrText>
        </w:r>
        <w:r>
          <w:fldChar w:fldCharType="separate"/>
        </w:r>
        <w:r>
          <w:t>85</w:t>
        </w:r>
        <w:r>
          <w:fldChar w:fldCharType="end"/>
        </w:r>
      </w:hyperlink>
    </w:p>
    <w:p>
      <w:pPr>
        <w:pStyle w:val="TOC2"/>
        <w:tabs>
          <w:tab w:val="right" w:leader="dot" w:pos="8306"/>
        </w:tabs>
      </w:pPr>
      <w:hyperlink w:anchor="_Toc23004" w:history="1">
        <w:r>
          <w:rPr>
            <w:rFonts w:ascii="仿宋" w:eastAsia="仿宋" w:hAnsi="仿宋" w:cs="仿宋" w:hint="eastAsia"/>
            <w:lang w:eastAsia="zh-CN"/>
          </w:rPr>
          <w:t>(一)、产业协同机制建设</w:t>
        </w:r>
        <w:r>
          <w:tab/>
        </w:r>
        <w:r>
          <w:fldChar w:fldCharType="begin"/>
        </w:r>
        <w:r>
          <w:instrText xml:space="preserve"> PAGEREF _Toc23004 \h </w:instrText>
        </w:r>
        <w:r>
          <w:fldChar w:fldCharType="separate"/>
        </w:r>
        <w:r>
          <w:t>85</w:t>
        </w:r>
        <w:r>
          <w:fldChar w:fldCharType="end"/>
        </w:r>
      </w:hyperlink>
    </w:p>
    <w:p>
      <w:pPr>
        <w:pStyle w:val="TOC2"/>
        <w:tabs>
          <w:tab w:val="right" w:leader="dot" w:pos="8306"/>
        </w:tabs>
      </w:pPr>
      <w:hyperlink w:anchor="_Toc6209" w:history="1">
        <w:r>
          <w:rPr>
            <w:rFonts w:ascii="仿宋" w:eastAsia="仿宋" w:hAnsi="仿宋" w:cs="仿宋" w:hint="eastAsia"/>
            <w:lang w:eastAsia="zh-CN"/>
          </w:rPr>
          <w:t>(二)、产业集群培育与发展</w:t>
        </w:r>
        <w:r>
          <w:tab/>
        </w:r>
        <w:r>
          <w:fldChar w:fldCharType="begin"/>
        </w:r>
        <w:r>
          <w:instrText xml:space="preserve"> PAGEREF _Toc6209 \h </w:instrText>
        </w:r>
        <w:r>
          <w:fldChar w:fldCharType="separate"/>
        </w:r>
        <w:r>
          <w:t>86</w:t>
        </w:r>
        <w:r>
          <w:fldChar w:fldCharType="end"/>
        </w:r>
      </w:hyperlink>
    </w:p>
    <w:p>
      <w:pPr>
        <w:pStyle w:val="TOC1"/>
        <w:tabs>
          <w:tab w:val="right" w:leader="dot" w:pos="8306"/>
        </w:tabs>
      </w:pPr>
      <w:hyperlink w:anchor="_Toc15457" w:history="1">
        <w:r>
          <w:rPr>
            <w:rFonts w:ascii="仿宋" w:eastAsia="仿宋" w:hAnsi="仿宋" w:cs="仿宋" w:hint="eastAsia"/>
            <w:lang w:eastAsia="zh-CN"/>
          </w:rPr>
          <w:t>十九、设施与设备管理</w:t>
        </w:r>
        <w:r>
          <w:tab/>
        </w:r>
        <w:r>
          <w:fldChar w:fldCharType="begin"/>
        </w:r>
        <w:r>
          <w:instrText xml:space="preserve"> PAGEREF _Toc15457 \h </w:instrText>
        </w:r>
        <w:r>
          <w:fldChar w:fldCharType="separate"/>
        </w:r>
        <w:r>
          <w:t>87</w:t>
        </w:r>
        <w:r>
          <w:fldChar w:fldCharType="end"/>
        </w:r>
      </w:hyperlink>
    </w:p>
    <w:p>
      <w:pPr>
        <w:pStyle w:val="TOC2"/>
        <w:tabs>
          <w:tab w:val="right" w:leader="dot" w:pos="8306"/>
        </w:tabs>
      </w:pPr>
      <w:hyperlink w:anchor="_Toc15814" w:history="1">
        <w:r>
          <w:rPr>
            <w:rFonts w:ascii="仿宋" w:eastAsia="仿宋" w:hAnsi="仿宋" w:cs="仿宋" w:hint="eastAsia"/>
            <w:lang w:eastAsia="zh-CN"/>
          </w:rPr>
          <w:t>(一)、设施规划与配置</w:t>
        </w:r>
        <w:r>
          <w:tab/>
        </w:r>
        <w:r>
          <w:fldChar w:fldCharType="begin"/>
        </w:r>
        <w:r>
          <w:instrText xml:space="preserve"> PAGEREF _Toc15814 \h </w:instrText>
        </w:r>
        <w:r>
          <w:fldChar w:fldCharType="separate"/>
        </w:r>
        <w:r>
          <w:t>87</w:t>
        </w:r>
        <w:r>
          <w:fldChar w:fldCharType="end"/>
        </w:r>
      </w:hyperlink>
    </w:p>
    <w:p>
      <w:pPr>
        <w:pStyle w:val="TOC2"/>
        <w:tabs>
          <w:tab w:val="right" w:leader="dot" w:pos="8306"/>
        </w:tabs>
      </w:pPr>
      <w:hyperlink w:anchor="_Toc3392" w:history="1">
        <w:r>
          <w:rPr>
            <w:rFonts w:ascii="仿宋" w:eastAsia="仿宋" w:hAnsi="仿宋" w:cs="仿宋" w:hint="eastAsia"/>
            <w:lang w:eastAsia="zh-CN"/>
          </w:rPr>
          <w:t>(二)、设备采购与维护管理</w:t>
        </w:r>
        <w:r>
          <w:tab/>
        </w:r>
        <w:r>
          <w:fldChar w:fldCharType="begin"/>
        </w:r>
        <w:r>
          <w:instrText xml:space="preserve"> PAGEREF _Toc3392 \h </w:instrText>
        </w:r>
        <w:r>
          <w:fldChar w:fldCharType="separate"/>
        </w:r>
        <w:r>
          <w:t>87</w:t>
        </w:r>
        <w:r>
          <w:fldChar w:fldCharType="end"/>
        </w:r>
      </w:hyperlink>
    </w:p>
    <w:p>
      <w:pPr>
        <w:pStyle w:val="TOC2"/>
        <w:tabs>
          <w:tab w:val="right" w:leader="dot" w:pos="8306"/>
        </w:tabs>
      </w:pPr>
      <w:hyperlink w:anchor="_Toc3336" w:history="1">
        <w:r>
          <w:rPr>
            <w:rFonts w:ascii="仿宋" w:eastAsia="仿宋" w:hAnsi="仿宋" w:cs="仿宋" w:hint="eastAsia"/>
            <w:lang w:eastAsia="zh-CN"/>
          </w:rPr>
          <w:t>(三)、设施设备升级策略</w:t>
        </w:r>
        <w:r>
          <w:tab/>
        </w:r>
        <w:r>
          <w:fldChar w:fldCharType="begin"/>
        </w:r>
        <w:r>
          <w:instrText xml:space="preserve"> PAGEREF _Toc3336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7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7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3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17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19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多晶铝酸镁（MGAL2O4）项目与土地用途规划：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多晶铝酸镁（MGAL2O4）项目的容积率和建筑密度：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用地控制指标通常规定了容积率和建筑密度的要求。对于多晶铝酸镁（MGAL2O4）项目来说，这将影响建筑物的规模和高度。必须确保项目的设计符合容积率和建筑密度的限制，以遵守用地控制法规。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多晶铝酸镁（MGAL2O4）项目的建筑线限制：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用地控制指标还可能规定了建筑物与街道或相邻土地的距离，这被称为建筑线限制。多晶铝酸镁（MGAL2O4）项目必须遵守这些规定，以确保建筑的位置符合法规。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多晶铝酸镁（MGAL2O4）项目的环境影响和可持续性：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用地控制指标可能包括环境保护要求，例如绿地比例和污染防控措施。对于多晶铝酸镁（MGAL2O4）项目，这意味着必须考虑如何保护当地生态系统、水资源和空气质量，以确保项目的可持续性。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在整个项目规划和实施过程中，与用地控制指标的合作和遵守是至关重要的。这有助于确保多晶铝酸镁（MGAL2O4）项目是一个合法、可持续且与城市规划一致的发展项目。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75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每个城市都有自己的规划目标和愿景，包括住宅区、商业区和工业区的平衡发展。多晶铝酸镁（MGAL2O4）项目需要与城市规划目标保持一致，以确保项目不会破坏城市的整体规划。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https://d.book118.com/516105122010010040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635D8"/>
    <w:rsid w:val="0F1635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0512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2024-01-16T10:56:00Z</dcterms:created>
  <dcterms:modified xsi:type="dcterms:W3CDTF">2024-01-16T10:57:28Z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437EA8E4C9BB4685B23F23E5F5DB9468_11</vt:lpwstr>
  </property>
  <property fmtid="{D5CDD505-2E9C-101B-9397-08002B2CF9AE}" pid="3" name="KSOProductBuildVer">
    <vt:lpwstr>2052-12.1.0.16120</vt:lpwstr>
  </property>
</Properties>
</file>