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低温巴氏乳项目可行性建设方案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41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_Toc24416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98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_Toc5498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2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_Toc23162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_Toc9476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8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_Toc19068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69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_Toc5569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9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_Toc24598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_Toc7958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_Toc24778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_Toc21889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_Toc26648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98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_Toc17298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_Toc1813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72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_Toc19372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5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_Toc23985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8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_Toc8368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3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_Toc25403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51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_Toc21751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2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_Toc32732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31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_Toc14931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6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_Toc26406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1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_Toc25331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2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_Toc25582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66" w:history="1">
        <w:r>
          <w:rPr>
            <w:rFonts w:ascii="仿宋" w:eastAsia="仿宋" w:hAnsi="仿宋" w:cs="仿宋" w:hint="eastAsia"/>
            <w:lang w:eastAsia="zh-CN"/>
          </w:rPr>
          <w:t>五、低温巴氏乳项目概论</w:t>
        </w:r>
        <w:r>
          <w:tab/>
        </w:r>
        <w:r>
          <w:fldChar w:fldCharType="begin"/>
        </w:r>
        <w:r>
          <w:instrText xml:space="preserve"> PAGEREF _Toc21066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_Toc2046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9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_Toc9849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6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_Toc1646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_Toc1487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9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_Toc30109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68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_Toc14668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2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_Toc24102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84" w:history="1">
        <w:r>
          <w:rPr>
            <w:rFonts w:ascii="仿宋" w:eastAsia="仿宋" w:hAnsi="仿宋" w:cs="仿宋" w:hint="eastAsia"/>
            <w:lang w:eastAsia="zh-CN"/>
          </w:rPr>
          <w:t>七、安全与应急管理</w:t>
        </w:r>
        <w:r>
          <w:tab/>
        </w:r>
        <w:r>
          <w:fldChar w:fldCharType="begin"/>
        </w:r>
        <w:r>
          <w:instrText xml:space="preserve"> PAGEREF _Toc25684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0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_Toc26180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_Toc2810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94" w:history="1">
        <w:r>
          <w:rPr>
            <w:rFonts w:ascii="仿宋" w:eastAsia="仿宋" w:hAnsi="仿宋" w:cs="仿宋" w:hint="eastAsia"/>
            <w:lang w:eastAsia="zh-CN"/>
          </w:rPr>
          <w:t>八、项目质量与标准</w:t>
        </w:r>
        <w:r>
          <w:tab/>
        </w:r>
        <w:r>
          <w:fldChar w:fldCharType="begin"/>
        </w:r>
        <w:r>
          <w:instrText xml:space="preserve"> PAGEREF _Toc9594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2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_Toc25472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4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_Toc19084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9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_Toc5379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1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_Toc19961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20" w:history="1">
        <w:r>
          <w:rPr>
            <w:rFonts w:ascii="仿宋" w:eastAsia="仿宋" w:hAnsi="仿宋" w:cs="仿宋" w:hint="eastAsia"/>
            <w:lang w:eastAsia="zh-CN"/>
          </w:rPr>
          <w:t>九、环境保护与绿色发展</w:t>
        </w:r>
        <w:r>
          <w:tab/>
        </w:r>
        <w:r>
          <w:fldChar w:fldCharType="begin"/>
        </w:r>
        <w:r>
          <w:instrText xml:space="preserve"> PAGEREF _Toc21620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9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_Toc32159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717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_Toc6717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42" w:history="1">
        <w:r>
          <w:rPr>
            <w:rFonts w:ascii="仿宋" w:eastAsia="仿宋" w:hAnsi="仿宋" w:cs="仿宋" w:hint="eastAsia"/>
            <w:lang w:eastAsia="zh-CN"/>
          </w:rPr>
          <w:t>十、资金管理与财务规划</w:t>
        </w:r>
        <w:r>
          <w:tab/>
        </w:r>
        <w:r>
          <w:fldChar w:fldCharType="begin"/>
        </w:r>
        <w:r>
          <w:instrText xml:space="preserve"> PAGEREF _Toc21042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54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_Toc15954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1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_Toc17831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1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_Toc30071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85" w:history="1">
        <w:r>
          <w:rPr>
            <w:rFonts w:ascii="仿宋" w:eastAsia="仿宋" w:hAnsi="仿宋" w:cs="仿宋" w:hint="eastAsia"/>
            <w:lang w:eastAsia="zh-CN"/>
          </w:rPr>
          <w:t>十一、项目实施与管理方案</w:t>
        </w:r>
        <w:r>
          <w:tab/>
        </w:r>
        <w:r>
          <w:fldChar w:fldCharType="begin"/>
        </w:r>
        <w:r>
          <w:instrText xml:space="preserve"> PAGEREF _Toc22985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6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_Toc16896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1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_Toc14471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7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_Toc15197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46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_Toc25546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3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_Toc27433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0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_Toc22730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12" w:history="1">
        <w:r>
          <w:rPr>
            <w:rFonts w:ascii="仿宋" w:eastAsia="仿宋" w:hAnsi="仿宋" w:cs="仿宋" w:hint="eastAsia"/>
            <w:lang w:eastAsia="zh-CN"/>
          </w:rPr>
          <w:t>十三、人力资源管理与开发</w:t>
        </w:r>
        <w:r>
          <w:tab/>
        </w:r>
        <w:r>
          <w:fldChar w:fldCharType="begin"/>
        </w:r>
        <w:r>
          <w:instrText xml:space="preserve"> PAGEREF _Toc13212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2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_Toc27452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4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_Toc4741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72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_Toc32472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4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_Toc27974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4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_Toc14842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59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_Toc13659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00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_Toc25200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_Toc29303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98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_Toc23998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10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_Toc22610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77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_Toc24377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_Toc29567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3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_Toc15153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04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_Toc6204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5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_Toc24485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13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_Toc15613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27" w:history="1">
        <w:r>
          <w:rPr>
            <w:rFonts w:ascii="仿宋" w:eastAsia="仿宋" w:hAnsi="仿宋" w:cs="仿宋" w:hint="eastAsia"/>
            <w:lang w:eastAsia="zh-CN"/>
          </w:rPr>
          <w:t>十八、质量管理与控制</w:t>
        </w:r>
        <w:r>
          <w:tab/>
        </w:r>
        <w:r>
          <w:fldChar w:fldCharType="begin"/>
        </w:r>
        <w:r>
          <w:instrText xml:space="preserve"> PAGEREF _Toc23727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60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_Toc7960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9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_Toc22859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41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498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162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9476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9068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5569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2459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低温巴氏乳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低温巴氏乳项目将进行详细的生态影响评估，确保不会对当地的动植物种群和自然栖息地造成负面影响。如果项目地点附近有重要的生物栖息地或生态敏感区，项目将重新考虑建设地点或采取相应的保护措施。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低温巴氏乳项目将积极采用可持续材料，如再生塑料和生物降解材料，以减少对环境的影响。项目还将推行废物减量和回收计划，例如通过再利用工业废料或建立回收系统。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低温巴氏乳项目还将参与当地的环保活动和计划，如资助当地的环境保护项目或与社区合作进行环保宣传活动。通过这些活动，项目不仅能够提高自身的环境表现，还能在当地社区中树立积极的环保形象。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795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低温巴氏乳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低温巴氏乳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低温巴氏乳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477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低温巴氏乳项目将采用绿色屋顶和生态墙等环境友好型建筑设计，这些设计不仅有助于改善空气质量，还能为城市野生动植物提供栖息地。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低温巴氏乳项目将建立高效的废水处理系统，确保所有工业废水在排放前都经过适当处理，达到或超过环保标准。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低温巴氏乳项目将致力于使用清洁能源，如太阳能和风能，减少对化石燃料的依赖。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低温巴氏乳项目将举办环保教育研讨会，向员工和当地社区普及环保知识，提升对环境保护重要性的认识。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188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在低温巴氏乳项目启动前，将进行一系列深入的地质调查，包括钻探和土壤取样，以深入了解项目区域的地层结构和土壤组成。特别是对于土壤的承载能力和地下水位的深度进行详细评估。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低温巴氏乳项目将通过地下水位监测系统定期检测水位变化，以预测和预防由高地下水位可能引起的地基问题。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低温巴氏乳项目将进行详尽的水文和地形分析，以识别可能的洪水和泥石流风险区。基于这些分析，项目将设计防洪设施，如提高地基、构建防洪墙和排水沟。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低温巴氏乳项目还将考虑建设排水系统，以减少地表水对土壤稳定性的影响。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完成初始的地质风险评估后，低温巴氏乳项目将安装长期地质监测设备，如倾斜仪、裂缝计和地下水位计，以持续监测地质条件的变化。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6648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https://d.book118.com/517054165125006040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低温巴氏乳项目可行性建设方案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低温巴氏乳项目可行性建设方案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低温巴氏乳项目可行性建设方案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低温巴氏乳项目可行性建设方案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低温巴氏乳项目可行性建设方案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低温巴氏乳项目可行性建设方案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低温巴氏乳项目可行性建设方案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低温巴氏乳项目可行性建设方案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低温巴氏乳项目可行性建设方案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低温巴氏乳项目可行性建设方案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低温巴氏乳项目可行性建设方案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低温巴氏乳项目可行性建设方案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481830"/>
    <w:rsid w:val="3248183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17054165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2024-02-06T07:10:00Z</dcterms:created>
  <dcterms:modified xsi:type="dcterms:W3CDTF">2024-02-06T07:11:04Z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5AEC14807C2B4E0FB766527A3D834977_11</vt:lpwstr>
  </property>
  <property fmtid="{D5CDD505-2E9C-101B-9397-08002B2CF9AE}" pid="3" name="KSOProductBuildVer">
    <vt:lpwstr>2052-12.1.0.16250</vt:lpwstr>
  </property>
</Properties>
</file>