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pStyle w:val="BodyText"/>
        <w:spacing w:before="101" w:line="220" w:lineRule="auto"/>
        <w:ind w:left="2774"/>
        <w:outlineLvl w:val="0"/>
      </w:pPr>
      <w:r>
        <w:rPr>
          <w:b/>
          <w:bCs/>
          <w:spacing w:val="39"/>
        </w:rPr>
        <w:t>住宅空调设计及安装标准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BodyText"/>
        <w:spacing w:before="100" w:line="221" w:lineRule="auto"/>
        <w:ind w:left="4439"/>
      </w:pPr>
      <w:r>
        <w:rPr>
          <w:spacing w:val="-7"/>
        </w:rPr>
        <w:t>目录</w:t>
      </w:r>
    </w:p>
    <w:p>
      <w:pPr>
        <w:pStyle w:val="BodyText"/>
        <w:spacing w:before="55" w:line="220" w:lineRule="auto"/>
      </w:pPr>
      <w:r>
        <w:rPr>
          <w:spacing w:val="-14"/>
        </w:rPr>
        <w:t>1.</w:t>
      </w:r>
      <w:r>
        <w:rPr>
          <w:spacing w:val="19"/>
        </w:rPr>
        <w:t xml:space="preserve"> </w:t>
      </w:r>
      <w:r>
        <w:rPr>
          <w:spacing w:val="-14"/>
        </w:rPr>
        <w:t>总</w:t>
      </w:r>
      <w:r>
        <w:rPr>
          <w:spacing w:val="15"/>
        </w:rPr>
        <w:t xml:space="preserve">  </w:t>
      </w:r>
      <w:r>
        <w:rPr>
          <w:spacing w:val="-14"/>
        </w:rPr>
        <w:t>则</w:t>
      </w:r>
    </w:p>
    <w:p>
      <w:pPr>
        <w:pStyle w:val="BodyText"/>
        <w:spacing w:before="110" w:line="451" w:lineRule="exact"/>
      </w:pPr>
      <w:r>
        <w:rPr>
          <w:spacing w:val="2"/>
          <w:position w:val="9"/>
        </w:rPr>
        <w:t>2. 住宅空调的设计及安装原则</w:t>
      </w:r>
    </w:p>
    <w:p>
      <w:pPr>
        <w:pStyle w:val="BodyText"/>
        <w:spacing w:before="1" w:line="220" w:lineRule="auto"/>
      </w:pPr>
      <w:r>
        <w:t>3. 住宅的空调设计</w:t>
      </w:r>
    </w:p>
    <w:p>
      <w:pPr>
        <w:pStyle w:val="BodyText"/>
        <w:spacing w:before="96" w:line="219" w:lineRule="auto"/>
        <w:ind w:left="630"/>
      </w:pPr>
      <w:r>
        <w:t>3.1  容量选取与外机尺寸</w:t>
      </w:r>
    </w:p>
    <w:p>
      <w:pPr>
        <w:pStyle w:val="BodyText"/>
        <w:spacing w:before="112" w:line="219" w:lineRule="auto"/>
        <w:ind w:left="630"/>
      </w:pPr>
      <w:r>
        <w:rPr>
          <w:spacing w:val="2"/>
        </w:rPr>
        <w:t>3.2</w:t>
      </w:r>
      <w:r>
        <w:rPr>
          <w:spacing w:val="7"/>
        </w:rPr>
        <w:t xml:space="preserve">  </w:t>
      </w:r>
      <w:r>
        <w:rPr>
          <w:spacing w:val="2"/>
        </w:rPr>
        <w:t>空调机位选址及注意事项</w:t>
      </w:r>
    </w:p>
    <w:p>
      <w:pPr>
        <w:pStyle w:val="BodyText"/>
        <w:spacing w:before="94" w:line="219" w:lineRule="auto"/>
        <w:ind w:left="630"/>
      </w:pPr>
      <w:r>
        <w:rPr>
          <w:spacing w:val="2"/>
        </w:rPr>
        <w:t>3.3</w:t>
      </w:r>
      <w:r>
        <w:rPr>
          <w:spacing w:val="156"/>
        </w:rPr>
        <w:t xml:space="preserve"> </w:t>
      </w:r>
      <w:r>
        <w:rPr>
          <w:spacing w:val="2"/>
        </w:rPr>
        <w:t>进出风形式和遮蔽设计</w:t>
      </w:r>
    </w:p>
    <w:p>
      <w:pPr>
        <w:pStyle w:val="BodyText"/>
        <w:spacing w:before="102" w:line="219" w:lineRule="auto"/>
        <w:ind w:left="630"/>
      </w:pPr>
      <w:r>
        <w:rPr>
          <w:spacing w:val="3"/>
        </w:rPr>
        <w:t>3.4  管道设计</w:t>
      </w:r>
    </w:p>
    <w:p>
      <w:pPr>
        <w:pStyle w:val="BodyText"/>
        <w:spacing w:before="104" w:line="221" w:lineRule="auto"/>
        <w:ind w:left="630"/>
      </w:pPr>
      <w:r>
        <w:rPr>
          <w:spacing w:val="-1"/>
        </w:rPr>
        <w:t>3.5</w:t>
      </w:r>
      <w:r>
        <w:rPr>
          <w:spacing w:val="17"/>
        </w:rPr>
        <w:t xml:space="preserve">  </w:t>
      </w:r>
      <w:r>
        <w:rPr>
          <w:spacing w:val="-1"/>
        </w:rPr>
        <w:t>电气设计</w:t>
      </w:r>
    </w:p>
    <w:p>
      <w:pPr>
        <w:pStyle w:val="BodyText"/>
        <w:spacing w:before="108" w:line="438" w:lineRule="exact"/>
      </w:pPr>
      <w:r>
        <w:rPr>
          <w:position w:val="8"/>
        </w:rPr>
        <w:t>4. 住宅的空调安装</w:t>
      </w:r>
    </w:p>
    <w:p>
      <w:pPr>
        <w:pStyle w:val="BodyText"/>
        <w:spacing w:before="1" w:line="218" w:lineRule="auto"/>
      </w:pPr>
      <w:r>
        <w:rPr>
          <w:spacing w:val="2"/>
        </w:rPr>
        <w:t>附录</w:t>
      </w:r>
    </w:p>
    <w:p>
      <w:pPr>
        <w:pStyle w:val="BodyText"/>
        <w:spacing w:before="112" w:line="480" w:lineRule="exact"/>
      </w:pPr>
      <w:r>
        <w:rPr>
          <w:spacing w:val="14"/>
          <w:position w:val="12"/>
        </w:rPr>
        <w:t>附录1.高层住宅典型空调位评价参考</w:t>
      </w:r>
    </w:p>
    <w:p>
      <w:pPr>
        <w:pStyle w:val="BodyText"/>
        <w:spacing w:before="1" w:line="217" w:lineRule="auto"/>
      </w:pPr>
      <w:r>
        <w:rPr>
          <w:spacing w:val="14"/>
        </w:rPr>
        <w:t>附录2.多层住宅典型空调位评价参考</w:t>
      </w:r>
    </w:p>
    <w:p>
      <w:pPr>
        <w:pStyle w:val="BodyText"/>
        <w:spacing w:before="105" w:line="219" w:lineRule="auto"/>
      </w:pPr>
      <w:r>
        <w:rPr>
          <w:spacing w:val="29"/>
        </w:rPr>
        <w:t>附录3.相关规范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  <w:sectPr>
          <w:pgSz w:w="12590" w:h="17860"/>
          <w:pgMar w:top="1518" w:right="1888" w:bottom="0" w:left="1350" w:header="0" w:footer="0" w:gutter="0"/>
          <w:cols w:space="708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82" w:line="219" w:lineRule="auto"/>
        <w:ind w:left="3699"/>
        <w:rPr>
          <w:sz w:val="25"/>
          <w:szCs w:val="25"/>
        </w:rPr>
      </w:pPr>
      <w:r>
        <w:rPr>
          <w:spacing w:val="-16"/>
          <w:sz w:val="25"/>
          <w:szCs w:val="25"/>
        </w:rPr>
        <w:t>第</w:t>
      </w:r>
      <w:r>
        <w:rPr>
          <w:spacing w:val="87"/>
          <w:sz w:val="25"/>
          <w:szCs w:val="25"/>
        </w:rPr>
        <w:t xml:space="preserve"> </w:t>
      </w:r>
      <w:r>
        <w:rPr>
          <w:spacing w:val="-16"/>
          <w:sz w:val="25"/>
          <w:szCs w:val="25"/>
        </w:rPr>
        <w:t>1</w:t>
      </w:r>
      <w:r>
        <w:rPr>
          <w:spacing w:val="30"/>
          <w:sz w:val="25"/>
          <w:szCs w:val="25"/>
        </w:rPr>
        <w:t xml:space="preserve"> </w:t>
      </w:r>
      <w:r>
        <w:rPr>
          <w:spacing w:val="-16"/>
          <w:sz w:val="25"/>
          <w:szCs w:val="25"/>
        </w:rPr>
        <w:t>页</w:t>
      </w:r>
      <w:r>
        <w:rPr>
          <w:spacing w:val="42"/>
          <w:sz w:val="25"/>
          <w:szCs w:val="25"/>
        </w:rPr>
        <w:t xml:space="preserve"> </w:t>
      </w:r>
      <w:r>
        <w:rPr>
          <w:spacing w:val="-16"/>
          <w:sz w:val="25"/>
          <w:szCs w:val="25"/>
        </w:rPr>
        <w:t>共</w:t>
      </w:r>
      <w:r>
        <w:rPr>
          <w:spacing w:val="61"/>
          <w:sz w:val="25"/>
          <w:szCs w:val="25"/>
        </w:rPr>
        <w:t xml:space="preserve"> </w:t>
      </w:r>
      <w:r>
        <w:rPr>
          <w:spacing w:val="-16"/>
          <w:sz w:val="25"/>
          <w:szCs w:val="25"/>
        </w:rPr>
        <w:t>1</w:t>
      </w:r>
      <w:r>
        <w:rPr>
          <w:spacing w:val="29"/>
          <w:sz w:val="25"/>
          <w:szCs w:val="25"/>
        </w:rPr>
        <w:t xml:space="preserve"> </w:t>
      </w:r>
      <w:r>
        <w:rPr>
          <w:spacing w:val="-16"/>
          <w:sz w:val="25"/>
          <w:szCs w:val="25"/>
        </w:rPr>
        <w:t>页</w:t>
      </w:r>
    </w:p>
    <w:p>
      <w:pPr>
        <w:spacing w:line="219" w:lineRule="auto"/>
        <w:rPr>
          <w:sz w:val="25"/>
          <w:szCs w:val="25"/>
        </w:rPr>
        <w:sectPr>
          <w:type w:val="nextPage"/>
          <w:pgSz w:w="12590" w:h="17860"/>
          <w:pgMar w:top="1518" w:right="1888" w:bottom="0" w:left="1350" w:header="0" w:footer="0" w:gutter="0"/>
          <w:pgNumType w:start="2"/>
          <w:cols w:space="708"/>
          <w:titlePg w:val="0"/>
        </w:sectPr>
      </w:pPr>
    </w:p>
    <w:p>
      <w:pPr>
        <w:pStyle w:val="BodyText"/>
        <w:spacing w:before="325" w:line="220" w:lineRule="auto"/>
        <w:ind w:left="4159"/>
      </w:pPr>
      <w:r>
        <w:rPr>
          <w:spacing w:val="-5"/>
        </w:rPr>
        <w:t>1.</w:t>
      </w:r>
      <w:r>
        <w:rPr>
          <w:spacing w:val="81"/>
        </w:rPr>
        <w:t xml:space="preserve"> </w:t>
      </w:r>
      <w:r>
        <w:rPr>
          <w:spacing w:val="-5"/>
        </w:rPr>
        <w:t>总则</w:t>
      </w:r>
    </w:p>
    <w:p>
      <w:pPr>
        <w:pStyle w:val="BodyText"/>
        <w:spacing w:before="141" w:line="251" w:lineRule="auto"/>
        <w:jc w:val="both"/>
      </w:pPr>
      <w:r>
        <w:rPr>
          <w:spacing w:val="7"/>
        </w:rPr>
        <w:t>1.0.1  为使龙湖集团所开发的住宅项目空调设计及安装满足设计合</w:t>
      </w:r>
      <w:r>
        <w:rPr>
          <w:spacing w:val="16"/>
        </w:rPr>
        <w:t xml:space="preserve"> </w:t>
      </w:r>
      <w:r>
        <w:rPr>
          <w:spacing w:val="4"/>
        </w:rPr>
        <w:t>理，使用舒适，安装简易，维修方便的要求，</w:t>
      </w:r>
      <w:r>
        <w:rPr>
          <w:spacing w:val="3"/>
        </w:rPr>
        <w:t>提高住宅产品品质，特</w:t>
      </w:r>
      <w:r>
        <w:t xml:space="preserve"> </w:t>
      </w:r>
      <w:r>
        <w:rPr>
          <w:spacing w:val="-9"/>
        </w:rPr>
        <w:t>制订本《住宅空调设计及安装标准》。</w:t>
      </w:r>
    </w:p>
    <w:p>
      <w:pPr>
        <w:pStyle w:val="BodyText"/>
        <w:spacing w:before="113" w:line="280" w:lineRule="auto"/>
        <w:ind w:right="1"/>
        <w:jc w:val="both"/>
      </w:pPr>
      <w:r>
        <w:rPr>
          <w:spacing w:val="8"/>
        </w:rPr>
        <w:t>1.0.2</w:t>
      </w:r>
      <w:r>
        <w:t xml:space="preserve">  </w:t>
      </w:r>
      <w:r>
        <w:rPr>
          <w:spacing w:val="8"/>
        </w:rPr>
        <w:t>本标准是在国家相应规范及标准的基础之上，以龙湖集团成</w:t>
      </w:r>
      <w:r>
        <w:t xml:space="preserve"> </w:t>
      </w:r>
      <w:r>
        <w:rPr>
          <w:spacing w:val="3"/>
        </w:rPr>
        <w:t>都地区公司项目的空调设计为依据，结合中国建筑西南设计研究院多</w:t>
      </w:r>
    </w:p>
    <w:p>
      <w:pPr>
        <w:pStyle w:val="BodyText"/>
        <w:spacing w:line="219" w:lineRule="auto"/>
      </w:pPr>
      <w:r>
        <w:rPr>
          <w:spacing w:val="-3"/>
        </w:rPr>
        <w:t>年的技术积累编制。</w:t>
      </w:r>
    </w:p>
    <w:p>
      <w:pPr>
        <w:pStyle w:val="BodyText"/>
        <w:spacing w:before="89" w:line="280" w:lineRule="auto"/>
        <w:ind w:right="14"/>
      </w:pPr>
      <w:r>
        <w:rPr>
          <w:spacing w:val="2"/>
        </w:rPr>
        <w:t>1.0.3 本标准属于成都龙湖产品系列标准之一，首先适用于方案设计</w:t>
      </w:r>
      <w:r>
        <w:rPr>
          <w:spacing w:val="13"/>
        </w:rPr>
        <w:t xml:space="preserve"> </w:t>
      </w:r>
      <w:r>
        <w:rPr>
          <w:spacing w:val="3"/>
        </w:rPr>
        <w:t>的指导，同时也是施工图设计任务书的补充；其次，适用于新员工在</w:t>
      </w:r>
      <w:r>
        <w:rPr>
          <w:spacing w:val="6"/>
        </w:rPr>
        <w:t xml:space="preserve"> </w:t>
      </w:r>
      <w:r>
        <w:rPr>
          <w:spacing w:val="3"/>
        </w:rPr>
        <w:t>进行此分项工作时作为工作指引使用；最后，本标准适用于研发、工</w:t>
      </w:r>
      <w:r>
        <w:rPr>
          <w:spacing w:val="6"/>
        </w:rPr>
        <w:t xml:space="preserve"> </w:t>
      </w:r>
      <w:r>
        <w:rPr>
          <w:spacing w:val="1"/>
        </w:rPr>
        <w:t>程、造价及营销在产品标准上形成产品共识，以产品标准管理项目，</w:t>
      </w:r>
    </w:p>
    <w:p>
      <w:pPr>
        <w:pStyle w:val="BodyText"/>
        <w:spacing w:before="1" w:line="218" w:lineRule="auto"/>
      </w:pPr>
      <w:r>
        <w:rPr>
          <w:spacing w:val="-3"/>
        </w:rPr>
        <w:t>提升效率，节约成本。</w:t>
      </w:r>
    </w:p>
    <w:p>
      <w:pPr>
        <w:pStyle w:val="BodyText"/>
        <w:spacing w:before="93" w:line="470" w:lineRule="exact"/>
      </w:pPr>
      <w:r>
        <w:rPr>
          <w:spacing w:val="7"/>
          <w:position w:val="11"/>
        </w:rPr>
        <w:t>1.0.4  本标准为动态标准，具有实效性。住宅空调设计，除应符合</w:t>
      </w:r>
    </w:p>
    <w:p>
      <w:pPr>
        <w:pStyle w:val="BodyText"/>
        <w:spacing w:before="1" w:line="218" w:lineRule="auto"/>
      </w:pPr>
      <w:r>
        <w:rPr>
          <w:spacing w:val="1"/>
        </w:rPr>
        <w:t>本标准外，应符合国家现行有关强制性标准的规定。</w:t>
      </w:r>
    </w:p>
    <w:p>
      <w:pPr>
        <w:pStyle w:val="BodyText"/>
        <w:spacing w:before="92" w:line="219" w:lineRule="auto"/>
      </w:pPr>
      <w:r>
        <w:rPr>
          <w:spacing w:val="17"/>
        </w:rPr>
        <w:t>1.0.5  本标准的解释权属龙湖集团和中国建筑西南设计研究院所</w:t>
      </w:r>
    </w:p>
    <w:p>
      <w:pPr>
        <w:pStyle w:val="BodyText"/>
        <w:spacing w:before="96" w:line="220" w:lineRule="auto"/>
      </w:pPr>
      <w:r>
        <w:rPr>
          <w:spacing w:val="-2"/>
        </w:rPr>
        <w:t>有。</w:t>
      </w:r>
    </w:p>
    <w:p>
      <w:pPr>
        <w:spacing w:line="220" w:lineRule="auto"/>
        <w:sectPr>
          <w:footerReference w:type="default" r:id="rId4"/>
          <w:pgSz w:w="12590" w:h="17860"/>
          <w:pgMar w:top="1518" w:right="1838" w:bottom="1660" w:left="1339" w:header="0" w:footer="1363" w:gutter="0"/>
          <w:pgNumType w:start="3"/>
          <w:cols w:space="708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01" w:line="220" w:lineRule="auto"/>
        <w:ind w:left="2559"/>
      </w:pPr>
      <w:r>
        <w:rPr>
          <w:spacing w:val="3"/>
        </w:rPr>
        <w:t>2.</w:t>
      </w:r>
      <w:r>
        <w:rPr>
          <w:spacing w:val="89"/>
        </w:rPr>
        <w:t xml:space="preserve"> </w:t>
      </w:r>
      <w:r>
        <w:rPr>
          <w:spacing w:val="3"/>
        </w:rPr>
        <w:t>住宅空调的设计及安装原则</w:t>
      </w:r>
    </w:p>
    <w:p>
      <w:pPr>
        <w:pStyle w:val="BodyText"/>
        <w:spacing w:before="97" w:line="219" w:lineRule="auto"/>
      </w:pPr>
      <w:r>
        <w:rPr>
          <w:spacing w:val="1"/>
        </w:rPr>
        <w:t>2.0.1  按使用功能优先的原则，其次考虑安装和美观。</w:t>
      </w:r>
    </w:p>
    <w:p>
      <w:pPr>
        <w:pStyle w:val="BodyText"/>
        <w:spacing w:before="102" w:line="244" w:lineRule="auto"/>
        <w:ind w:left="49" w:right="149" w:hanging="49"/>
      </w:pPr>
      <w:r>
        <w:rPr>
          <w:spacing w:val="6"/>
        </w:rPr>
        <w:t>2.0.2  从使用功能的角度，应符合：放得下；不死机；使用舒适；</w:t>
      </w:r>
      <w:r>
        <w:rPr>
          <w:spacing w:val="1"/>
        </w:rPr>
        <w:t xml:space="preserve"> </w:t>
      </w:r>
      <w:r>
        <w:rPr>
          <w:spacing w:val="-1"/>
        </w:rPr>
        <w:t>节能环保；排水畅通，有组织的原则。</w:t>
      </w:r>
    </w:p>
    <w:p>
      <w:pPr>
        <w:pStyle w:val="BodyText"/>
        <w:spacing w:before="110" w:line="219" w:lineRule="auto"/>
      </w:pPr>
      <w:r>
        <w:rPr>
          <w:spacing w:val="1"/>
        </w:rPr>
        <w:t>2.0.3  从安装角度，应符合：安装方便，不高空吊装。</w:t>
      </w:r>
    </w:p>
    <w:p>
      <w:pPr>
        <w:pStyle w:val="BodyText"/>
        <w:spacing w:before="72" w:line="219" w:lineRule="auto"/>
      </w:pPr>
      <w:r>
        <w:rPr>
          <w:spacing w:val="8"/>
        </w:rPr>
        <w:t>2.0.4  从使用和美观角度，应符合：隐蔽，美观，大方，实用的原</w:t>
      </w:r>
    </w:p>
    <w:p>
      <w:pPr>
        <w:pStyle w:val="BodyText"/>
        <w:spacing w:before="145" w:line="220" w:lineRule="auto"/>
      </w:pPr>
      <w:r>
        <w:rPr>
          <w:spacing w:val="-4"/>
        </w:rPr>
        <w:t>则。</w: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pStyle w:val="BodyText"/>
        <w:spacing w:before="101" w:line="456" w:lineRule="exact"/>
        <w:ind w:left="3349"/>
      </w:pPr>
      <w:r>
        <w:rPr>
          <w:spacing w:val="3"/>
          <w:position w:val="10"/>
        </w:rPr>
        <w:t>3.</w:t>
      </w:r>
      <w:r>
        <w:rPr>
          <w:spacing w:val="90"/>
          <w:position w:val="10"/>
        </w:rPr>
        <w:t xml:space="preserve"> </w:t>
      </w:r>
      <w:r>
        <w:rPr>
          <w:spacing w:val="3"/>
          <w:position w:val="10"/>
        </w:rPr>
        <w:t>住宅的空调设计</w:t>
      </w:r>
    </w:p>
    <w:p>
      <w:pPr>
        <w:pStyle w:val="BodyText"/>
        <w:spacing w:before="1" w:line="218" w:lineRule="auto"/>
      </w:pPr>
      <w:r>
        <w:rPr>
          <w:spacing w:val="5"/>
        </w:rPr>
        <w:t>3.1  容量选取与外机尺寸</w:t>
      </w:r>
    </w:p>
    <w:p>
      <w:pPr>
        <w:pStyle w:val="BodyText"/>
        <w:spacing w:before="82" w:line="219" w:lineRule="auto"/>
      </w:pPr>
      <w:r>
        <w:rPr>
          <w:spacing w:val="17"/>
        </w:rPr>
        <w:t>3.1.1</w:t>
      </w:r>
      <w:r>
        <w:rPr>
          <w:spacing w:val="7"/>
        </w:rPr>
        <w:t xml:space="preserve">  </w:t>
      </w:r>
      <w:r>
        <w:rPr>
          <w:spacing w:val="17"/>
        </w:rPr>
        <w:t>住宅的每个功能房(客厅，卧室，书房等)均应设置空</w:t>
      </w:r>
      <w:r>
        <w:rPr>
          <w:spacing w:val="16"/>
        </w:rPr>
        <w:t>调。</w:t>
      </w:r>
    </w:p>
    <w:p>
      <w:pPr>
        <w:pStyle w:val="BodyText"/>
        <w:spacing w:before="113" w:line="930" w:lineRule="exact"/>
      </w:pPr>
      <w:r>
        <w:rPr>
          <w:spacing w:val="2"/>
          <w:position w:val="48"/>
        </w:rPr>
        <w:t>并应按照房间面积选取空调容量，预留足够的室外机尺寸。</w:t>
      </w:r>
    </w:p>
    <w:p>
      <w:pPr>
        <w:pStyle w:val="BodyText"/>
        <w:spacing w:before="1" w:line="218" w:lineRule="auto"/>
        <w:ind w:left="2689"/>
      </w:pPr>
      <w:r>
        <w:rPr>
          <w:spacing w:val="11"/>
        </w:rPr>
        <w:t>表3.1.1空调容量及室外机尺寸表</w:t>
      </w:r>
    </w:p>
    <w:tbl>
      <w:tblPr>
        <w:tblStyle w:val="TableNormal0"/>
        <w:tblW w:w="8509" w:type="dxa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183"/>
        <w:gridCol w:w="2147"/>
        <w:gridCol w:w="2597"/>
        <w:gridCol w:w="2582"/>
      </w:tblGrid>
      <w:tr>
        <w:tblPrEx>
          <w:tblW w:w="8509" w:type="dxa"/>
          <w:tblInd w:w="98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472"/>
        </w:trPr>
        <w:tc>
          <w:tcPr>
            <w:tcW w:w="3330" w:type="dxa"/>
            <w:gridSpan w:val="2"/>
            <w:vAlign w:val="top"/>
          </w:tcPr>
          <w:p>
            <w:pPr>
              <w:pStyle w:val="TableText"/>
              <w:spacing w:before="321" w:line="600" w:lineRule="exact"/>
              <w:ind w:left="184"/>
              <w:rPr>
                <w:sz w:val="42"/>
                <w:szCs w:val="42"/>
              </w:rPr>
            </w:pPr>
            <w:r>
              <w:rPr>
                <w:spacing w:val="2"/>
                <w:position w:val="12"/>
                <w:sz w:val="42"/>
                <w:szCs w:val="42"/>
              </w:rPr>
              <w:t>根据房间面积选</w:t>
            </w:r>
          </w:p>
          <w:p>
            <w:pPr>
              <w:pStyle w:val="TableText"/>
              <w:spacing w:line="219" w:lineRule="auto"/>
              <w:ind w:left="184"/>
              <w:rPr>
                <w:sz w:val="42"/>
                <w:szCs w:val="42"/>
              </w:rPr>
            </w:pPr>
            <w:r>
              <w:rPr>
                <w:spacing w:val="3"/>
                <w:sz w:val="42"/>
                <w:szCs w:val="42"/>
              </w:rPr>
              <w:t>择最合适的面积</w:t>
            </w:r>
          </w:p>
        </w:tc>
        <w:tc>
          <w:tcPr>
            <w:tcW w:w="2597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7" w:line="219" w:lineRule="auto"/>
              <w:ind w:left="34"/>
              <w:rPr>
                <w:sz w:val="42"/>
                <w:szCs w:val="42"/>
              </w:rPr>
            </w:pPr>
            <w:r>
              <w:rPr>
                <w:spacing w:val="4"/>
                <w:sz w:val="42"/>
                <w:szCs w:val="42"/>
              </w:rPr>
              <w:t>机体占用长度</w:t>
            </w:r>
          </w:p>
        </w:tc>
        <w:tc>
          <w:tcPr>
            <w:tcW w:w="2582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7" w:line="219" w:lineRule="auto"/>
              <w:jc w:val="right"/>
              <w:rPr>
                <w:sz w:val="42"/>
                <w:szCs w:val="42"/>
              </w:rPr>
            </w:pPr>
            <w:r>
              <w:rPr>
                <w:spacing w:val="4"/>
                <w:sz w:val="42"/>
                <w:szCs w:val="42"/>
              </w:rPr>
              <w:t>建议机位长度</w:t>
            </w:r>
          </w:p>
        </w:tc>
      </w:tr>
      <w:tr>
        <w:tblPrEx>
          <w:tblW w:w="8509" w:type="dxa"/>
          <w:tblInd w:w="980" w:type="dxa"/>
          <w:tblLayout w:type="fixed"/>
        </w:tblPrEx>
        <w:trPr>
          <w:trHeight w:val="739"/>
        </w:trPr>
        <w:tc>
          <w:tcPr>
            <w:tcW w:w="118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1" w:line="184" w:lineRule="auto"/>
              <w:ind w:left="205"/>
            </w:pPr>
            <w:r>
              <w:rPr>
                <w:spacing w:val="-8"/>
              </w:rPr>
              <w:t>1P</w:t>
            </w:r>
          </w:p>
        </w:tc>
        <w:tc>
          <w:tcPr>
            <w:tcW w:w="214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1" w:line="183" w:lineRule="auto"/>
              <w:ind w:left="641"/>
            </w:pPr>
            <w:r>
              <w:rPr>
                <w:spacing w:val="-3"/>
              </w:rPr>
              <w:t>9-25M2</w:t>
            </w:r>
          </w:p>
        </w:tc>
        <w:tc>
          <w:tcPr>
            <w:tcW w:w="2597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49" w:line="182" w:lineRule="auto"/>
              <w:ind w:left="1174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UmF</w:t>
            </w:r>
          </w:p>
        </w:tc>
        <w:tc>
          <w:tcPr>
            <w:tcW w:w="25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1" w:line="220" w:lineRule="auto"/>
              <w:ind w:left="447"/>
            </w:pPr>
            <w:r>
              <w:rPr>
                <w:spacing w:val="1"/>
              </w:rPr>
              <w:t>宽1200x厚600</w:t>
            </w:r>
          </w:p>
          <w:p>
            <w:pPr>
              <w:pStyle w:val="TableText"/>
              <w:spacing w:before="85" w:line="219" w:lineRule="auto"/>
              <w:ind w:left="97"/>
            </w:pPr>
            <w:r>
              <w:rPr>
                <w:spacing w:val="5"/>
              </w:rPr>
              <w:t>(高度不低于0.9米)</w:t>
            </w:r>
          </w:p>
        </w:tc>
      </w:tr>
      <w:tr>
        <w:tblPrEx>
          <w:tblW w:w="8509" w:type="dxa"/>
          <w:tblInd w:w="980" w:type="dxa"/>
          <w:tblLayout w:type="fixed"/>
        </w:tblPrEx>
        <w:trPr>
          <w:trHeight w:val="728"/>
        </w:trPr>
        <w:tc>
          <w:tcPr>
            <w:tcW w:w="118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1" w:line="184" w:lineRule="auto"/>
              <w:ind w:left="205"/>
            </w:pPr>
            <w:r>
              <w:rPr>
                <w:spacing w:val="-8"/>
              </w:rPr>
              <w:t>1.5P</w:t>
            </w:r>
          </w:p>
        </w:tc>
        <w:tc>
          <w:tcPr>
            <w:tcW w:w="214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1" w:line="184" w:lineRule="auto"/>
              <w:ind w:left="571"/>
            </w:pPr>
            <w:r>
              <w:rPr>
                <w:spacing w:val="-5"/>
              </w:rPr>
              <w:t>10-32M2</w:t>
            </w:r>
          </w:p>
        </w:tc>
        <w:tc>
          <w:tcPr>
            <w:tcW w:w="259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2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509" w:type="dxa"/>
          <w:tblInd w:w="980" w:type="dxa"/>
          <w:tblLayout w:type="fixed"/>
        </w:tblPrEx>
        <w:trPr>
          <w:trHeight w:val="738"/>
        </w:trPr>
        <w:tc>
          <w:tcPr>
            <w:tcW w:w="1183" w:type="dxa"/>
            <w:vAlign w:val="top"/>
          </w:tcPr>
          <w:p>
            <w:pPr>
              <w:pStyle w:val="TableText"/>
              <w:spacing w:before="301" w:line="221" w:lineRule="auto"/>
              <w:ind w:left="205"/>
            </w:pPr>
            <w:r>
              <w:rPr>
                <w:spacing w:val="3"/>
              </w:rPr>
              <w:t>小2P</w:t>
            </w:r>
          </w:p>
        </w:tc>
        <w:tc>
          <w:tcPr>
            <w:tcW w:w="2147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1" w:line="184" w:lineRule="auto"/>
              <w:ind w:left="571"/>
            </w:pPr>
            <w:r>
              <w:rPr>
                <w:spacing w:val="-5"/>
              </w:rPr>
              <w:t>18-32M2</w:t>
            </w:r>
          </w:p>
        </w:tc>
        <w:tc>
          <w:tcPr>
            <w:tcW w:w="2597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165" w:line="221" w:lineRule="auto"/>
              <w:ind w:left="635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计</w:t>
            </w:r>
          </w:p>
        </w:tc>
        <w:tc>
          <w:tcPr>
            <w:tcW w:w="2582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1" w:line="220" w:lineRule="auto"/>
              <w:ind w:left="377"/>
            </w:pPr>
            <w:r>
              <w:rPr>
                <w:spacing w:val="1"/>
              </w:rPr>
              <w:t>宽1300×厚600</w:t>
            </w:r>
          </w:p>
          <w:p>
            <w:pPr>
              <w:pStyle w:val="TableText"/>
              <w:spacing w:before="65" w:line="219" w:lineRule="auto"/>
              <w:ind w:left="97"/>
            </w:pPr>
            <w:r>
              <w:rPr>
                <w:spacing w:val="5"/>
              </w:rPr>
              <w:t>(高度不低于0.9米)</w:t>
            </w:r>
          </w:p>
        </w:tc>
      </w:tr>
      <w:tr>
        <w:tblPrEx>
          <w:tblW w:w="8509" w:type="dxa"/>
          <w:tblInd w:w="980" w:type="dxa"/>
          <w:tblLayout w:type="fixed"/>
        </w:tblPrEx>
        <w:trPr>
          <w:trHeight w:val="743"/>
        </w:trPr>
        <w:tc>
          <w:tcPr>
            <w:tcW w:w="118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1" w:line="183" w:lineRule="auto"/>
              <w:ind w:left="205"/>
            </w:pPr>
            <w:r>
              <w:rPr>
                <w:spacing w:val="-4"/>
              </w:rPr>
              <w:t>2P</w:t>
            </w:r>
          </w:p>
        </w:tc>
        <w:tc>
          <w:tcPr>
            <w:tcW w:w="2147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1" w:line="184" w:lineRule="auto"/>
              <w:ind w:left="571"/>
            </w:pPr>
            <w:r>
              <w:rPr>
                <w:spacing w:val="-5"/>
              </w:rPr>
              <w:t>18-46M2</w:t>
            </w:r>
          </w:p>
        </w:tc>
        <w:tc>
          <w:tcPr>
            <w:tcW w:w="259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2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w:type="default" r:id="rId5"/>
          <w:pgSz w:w="12590" w:h="17860"/>
          <w:pgMar w:top="1518" w:right="1745" w:bottom="1680" w:left="1350" w:header="0" w:footer="1383" w:gutter="0"/>
          <w:pgNumType w:start="4"/>
          <w:cols w:space="708"/>
        </w:sectPr>
      </w:pPr>
    </w:p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footerReference w:type="default" r:id="rId6"/>
          <w:type w:val="nextPage"/>
          <w:pgSz w:w="12590" w:h="17860"/>
          <w:pgMar w:top="1518" w:right="1745" w:bottom="1680" w:left="1350" w:header="0" w:footer="1383" w:gutter="0"/>
          <w:pgNumType w:start="5"/>
          <w:cols w:space="708"/>
          <w:titlePg w:val="0"/>
        </w:sectPr>
      </w:pPr>
    </w:p>
    <w:p>
      <w:pPr>
        <w:spacing w:before="5"/>
      </w:pPr>
    </w:p>
    <w:tbl>
      <w:tblPr>
        <w:tblStyle w:val="TableNormal1"/>
        <w:tblW w:w="8549" w:type="dxa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174"/>
        <w:gridCol w:w="2157"/>
        <w:gridCol w:w="1117"/>
        <w:gridCol w:w="1470"/>
        <w:gridCol w:w="2631"/>
      </w:tblGrid>
      <w:tr>
        <w:tblPrEx>
          <w:tblW w:w="8549" w:type="dxa"/>
          <w:tblInd w:w="49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492"/>
        </w:trPr>
        <w:tc>
          <w:tcPr>
            <w:tcW w:w="3331" w:type="dxa"/>
            <w:gridSpan w:val="2"/>
            <w:vAlign w:val="top"/>
          </w:tcPr>
          <w:p>
            <w:pPr>
              <w:pStyle w:val="TableText"/>
              <w:spacing w:before="332" w:line="590" w:lineRule="exact"/>
              <w:ind w:left="155"/>
              <w:rPr>
                <w:sz w:val="43"/>
                <w:szCs w:val="43"/>
              </w:rPr>
            </w:pPr>
            <w:r>
              <w:rPr>
                <w:spacing w:val="2"/>
                <w:position w:val="10"/>
                <w:sz w:val="43"/>
                <w:szCs w:val="43"/>
              </w:rPr>
              <w:t>根据房间面积选</w:t>
            </w:r>
          </w:p>
          <w:p>
            <w:pPr>
              <w:pStyle w:val="TableText"/>
              <w:spacing w:line="219" w:lineRule="auto"/>
              <w:ind w:left="155"/>
              <w:rPr>
                <w:sz w:val="43"/>
                <w:szCs w:val="43"/>
              </w:rPr>
            </w:pPr>
            <w:r>
              <w:rPr>
                <w:spacing w:val="4"/>
                <w:sz w:val="43"/>
                <w:szCs w:val="43"/>
              </w:rPr>
              <w:t>择最合适的面积</w:t>
            </w:r>
          </w:p>
        </w:tc>
        <w:tc>
          <w:tcPr>
            <w:tcW w:w="2587" w:type="dxa"/>
            <w:gridSpan w:val="2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3" w:line="219" w:lineRule="auto"/>
              <w:jc w:val="right"/>
              <w:rPr>
                <w:sz w:val="41"/>
                <w:szCs w:val="41"/>
              </w:rPr>
            </w:pPr>
            <w:r>
              <w:rPr>
                <w:spacing w:val="-40"/>
                <w:w w:val="98"/>
                <w:sz w:val="41"/>
                <w:szCs w:val="41"/>
              </w:rPr>
              <w:t>机体</w:t>
            </w:r>
            <w:r>
              <w:rPr>
                <w:spacing w:val="-39"/>
                <w:w w:val="98"/>
                <w:sz w:val="41"/>
                <w:szCs w:val="41"/>
              </w:rPr>
              <w:t>占用长</w:t>
            </w:r>
            <w:r>
              <w:rPr>
                <w:spacing w:val="-25"/>
                <w:w w:val="98"/>
                <w:sz w:val="41"/>
                <w:szCs w:val="41"/>
              </w:rPr>
              <w:t>度</w:t>
            </w:r>
          </w:p>
        </w:tc>
        <w:tc>
          <w:tcPr>
            <w:tcW w:w="2631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40" w:line="219" w:lineRule="auto"/>
              <w:ind w:left="17"/>
              <w:rPr>
                <w:sz w:val="43"/>
                <w:szCs w:val="43"/>
              </w:rPr>
            </w:pPr>
            <w:r>
              <w:rPr>
                <w:spacing w:val="-4"/>
                <w:sz w:val="43"/>
                <w:szCs w:val="43"/>
              </w:rPr>
              <w:t>建说机位长度</w:t>
            </w:r>
          </w:p>
        </w:tc>
      </w:tr>
      <w:tr>
        <w:tblPrEx>
          <w:tblW w:w="8549" w:type="dxa"/>
          <w:tblInd w:w="490" w:type="dxa"/>
          <w:tblLayout w:type="fixed"/>
        </w:tblPrEx>
        <w:trPr>
          <w:trHeight w:val="728"/>
        </w:trPr>
        <w:tc>
          <w:tcPr>
            <w:tcW w:w="117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4" w:line="183" w:lineRule="auto"/>
              <w:ind w:left="2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2.5P</w:t>
            </w:r>
          </w:p>
        </w:tc>
        <w:tc>
          <w:tcPr>
            <w:tcW w:w="215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4" w:line="183" w:lineRule="auto"/>
              <w:ind w:left="80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20-49M2</w:t>
            </w:r>
          </w:p>
        </w:tc>
        <w:tc>
          <w:tcPr>
            <w:tcW w:w="1117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rightMargin">
                        <wp:posOffset>-576092</wp:posOffset>
                      </wp:positionH>
                      <wp:positionV relativeFrom="topMargin">
                        <wp:posOffset>545067</wp:posOffset>
                      </wp:positionV>
                      <wp:extent cx="220345" cy="307340"/>
                      <wp:effectExtent l="0" t="0" r="0" b="0"/>
                      <wp:wrapNone/>
                      <wp:docPr id="2" name="Text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 rot="16200000">
                                <a:off x="-576092" y="545067"/>
                                <a:ext cx="220345" cy="3073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TableText"/>
                                    <w:spacing w:before="81" w:line="220" w:lineRule="auto"/>
                                    <w:ind w:left="2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" o:spid="_x0000_s1025" type="#_x0000_t202" style="width:17.35pt;height:24.2pt;margin-top:42.92pt;margin-left:-45.36pt;mso-position-horizontal-relative:right-margin-area;mso-position-vertical-relative:top-margin-area;mso-wrap-distance-bottom:0;mso-wrap-distance-left:0;mso-wrap-distance-right:0;mso-wrap-distance-top:0;position:absolute;rotation:270;v-text-anchor:top;z-index:251659264" filled="f" fillcolor="this" stroked="f">
                      <v:textbox inset="0,0,0,0">
                        <w:txbxContent>
                          <w:p>
                            <w:pPr>
                              <w:pStyle w:val="TableText"/>
                              <w:spacing w:before="81" w:line="220" w:lineRule="auto"/>
                              <w:ind w:left="2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668480" behindDoc="0" locked="0" layoutInCell="1" allowOverlap="1">
                      <wp:simplePos x="0" y="0"/>
                      <wp:positionH relativeFrom="rightMargin">
                        <wp:posOffset>-599741</wp:posOffset>
                      </wp:positionH>
                      <wp:positionV relativeFrom="topMargin">
                        <wp:posOffset>-6228</wp:posOffset>
                      </wp:positionV>
                      <wp:extent cx="140970" cy="195579"/>
                      <wp:effectExtent l="0" t="0" r="0" b="0"/>
                      <wp:wrapNone/>
                      <wp:docPr id="4" name="Text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 rot="5400000">
                                <a:off x="-599741" y="-6228"/>
                                <a:ext cx="140970" cy="19557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TableText"/>
                                    <w:spacing w:before="59" w:line="222" w:lineRule="auto"/>
                                    <w:ind w:left="2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4" o:spid="_x0000_s1026" type="#_x0000_t202" style="width:11.1pt;height:15.4pt;margin-top:-0.49pt;margin-left:-47.22pt;mso-position-horizontal-relative:right-margin-area;mso-position-vertical-relative:top-margin-area;mso-wrap-distance-bottom:0;mso-wrap-distance-left:0;mso-wrap-distance-right:0;mso-wrap-distance-top:0;position:absolute;rotation:90;v-text-anchor:top;z-index:251667456" filled="f" fillcolor="this" stroked="f">
                      <v:textbox inset="0,0,0,0">
                        <w:txbxContent>
                          <w:p>
                            <w:pPr>
                              <w:pStyle w:val="TableText"/>
                              <w:spacing w:before="59" w:line="222" w:lineRule="auto"/>
                              <w:ind w:left="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4" w:line="182" w:lineRule="auto"/>
              <w:ind w:left="6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470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>
                      <wp:simplePos x="0" y="0"/>
                      <wp:positionH relativeFrom="rightMargin">
                        <wp:posOffset>-790067</wp:posOffset>
                      </wp:positionH>
                      <wp:positionV relativeFrom="topMargin">
                        <wp:posOffset>677574</wp:posOffset>
                      </wp:positionV>
                      <wp:extent cx="272415" cy="193039"/>
                      <wp:effectExtent l="0" t="0" r="0" b="0"/>
                      <wp:wrapNone/>
                      <wp:docPr id="6" name="Text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 rot="16200000">
                                <a:off x="-790067" y="677574"/>
                                <a:ext cx="272415" cy="19303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TableText"/>
                                    <w:spacing w:before="56" w:line="220" w:lineRule="auto"/>
                                    <w:ind w:left="2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19"/>
                                      <w:szCs w:val="19"/>
                                    </w:rPr>
                                    <w:t>古大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6" o:spid="_x0000_s1027" type="#_x0000_t202" style="width:21.45pt;height:15.2pt;margin-top:53.35pt;margin-left:-62.21pt;mso-position-horizontal-relative:right-margin-area;mso-position-vertical-relative:top-margin-area;mso-wrap-distance-bottom:0;mso-wrap-distance-left:0;mso-wrap-distance-right:0;mso-wrap-distance-top:0;position:absolute;rotation:270;v-text-anchor:top;z-index:251663360" filled="f" fillcolor="this" stroked="f">
                      <v:textbox inset="0,0,0,0">
                        <w:txbxContent>
                          <w:p>
                            <w:pPr>
                              <w:pStyle w:val="TableText"/>
                              <w:spacing w:before="56" w:line="220" w:lineRule="auto"/>
                              <w:ind w:left="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4"/>
                                <w:sz w:val="19"/>
                                <w:szCs w:val="19"/>
                              </w:rPr>
                              <w:t>古大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62" w:line="188" w:lineRule="auto"/>
              <w:ind w:left="78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Fa1l1l</w:t>
            </w:r>
          </w:p>
        </w:tc>
        <w:tc>
          <w:tcPr>
            <w:tcW w:w="2631" w:type="dxa"/>
            <w:vMerge w:val="restart"/>
            <w:tcBorders>
              <w:bottom w:val="nil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4" w:line="220" w:lineRule="auto"/>
              <w:ind w:left="246"/>
              <w:rPr>
                <w:sz w:val="32"/>
                <w:szCs w:val="32"/>
              </w:rPr>
            </w:pPr>
            <w:r>
              <w:rPr>
                <w:spacing w:val="1"/>
                <w:sz w:val="32"/>
                <w:szCs w:val="32"/>
              </w:rPr>
              <w:t>宽14.00x厚600</w:t>
            </w:r>
          </w:p>
          <w:p>
            <w:pPr>
              <w:pStyle w:val="TableText"/>
              <w:spacing w:before="45" w:line="219" w:lineRule="auto"/>
              <w:jc w:val="right"/>
              <w:rPr>
                <w:sz w:val="32"/>
                <w:szCs w:val="32"/>
              </w:rPr>
            </w:pPr>
            <w:r>
              <w:rPr>
                <w:spacing w:val="-26"/>
                <w:sz w:val="32"/>
                <w:szCs w:val="32"/>
              </w:rPr>
              <w:t>高度考虑在1.2米以)</w:t>
            </w:r>
          </w:p>
        </w:tc>
      </w:tr>
      <w:tr>
        <w:tblPrEx>
          <w:tblW w:w="8549" w:type="dxa"/>
          <w:tblInd w:w="490" w:type="dxa"/>
          <w:tblLayout w:type="fixed"/>
        </w:tblPrEx>
        <w:trPr>
          <w:trHeight w:val="739"/>
        </w:trPr>
        <w:tc>
          <w:tcPr>
            <w:tcW w:w="1174" w:type="dxa"/>
            <w:vAlign w:val="top"/>
          </w:tcPr>
          <w:p>
            <w:pPr>
              <w:pStyle w:val="TableText"/>
              <w:spacing w:before="300" w:line="183" w:lineRule="auto"/>
              <w:ind w:left="41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3P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spacing w:before="300" w:line="183" w:lineRule="auto"/>
              <w:ind w:left="480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20-53M2</w:t>
            </w:r>
          </w:p>
        </w:tc>
        <w:tc>
          <w:tcPr>
            <w:tcW w:w="1117" w:type="dxa"/>
            <w:vMerge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549" w:type="dxa"/>
          <w:tblInd w:w="490" w:type="dxa"/>
          <w:tblLayout w:type="fixed"/>
        </w:tblPrEx>
        <w:trPr>
          <w:trHeight w:val="738"/>
        </w:trPr>
        <w:tc>
          <w:tcPr>
            <w:tcW w:w="1174" w:type="dxa"/>
            <w:vAlign w:val="top"/>
          </w:tcPr>
          <w:p>
            <w:pPr>
              <w:pStyle w:val="TableText"/>
              <w:spacing w:before="303" w:line="221" w:lineRule="auto"/>
              <w:ind w:left="94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小3.5P</w:t>
            </w:r>
          </w:p>
        </w:tc>
        <w:tc>
          <w:tcPr>
            <w:tcW w:w="215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4" w:line="183" w:lineRule="auto"/>
              <w:ind w:left="80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24-54M2</w:t>
            </w:r>
          </w:p>
        </w:tc>
        <w:tc>
          <w:tcPr>
            <w:tcW w:w="258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4" w:line="174" w:lineRule="auto"/>
              <w:ind w:left="564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va951</w:t>
            </w:r>
            <w:r>
              <w:rPr>
                <w:spacing w:val="18"/>
                <w:sz w:val="32"/>
                <w:szCs w:val="32"/>
              </w:rPr>
              <w:t xml:space="preserve">   </w:t>
            </w:r>
            <w:r>
              <w:rPr>
                <w:spacing w:val="-3"/>
                <w:sz w:val="32"/>
                <w:szCs w:val="32"/>
              </w:rPr>
              <w:t>r1</w:t>
            </w:r>
          </w:p>
          <w:p>
            <w:pPr>
              <w:pStyle w:val="TableText"/>
              <w:spacing w:line="227" w:lineRule="auto"/>
              <w:ind w:left="14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过</w:t>
            </w:r>
          </w:p>
        </w:tc>
        <w:tc>
          <w:tcPr>
            <w:tcW w:w="2631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337" w:line="242" w:lineRule="auto"/>
              <w:ind w:left="17" w:right="15" w:firstLine="229"/>
              <w:rPr>
                <w:sz w:val="32"/>
                <w:szCs w:val="32"/>
              </w:rPr>
            </w:pPr>
            <w:r>
              <w:rPr>
                <w:spacing w:val="1"/>
                <w:sz w:val="32"/>
                <w:szCs w:val="32"/>
              </w:rPr>
              <w:t>意1400×月650</w:t>
            </w:r>
            <w:r>
              <w:rPr>
                <w:spacing w:val="2"/>
                <w:sz w:val="32"/>
                <w:szCs w:val="32"/>
              </w:rPr>
              <w:t xml:space="preserve">  </w:t>
            </w:r>
            <w:r>
              <w:rPr>
                <w:spacing w:val="2"/>
                <w:sz w:val="32"/>
                <w:szCs w:val="32"/>
              </w:rPr>
              <w:t>(度考虑在1.2来以</w:t>
            </w:r>
          </w:p>
        </w:tc>
      </w:tr>
      <w:tr>
        <w:tblPrEx>
          <w:tblW w:w="8549" w:type="dxa"/>
          <w:tblInd w:w="490" w:type="dxa"/>
          <w:tblLayout w:type="fixed"/>
        </w:tblPrEx>
        <w:trPr>
          <w:trHeight w:val="733"/>
        </w:trPr>
        <w:tc>
          <w:tcPr>
            <w:tcW w:w="117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4" w:line="183" w:lineRule="auto"/>
              <w:ind w:left="2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3.5P</w:t>
            </w:r>
          </w:p>
        </w:tc>
        <w:tc>
          <w:tcPr>
            <w:tcW w:w="215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4" w:line="183" w:lineRule="auto"/>
              <w:ind w:left="80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24-88M2</w:t>
            </w:r>
          </w:p>
        </w:tc>
        <w:tc>
          <w:tcPr>
            <w:tcW w:w="2587" w:type="dxa"/>
            <w:gridSpan w:val="2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"/>
      </w:pPr>
    </w:p>
    <w:p>
      <w:pPr>
        <w:spacing w:before="5"/>
      </w:pPr>
    </w:p>
    <w:p>
      <w:pPr>
        <w:spacing w:before="5"/>
      </w:pPr>
    </w:p>
    <w:tbl>
      <w:tblPr>
        <w:tblStyle w:val="TableNormal1"/>
        <w:tblW w:w="8513" w:type="dxa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173"/>
        <w:gridCol w:w="2137"/>
        <w:gridCol w:w="2597"/>
        <w:gridCol w:w="2606"/>
      </w:tblGrid>
      <w:tr>
        <w:tblPrEx>
          <w:tblW w:w="8513" w:type="dxa"/>
          <w:tblInd w:w="50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472"/>
        </w:trPr>
        <w:tc>
          <w:tcPr>
            <w:tcW w:w="3310" w:type="dxa"/>
            <w:gridSpan w:val="2"/>
            <w:vAlign w:val="top"/>
          </w:tcPr>
          <w:p>
            <w:pPr>
              <w:pStyle w:val="TableText"/>
              <w:spacing w:before="333" w:line="226" w:lineRule="auto"/>
              <w:ind w:left="34" w:right="14"/>
              <w:rPr>
                <w:sz w:val="46"/>
                <w:szCs w:val="46"/>
              </w:rPr>
            </w:pPr>
            <w:r>
              <w:rPr>
                <w:spacing w:val="2"/>
                <w:sz w:val="46"/>
                <w:szCs w:val="46"/>
              </w:rPr>
              <w:t xml:space="preserve">根据房间面积选 </w:t>
            </w:r>
            <w:r>
              <w:rPr>
                <w:spacing w:val="4"/>
                <w:sz w:val="46"/>
                <w:szCs w:val="46"/>
              </w:rPr>
              <w:t>择最合适的面积</w:t>
            </w:r>
          </w:p>
        </w:tc>
        <w:tc>
          <w:tcPr>
            <w:tcW w:w="2597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40" w:line="219" w:lineRule="auto"/>
              <w:jc w:val="right"/>
              <w:rPr>
                <w:sz w:val="43"/>
                <w:szCs w:val="43"/>
              </w:rPr>
            </w:pPr>
            <w:r>
              <w:rPr>
                <w:spacing w:val="-2"/>
                <w:sz w:val="43"/>
                <w:szCs w:val="43"/>
              </w:rPr>
              <w:t>机体占用长度</w:t>
            </w:r>
          </w:p>
        </w:tc>
        <w:tc>
          <w:tcPr>
            <w:tcW w:w="260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40" w:line="219" w:lineRule="auto"/>
              <w:jc w:val="right"/>
              <w:rPr>
                <w:sz w:val="43"/>
                <w:szCs w:val="43"/>
              </w:rPr>
            </w:pPr>
            <w:r>
              <w:rPr>
                <w:spacing w:val="-1"/>
                <w:sz w:val="43"/>
                <w:szCs w:val="43"/>
              </w:rPr>
              <w:t>建说机位长度</w:t>
            </w:r>
          </w:p>
        </w:tc>
      </w:tr>
      <w:tr>
        <w:tblPrEx>
          <w:tblW w:w="8513" w:type="dxa"/>
          <w:tblInd w:w="500" w:type="dxa"/>
          <w:tblLayout w:type="fixed"/>
        </w:tblPrEx>
        <w:trPr>
          <w:trHeight w:val="748"/>
        </w:trPr>
        <w:tc>
          <w:tcPr>
            <w:tcW w:w="117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3" w:line="169" w:lineRule="auto"/>
              <w:ind w:left="294"/>
              <w:rPr>
                <w:sz w:val="38"/>
                <w:szCs w:val="38"/>
              </w:rPr>
            </w:pPr>
            <w:r>
              <w:rPr>
                <w:spacing w:val="-3"/>
                <w:sz w:val="38"/>
                <w:szCs w:val="38"/>
              </w:rPr>
              <w:t>*5P</w:t>
            </w:r>
          </w:p>
        </w:tc>
        <w:tc>
          <w:tcPr>
            <w:tcW w:w="2137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7" w:line="183" w:lineRule="auto"/>
              <w:ind w:left="531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47-74M2</w:t>
            </w:r>
          </w:p>
        </w:tc>
        <w:tc>
          <w:tcPr>
            <w:tcW w:w="2597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1">
                      <wp:simplePos x="0" y="0"/>
                      <wp:positionH relativeFrom="rightMargin">
                        <wp:posOffset>-1293019</wp:posOffset>
                      </wp:positionH>
                      <wp:positionV relativeFrom="topMargin">
                        <wp:posOffset>668117</wp:posOffset>
                      </wp:positionV>
                      <wp:extent cx="274320" cy="159385"/>
                      <wp:effectExtent l="0" t="0" r="0" b="0"/>
                      <wp:wrapNone/>
                      <wp:docPr id="8" name="Text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 rot="16200000">
                                <a:off x="-1293019" y="668117"/>
                                <a:ext cx="27432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TableText"/>
                                    <w:spacing w:before="44" w:line="214" w:lineRule="auto"/>
                                    <w:ind w:left="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>gm…5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8" o:spid="_x0000_s1028" type="#_x0000_t202" style="width:21.6pt;height:12.55pt;margin-top:52.61pt;margin-left:-101.81pt;mso-position-horizontal-relative:right-margin-area;mso-position-vertical-relative:top-margin-area;mso-wrap-distance-bottom:0;mso-wrap-distance-left:0;mso-wrap-distance-right:0;mso-wrap-distance-top:0;position:absolute;rotation:270;v-text-anchor:top;z-index:251665408" filled="f" fillcolor="this" stroked="f">
                      <v:textbox inset="0,0,0,0">
                        <w:txbxContent>
                          <w:p>
                            <w:pPr>
                              <w:pStyle w:val="TableText"/>
                              <w:spacing w:before="44" w:line="21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>gm…5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>
                      <wp:simplePos x="0" y="0"/>
                      <wp:positionH relativeFrom="rightMargin">
                        <wp:posOffset>-1225061</wp:posOffset>
                      </wp:positionH>
                      <wp:positionV relativeFrom="topMargin">
                        <wp:posOffset>1098171</wp:posOffset>
                      </wp:positionV>
                      <wp:extent cx="208915" cy="289559"/>
                      <wp:effectExtent l="0" t="0" r="0" b="0"/>
                      <wp:wrapNone/>
                      <wp:docPr id="10" name="Text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 rot="5400000">
                                <a:off x="-1225061" y="1098171"/>
                                <a:ext cx="208915" cy="28955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TableText"/>
                                    <w:spacing w:before="77" w:line="220" w:lineRule="auto"/>
                                    <w:ind w:left="2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>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0" o:spid="_x0000_s1029" type="#_x0000_t202" style="width:16.45pt;height:22.8pt;margin-top:86.47pt;margin-left:-96.46pt;mso-position-horizontal-relative:right-margin-area;mso-position-vertical-relative:top-margin-area;mso-wrap-distance-bottom:0;mso-wrap-distance-left:0;mso-wrap-distance-right:0;mso-wrap-distance-top:0;position:absolute;rotation:90;v-text-anchor:top;z-index:251661312" filled="f" fillcolor="this" stroked="f">
                      <v:textbox inset="0,0,0,0">
                        <w:txbxContent>
                          <w:p>
                            <w:pPr>
                              <w:pStyle w:val="TableText"/>
                              <w:spacing w:before="77" w:line="220" w:lineRule="auto"/>
                              <w:ind w:left="2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8" w:line="183" w:lineRule="auto"/>
              <w:ind w:left="994"/>
              <w:rPr>
                <w:sz w:val="30"/>
                <w:szCs w:val="30"/>
              </w:rPr>
            </w:pPr>
            <w: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390505</wp:posOffset>
                  </wp:positionH>
                  <wp:positionV relativeFrom="paragraph">
                    <wp:posOffset>-580482</wp:posOffset>
                  </wp:positionV>
                  <wp:extent cx="730231" cy="1085796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31" cy="1085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  <w:sz w:val="30"/>
                <w:szCs w:val="30"/>
              </w:rPr>
              <w:t>y-95</w:t>
            </w:r>
          </w:p>
        </w:tc>
        <w:tc>
          <w:tcPr>
            <w:tcW w:w="2606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8" w:line="220" w:lineRule="auto"/>
              <w:ind w:left="387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宽1400x厚650</w:t>
            </w:r>
          </w:p>
          <w:p>
            <w:pPr>
              <w:pStyle w:val="TableText"/>
              <w:spacing w:before="81" w:line="219" w:lineRule="auto"/>
              <w:jc w:val="right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高度考肉在1.5未山</w:t>
            </w:r>
          </w:p>
        </w:tc>
      </w:tr>
      <w:tr>
        <w:tblPrEx>
          <w:tblW w:w="8513" w:type="dxa"/>
          <w:tblInd w:w="500" w:type="dxa"/>
          <w:tblLayout w:type="fixed"/>
        </w:tblPrEx>
        <w:trPr>
          <w:trHeight w:val="728"/>
        </w:trPr>
        <w:tc>
          <w:tcPr>
            <w:tcW w:w="1173" w:type="dxa"/>
            <w:vAlign w:val="top"/>
          </w:tcPr>
          <w:p>
            <w:pPr>
              <w:pStyle w:val="TableText"/>
              <w:spacing w:before="290" w:line="182" w:lineRule="auto"/>
              <w:ind w:left="384"/>
              <w:rPr>
                <w:sz w:val="38"/>
                <w:szCs w:val="38"/>
              </w:rPr>
            </w:pPr>
            <w:r>
              <w:rPr>
                <w:spacing w:val="-6"/>
                <w:sz w:val="38"/>
                <w:szCs w:val="38"/>
              </w:rPr>
              <w:t>5P</w:t>
            </w:r>
          </w:p>
        </w:tc>
        <w:tc>
          <w:tcPr>
            <w:tcW w:w="2137" w:type="dxa"/>
            <w:vAlign w:val="top"/>
          </w:tcPr>
          <w:p>
            <w:pPr>
              <w:pStyle w:val="TableText"/>
              <w:spacing w:before="304" w:line="183" w:lineRule="auto"/>
              <w:ind w:left="531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48-90M2</w:t>
            </w:r>
          </w:p>
        </w:tc>
        <w:tc>
          <w:tcPr>
            <w:tcW w:w="259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513" w:type="dxa"/>
          <w:tblInd w:w="500" w:type="dxa"/>
          <w:tblLayout w:type="fixed"/>
        </w:tblPrEx>
        <w:trPr>
          <w:trHeight w:val="738"/>
        </w:trPr>
        <w:tc>
          <w:tcPr>
            <w:tcW w:w="1173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3" w:line="308" w:lineRule="exact"/>
              <w:ind w:left="384"/>
              <w:rPr>
                <w:sz w:val="38"/>
                <w:szCs w:val="38"/>
              </w:rPr>
            </w:pPr>
            <w:r>
              <w:rPr>
                <w:spacing w:val="-5"/>
                <w:position w:val="-4"/>
                <w:sz w:val="38"/>
                <w:szCs w:val="38"/>
              </w:rPr>
              <w:t>6P</w:t>
            </w:r>
          </w:p>
        </w:tc>
        <w:tc>
          <w:tcPr>
            <w:tcW w:w="2137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7" w:line="183" w:lineRule="auto"/>
              <w:ind w:left="531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57-88M2</w:t>
            </w:r>
          </w:p>
        </w:tc>
        <w:tc>
          <w:tcPr>
            <w:tcW w:w="259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513" w:type="dxa"/>
          <w:tblInd w:w="500" w:type="dxa"/>
          <w:tblLayout w:type="fixed"/>
        </w:tblPrEx>
        <w:trPr>
          <w:trHeight w:val="744"/>
        </w:trPr>
        <w:tc>
          <w:tcPr>
            <w:tcW w:w="117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8" w:line="183" w:lineRule="auto"/>
              <w:ind w:left="424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6P</w:t>
            </w:r>
          </w:p>
        </w:tc>
        <w:tc>
          <w:tcPr>
            <w:tcW w:w="213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8" w:line="183" w:lineRule="auto"/>
              <w:ind w:left="531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58-90M2</w:t>
            </w:r>
          </w:p>
        </w:tc>
        <w:tc>
          <w:tcPr>
            <w:tcW w:w="259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pStyle w:val="BodyText"/>
        <w:spacing w:before="101" w:line="499" w:lineRule="exact"/>
        <w:jc w:val="right"/>
      </w:pPr>
      <w:r>
        <w:rPr>
          <w:spacing w:val="8"/>
          <w:position w:val="13"/>
        </w:rPr>
        <w:t>3.1.2  空调室外机占用长度不应取机体净尺</w:t>
      </w:r>
      <w:r>
        <w:rPr>
          <w:spacing w:val="7"/>
          <w:position w:val="13"/>
        </w:rPr>
        <w:t>寸，应加上阀嘴，固定</w:t>
      </w:r>
    </w:p>
    <w:p>
      <w:pPr>
        <w:pStyle w:val="BodyText"/>
        <w:spacing w:before="1" w:line="218" w:lineRule="auto"/>
        <w:sectPr>
          <w:footerReference w:type="default" r:id="rId8"/>
          <w:pgSz w:w="12590" w:h="17860"/>
          <w:pgMar w:top="1518" w:right="1829" w:bottom="1680" w:left="1359" w:header="0" w:footer="1383" w:gutter="0"/>
          <w:pgNumType w:start="6"/>
          <w:cols w:space="708"/>
        </w:sectPr>
      </w:pPr>
      <w:r>
        <w:rPr>
          <w:spacing w:val="-2"/>
        </w:rPr>
        <w:t>地脚等配件占用的尺寸。</w:t>
      </w:r>
    </w:p>
    <w:p>
      <w:pPr>
        <w:spacing w:line="429" w:lineRule="auto"/>
        <w:rPr>
          <w:rFonts w:ascii="Arial"/>
          <w:sz w:val="21"/>
        </w:rPr>
      </w:pPr>
    </w:p>
    <w:p>
      <w:pPr>
        <w:pStyle w:val="BodyText"/>
        <w:spacing w:before="100" w:line="219" w:lineRule="auto"/>
        <w:ind w:left="2540"/>
      </w:pPr>
      <w:r>
        <w:rPr>
          <w:spacing w:val="10"/>
        </w:rPr>
        <w:t>图3.1.2空调室外机占用尺寸示意图</w:t>
      </w:r>
    </w:p>
    <w:p>
      <w:pPr>
        <w:spacing w:line="219" w:lineRule="auto"/>
        <w:sectPr>
          <w:footerReference w:type="default" r:id="rId9"/>
          <w:type w:val="nextPage"/>
          <w:pgSz w:w="12590" w:h="17860"/>
          <w:pgMar w:top="1518" w:right="1829" w:bottom="1680" w:left="1359" w:header="0" w:footer="1383" w:gutter="0"/>
          <w:pgNumType w:start="7"/>
          <w:cols w:space="708"/>
          <w:titlePg w:val="0"/>
        </w:sectPr>
      </w:pPr>
    </w:p>
    <w:p>
      <w:pPr>
        <w:spacing w:line="459" w:lineRule="auto"/>
        <w:rPr>
          <w:rFonts w:ascii="Arial"/>
          <w:sz w:val="21"/>
        </w:rPr>
      </w:pPr>
    </w:p>
    <w:p>
      <w:pPr>
        <w:spacing w:line="3480" w:lineRule="exact"/>
        <w:ind w:firstLine="969"/>
      </w:pPr>
      <w:r>
        <w:rPr>
          <w:position w:val="-69"/>
        </w:rPr>
        <w:drawing>
          <wp:inline distT="0" distB="0" distL="0" distR="0">
            <wp:extent cx="4781599" cy="2209813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1599" cy="220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00" w:line="219" w:lineRule="auto"/>
        <w:ind w:left="2590"/>
      </w:pPr>
      <w:r>
        <w:rPr>
          <w:spacing w:val="5"/>
        </w:rPr>
        <w:t>3.2</w:t>
      </w:r>
      <w:r>
        <w:rPr>
          <w:spacing w:val="1"/>
        </w:rPr>
        <w:t xml:space="preserve">  </w:t>
      </w:r>
      <w:r>
        <w:rPr>
          <w:spacing w:val="5"/>
        </w:rPr>
        <w:t>空调机位选址及注意事项</w:t>
      </w:r>
    </w:p>
    <w:p>
      <w:pPr>
        <w:spacing w:line="468" w:lineRule="auto"/>
        <w:rPr>
          <w:rFonts w:ascii="Arial"/>
          <w:sz w:val="21"/>
        </w:rPr>
      </w:pPr>
    </w:p>
    <w:p>
      <w:pPr>
        <w:pStyle w:val="BodyText"/>
        <w:spacing w:before="101" w:line="219" w:lineRule="auto"/>
      </w:pPr>
      <w:r>
        <w:rPr>
          <w:spacing w:val="7"/>
        </w:rPr>
        <w:t>3.2.1  空调室外机严禁占用室内面积，同时应便于安装及维修的可</w:t>
      </w:r>
    </w:p>
    <w:p>
      <w:pPr>
        <w:pStyle w:val="BodyText"/>
        <w:spacing w:before="126" w:line="221" w:lineRule="auto"/>
      </w:pPr>
      <w:r>
        <w:rPr>
          <w:spacing w:val="-6"/>
        </w:rPr>
        <w:t>能性。</w:t>
      </w:r>
    </w:p>
    <w:p>
      <w:pPr>
        <w:pStyle w:val="BodyText"/>
        <w:spacing w:before="56" w:line="252" w:lineRule="auto"/>
        <w:ind w:right="101"/>
      </w:pPr>
      <w:r>
        <w:rPr>
          <w:spacing w:val="9"/>
        </w:rPr>
        <w:t>3.2.2  空调室外机位均设置空调板，空调板</w:t>
      </w:r>
      <w:r>
        <w:rPr>
          <w:spacing w:val="8"/>
        </w:rPr>
        <w:t>结合立面设计做装饰处</w:t>
      </w:r>
      <w:r>
        <w:t xml:space="preserve"> </w:t>
      </w:r>
      <w:r>
        <w:rPr>
          <w:spacing w:val="-4"/>
        </w:rPr>
        <w:t>理，整体考虑。</w:t>
      </w:r>
    </w:p>
    <w:p>
      <w:pPr>
        <w:pStyle w:val="BodyText"/>
        <w:spacing w:before="102" w:line="256" w:lineRule="auto"/>
        <w:ind w:right="136"/>
      </w:pPr>
      <w:r>
        <w:rPr>
          <w:spacing w:val="3"/>
        </w:rPr>
        <w:t>3.2.3  空调室外机设置可选用凸窗上放置，相临凸窗间</w:t>
      </w:r>
      <w:r>
        <w:rPr>
          <w:spacing w:val="2"/>
        </w:rPr>
        <w:t>放置，梁下</w:t>
      </w:r>
      <w:r>
        <w:t xml:space="preserve">  </w:t>
      </w:r>
      <w:r>
        <w:rPr>
          <w:spacing w:val="3"/>
        </w:rPr>
        <w:t>挑板放置，阳台或平层挑板放置等几种方式，具体选用根据立面效果</w:t>
      </w:r>
      <w:r>
        <w:rPr>
          <w:spacing w:val="7"/>
        </w:rPr>
        <w:t xml:space="preserve"> </w:t>
      </w:r>
      <w:r>
        <w:rPr>
          <w:spacing w:val="-1"/>
        </w:rPr>
        <w:t>决定，但均应避免相关问题。</w:t>
      </w:r>
    </w:p>
    <w:p>
      <w:pPr>
        <w:spacing w:line="456" w:lineRule="auto"/>
        <w:rPr>
          <w:rFonts w:ascii="Arial"/>
          <w:sz w:val="21"/>
        </w:rPr>
      </w:pPr>
    </w:p>
    <w:p>
      <w:pPr>
        <w:pStyle w:val="BodyText"/>
        <w:spacing w:before="101" w:line="219" w:lineRule="auto"/>
      </w:pPr>
      <w:r>
        <w:rPr>
          <w:spacing w:val="8"/>
        </w:rPr>
        <w:t>3.2.4  空调室外机位尺寸：单机位按表3.1.1 选取，双或多机位平</w:t>
      </w:r>
    </w:p>
    <w:p>
      <w:pPr>
        <w:pStyle w:val="BodyText"/>
        <w:spacing w:before="100" w:line="216" w:lineRule="auto"/>
      </w:pPr>
      <w:r>
        <w:rPr>
          <w:spacing w:val="7"/>
        </w:rPr>
        <w:t>行摆放时，两机间间距不应小于200,有百页封堵时其进深应增加50;</w:t>
      </w:r>
    </w:p>
    <w:p>
      <w:pPr>
        <w:pStyle w:val="BodyText"/>
        <w:spacing w:before="110" w:line="219" w:lineRule="auto"/>
        <w:jc w:val="right"/>
      </w:pPr>
      <w:r>
        <w:rPr>
          <w:spacing w:val="5"/>
        </w:rPr>
        <w:t>当雨水管穿空调板时，空调板(单机时)面宽应加大200(参图</w:t>
      </w:r>
      <w:r>
        <w:rPr>
          <w:spacing w:val="4"/>
        </w:rPr>
        <w:t>3.2.4)。</w:t>
      </w:r>
    </w:p>
    <w:p>
      <w:pPr>
        <w:pStyle w:val="BodyText"/>
        <w:spacing w:before="136" w:line="221" w:lineRule="auto"/>
        <w:ind w:left="4149"/>
      </w:pPr>
      <w:r>
        <w:rPr>
          <w:spacing w:val="14"/>
        </w:rPr>
        <w:t>图3.2.4</w:t>
      </w:r>
    </w:p>
    <w:p>
      <w:pPr>
        <w:spacing w:line="433" w:lineRule="auto"/>
        <w:rPr>
          <w:rFonts w:ascii="Arial"/>
          <w:sz w:val="21"/>
        </w:rPr>
        <w:sectPr>
          <w:footerReference w:type="default" r:id="rId11"/>
          <w:pgSz w:w="12590" w:h="17860"/>
          <w:pgMar w:top="1518" w:right="1705" w:bottom="1680" w:left="1350" w:header="0" w:footer="1383" w:gutter="0"/>
          <w:pgNumType w:start="8"/>
          <w:cols w:space="708"/>
        </w:sectPr>
      </w:pPr>
    </w:p>
    <w:p>
      <w:pPr>
        <w:pStyle w:val="BodyText"/>
        <w:spacing w:before="101" w:line="252" w:lineRule="auto"/>
        <w:ind w:right="142"/>
      </w:pPr>
      <w:r>
        <w:rPr>
          <w:spacing w:val="7"/>
        </w:rPr>
        <w:t>3.2.5  空调板上下安装两台或多台室外机时，应在相同位置不同标</w:t>
      </w:r>
      <w:r>
        <w:rPr>
          <w:spacing w:val="15"/>
        </w:rPr>
        <w:t xml:space="preserve"> </w:t>
      </w:r>
      <w:r>
        <w:rPr>
          <w:spacing w:val="-3"/>
        </w:rPr>
        <w:t>高处分别挑板安装。</w:t>
      </w:r>
    </w:p>
    <w:p>
      <w:pPr>
        <w:pStyle w:val="BodyText"/>
        <w:spacing w:before="83" w:line="255" w:lineRule="auto"/>
        <w:ind w:right="100"/>
      </w:pPr>
      <w:r>
        <w:rPr>
          <w:spacing w:val="9"/>
        </w:rPr>
        <w:t>3.2.6  客厅、卧室等的凸窗上，或同一位置上</w:t>
      </w:r>
      <w:r>
        <w:rPr>
          <w:spacing w:val="8"/>
        </w:rPr>
        <w:t>下放置两台空调的室</w:t>
      </w:r>
      <w:r>
        <w:t xml:space="preserve"> </w:t>
      </w:r>
      <w:r>
        <w:rPr>
          <w:spacing w:val="3"/>
        </w:rPr>
        <w:t>外机挑板，以及对立面影响较大的室外机挑板，周边应设</w:t>
      </w:r>
      <w:r>
        <w:rPr>
          <w:spacing w:val="2"/>
        </w:rPr>
        <w:t>铝合金百页</w:t>
      </w:r>
    </w:p>
    <w:p>
      <w:pPr>
        <w:spacing w:line="255" w:lineRule="auto"/>
        <w:sectPr>
          <w:footerReference w:type="default" r:id="rId12"/>
          <w:type w:val="nextPage"/>
          <w:pgSz w:w="12590" w:h="17860"/>
          <w:pgMar w:top="1518" w:right="1705" w:bottom="1680" w:left="1350" w:header="0" w:footer="1383" w:gutter="0"/>
          <w:pgNumType w:start="9"/>
          <w:cols w:space="708"/>
          <w:titlePg w:val="0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00" w:line="463" w:lineRule="exact"/>
      </w:pPr>
      <w:r>
        <w:rPr>
          <w:spacing w:val="-1"/>
          <w:position w:val="10"/>
        </w:rPr>
        <w:t>窗进行装饰，并设活动扇，便于安装。</w:t>
      </w:r>
    </w:p>
    <w:p>
      <w:pPr>
        <w:spacing w:before="1" w:line="230" w:lineRule="auto"/>
        <w:ind w:left="4150"/>
        <w:rPr>
          <w:rFonts w:ascii="YouYuan" w:eastAsia="YouYuan" w:hAnsi="YouYuan" w:cs="YouYuan"/>
          <w:sz w:val="31"/>
          <w:szCs w:val="31"/>
        </w:rPr>
      </w:pPr>
      <w:r>
        <w:rPr>
          <w:rFonts w:ascii="YouYuan" w:eastAsia="YouYuan" w:hAnsi="YouYuan" w:cs="YouYuan"/>
          <w:spacing w:val="11"/>
          <w:sz w:val="31"/>
          <w:szCs w:val="31"/>
        </w:rPr>
        <w:t>图3.2.6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3041" w:lineRule="exact"/>
        <w:ind w:firstLine="1359"/>
      </w:pPr>
      <w:r>
        <w:rPr>
          <w:position w:val="-60"/>
        </w:rPr>
        <w:drawing>
          <wp:inline distT="0" distB="0" distL="0" distR="0">
            <wp:extent cx="4191035" cy="1930907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91035" cy="193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ind w:right="20"/>
      </w:pPr>
      <w:r>
        <w:rPr>
          <w:spacing w:val="7"/>
        </w:rPr>
        <w:t>3.2.7</w:t>
      </w:r>
      <w:r>
        <w:rPr>
          <w:spacing w:val="9"/>
        </w:rPr>
        <w:t xml:space="preserve">  </w:t>
      </w:r>
      <w:r>
        <w:rPr>
          <w:spacing w:val="7"/>
        </w:rPr>
        <w:t>位于阳台或辅助房间旁的普通空调室外机挑板周边应考虑立</w:t>
      </w:r>
      <w:r>
        <w:t xml:space="preserve"> </w:t>
      </w:r>
      <w:r>
        <w:rPr>
          <w:spacing w:val="18"/>
        </w:rPr>
        <w:t>面装饰(遮挡),满足建筑整体效果。</w:t>
      </w:r>
    </w:p>
    <w:p>
      <w:pPr>
        <w:pStyle w:val="BodyText"/>
        <w:spacing w:before="119" w:line="219" w:lineRule="auto"/>
      </w:pPr>
      <w:r>
        <w:rPr>
          <w:spacing w:val="3"/>
        </w:rPr>
        <w:t>3.2.8  空调室外机的安装及维修应安全方便，室外机挑板应尽量靠</w:t>
      </w:r>
    </w:p>
    <w:p>
      <w:pPr>
        <w:spacing w:line="478" w:lineRule="auto"/>
        <w:rPr>
          <w:rFonts w:ascii="Arial"/>
          <w:sz w:val="21"/>
        </w:rPr>
      </w:pPr>
    </w:p>
    <w:p>
      <w:pPr>
        <w:pStyle w:val="BodyText"/>
        <w:spacing w:before="101" w:line="239" w:lineRule="auto"/>
        <w:ind w:right="8"/>
      </w:pPr>
      <w:r>
        <w:rPr>
          <w:spacing w:val="8"/>
        </w:rPr>
        <w:t>近窗洞设置，可开启的窗户离空调室外机位一侧不大于1200</w:t>
      </w:r>
      <w:r>
        <w:t>mm</w:t>
      </w:r>
      <w:r>
        <w:rPr>
          <w:spacing w:val="8"/>
        </w:rPr>
        <w:t xml:space="preserve"> 时视</w:t>
      </w:r>
      <w:r>
        <w:t xml:space="preserve"> </w:t>
      </w:r>
      <w:r>
        <w:rPr>
          <w:spacing w:val="1"/>
        </w:rPr>
        <w:t>为易于进行安装及维护。尽量避免设在山墙面，或距离窗口较远处。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01" w:line="221" w:lineRule="auto"/>
        <w:ind w:left="4139"/>
      </w:pPr>
      <w:r>
        <w:rPr>
          <w:spacing w:val="13"/>
        </w:rPr>
        <w:t>图3.2.8</w:t>
      </w:r>
    </w:p>
    <w:p>
      <w:pPr>
        <w:spacing w:before="65" w:line="4340" w:lineRule="exact"/>
        <w:ind w:firstLine="1210"/>
      </w:pPr>
      <w:r>
        <w:rPr>
          <w:position w:val="-86"/>
        </w:rPr>
        <w:drawing>
          <wp:inline distT="0" distB="0" distL="0" distR="0">
            <wp:extent cx="4387863" cy="2755887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87863" cy="275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8" w:lineRule="auto"/>
        <w:rPr>
          <w:rFonts w:ascii="Arial"/>
          <w:sz w:val="21"/>
        </w:rPr>
        <w:sectPr>
          <w:footerReference w:type="default" r:id="rId15"/>
          <w:pgSz w:w="12590" w:h="17860"/>
          <w:pgMar w:top="1518" w:right="1827" w:bottom="1660" w:left="1359" w:header="0" w:footer="1375" w:gutter="0"/>
          <w:pgNumType w:start="10"/>
          <w:cols w:space="708"/>
        </w:sectPr>
      </w:pPr>
    </w:p>
    <w:p>
      <w:pPr>
        <w:spacing w:line="359" w:lineRule="auto"/>
        <w:rPr>
          <w:rFonts w:ascii="Arial"/>
          <w:sz w:val="21"/>
        </w:rPr>
      </w:pPr>
    </w:p>
    <w:p>
      <w:pPr>
        <w:pStyle w:val="BodyText"/>
        <w:spacing w:before="101" w:line="246" w:lineRule="auto"/>
      </w:pPr>
      <w:r>
        <w:rPr>
          <w:spacing w:val="8"/>
        </w:rPr>
        <w:t>3.2.9  空调室外机旁的外窗应考虑窗的开启扇设</w:t>
      </w:r>
      <w:r>
        <w:rPr>
          <w:spacing w:val="7"/>
        </w:rPr>
        <w:t>置位置的开启方向</w:t>
      </w:r>
      <w:r>
        <w:t xml:space="preserve"> </w:t>
      </w:r>
      <w:r>
        <w:rPr>
          <w:spacing w:val="-1"/>
        </w:rPr>
        <w:t>对空调室外机安装的方便性。</w:t>
      </w:r>
    </w:p>
    <w:p>
      <w:pPr>
        <w:spacing w:line="246" w:lineRule="auto"/>
        <w:sectPr>
          <w:footerReference w:type="default" r:id="rId16"/>
          <w:type w:val="nextPage"/>
          <w:pgSz w:w="12590" w:h="17860"/>
          <w:pgMar w:top="1518" w:right="1827" w:bottom="1660" w:left="1359" w:header="0" w:footer="1375" w:gutter="0"/>
          <w:pgNumType w:start="11"/>
          <w:cols w:space="708"/>
          <w:titlePg w:val="0"/>
        </w:sectPr>
      </w:pPr>
    </w:p>
    <w:p>
      <w:pPr>
        <w:pStyle w:val="BodyText"/>
        <w:spacing w:before="62" w:line="246" w:lineRule="auto"/>
        <w:ind w:right="6"/>
      </w:pP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1663686</wp:posOffset>
            </wp:positionH>
            <wp:positionV relativeFrom="page">
              <wp:posOffset>1816050</wp:posOffset>
            </wp:positionV>
            <wp:extent cx="2000261" cy="2228866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00261" cy="2228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</w:rPr>
        <w:t>3.2.10  空调室外机位设在建筑凹槽内时，需考虑对凹槽内窗户的影</w:t>
      </w:r>
      <w:r>
        <w:t xml:space="preserve"> </w:t>
      </w:r>
      <w:r>
        <w:rPr>
          <w:spacing w:val="1"/>
        </w:rPr>
        <w:t>响，如凹槽距离过近须相对设置时，空调室外机位应相互错位。</w:t>
      </w:r>
    </w:p>
    <w:p>
      <w:pPr>
        <w:spacing w:before="116" w:line="231" w:lineRule="auto"/>
        <w:ind w:left="4060"/>
        <w:rPr>
          <w:rFonts w:ascii="YouYuan" w:eastAsia="YouYuan" w:hAnsi="YouYuan" w:cs="YouYuan"/>
          <w:sz w:val="31"/>
          <w:szCs w:val="31"/>
        </w:rPr>
      </w:pPr>
      <w:r>
        <w:rPr>
          <w:rFonts w:ascii="YouYuan" w:eastAsia="YouYuan" w:hAnsi="YouYuan" w:cs="YouYuan"/>
          <w:spacing w:val="13"/>
          <w:sz w:val="31"/>
          <w:szCs w:val="31"/>
        </w:rPr>
        <w:t>图3.2.10</w:t>
      </w:r>
    </w:p>
    <w:p>
      <w:pPr>
        <w:spacing w:before="116" w:line="3570" w:lineRule="exact"/>
        <w:ind w:firstLine="4999"/>
      </w:pPr>
      <w:r>
        <w:rPr>
          <w:position w:val="-71"/>
        </w:rPr>
        <w:drawing>
          <wp:inline distT="0" distB="0" distL="0" distR="0">
            <wp:extent cx="1981154" cy="2266972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81154" cy="226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01" w:line="482" w:lineRule="exact"/>
      </w:pPr>
      <w:r>
        <w:rPr>
          <w:spacing w:val="12"/>
          <w:position w:val="12"/>
        </w:rPr>
        <w:t>3.2.11  空调板的地漏设在靠内边缘靠近冷凝水管处，注明排水方</w:t>
      </w:r>
    </w:p>
    <w:p>
      <w:pPr>
        <w:pStyle w:val="BodyText"/>
        <w:spacing w:line="220" w:lineRule="auto"/>
      </w:pPr>
      <w:r>
        <w:rPr>
          <w:spacing w:val="9"/>
        </w:rPr>
        <w:t>向，坡度1%。</w:t>
      </w:r>
    </w:p>
    <w:p>
      <w:pPr>
        <w:pStyle w:val="BodyText"/>
        <w:spacing w:before="92" w:line="221" w:lineRule="auto"/>
        <w:ind w:left="4060"/>
      </w:pPr>
      <w:r>
        <w:rPr>
          <w:spacing w:val="15"/>
        </w:rPr>
        <w:t>图3.2.11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  <w:sectPr>
          <w:footerReference w:type="default" r:id="rId19"/>
          <w:pgSz w:w="12590" w:h="17860"/>
          <w:pgMar w:top="1339" w:right="1829" w:bottom="1650" w:left="1350" w:header="0" w:footer="1353" w:gutter="0"/>
          <w:pgNumType w:start="12"/>
          <w:cols w:space="708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01" w:line="219" w:lineRule="auto"/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723915</wp:posOffset>
            </wp:positionH>
            <wp:positionV relativeFrom="paragraph">
              <wp:posOffset>-2273243</wp:posOffset>
            </wp:positionV>
            <wp:extent cx="5251446" cy="2489144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51446" cy="248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3"/>
        </w:rPr>
        <w:t>体。户型单元平面图应绘制家具布置图并确定室丙机位置及安装高</w:t>
      </w:r>
    </w:p>
    <w:p>
      <w:pPr>
        <w:pStyle w:val="BodyText"/>
        <w:spacing w:before="108" w:line="220" w:lineRule="auto"/>
        <w:rPr>
          <w:sz w:val="36"/>
          <w:szCs w:val="36"/>
        </w:rPr>
      </w:pPr>
      <w:r>
        <w:rPr>
          <w:spacing w:val="-23"/>
          <w:sz w:val="36"/>
          <w:szCs w:val="36"/>
        </w:rPr>
        <w:t>度。</w:t>
      </w:r>
    </w:p>
    <w:p>
      <w:pPr>
        <w:spacing w:line="406" w:lineRule="auto"/>
        <w:rPr>
          <w:rFonts w:ascii="Arial"/>
          <w:sz w:val="21"/>
        </w:rPr>
      </w:pPr>
    </w:p>
    <w:p>
      <w:pPr>
        <w:pStyle w:val="BodyText"/>
        <w:spacing w:before="101" w:line="221" w:lineRule="auto"/>
        <w:ind w:left="4060"/>
      </w:pPr>
      <w:r>
        <w:rPr>
          <w:spacing w:val="14"/>
        </w:rPr>
        <w:t>图3.2.12</w:t>
      </w:r>
    </w:p>
    <w:p>
      <w:pPr>
        <w:spacing w:line="221" w:lineRule="auto"/>
        <w:sectPr>
          <w:footerReference w:type="default" r:id="rId21"/>
          <w:type w:val="nextPage"/>
          <w:pgSz w:w="12590" w:h="17860"/>
          <w:pgMar w:top="1339" w:right="1829" w:bottom="1650" w:left="1350" w:header="0" w:footer="1353" w:gutter="0"/>
          <w:pgNumType w:start="13"/>
          <w:cols w:space="708"/>
          <w:titlePg w:val="0"/>
        </w:sectPr>
      </w:pPr>
    </w:p>
    <w:p>
      <w:pPr>
        <w:spacing w:line="260" w:lineRule="auto"/>
        <w:rPr>
          <w:rFonts w:ascii="Arial"/>
          <w:sz w:val="21"/>
        </w:rPr>
      </w:pP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4025865</wp:posOffset>
            </wp:positionH>
            <wp:positionV relativeFrom="page">
              <wp:posOffset>1149306</wp:posOffset>
            </wp:positionV>
            <wp:extent cx="2717860" cy="2463853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17860" cy="2463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890" w:lineRule="exact"/>
        <w:ind w:firstLine="170"/>
      </w:pPr>
      <w:r>
        <w:rPr>
          <w:position w:val="-77"/>
        </w:rPr>
        <w:pict>
          <v:group id="_x0000_i1030" style="width:212.5pt;height:194.55pt;mso-position-horizontal-relative:char;mso-position-vertical-relative:line" coordorigin="0,0" coordsize="4250,3891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width:4250;height:3891;position:absolute" filled="f" stroked="f">
              <v:imagedata r:id="rId23" o:title=""/>
            </v:shape>
            <v:shape id="_x0000_s1032" type="#_x0000_t202" style="width:4290;height:3931;left:-20;position:absolute;top:-20" filled="f" stroked="f">
              <o:lock v:ext="edit" aspectratio="f"/>
              <v:textbox inset="0,0,0,0">
                <w:txbxContent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2" w:line="184" w:lineRule="auto"/>
                      <w:ind w:left="3289"/>
                      <w:rPr>
                        <w:rFonts w:ascii="SimSun" w:eastAsia="SimSun" w:hAnsi="SimSun" w:cs="SimSun"/>
                        <w:sz w:val="16"/>
                        <w:szCs w:val="16"/>
                      </w:rPr>
                    </w:pPr>
                    <w:r>
                      <w:rPr>
                        <w:rFonts w:ascii="STXinwei" w:eastAsia="STXinwei" w:hAnsi="STXinwei" w:cs="STXinwei"/>
                        <w:spacing w:val="-9"/>
                        <w:position w:val="1"/>
                        <w:sz w:val="13"/>
                        <w:szCs w:val="13"/>
                      </w:rPr>
                      <w:t>杂</w:t>
                    </w:r>
                    <w:r>
                      <w:rPr>
                        <w:rFonts w:ascii="STXinwei" w:eastAsia="STXinwei" w:hAnsi="STXinwei" w:cs="STXinwei"/>
                        <w:spacing w:val="2"/>
                        <w:position w:val="1"/>
                        <w:sz w:val="13"/>
                        <w:szCs w:val="13"/>
                      </w:rPr>
                      <w:t xml:space="preserve">    </w:t>
                    </w:r>
                    <w:r>
                      <w:rPr>
                        <w:rFonts w:ascii="SimSun" w:eastAsia="SimSun" w:hAnsi="SimSun" w:cs="SimSun"/>
                        <w:spacing w:val="-9"/>
                        <w:position w:val="-2"/>
                        <w:sz w:val="16"/>
                        <w:szCs w:val="16"/>
                      </w:rPr>
                      <w:t>4</w:t>
                    </w:r>
                  </w:p>
                  <w:p>
                    <w:pPr>
                      <w:spacing w:line="185" w:lineRule="auto"/>
                      <w:ind w:left="3329"/>
                      <w:rPr>
                        <w:rFonts w:ascii="Times New Roman" w:eastAsia="Times New Roman" w:hAnsi="Times New Roman" w:cs="Times New Roman"/>
                        <w:sz w:val="31"/>
                        <w:szCs w:val="3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FFFFFF"/>
                        <w:sz w:val="31"/>
                        <w:szCs w:val="31"/>
                      </w:rPr>
                      <w:t>M</w:t>
                    </w:r>
                  </w:p>
                  <w:p>
                    <w:pPr>
                      <w:spacing w:before="130" w:line="198" w:lineRule="auto"/>
                      <w:ind w:left="3269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color w:val="FFFFFF"/>
                        <w:spacing w:val="-1"/>
                        <w:sz w:val="23"/>
                        <w:szCs w:val="23"/>
                      </w:rPr>
                      <w:t>A/C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BodyText"/>
        <w:spacing w:before="101" w:line="219" w:lineRule="auto"/>
      </w:pPr>
      <w:r>
        <w:rPr>
          <w:spacing w:val="4"/>
        </w:rPr>
        <w:t>3.3</w:t>
      </w:r>
      <w:r>
        <w:rPr>
          <w:spacing w:val="7"/>
        </w:rPr>
        <w:t xml:space="preserve">  </w:t>
      </w:r>
      <w:r>
        <w:rPr>
          <w:spacing w:val="4"/>
        </w:rPr>
        <w:t>进出风形式和遮蔽设计</w:t>
      </w:r>
    </w:p>
    <w:p>
      <w:pPr>
        <w:pStyle w:val="BodyText"/>
        <w:spacing w:before="76" w:line="257" w:lineRule="auto"/>
      </w:pPr>
      <w:r>
        <w:rPr>
          <w:spacing w:val="10"/>
        </w:rPr>
        <w:t>3.3.1  单面进出风(参见图3.3.1),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A  </w:t>
      </w:r>
      <w:r>
        <w:rPr>
          <w:spacing w:val="10"/>
        </w:rPr>
        <w:t>点尺寸为保证通风效果，不</w:t>
      </w:r>
      <w:r>
        <w:t xml:space="preserve"> </w:t>
      </w:r>
      <w:r>
        <w:rPr>
          <w:spacing w:val="6"/>
        </w:rPr>
        <w:t>应小于100;</w:t>
      </w:r>
      <w:r>
        <w:rPr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B</w:t>
      </w:r>
      <w:r>
        <w:rPr>
          <w:spacing w:val="6"/>
        </w:rPr>
        <w:t>点为满足铜管安装的操作间距，</w:t>
      </w:r>
      <w:r>
        <w:rPr>
          <w:spacing w:val="5"/>
        </w:rPr>
        <w:t>对通风只起辅助作用，</w:t>
      </w:r>
    </w:p>
    <w:p>
      <w:pPr>
        <w:spacing w:line="437" w:lineRule="auto"/>
        <w:rPr>
          <w:rFonts w:ascii="Arial"/>
          <w:sz w:val="21"/>
        </w:rPr>
      </w:pPr>
    </w:p>
    <w:p>
      <w:pPr>
        <w:pStyle w:val="BodyText"/>
        <w:spacing w:before="101" w:line="247" w:lineRule="auto"/>
        <w:ind w:right="59"/>
      </w:pPr>
      <w:r>
        <w:rPr>
          <w:spacing w:val="13"/>
        </w:rPr>
        <w:t>最小间距不应小于150;</w:t>
      </w:r>
      <w:r>
        <w:rPr>
          <w:rFonts w:ascii="Times New Roman" w:eastAsia="Times New Roman" w:hAnsi="Times New Roman" w:cs="Times New Roman"/>
          <w:spacing w:val="13"/>
        </w:rPr>
        <w:t>C</w:t>
      </w:r>
      <w:r>
        <w:rPr>
          <w:rFonts w:ascii="Times New Roman" w:eastAsia="Times New Roman" w:hAnsi="Times New Roman" w:cs="Times New Roman"/>
          <w:spacing w:val="78"/>
        </w:rPr>
        <w:t xml:space="preserve"> </w:t>
      </w:r>
      <w:r>
        <w:rPr>
          <w:spacing w:val="13"/>
        </w:rPr>
        <w:t>点即空调对障碍</w:t>
      </w:r>
      <w:r>
        <w:rPr>
          <w:spacing w:val="12"/>
        </w:rPr>
        <w:t>物吹风，净空距离不应小</w:t>
      </w:r>
      <w:r>
        <w:t xml:space="preserve"> </w:t>
      </w:r>
      <w:r>
        <w:rPr>
          <w:spacing w:val="12"/>
        </w:rPr>
        <w:t>于1000,否则容易造成空调死机。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01" w:line="220" w:lineRule="auto"/>
        <w:ind w:left="3170"/>
      </w:pPr>
      <w:r>
        <w:rPr>
          <w:spacing w:val="11"/>
        </w:rPr>
        <w:t>图3.3.1单面进出风示意图</w:t>
      </w:r>
    </w:p>
    <w:p>
      <w:pPr>
        <w:spacing w:line="220" w:lineRule="auto"/>
        <w:sectPr>
          <w:footerReference w:type="default" r:id="rId24"/>
          <w:pgSz w:w="12590" w:h="17860"/>
          <w:pgMar w:top="1518" w:right="1734" w:bottom="1669" w:left="1359" w:header="0" w:footer="1360" w:gutter="0"/>
          <w:pgNumType w:start="14"/>
          <w:cols w:space="708"/>
        </w:sectPr>
      </w:pPr>
    </w:p>
    <w:p>
      <w:pPr>
        <w:spacing w:line="4339" w:lineRule="exact"/>
        <w:ind w:firstLine="1210"/>
      </w:pPr>
      <w:r>
        <w:rPr>
          <w:position w:val="-86"/>
        </w:rPr>
        <w:drawing>
          <wp:inline distT="0" distB="0" distL="0" distR="0">
            <wp:extent cx="4444945" cy="2755887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44945" cy="275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53" w:line="176" w:lineRule="auto"/>
        <w:ind w:left="2590"/>
        <w:rPr>
          <w:sz w:val="26"/>
          <w:szCs w:val="26"/>
        </w:rPr>
      </w:pPr>
      <w:r>
        <w:rPr>
          <w:rFonts w:ascii="LiSu" w:eastAsia="LiSu" w:hAnsi="LiSu" w:cs="LiSu"/>
          <w:spacing w:val="-10"/>
          <w:sz w:val="26"/>
          <w:szCs w:val="26"/>
        </w:rPr>
        <w:t>若对面有降碍物，净空距离</w:t>
      </w:r>
      <w:r>
        <w:rPr>
          <w:rFonts w:ascii="LiSu" w:eastAsia="LiSu" w:hAnsi="LiSu" w:cs="LiSu"/>
          <w:spacing w:val="77"/>
          <w:sz w:val="26"/>
          <w:szCs w:val="26"/>
        </w:rPr>
        <w:t xml:space="preserve"> </w:t>
      </w:r>
      <w:r>
        <w:rPr>
          <w:spacing w:val="-10"/>
          <w:sz w:val="26"/>
          <w:szCs w:val="26"/>
        </w:rPr>
        <w:t>m,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pStyle w:val="BodyText"/>
        <w:spacing w:before="100" w:line="264" w:lineRule="auto"/>
        <w:jc w:val="both"/>
        <w:rPr>
          <w:sz w:val="37"/>
          <w:szCs w:val="37"/>
        </w:rPr>
      </w:pPr>
      <w:r>
        <w:rPr>
          <w:spacing w:val="14"/>
        </w:rPr>
        <w:t>3.3.2</w:t>
      </w:r>
      <w:r>
        <w:rPr>
          <w:spacing w:val="4"/>
        </w:rPr>
        <w:t xml:space="preserve">  </w:t>
      </w:r>
      <w:r>
        <w:rPr>
          <w:spacing w:val="14"/>
        </w:rPr>
        <w:t>双面进出风(参见图3.3.2),</w:t>
      </w:r>
      <w:r>
        <w:rPr>
          <w:rFonts w:ascii="Times New Roman" w:eastAsia="Times New Roman" w:hAnsi="Times New Roman" w:cs="Times New Roman"/>
          <w:spacing w:val="14"/>
        </w:rPr>
        <w:t xml:space="preserve">A  </w:t>
      </w:r>
      <w:r>
        <w:rPr>
          <w:spacing w:val="14"/>
        </w:rPr>
        <w:t>点尺寸为保证通风效果，不</w:t>
      </w:r>
      <w:r>
        <w:t xml:space="preserve"> </w:t>
      </w:r>
      <w:r>
        <w:rPr>
          <w:spacing w:val="5"/>
        </w:rPr>
        <w:t>应小于100;</w:t>
      </w:r>
      <w:r>
        <w:rPr>
          <w:spacing w:val="-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spacing w:val="5"/>
        </w:rPr>
        <w:t>点为满足铜管安装的操作间距，对通风只起辅助作用，</w:t>
      </w:r>
      <w:r>
        <w:t xml:space="preserve"> </w:t>
      </w:r>
      <w:r>
        <w:rPr>
          <w:spacing w:val="8"/>
        </w:rPr>
        <w:t>最小间距不应小于150;</w:t>
      </w:r>
      <w:r>
        <w:rPr>
          <w:spacing w:val="-31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C</w:t>
      </w:r>
      <w:r>
        <w:rPr>
          <w:rFonts w:ascii="Times New Roman" w:eastAsia="Times New Roman" w:hAnsi="Times New Roman" w:cs="Times New Roman"/>
          <w:spacing w:val="78"/>
        </w:rPr>
        <w:t xml:space="preserve"> </w:t>
      </w:r>
      <w:r>
        <w:rPr>
          <w:spacing w:val="8"/>
        </w:rPr>
        <w:t>点即空调对障碍物</w:t>
      </w:r>
      <w:r>
        <w:rPr>
          <w:spacing w:val="7"/>
        </w:rPr>
        <w:t>吹风，净空距离不应小</w:t>
      </w:r>
      <w:r>
        <w:t xml:space="preserve"> </w:t>
      </w:r>
      <w:r>
        <w:rPr>
          <w:spacing w:val="8"/>
        </w:rPr>
        <w:t>于1000,否则容易造成空调死机；</w:t>
      </w:r>
      <w:r>
        <w:rPr>
          <w:spacing w:val="-65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D</w:t>
      </w:r>
      <w:r>
        <w:rPr>
          <w:spacing w:val="8"/>
        </w:rPr>
        <w:t>点因有</w:t>
      </w:r>
      <w:r>
        <w:rPr>
          <w:spacing w:val="7"/>
        </w:rPr>
        <w:t>专门进风通道，可紧贴布</w:t>
      </w:r>
      <w:r>
        <w:t xml:space="preserve"> </w:t>
      </w:r>
      <w:r>
        <w:rPr>
          <w:spacing w:val="-32"/>
          <w:sz w:val="37"/>
          <w:szCs w:val="37"/>
        </w:rPr>
        <w:t>置。</w:t>
      </w:r>
    </w:p>
    <w:p>
      <w:pPr>
        <w:pStyle w:val="BodyText"/>
        <w:spacing w:before="46" w:line="220" w:lineRule="auto"/>
        <w:ind w:left="3189"/>
      </w:pPr>
      <w:r>
        <w:rPr>
          <w:spacing w:val="12"/>
        </w:rPr>
        <w:t>图3.3.2双面进出风示意图</w:t>
      </w:r>
    </w:p>
    <w:p>
      <w:pPr>
        <w:spacing w:line="220" w:lineRule="auto"/>
      </w:pPr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https://d.book118.com/517102022056006045</w:t>
        </w:r>
      </w:hyperlink>
    </w:p>
    <w:p>
      <w:pPr>
        <w:spacing w:line="220" w:lineRule="auto"/>
      </w:pPr>
    </w:p>
    <w:sectPr>
      <w:footerReference w:type="default" r:id="rId27"/>
      <w:pgSz w:w="12590" w:h="17860"/>
      <w:pgMar w:top="1300" w:right="1754" w:bottom="1689" w:left="1350" w:header="0" w:footer="1380" w:gutter="0"/>
      <w:pgNumType w:start="1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1" w:lineRule="auto"/>
      <w:ind w:left="3710"/>
      <w:rPr>
        <w:sz w:val="25"/>
        <w:szCs w:val="25"/>
      </w:rPr>
    </w:pPr>
    <w:r>
      <w:rPr>
        <w:spacing w:val="-10"/>
        <w:sz w:val="25"/>
        <w:szCs w:val="25"/>
      </w:rPr>
      <w:t>第</w:t>
    </w:r>
    <w:r>
      <w:rPr>
        <w:spacing w:val="68"/>
        <w:sz w:val="25"/>
        <w:szCs w:val="25"/>
      </w:rPr>
      <w:t xml:space="preserve"> </w:t>
    </w:r>
    <w:r>
      <w:rPr>
        <w:spacing w:val="-10"/>
        <w:sz w:val="25"/>
        <w:szCs w:val="25"/>
      </w:rPr>
      <w:t>2</w:t>
    </w:r>
    <w:r>
      <w:rPr>
        <w:spacing w:val="29"/>
        <w:sz w:val="25"/>
        <w:szCs w:val="25"/>
      </w:rPr>
      <w:t xml:space="preserve"> </w:t>
    </w:r>
    <w:r>
      <w:rPr>
        <w:spacing w:val="-10"/>
        <w:sz w:val="25"/>
        <w:szCs w:val="25"/>
      </w:rPr>
      <w:t>页</w:t>
    </w:r>
    <w:r>
      <w:rPr>
        <w:spacing w:val="46"/>
        <w:sz w:val="25"/>
        <w:szCs w:val="25"/>
      </w:rPr>
      <w:t xml:space="preserve"> </w:t>
    </w:r>
    <w:r>
      <w:rPr>
        <w:spacing w:val="-10"/>
        <w:sz w:val="25"/>
        <w:szCs w:val="25"/>
      </w:rPr>
      <w:t>共</w:t>
    </w:r>
    <w:r>
      <w:rPr>
        <w:spacing w:val="51"/>
        <w:sz w:val="25"/>
        <w:szCs w:val="25"/>
      </w:rPr>
      <w:t xml:space="preserve"> </w:t>
    </w:r>
    <w:r>
      <w:rPr>
        <w:spacing w:val="-10"/>
        <w:sz w:val="25"/>
        <w:szCs w:val="25"/>
      </w:rPr>
      <w:t>2</w:t>
    </w:r>
    <w:r>
      <w:rPr>
        <w:spacing w:val="19"/>
        <w:sz w:val="25"/>
        <w:szCs w:val="25"/>
      </w:rPr>
      <w:t xml:space="preserve"> </w:t>
    </w:r>
    <w:r>
      <w:rPr>
        <w:spacing w:val="-10"/>
        <w:sz w:val="25"/>
        <w:szCs w:val="25"/>
      </w:rPr>
      <w:t>页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1" w:lineRule="auto"/>
      <w:ind w:left="3699"/>
      <w:rPr>
        <w:sz w:val="25"/>
        <w:szCs w:val="25"/>
      </w:rPr>
    </w:pPr>
    <w:r>
      <w:rPr>
        <w:spacing w:val="-11"/>
        <w:sz w:val="25"/>
        <w:szCs w:val="25"/>
      </w:rPr>
      <w:t>第</w:t>
    </w:r>
    <w:r>
      <w:rPr>
        <w:spacing w:val="70"/>
        <w:sz w:val="25"/>
        <w:szCs w:val="25"/>
      </w:rPr>
      <w:t xml:space="preserve"> </w:t>
    </w:r>
    <w:r>
      <w:rPr>
        <w:spacing w:val="-11"/>
        <w:sz w:val="25"/>
        <w:szCs w:val="25"/>
      </w:rPr>
      <w:t>7</w:t>
    </w:r>
    <w:r>
      <w:rPr>
        <w:spacing w:val="30"/>
        <w:sz w:val="25"/>
        <w:szCs w:val="25"/>
      </w:rPr>
      <w:t xml:space="preserve"> </w:t>
    </w:r>
    <w:r>
      <w:rPr>
        <w:spacing w:val="-11"/>
        <w:sz w:val="25"/>
        <w:szCs w:val="25"/>
      </w:rPr>
      <w:t>页</w:t>
    </w:r>
    <w:r>
      <w:rPr>
        <w:spacing w:val="46"/>
        <w:sz w:val="25"/>
        <w:szCs w:val="25"/>
      </w:rPr>
      <w:t xml:space="preserve"> </w:t>
    </w:r>
    <w:r>
      <w:rPr>
        <w:spacing w:val="-11"/>
        <w:sz w:val="25"/>
        <w:szCs w:val="25"/>
      </w:rPr>
      <w:t>共</w:t>
    </w:r>
    <w:r>
      <w:rPr>
        <w:spacing w:val="53"/>
        <w:sz w:val="25"/>
        <w:szCs w:val="25"/>
      </w:rPr>
      <w:t xml:space="preserve"> </w:t>
    </w:r>
    <w:r>
      <w:rPr>
        <w:spacing w:val="-11"/>
        <w:sz w:val="25"/>
        <w:szCs w:val="25"/>
      </w:rPr>
      <w:t>7</w:t>
    </w:r>
    <w:r>
      <w:rPr>
        <w:spacing w:val="20"/>
        <w:sz w:val="25"/>
        <w:szCs w:val="25"/>
      </w:rPr>
      <w:t xml:space="preserve"> </w:t>
    </w:r>
    <w:r>
      <w:rPr>
        <w:spacing w:val="-11"/>
        <w:sz w:val="25"/>
        <w:szCs w:val="25"/>
      </w:rPr>
      <w:t>页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1" w:lineRule="auto"/>
      <w:ind w:left="3699"/>
      <w:rPr>
        <w:sz w:val="25"/>
        <w:szCs w:val="25"/>
      </w:rPr>
    </w:pPr>
    <w:r>
      <w:rPr>
        <w:spacing w:val="-11"/>
        <w:sz w:val="25"/>
        <w:szCs w:val="25"/>
      </w:rPr>
      <w:t>第</w:t>
    </w:r>
    <w:r>
      <w:rPr>
        <w:spacing w:val="70"/>
        <w:sz w:val="25"/>
        <w:szCs w:val="25"/>
      </w:rPr>
      <w:t xml:space="preserve"> </w:t>
    </w:r>
    <w:r>
      <w:rPr>
        <w:spacing w:val="-11"/>
        <w:sz w:val="25"/>
        <w:szCs w:val="25"/>
      </w:rPr>
      <w:t>7</w:t>
    </w:r>
    <w:r>
      <w:rPr>
        <w:spacing w:val="30"/>
        <w:sz w:val="25"/>
        <w:szCs w:val="25"/>
      </w:rPr>
      <w:t xml:space="preserve"> </w:t>
    </w:r>
    <w:r>
      <w:rPr>
        <w:spacing w:val="-11"/>
        <w:sz w:val="25"/>
        <w:szCs w:val="25"/>
      </w:rPr>
      <w:t>页</w:t>
    </w:r>
    <w:r>
      <w:rPr>
        <w:spacing w:val="46"/>
        <w:sz w:val="25"/>
        <w:szCs w:val="25"/>
      </w:rPr>
      <w:t xml:space="preserve"> </w:t>
    </w:r>
    <w:r>
      <w:rPr>
        <w:spacing w:val="-11"/>
        <w:sz w:val="25"/>
        <w:szCs w:val="25"/>
      </w:rPr>
      <w:t>共</w:t>
    </w:r>
    <w:r>
      <w:rPr>
        <w:spacing w:val="53"/>
        <w:sz w:val="25"/>
        <w:szCs w:val="25"/>
      </w:rPr>
      <w:t xml:space="preserve"> </w:t>
    </w:r>
    <w:r>
      <w:rPr>
        <w:spacing w:val="-11"/>
        <w:sz w:val="25"/>
        <w:szCs w:val="25"/>
      </w:rPr>
      <w:t>7</w:t>
    </w:r>
    <w:r>
      <w:rPr>
        <w:spacing w:val="20"/>
        <w:sz w:val="25"/>
        <w:szCs w:val="25"/>
      </w:rPr>
      <w:t xml:space="preserve"> </w:t>
    </w:r>
    <w:r>
      <w:rPr>
        <w:spacing w:val="-11"/>
        <w:sz w:val="25"/>
        <w:szCs w:val="25"/>
      </w:rPr>
      <w:t>页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2" w:lineRule="auto"/>
      <w:ind w:left="3690"/>
      <w:rPr>
        <w:sz w:val="26"/>
        <w:szCs w:val="26"/>
      </w:rPr>
    </w:pPr>
    <w:r>
      <w:rPr>
        <w:spacing w:val="-8"/>
        <w:sz w:val="26"/>
        <w:szCs w:val="26"/>
      </w:rPr>
      <w:t>第</w:t>
    </w:r>
    <w:r>
      <w:rPr>
        <w:spacing w:val="58"/>
        <w:sz w:val="26"/>
        <w:szCs w:val="26"/>
      </w:rPr>
      <w:t xml:space="preserve"> </w:t>
    </w:r>
    <w:r>
      <w:rPr>
        <w:spacing w:val="-8"/>
        <w:sz w:val="26"/>
        <w:szCs w:val="26"/>
      </w:rPr>
      <w:t>8 页</w:t>
    </w:r>
    <w:r>
      <w:rPr>
        <w:spacing w:val="32"/>
        <w:sz w:val="26"/>
        <w:szCs w:val="26"/>
      </w:rPr>
      <w:t xml:space="preserve"> </w:t>
    </w:r>
    <w:r>
      <w:rPr>
        <w:spacing w:val="-8"/>
        <w:sz w:val="26"/>
        <w:szCs w:val="26"/>
      </w:rPr>
      <w:t>共</w:t>
    </w:r>
    <w:r>
      <w:rPr>
        <w:spacing w:val="34"/>
        <w:sz w:val="26"/>
        <w:szCs w:val="26"/>
      </w:rPr>
      <w:t xml:space="preserve"> </w:t>
    </w:r>
    <w:r>
      <w:rPr>
        <w:spacing w:val="-8"/>
        <w:sz w:val="26"/>
        <w:szCs w:val="26"/>
      </w:rPr>
      <w:t>8</w:t>
    </w:r>
    <w:r>
      <w:rPr>
        <w:spacing w:val="39"/>
        <w:sz w:val="26"/>
        <w:szCs w:val="26"/>
      </w:rPr>
      <w:t xml:space="preserve"> </w:t>
    </w:r>
    <w:r>
      <w:rPr>
        <w:spacing w:val="-8"/>
        <w:sz w:val="26"/>
        <w:szCs w:val="26"/>
      </w:rPr>
      <w:t>页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2" w:lineRule="auto"/>
      <w:ind w:left="3719"/>
      <w:rPr>
        <w:sz w:val="26"/>
        <w:szCs w:val="26"/>
      </w:rPr>
    </w:pPr>
    <w:r>
      <w:rPr>
        <w:spacing w:val="-10"/>
        <w:sz w:val="26"/>
        <w:szCs w:val="26"/>
      </w:rPr>
      <w:t>第</w:t>
    </w:r>
    <w:r>
      <w:rPr>
        <w:spacing w:val="28"/>
        <w:sz w:val="26"/>
        <w:szCs w:val="26"/>
      </w:rPr>
      <w:t xml:space="preserve"> </w:t>
    </w:r>
    <w:r>
      <w:rPr>
        <w:spacing w:val="-10"/>
        <w:sz w:val="26"/>
        <w:szCs w:val="26"/>
      </w:rPr>
      <w:t>9</w:t>
    </w:r>
    <w:r>
      <w:rPr>
        <w:spacing w:val="33"/>
        <w:sz w:val="26"/>
        <w:szCs w:val="26"/>
      </w:rPr>
      <w:t xml:space="preserve"> </w:t>
    </w:r>
    <w:r>
      <w:rPr>
        <w:spacing w:val="-10"/>
        <w:sz w:val="26"/>
        <w:szCs w:val="26"/>
      </w:rPr>
      <w:t>页</w:t>
    </w:r>
    <w:r>
      <w:rPr>
        <w:spacing w:val="26"/>
        <w:sz w:val="26"/>
        <w:szCs w:val="26"/>
      </w:rPr>
      <w:t xml:space="preserve"> </w:t>
    </w:r>
    <w:r>
      <w:rPr>
        <w:spacing w:val="-10"/>
        <w:sz w:val="26"/>
        <w:szCs w:val="26"/>
      </w:rPr>
      <w:t>共</w:t>
    </w:r>
    <w:r>
      <w:rPr>
        <w:spacing w:val="27"/>
        <w:sz w:val="26"/>
        <w:szCs w:val="26"/>
      </w:rPr>
      <w:t xml:space="preserve"> </w:t>
    </w:r>
    <w:r>
      <w:rPr>
        <w:spacing w:val="-10"/>
        <w:sz w:val="26"/>
        <w:szCs w:val="26"/>
      </w:rPr>
      <w:t>9</w:t>
    </w:r>
    <w:r>
      <w:rPr>
        <w:spacing w:val="33"/>
        <w:sz w:val="26"/>
        <w:szCs w:val="26"/>
      </w:rPr>
      <w:t xml:space="preserve"> </w:t>
    </w:r>
    <w:r>
      <w:rPr>
        <w:spacing w:val="-10"/>
        <w:sz w:val="26"/>
        <w:szCs w:val="26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1" w:lineRule="auto"/>
      <w:ind w:left="3699"/>
      <w:rPr>
        <w:sz w:val="25"/>
        <w:szCs w:val="25"/>
      </w:rPr>
    </w:pPr>
    <w:r>
      <w:rPr>
        <w:spacing w:val="-11"/>
        <w:sz w:val="25"/>
        <w:szCs w:val="25"/>
      </w:rPr>
      <w:t>第</w:t>
    </w:r>
    <w:r>
      <w:rPr>
        <w:spacing w:val="71"/>
        <w:sz w:val="25"/>
        <w:szCs w:val="25"/>
      </w:rPr>
      <w:t xml:space="preserve"> </w:t>
    </w:r>
    <w:r>
      <w:rPr>
        <w:spacing w:val="-11"/>
        <w:sz w:val="25"/>
        <w:szCs w:val="25"/>
      </w:rPr>
      <w:t>3</w:t>
    </w:r>
    <w:r>
      <w:rPr>
        <w:spacing w:val="29"/>
        <w:sz w:val="25"/>
        <w:szCs w:val="25"/>
      </w:rPr>
      <w:t xml:space="preserve"> </w:t>
    </w:r>
    <w:r>
      <w:rPr>
        <w:spacing w:val="-11"/>
        <w:sz w:val="25"/>
        <w:szCs w:val="25"/>
      </w:rPr>
      <w:t>页</w:t>
    </w:r>
    <w:r>
      <w:rPr>
        <w:spacing w:val="42"/>
        <w:sz w:val="25"/>
        <w:szCs w:val="25"/>
      </w:rPr>
      <w:t xml:space="preserve"> </w:t>
    </w:r>
    <w:r>
      <w:rPr>
        <w:spacing w:val="-11"/>
        <w:sz w:val="25"/>
        <w:szCs w:val="25"/>
      </w:rPr>
      <w:t>共</w:t>
    </w:r>
    <w:r>
      <w:rPr>
        <w:spacing w:val="48"/>
        <w:sz w:val="25"/>
        <w:szCs w:val="25"/>
      </w:rPr>
      <w:t xml:space="preserve"> </w:t>
    </w:r>
    <w:r>
      <w:rPr>
        <w:spacing w:val="-11"/>
        <w:sz w:val="25"/>
        <w:szCs w:val="25"/>
      </w:rPr>
      <w:t>3</w:t>
    </w:r>
    <w:r>
      <w:rPr>
        <w:spacing w:val="29"/>
        <w:sz w:val="25"/>
        <w:szCs w:val="25"/>
      </w:rPr>
      <w:t xml:space="preserve"> </w:t>
    </w:r>
    <w:r>
      <w:rPr>
        <w:spacing w:val="-11"/>
        <w:sz w:val="25"/>
        <w:szCs w:val="25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1" w:lineRule="auto"/>
      <w:ind w:left="3699"/>
      <w:rPr>
        <w:sz w:val="25"/>
        <w:szCs w:val="25"/>
      </w:rPr>
    </w:pPr>
    <w:r>
      <w:rPr>
        <w:spacing w:val="-11"/>
        <w:sz w:val="25"/>
        <w:szCs w:val="25"/>
      </w:rPr>
      <w:t>第</w:t>
    </w:r>
    <w:r>
      <w:rPr>
        <w:spacing w:val="71"/>
        <w:sz w:val="25"/>
        <w:szCs w:val="25"/>
      </w:rPr>
      <w:t xml:space="preserve"> </w:t>
    </w:r>
    <w:r>
      <w:rPr>
        <w:spacing w:val="-11"/>
        <w:sz w:val="25"/>
        <w:szCs w:val="25"/>
      </w:rPr>
      <w:t>3</w:t>
    </w:r>
    <w:r>
      <w:rPr>
        <w:spacing w:val="29"/>
        <w:sz w:val="25"/>
        <w:szCs w:val="25"/>
      </w:rPr>
      <w:t xml:space="preserve"> </w:t>
    </w:r>
    <w:r>
      <w:rPr>
        <w:spacing w:val="-11"/>
        <w:sz w:val="25"/>
        <w:szCs w:val="25"/>
      </w:rPr>
      <w:t>页</w:t>
    </w:r>
    <w:r>
      <w:rPr>
        <w:spacing w:val="42"/>
        <w:sz w:val="25"/>
        <w:szCs w:val="25"/>
      </w:rPr>
      <w:t xml:space="preserve"> </w:t>
    </w:r>
    <w:r>
      <w:rPr>
        <w:spacing w:val="-11"/>
        <w:sz w:val="25"/>
        <w:szCs w:val="25"/>
      </w:rPr>
      <w:t>共</w:t>
    </w:r>
    <w:r>
      <w:rPr>
        <w:spacing w:val="48"/>
        <w:sz w:val="25"/>
        <w:szCs w:val="25"/>
      </w:rPr>
      <w:t xml:space="preserve"> </w:t>
    </w:r>
    <w:r>
      <w:rPr>
        <w:spacing w:val="-11"/>
        <w:sz w:val="25"/>
        <w:szCs w:val="25"/>
      </w:rPr>
      <w:t>3</w:t>
    </w:r>
    <w:r>
      <w:rPr>
        <w:spacing w:val="29"/>
        <w:sz w:val="25"/>
        <w:szCs w:val="25"/>
      </w:rPr>
      <w:t xml:space="preserve"> </w:t>
    </w:r>
    <w:r>
      <w:rPr>
        <w:spacing w:val="-11"/>
        <w:sz w:val="25"/>
        <w:szCs w:val="25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1" w:lineRule="auto"/>
      <w:ind w:left="3680"/>
      <w:rPr>
        <w:sz w:val="25"/>
        <w:szCs w:val="25"/>
      </w:rPr>
    </w:pPr>
    <w:r>
      <w:rPr>
        <w:spacing w:val="-9"/>
        <w:sz w:val="25"/>
        <w:szCs w:val="25"/>
      </w:rPr>
      <w:t>第</w:t>
    </w:r>
    <w:r>
      <w:rPr>
        <w:spacing w:val="78"/>
        <w:sz w:val="25"/>
        <w:szCs w:val="25"/>
      </w:rPr>
      <w:t xml:space="preserve"> </w:t>
    </w:r>
    <w:r>
      <w:rPr>
        <w:spacing w:val="-9"/>
        <w:sz w:val="25"/>
        <w:szCs w:val="25"/>
      </w:rPr>
      <w:t>4</w:t>
    </w:r>
    <w:r>
      <w:rPr>
        <w:spacing w:val="26"/>
        <w:sz w:val="25"/>
        <w:szCs w:val="25"/>
      </w:rPr>
      <w:t xml:space="preserve"> </w:t>
    </w:r>
    <w:r>
      <w:rPr>
        <w:spacing w:val="-9"/>
        <w:sz w:val="25"/>
        <w:szCs w:val="25"/>
      </w:rPr>
      <w:t>页</w:t>
    </w:r>
    <w:r>
      <w:rPr>
        <w:spacing w:val="49"/>
        <w:sz w:val="25"/>
        <w:szCs w:val="25"/>
      </w:rPr>
      <w:t xml:space="preserve"> </w:t>
    </w:r>
    <w:r>
      <w:rPr>
        <w:spacing w:val="-9"/>
        <w:sz w:val="25"/>
        <w:szCs w:val="25"/>
      </w:rPr>
      <w:t>共</w:t>
    </w:r>
    <w:r>
      <w:rPr>
        <w:spacing w:val="48"/>
        <w:sz w:val="25"/>
        <w:szCs w:val="25"/>
      </w:rPr>
      <w:t xml:space="preserve"> </w:t>
    </w:r>
    <w:r>
      <w:rPr>
        <w:spacing w:val="-9"/>
        <w:sz w:val="25"/>
        <w:szCs w:val="25"/>
      </w:rPr>
      <w:t>4</w:t>
    </w:r>
    <w:r>
      <w:rPr>
        <w:spacing w:val="26"/>
        <w:sz w:val="25"/>
        <w:szCs w:val="25"/>
      </w:rPr>
      <w:t xml:space="preserve"> </w:t>
    </w:r>
    <w:r>
      <w:rPr>
        <w:spacing w:val="-9"/>
        <w:sz w:val="25"/>
        <w:szCs w:val="25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1" w:lineRule="auto"/>
      <w:ind w:left="3680"/>
      <w:rPr>
        <w:sz w:val="25"/>
        <w:szCs w:val="25"/>
      </w:rPr>
    </w:pPr>
    <w:r>
      <w:rPr>
        <w:spacing w:val="-9"/>
        <w:sz w:val="25"/>
        <w:szCs w:val="25"/>
      </w:rPr>
      <w:t>第</w:t>
    </w:r>
    <w:r>
      <w:rPr>
        <w:spacing w:val="78"/>
        <w:sz w:val="25"/>
        <w:szCs w:val="25"/>
      </w:rPr>
      <w:t xml:space="preserve"> </w:t>
    </w:r>
    <w:r>
      <w:rPr>
        <w:spacing w:val="-9"/>
        <w:sz w:val="25"/>
        <w:szCs w:val="25"/>
      </w:rPr>
      <w:t>4</w:t>
    </w:r>
    <w:r>
      <w:rPr>
        <w:spacing w:val="26"/>
        <w:sz w:val="25"/>
        <w:szCs w:val="25"/>
      </w:rPr>
      <w:t xml:space="preserve"> </w:t>
    </w:r>
    <w:r>
      <w:rPr>
        <w:spacing w:val="-9"/>
        <w:sz w:val="25"/>
        <w:szCs w:val="25"/>
      </w:rPr>
      <w:t>页</w:t>
    </w:r>
    <w:r>
      <w:rPr>
        <w:spacing w:val="49"/>
        <w:sz w:val="25"/>
        <w:szCs w:val="25"/>
      </w:rPr>
      <w:t xml:space="preserve"> </w:t>
    </w:r>
    <w:r>
      <w:rPr>
        <w:spacing w:val="-9"/>
        <w:sz w:val="25"/>
        <w:szCs w:val="25"/>
      </w:rPr>
      <w:t>共</w:t>
    </w:r>
    <w:r>
      <w:rPr>
        <w:spacing w:val="48"/>
        <w:sz w:val="25"/>
        <w:szCs w:val="25"/>
      </w:rPr>
      <w:t xml:space="preserve"> </w:t>
    </w:r>
    <w:r>
      <w:rPr>
        <w:spacing w:val="-9"/>
        <w:sz w:val="25"/>
        <w:szCs w:val="25"/>
      </w:rPr>
      <w:t>4</w:t>
    </w:r>
    <w:r>
      <w:rPr>
        <w:spacing w:val="26"/>
        <w:sz w:val="25"/>
        <w:szCs w:val="25"/>
      </w:rPr>
      <w:t xml:space="preserve"> </w:t>
    </w:r>
    <w:r>
      <w:rPr>
        <w:spacing w:val="-9"/>
        <w:sz w:val="25"/>
        <w:szCs w:val="25"/>
      </w:rPr>
      <w:t>页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1" w:lineRule="auto"/>
      <w:ind w:left="3710"/>
      <w:rPr>
        <w:sz w:val="25"/>
        <w:szCs w:val="25"/>
      </w:rPr>
    </w:pPr>
    <w:r>
      <w:rPr>
        <w:spacing w:val="-11"/>
        <w:sz w:val="25"/>
        <w:szCs w:val="25"/>
      </w:rPr>
      <w:t>第</w:t>
    </w:r>
    <w:r>
      <w:rPr>
        <w:spacing w:val="71"/>
        <w:sz w:val="25"/>
        <w:szCs w:val="25"/>
      </w:rPr>
      <w:t xml:space="preserve"> </w:t>
    </w:r>
    <w:r>
      <w:rPr>
        <w:spacing w:val="-11"/>
        <w:sz w:val="25"/>
        <w:szCs w:val="25"/>
      </w:rPr>
      <w:t>5</w:t>
    </w:r>
    <w:r>
      <w:rPr>
        <w:spacing w:val="29"/>
        <w:sz w:val="25"/>
        <w:szCs w:val="25"/>
      </w:rPr>
      <w:t xml:space="preserve"> </w:t>
    </w:r>
    <w:r>
      <w:rPr>
        <w:spacing w:val="-11"/>
        <w:sz w:val="25"/>
        <w:szCs w:val="25"/>
      </w:rPr>
      <w:t>页</w:t>
    </w:r>
    <w:r>
      <w:rPr>
        <w:spacing w:val="41"/>
        <w:sz w:val="25"/>
        <w:szCs w:val="25"/>
      </w:rPr>
      <w:t xml:space="preserve"> </w:t>
    </w:r>
    <w:r>
      <w:rPr>
        <w:spacing w:val="-11"/>
        <w:sz w:val="25"/>
        <w:szCs w:val="25"/>
      </w:rPr>
      <w:t>共</w:t>
    </w:r>
    <w:r>
      <w:rPr>
        <w:spacing w:val="48"/>
        <w:sz w:val="25"/>
        <w:szCs w:val="25"/>
      </w:rPr>
      <w:t xml:space="preserve"> </w:t>
    </w:r>
    <w:r>
      <w:rPr>
        <w:spacing w:val="-11"/>
        <w:sz w:val="25"/>
        <w:szCs w:val="25"/>
      </w:rPr>
      <w:t>5</w:t>
    </w:r>
    <w:r>
      <w:rPr>
        <w:spacing w:val="48"/>
        <w:sz w:val="25"/>
        <w:szCs w:val="25"/>
      </w:rPr>
      <w:t xml:space="preserve"> </w:t>
    </w:r>
    <w:r>
      <w:rPr>
        <w:spacing w:val="-11"/>
        <w:sz w:val="25"/>
        <w:szCs w:val="25"/>
      </w:rPr>
      <w:t>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1" w:lineRule="auto"/>
      <w:ind w:left="3710"/>
      <w:rPr>
        <w:sz w:val="25"/>
        <w:szCs w:val="25"/>
      </w:rPr>
    </w:pPr>
    <w:r>
      <w:rPr>
        <w:spacing w:val="-11"/>
        <w:sz w:val="25"/>
        <w:szCs w:val="25"/>
      </w:rPr>
      <w:t>第</w:t>
    </w:r>
    <w:r>
      <w:rPr>
        <w:spacing w:val="71"/>
        <w:sz w:val="25"/>
        <w:szCs w:val="25"/>
      </w:rPr>
      <w:t xml:space="preserve"> </w:t>
    </w:r>
    <w:r>
      <w:rPr>
        <w:spacing w:val="-11"/>
        <w:sz w:val="25"/>
        <w:szCs w:val="25"/>
      </w:rPr>
      <w:t>5</w:t>
    </w:r>
    <w:r>
      <w:rPr>
        <w:spacing w:val="29"/>
        <w:sz w:val="25"/>
        <w:szCs w:val="25"/>
      </w:rPr>
      <w:t xml:space="preserve"> </w:t>
    </w:r>
    <w:r>
      <w:rPr>
        <w:spacing w:val="-11"/>
        <w:sz w:val="25"/>
        <w:szCs w:val="25"/>
      </w:rPr>
      <w:t>页</w:t>
    </w:r>
    <w:r>
      <w:rPr>
        <w:spacing w:val="41"/>
        <w:sz w:val="25"/>
        <w:szCs w:val="25"/>
      </w:rPr>
      <w:t xml:space="preserve"> </w:t>
    </w:r>
    <w:r>
      <w:rPr>
        <w:spacing w:val="-11"/>
        <w:sz w:val="25"/>
        <w:szCs w:val="25"/>
      </w:rPr>
      <w:t>共</w:t>
    </w:r>
    <w:r>
      <w:rPr>
        <w:spacing w:val="48"/>
        <w:sz w:val="25"/>
        <w:szCs w:val="25"/>
      </w:rPr>
      <w:t xml:space="preserve"> </w:t>
    </w:r>
    <w:r>
      <w:rPr>
        <w:spacing w:val="-11"/>
        <w:sz w:val="25"/>
        <w:szCs w:val="25"/>
      </w:rPr>
      <w:t>5</w:t>
    </w:r>
    <w:r>
      <w:rPr>
        <w:spacing w:val="48"/>
        <w:sz w:val="25"/>
        <w:szCs w:val="25"/>
      </w:rPr>
      <w:t xml:space="preserve"> </w:t>
    </w:r>
    <w:r>
      <w:rPr>
        <w:spacing w:val="-11"/>
        <w:sz w:val="25"/>
        <w:szCs w:val="25"/>
      </w:rPr>
      <w:t>页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1" w:lineRule="auto"/>
      <w:ind w:left="3719"/>
      <w:rPr>
        <w:sz w:val="24"/>
        <w:szCs w:val="24"/>
      </w:rPr>
    </w:pPr>
    <w:r>
      <w:rPr>
        <w:spacing w:val="-10"/>
        <w:sz w:val="24"/>
        <w:szCs w:val="24"/>
      </w:rPr>
      <w:t>第</w:t>
    </w:r>
    <w:r>
      <w:rPr>
        <w:spacing w:val="66"/>
        <w:sz w:val="24"/>
        <w:szCs w:val="24"/>
      </w:rPr>
      <w:t xml:space="preserve"> </w:t>
    </w:r>
    <w:r>
      <w:rPr>
        <w:spacing w:val="-10"/>
        <w:sz w:val="24"/>
        <w:szCs w:val="24"/>
      </w:rPr>
      <w:t>6</w:t>
    </w:r>
    <w:r>
      <w:rPr>
        <w:spacing w:val="38"/>
        <w:sz w:val="24"/>
        <w:szCs w:val="24"/>
      </w:rPr>
      <w:t xml:space="preserve"> </w:t>
    </w:r>
    <w:r>
      <w:rPr>
        <w:spacing w:val="-10"/>
        <w:sz w:val="24"/>
        <w:szCs w:val="24"/>
      </w:rPr>
      <w:t>页</w:t>
    </w:r>
    <w:r>
      <w:rPr>
        <w:spacing w:val="62"/>
        <w:sz w:val="24"/>
        <w:szCs w:val="24"/>
      </w:rPr>
      <w:t xml:space="preserve"> </w:t>
    </w:r>
    <w:r>
      <w:rPr>
        <w:spacing w:val="-10"/>
        <w:sz w:val="24"/>
        <w:szCs w:val="24"/>
      </w:rPr>
      <w:t>共</w:t>
    </w:r>
    <w:r>
      <w:rPr>
        <w:spacing w:val="65"/>
        <w:sz w:val="24"/>
        <w:szCs w:val="24"/>
      </w:rPr>
      <w:t xml:space="preserve"> </w:t>
    </w:r>
    <w:r>
      <w:rPr>
        <w:spacing w:val="-10"/>
        <w:sz w:val="24"/>
        <w:szCs w:val="24"/>
      </w:rPr>
      <w:t>6</w:t>
    </w:r>
    <w:r>
      <w:rPr>
        <w:spacing w:val="28"/>
        <w:sz w:val="24"/>
        <w:szCs w:val="24"/>
      </w:rPr>
      <w:t xml:space="preserve"> </w:t>
    </w:r>
    <w:r>
      <w:rPr>
        <w:spacing w:val="-10"/>
        <w:sz w:val="24"/>
        <w:szCs w:val="24"/>
      </w:rPr>
      <w:t>页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1" w:lineRule="auto"/>
      <w:ind w:left="3719"/>
      <w:rPr>
        <w:sz w:val="24"/>
        <w:szCs w:val="24"/>
      </w:rPr>
    </w:pPr>
    <w:r>
      <w:rPr>
        <w:spacing w:val="-10"/>
        <w:sz w:val="24"/>
        <w:szCs w:val="24"/>
      </w:rPr>
      <w:t>第</w:t>
    </w:r>
    <w:r>
      <w:rPr>
        <w:spacing w:val="66"/>
        <w:sz w:val="24"/>
        <w:szCs w:val="24"/>
      </w:rPr>
      <w:t xml:space="preserve"> </w:t>
    </w:r>
    <w:r>
      <w:rPr>
        <w:spacing w:val="-10"/>
        <w:sz w:val="24"/>
        <w:szCs w:val="24"/>
      </w:rPr>
      <w:t>6</w:t>
    </w:r>
    <w:r>
      <w:rPr>
        <w:spacing w:val="38"/>
        <w:sz w:val="24"/>
        <w:szCs w:val="24"/>
      </w:rPr>
      <w:t xml:space="preserve"> </w:t>
    </w:r>
    <w:r>
      <w:rPr>
        <w:spacing w:val="-10"/>
        <w:sz w:val="24"/>
        <w:szCs w:val="24"/>
      </w:rPr>
      <w:t>页</w:t>
    </w:r>
    <w:r>
      <w:rPr>
        <w:spacing w:val="62"/>
        <w:sz w:val="24"/>
        <w:szCs w:val="24"/>
      </w:rPr>
      <w:t xml:space="preserve"> </w:t>
    </w:r>
    <w:r>
      <w:rPr>
        <w:spacing w:val="-10"/>
        <w:sz w:val="24"/>
        <w:szCs w:val="24"/>
      </w:rPr>
      <w:t>共</w:t>
    </w:r>
    <w:r>
      <w:rPr>
        <w:spacing w:val="65"/>
        <w:sz w:val="24"/>
        <w:szCs w:val="24"/>
      </w:rPr>
      <w:t xml:space="preserve"> </w:t>
    </w:r>
    <w:r>
      <w:rPr>
        <w:spacing w:val="-10"/>
        <w:sz w:val="24"/>
        <w:szCs w:val="24"/>
      </w:rPr>
      <w:t>6</w:t>
    </w:r>
    <w:r>
      <w:rPr>
        <w:spacing w:val="28"/>
        <w:sz w:val="24"/>
        <w:szCs w:val="24"/>
      </w:rPr>
      <w:t xml:space="preserve"> </w:t>
    </w:r>
    <w:r>
      <w:rPr>
        <w:spacing w:val="-10"/>
        <w:sz w:val="24"/>
        <w:szCs w:val="24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Sun" w:eastAsia="SimSun" w:hAnsi="SimSun" w:cs="SimSun"/>
      <w:sz w:val="31"/>
      <w:szCs w:val="3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28"/>
      <w:szCs w:val="28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footer" Target="footer6.xml" /><Relationship Id="rId12" Type="http://schemas.openxmlformats.org/officeDocument/2006/relationships/footer" Target="footer7.xml" /><Relationship Id="rId13" Type="http://schemas.openxmlformats.org/officeDocument/2006/relationships/image" Target="media/image3.jpeg" /><Relationship Id="rId14" Type="http://schemas.openxmlformats.org/officeDocument/2006/relationships/image" Target="media/image4.jpeg" /><Relationship Id="rId15" Type="http://schemas.openxmlformats.org/officeDocument/2006/relationships/footer" Target="footer8.xml" /><Relationship Id="rId16" Type="http://schemas.openxmlformats.org/officeDocument/2006/relationships/footer" Target="footer9.xml" /><Relationship Id="rId17" Type="http://schemas.openxmlformats.org/officeDocument/2006/relationships/image" Target="media/image5.jpeg" /><Relationship Id="rId18" Type="http://schemas.openxmlformats.org/officeDocument/2006/relationships/image" Target="media/image6.jpeg" /><Relationship Id="rId19" Type="http://schemas.openxmlformats.org/officeDocument/2006/relationships/footer" Target="footer10.xml" /><Relationship Id="rId2" Type="http://schemas.openxmlformats.org/officeDocument/2006/relationships/webSettings" Target="webSettings.xml" /><Relationship Id="rId20" Type="http://schemas.openxmlformats.org/officeDocument/2006/relationships/image" Target="media/image7.jpeg" /><Relationship Id="rId21" Type="http://schemas.openxmlformats.org/officeDocument/2006/relationships/footer" Target="footer11.xml" /><Relationship Id="rId22" Type="http://schemas.openxmlformats.org/officeDocument/2006/relationships/image" Target="media/image8.jpeg" /><Relationship Id="rId23" Type="http://schemas.openxmlformats.org/officeDocument/2006/relationships/image" Target="media/image9.jpeg" /><Relationship Id="rId24" Type="http://schemas.openxmlformats.org/officeDocument/2006/relationships/footer" Target="footer12.xml" /><Relationship Id="rId25" Type="http://schemas.openxmlformats.org/officeDocument/2006/relationships/image" Target="media/image10.jpeg" /><Relationship Id="rId26" Type="http://schemas.openxmlformats.org/officeDocument/2006/relationships/hyperlink" Target="https://d.book118.com/517102022056006045" TargetMode="External" /><Relationship Id="rId27" Type="http://schemas.openxmlformats.org/officeDocument/2006/relationships/footer" Target="footer13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image" Target="media/image1.png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2024-02-29T21:17:43Z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2024-02-29T21:17:45Z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65e083f39563c7001f9545afwl</vt:lpwstr>
  </property>
</Properties>
</file>